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EEC" w:rsidRDefault="00306895" w:rsidP="00191EEC">
      <w:pPr>
        <w:jc w:val="center"/>
        <w:rPr>
          <w:rFonts w:ascii="楷体_GB2312" w:eastAsia="楷体_GB2312" w:hAnsi="宋体"/>
          <w:b/>
          <w:sz w:val="36"/>
          <w:szCs w:val="36"/>
        </w:rPr>
      </w:pPr>
      <w:r>
        <w:rPr>
          <w:rFonts w:ascii="楷体_GB2312" w:eastAsia="楷体_GB2312" w:hAnsi="宋体" w:hint="eastAsia"/>
          <w:b/>
          <w:sz w:val="36"/>
          <w:szCs w:val="36"/>
        </w:rPr>
        <w:t>201</w:t>
      </w:r>
      <w:r w:rsidR="006B17CB">
        <w:rPr>
          <w:rFonts w:ascii="楷体_GB2312" w:eastAsia="楷体_GB2312" w:hAnsi="宋体" w:hint="eastAsia"/>
          <w:b/>
          <w:sz w:val="36"/>
          <w:szCs w:val="36"/>
        </w:rPr>
        <w:t>6</w:t>
      </w:r>
      <w:r w:rsidR="00191EEC">
        <w:rPr>
          <w:rFonts w:ascii="楷体_GB2312" w:eastAsia="楷体_GB2312" w:hAnsi="宋体" w:hint="eastAsia"/>
          <w:b/>
          <w:sz w:val="36"/>
          <w:szCs w:val="36"/>
        </w:rPr>
        <w:t>年</w:t>
      </w:r>
      <w:r w:rsidR="006B17CB">
        <w:rPr>
          <w:rFonts w:ascii="楷体_GB2312" w:eastAsia="楷体_GB2312" w:hAnsi="宋体" w:hint="eastAsia"/>
          <w:b/>
          <w:sz w:val="36"/>
          <w:szCs w:val="36"/>
        </w:rPr>
        <w:t>一般公共预算</w:t>
      </w:r>
      <w:r w:rsidR="00191EEC">
        <w:rPr>
          <w:rFonts w:ascii="楷体_GB2312" w:eastAsia="楷体_GB2312" w:hAnsi="宋体" w:hint="eastAsia"/>
          <w:b/>
          <w:sz w:val="36"/>
          <w:szCs w:val="36"/>
        </w:rPr>
        <w:t>“三公”经费</w:t>
      </w:r>
      <w:r w:rsidR="006B17CB">
        <w:rPr>
          <w:rFonts w:ascii="楷体_GB2312" w:eastAsia="楷体_GB2312" w:hAnsi="宋体" w:hint="eastAsia"/>
          <w:b/>
          <w:sz w:val="36"/>
          <w:szCs w:val="36"/>
        </w:rPr>
        <w:t>支出</w:t>
      </w:r>
      <w:r w:rsidR="00365139">
        <w:rPr>
          <w:rFonts w:ascii="楷体_GB2312" w:eastAsia="楷体_GB2312" w:hAnsi="宋体" w:hint="eastAsia"/>
          <w:b/>
          <w:sz w:val="36"/>
          <w:szCs w:val="36"/>
        </w:rPr>
        <w:t>决算</w:t>
      </w:r>
      <w:r w:rsidR="00191EEC">
        <w:rPr>
          <w:rFonts w:ascii="楷体_GB2312" w:eastAsia="楷体_GB2312" w:hAnsi="宋体" w:hint="eastAsia"/>
          <w:b/>
          <w:sz w:val="36"/>
          <w:szCs w:val="36"/>
        </w:rPr>
        <w:t>情况表</w:t>
      </w:r>
    </w:p>
    <w:p w:rsidR="00191EEC" w:rsidRDefault="00191EEC" w:rsidP="00191EEC">
      <w:pPr>
        <w:jc w:val="center"/>
        <w:rPr>
          <w:rFonts w:ascii="仿宋_GB2312"/>
          <w:b/>
          <w:sz w:val="44"/>
          <w:szCs w:val="44"/>
        </w:rPr>
      </w:pPr>
      <w:r>
        <w:rPr>
          <w:rFonts w:ascii="楷体_GB2312" w:eastAsia="楷体_GB2312" w:hAnsi="宋体" w:hint="eastAsia"/>
          <w:sz w:val="28"/>
          <w:szCs w:val="28"/>
        </w:rPr>
        <w:t xml:space="preserve">                                         单位：元</w:t>
      </w:r>
    </w:p>
    <w:tbl>
      <w:tblPr>
        <w:tblW w:w="8330" w:type="dxa"/>
        <w:tblLook w:val="04A0"/>
      </w:tblPr>
      <w:tblGrid>
        <w:gridCol w:w="5544"/>
        <w:gridCol w:w="2786"/>
      </w:tblGrid>
      <w:tr w:rsidR="00191EEC" w:rsidTr="00191EEC">
        <w:trPr>
          <w:trHeight w:val="332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1EEC" w:rsidRDefault="00191EE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项目</w:t>
            </w:r>
          </w:p>
        </w:tc>
        <w:tc>
          <w:tcPr>
            <w:tcW w:w="2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1EEC" w:rsidRDefault="007D7114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2016</w:t>
            </w:r>
            <w:r w:rsidR="006B17CB">
              <w:rPr>
                <w:rFonts w:ascii="宋体" w:hAnsi="宋体" w:cs="宋体" w:hint="eastAsia"/>
                <w:kern w:val="0"/>
                <w:sz w:val="24"/>
              </w:rPr>
              <w:t>年度决</w:t>
            </w:r>
            <w:r w:rsidR="00191EEC">
              <w:rPr>
                <w:rFonts w:ascii="宋体" w:hAnsi="宋体" w:cs="宋体" w:hint="eastAsia"/>
                <w:kern w:val="0"/>
                <w:sz w:val="24"/>
              </w:rPr>
              <w:t>算</w:t>
            </w:r>
          </w:p>
        </w:tc>
      </w:tr>
      <w:tr w:rsidR="00191EEC" w:rsidTr="00191EEC">
        <w:trPr>
          <w:trHeight w:val="33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1EEC" w:rsidRDefault="00191EE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1、因公出国（境）费</w:t>
            </w:r>
          </w:p>
        </w:tc>
        <w:tc>
          <w:tcPr>
            <w:tcW w:w="2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1EEC" w:rsidRDefault="00191EE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  <w:r w:rsidR="006B17CB">
              <w:rPr>
                <w:rFonts w:ascii="宋体" w:hAnsi="宋体" w:cs="宋体" w:hint="eastAsia"/>
                <w:kern w:val="0"/>
                <w:sz w:val="24"/>
              </w:rPr>
              <w:t>177600</w:t>
            </w:r>
          </w:p>
        </w:tc>
      </w:tr>
      <w:tr w:rsidR="00191EEC" w:rsidTr="00191EEC">
        <w:trPr>
          <w:trHeight w:val="33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1EEC" w:rsidRDefault="00191EE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2、公务接待费</w:t>
            </w:r>
          </w:p>
        </w:tc>
        <w:tc>
          <w:tcPr>
            <w:tcW w:w="2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1EEC" w:rsidRDefault="00191EE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  <w:r w:rsidR="006B17CB">
              <w:rPr>
                <w:rFonts w:ascii="宋体" w:hAnsi="宋体" w:cs="宋体" w:hint="eastAsia"/>
                <w:kern w:val="0"/>
                <w:sz w:val="24"/>
              </w:rPr>
              <w:t>0</w:t>
            </w:r>
          </w:p>
        </w:tc>
      </w:tr>
      <w:tr w:rsidR="00191EEC" w:rsidTr="00191EEC">
        <w:trPr>
          <w:trHeight w:val="33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1EEC" w:rsidRDefault="00191EE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3、公务用车购置及运行维护费</w:t>
            </w:r>
          </w:p>
        </w:tc>
        <w:tc>
          <w:tcPr>
            <w:tcW w:w="2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1EEC" w:rsidRDefault="00191EE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  <w:r w:rsidR="006B17CB">
              <w:rPr>
                <w:rFonts w:ascii="宋体" w:hAnsi="宋体" w:cs="宋体" w:hint="eastAsia"/>
                <w:kern w:val="0"/>
                <w:sz w:val="24"/>
              </w:rPr>
              <w:t>21500</w:t>
            </w:r>
          </w:p>
        </w:tc>
      </w:tr>
      <w:tr w:rsidR="00191EEC" w:rsidTr="00191EEC">
        <w:trPr>
          <w:trHeight w:val="33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1EEC" w:rsidRDefault="00191EE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其中；公务用车购置费</w:t>
            </w:r>
          </w:p>
        </w:tc>
        <w:tc>
          <w:tcPr>
            <w:tcW w:w="2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1EEC" w:rsidRDefault="00191EE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0</w:t>
            </w:r>
          </w:p>
        </w:tc>
      </w:tr>
      <w:tr w:rsidR="00191EEC" w:rsidTr="00191EEC">
        <w:trPr>
          <w:trHeight w:val="33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1EEC" w:rsidRDefault="00191EE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     公务用车运行维护费</w:t>
            </w:r>
          </w:p>
        </w:tc>
        <w:tc>
          <w:tcPr>
            <w:tcW w:w="2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1EEC" w:rsidRDefault="00191EE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  <w:r w:rsidR="006B17CB">
              <w:rPr>
                <w:rFonts w:ascii="宋体" w:hAnsi="宋体" w:cs="宋体" w:hint="eastAsia"/>
                <w:kern w:val="0"/>
                <w:sz w:val="24"/>
              </w:rPr>
              <w:t>21500</w:t>
            </w:r>
          </w:p>
        </w:tc>
      </w:tr>
      <w:tr w:rsidR="00191EEC" w:rsidTr="00191EEC">
        <w:trPr>
          <w:trHeight w:val="332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1EEC" w:rsidRDefault="00191EE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总计</w:t>
            </w:r>
          </w:p>
        </w:tc>
        <w:tc>
          <w:tcPr>
            <w:tcW w:w="2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91EEC" w:rsidRDefault="00191EE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  <w:r w:rsidR="006B17CB">
              <w:rPr>
                <w:rFonts w:ascii="宋体" w:hAnsi="宋体" w:cs="宋体" w:hint="eastAsia"/>
                <w:kern w:val="0"/>
                <w:sz w:val="24"/>
              </w:rPr>
              <w:t>199100</w:t>
            </w:r>
          </w:p>
        </w:tc>
      </w:tr>
    </w:tbl>
    <w:p w:rsidR="00191EEC" w:rsidRDefault="00191EEC" w:rsidP="00191EEC">
      <w:pPr>
        <w:ind w:firstLineChars="200" w:firstLine="640"/>
        <w:rPr>
          <w:rFonts w:ascii="楷体_GB2312" w:eastAsia="楷体_GB2312" w:hAnsi="宋体"/>
          <w:sz w:val="32"/>
          <w:szCs w:val="32"/>
        </w:rPr>
      </w:pPr>
    </w:p>
    <w:p w:rsidR="00171167" w:rsidRPr="00CC2828" w:rsidRDefault="006D1585" w:rsidP="00CC2828">
      <w:pPr>
        <w:widowControl/>
        <w:spacing w:line="360" w:lineRule="auto"/>
        <w:jc w:val="left"/>
        <w:rPr>
          <w:rFonts w:ascii="宋体" w:hAnsi="宋体" w:cs="宋体"/>
          <w:b/>
          <w:kern w:val="0"/>
          <w:sz w:val="24"/>
        </w:rPr>
      </w:pPr>
      <w:r w:rsidRPr="00CC2828">
        <w:rPr>
          <w:rFonts w:ascii="宋体" w:hAnsi="宋体" w:cs="宋体" w:hint="eastAsia"/>
          <w:b/>
          <w:kern w:val="0"/>
          <w:sz w:val="24"/>
        </w:rPr>
        <w:t>201</w:t>
      </w:r>
      <w:r w:rsidR="006B17CB" w:rsidRPr="00CC2828">
        <w:rPr>
          <w:rFonts w:ascii="宋体" w:hAnsi="宋体" w:cs="宋体" w:hint="eastAsia"/>
          <w:b/>
          <w:kern w:val="0"/>
          <w:sz w:val="24"/>
        </w:rPr>
        <w:t>6年部门决</w:t>
      </w:r>
      <w:r w:rsidR="00CA1CE0" w:rsidRPr="00CC2828">
        <w:rPr>
          <w:rFonts w:ascii="宋体" w:hAnsi="宋体" w:cs="宋体" w:hint="eastAsia"/>
          <w:b/>
          <w:kern w:val="0"/>
          <w:sz w:val="24"/>
        </w:rPr>
        <w:t>算“三公”经费增减变化原因等说明：</w:t>
      </w:r>
    </w:p>
    <w:p w:rsidR="00CA1CE0" w:rsidRPr="00D12488" w:rsidRDefault="00C84106" w:rsidP="00D12488">
      <w:pPr>
        <w:pStyle w:val="a5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 w:cs="宋体"/>
          <w:kern w:val="0"/>
          <w:sz w:val="24"/>
        </w:rPr>
      </w:pPr>
      <w:r w:rsidRPr="00D12488">
        <w:rPr>
          <w:rFonts w:ascii="宋体" w:hAnsi="宋体" w:cs="宋体" w:hint="eastAsia"/>
          <w:kern w:val="0"/>
          <w:sz w:val="24"/>
        </w:rPr>
        <w:t>因公出国（境）费：2016年</w:t>
      </w:r>
      <w:r w:rsidR="00411091">
        <w:rPr>
          <w:rFonts w:ascii="宋体" w:hAnsi="宋体" w:cs="宋体" w:hint="eastAsia"/>
          <w:kern w:val="0"/>
          <w:sz w:val="24"/>
        </w:rPr>
        <w:t>决</w:t>
      </w:r>
      <w:r w:rsidRPr="00D12488">
        <w:rPr>
          <w:rFonts w:ascii="宋体" w:hAnsi="宋体" w:cs="宋体" w:hint="eastAsia"/>
          <w:kern w:val="0"/>
          <w:sz w:val="24"/>
        </w:rPr>
        <w:t>算数：</w:t>
      </w:r>
      <w:r w:rsidR="00411091">
        <w:rPr>
          <w:rFonts w:ascii="宋体" w:hAnsi="宋体" w:cs="宋体" w:hint="eastAsia"/>
          <w:kern w:val="0"/>
          <w:sz w:val="24"/>
        </w:rPr>
        <w:t>177600</w:t>
      </w:r>
      <w:r w:rsidRPr="00D12488">
        <w:rPr>
          <w:rFonts w:ascii="宋体" w:hAnsi="宋体" w:cs="宋体" w:hint="eastAsia"/>
          <w:kern w:val="0"/>
          <w:sz w:val="24"/>
        </w:rPr>
        <w:t>元，</w:t>
      </w:r>
      <w:r w:rsidR="006D1585" w:rsidRPr="00D12488">
        <w:rPr>
          <w:rFonts w:ascii="宋体" w:hAnsi="宋体" w:cs="宋体" w:hint="eastAsia"/>
          <w:kern w:val="0"/>
          <w:sz w:val="24"/>
        </w:rPr>
        <w:t>201</w:t>
      </w:r>
      <w:r w:rsidR="00411091">
        <w:rPr>
          <w:rFonts w:ascii="宋体" w:hAnsi="宋体" w:cs="宋体" w:hint="eastAsia"/>
          <w:kern w:val="0"/>
          <w:sz w:val="24"/>
        </w:rPr>
        <w:t>5</w:t>
      </w:r>
      <w:r w:rsidRPr="00D12488">
        <w:rPr>
          <w:rFonts w:ascii="宋体" w:hAnsi="宋体" w:cs="宋体" w:hint="eastAsia"/>
          <w:kern w:val="0"/>
          <w:sz w:val="24"/>
        </w:rPr>
        <w:t>年</w:t>
      </w:r>
      <w:r w:rsidR="00411091">
        <w:rPr>
          <w:rFonts w:ascii="宋体" w:hAnsi="宋体" w:cs="宋体" w:hint="eastAsia"/>
          <w:kern w:val="0"/>
          <w:sz w:val="24"/>
        </w:rPr>
        <w:t>决算</w:t>
      </w:r>
      <w:r w:rsidRPr="00D12488">
        <w:rPr>
          <w:rFonts w:ascii="宋体" w:hAnsi="宋体" w:cs="宋体" w:hint="eastAsia"/>
          <w:kern w:val="0"/>
          <w:sz w:val="24"/>
        </w:rPr>
        <w:t>数：</w:t>
      </w:r>
      <w:r w:rsidR="00411091">
        <w:rPr>
          <w:rFonts w:ascii="宋体" w:hAnsi="宋体" w:cs="宋体" w:hint="eastAsia"/>
          <w:kern w:val="0"/>
          <w:sz w:val="24"/>
        </w:rPr>
        <w:t>35263</w:t>
      </w:r>
      <w:r w:rsidRPr="00D12488">
        <w:rPr>
          <w:rFonts w:ascii="宋体" w:hAnsi="宋体" w:cs="宋体" w:hint="eastAsia"/>
          <w:kern w:val="0"/>
          <w:sz w:val="24"/>
        </w:rPr>
        <w:t>元。</w:t>
      </w:r>
      <w:r w:rsidR="00411091">
        <w:rPr>
          <w:rFonts w:ascii="宋体" w:hAnsi="宋体" w:cs="宋体" w:hint="eastAsia"/>
          <w:kern w:val="0"/>
          <w:sz w:val="24"/>
        </w:rPr>
        <w:t>比2015年增加142337元</w:t>
      </w:r>
      <w:r w:rsidRPr="00D12488">
        <w:rPr>
          <w:rFonts w:ascii="宋体" w:hAnsi="宋体" w:cs="宋体" w:hint="eastAsia"/>
          <w:kern w:val="0"/>
          <w:sz w:val="24"/>
        </w:rPr>
        <w:t>。</w:t>
      </w:r>
      <w:r w:rsidR="00411091">
        <w:rPr>
          <w:rFonts w:ascii="宋体" w:hAnsi="宋体" w:cs="宋体" w:hint="eastAsia"/>
          <w:kern w:val="0"/>
          <w:sz w:val="24"/>
        </w:rPr>
        <w:t>主要原因：2016年组织因公出国（境）团组1个，</w:t>
      </w:r>
      <w:r w:rsidR="002A5AD7">
        <w:rPr>
          <w:rFonts w:ascii="宋体" w:hAnsi="宋体" w:cs="宋体" w:hint="eastAsia"/>
          <w:kern w:val="0"/>
          <w:sz w:val="24"/>
        </w:rPr>
        <w:t>12</w:t>
      </w:r>
      <w:r w:rsidR="00411091">
        <w:rPr>
          <w:rFonts w:ascii="宋体" w:hAnsi="宋体" w:cs="宋体" w:hint="eastAsia"/>
          <w:kern w:val="0"/>
          <w:sz w:val="24"/>
        </w:rPr>
        <w:t>人次，人均因公出国（境）费用</w:t>
      </w:r>
      <w:r w:rsidR="002A5AD7">
        <w:rPr>
          <w:rFonts w:ascii="宋体" w:hAnsi="宋体" w:cs="宋体" w:hint="eastAsia"/>
          <w:kern w:val="0"/>
          <w:sz w:val="24"/>
        </w:rPr>
        <w:t>14800</w:t>
      </w:r>
      <w:r w:rsidR="00411091">
        <w:rPr>
          <w:rFonts w:ascii="宋体" w:hAnsi="宋体" w:cs="宋体" w:hint="eastAsia"/>
          <w:kern w:val="0"/>
          <w:sz w:val="24"/>
        </w:rPr>
        <w:t>元</w:t>
      </w:r>
      <w:r w:rsidR="002A5AD7">
        <w:rPr>
          <w:rFonts w:ascii="宋体" w:hAnsi="宋体" w:cs="宋体" w:hint="eastAsia"/>
          <w:kern w:val="0"/>
          <w:sz w:val="24"/>
        </w:rPr>
        <w:t>；</w:t>
      </w:r>
      <w:r w:rsidR="00411091">
        <w:rPr>
          <w:rFonts w:ascii="宋体" w:hAnsi="宋体" w:cs="宋体" w:hint="eastAsia"/>
          <w:kern w:val="0"/>
          <w:sz w:val="24"/>
        </w:rPr>
        <w:t>2015年组织因公出国（境）团组1个，1人次，人均因公出国（境）费用3</w:t>
      </w:r>
      <w:r w:rsidR="002A5AD7">
        <w:rPr>
          <w:rFonts w:ascii="宋体" w:hAnsi="宋体" w:cs="宋体" w:hint="eastAsia"/>
          <w:kern w:val="0"/>
          <w:sz w:val="24"/>
        </w:rPr>
        <w:t>5263</w:t>
      </w:r>
      <w:r w:rsidR="00411091">
        <w:rPr>
          <w:rFonts w:ascii="宋体" w:hAnsi="宋体" w:cs="宋体" w:hint="eastAsia"/>
          <w:kern w:val="0"/>
          <w:sz w:val="24"/>
        </w:rPr>
        <w:t>元。</w:t>
      </w:r>
    </w:p>
    <w:p w:rsidR="00DE4791" w:rsidRPr="00D12488" w:rsidRDefault="00C84106" w:rsidP="00D12488">
      <w:pPr>
        <w:pStyle w:val="a5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 w:cs="宋体"/>
          <w:kern w:val="0"/>
          <w:sz w:val="24"/>
        </w:rPr>
      </w:pPr>
      <w:r w:rsidRPr="00D12488">
        <w:rPr>
          <w:rFonts w:ascii="宋体" w:hAnsi="宋体" w:cs="宋体" w:hint="eastAsia"/>
          <w:kern w:val="0"/>
          <w:sz w:val="24"/>
        </w:rPr>
        <w:t>公务接待费：</w:t>
      </w:r>
      <w:r w:rsidR="00C63615" w:rsidRPr="00D12488">
        <w:rPr>
          <w:rFonts w:ascii="宋体" w:hAnsi="宋体" w:cs="宋体" w:hint="eastAsia"/>
          <w:kern w:val="0"/>
          <w:sz w:val="24"/>
        </w:rPr>
        <w:t>2016年</w:t>
      </w:r>
      <w:r w:rsidR="00411091">
        <w:rPr>
          <w:rFonts w:ascii="宋体" w:hAnsi="宋体" w:cs="宋体" w:hint="eastAsia"/>
          <w:kern w:val="0"/>
          <w:sz w:val="24"/>
        </w:rPr>
        <w:t>决算</w:t>
      </w:r>
      <w:r w:rsidR="00C63615" w:rsidRPr="00D12488">
        <w:rPr>
          <w:rFonts w:ascii="宋体" w:hAnsi="宋体" w:cs="宋体" w:hint="eastAsia"/>
          <w:kern w:val="0"/>
          <w:sz w:val="24"/>
        </w:rPr>
        <w:t>数：</w:t>
      </w:r>
      <w:r w:rsidR="00411091">
        <w:rPr>
          <w:rFonts w:ascii="宋体" w:hAnsi="宋体" w:cs="宋体" w:hint="eastAsia"/>
          <w:kern w:val="0"/>
          <w:sz w:val="24"/>
        </w:rPr>
        <w:t>0</w:t>
      </w:r>
      <w:r w:rsidR="00C63615" w:rsidRPr="00D12488">
        <w:rPr>
          <w:rFonts w:ascii="宋体" w:hAnsi="宋体" w:cs="宋体" w:hint="eastAsia"/>
          <w:kern w:val="0"/>
          <w:sz w:val="24"/>
        </w:rPr>
        <w:t>元，</w:t>
      </w:r>
      <w:r w:rsidR="006D1585" w:rsidRPr="00D12488">
        <w:rPr>
          <w:rFonts w:ascii="宋体" w:hAnsi="宋体" w:cs="宋体" w:hint="eastAsia"/>
          <w:kern w:val="0"/>
          <w:sz w:val="24"/>
        </w:rPr>
        <w:t>201</w:t>
      </w:r>
      <w:r w:rsidR="00411091">
        <w:rPr>
          <w:rFonts w:ascii="宋体" w:hAnsi="宋体" w:cs="宋体" w:hint="eastAsia"/>
          <w:kern w:val="0"/>
          <w:sz w:val="24"/>
        </w:rPr>
        <w:t>5</w:t>
      </w:r>
      <w:r w:rsidR="00C63615" w:rsidRPr="00D12488">
        <w:rPr>
          <w:rFonts w:ascii="宋体" w:hAnsi="宋体" w:cs="宋体" w:hint="eastAsia"/>
          <w:kern w:val="0"/>
          <w:sz w:val="24"/>
        </w:rPr>
        <w:t>年</w:t>
      </w:r>
      <w:r w:rsidR="00411091">
        <w:rPr>
          <w:rFonts w:ascii="宋体" w:hAnsi="宋体" w:cs="宋体" w:hint="eastAsia"/>
          <w:kern w:val="0"/>
          <w:sz w:val="24"/>
        </w:rPr>
        <w:t>决算</w:t>
      </w:r>
      <w:r w:rsidR="00C63615" w:rsidRPr="00D12488">
        <w:rPr>
          <w:rFonts w:ascii="宋体" w:hAnsi="宋体" w:cs="宋体" w:hint="eastAsia"/>
          <w:kern w:val="0"/>
          <w:sz w:val="24"/>
        </w:rPr>
        <w:t>数：</w:t>
      </w:r>
      <w:r w:rsidR="00411091">
        <w:rPr>
          <w:rFonts w:ascii="宋体" w:hAnsi="宋体" w:cs="宋体" w:hint="eastAsia"/>
          <w:kern w:val="0"/>
          <w:sz w:val="24"/>
        </w:rPr>
        <w:t>0</w:t>
      </w:r>
      <w:r w:rsidR="00065ED1" w:rsidRPr="00D12488">
        <w:rPr>
          <w:rFonts w:ascii="宋体" w:hAnsi="宋体" w:cs="宋体" w:hint="eastAsia"/>
          <w:kern w:val="0"/>
          <w:sz w:val="24"/>
        </w:rPr>
        <w:t>元</w:t>
      </w:r>
      <w:r w:rsidR="008E4AB2" w:rsidRPr="00D12488">
        <w:rPr>
          <w:rFonts w:ascii="宋体" w:hAnsi="宋体" w:cs="宋体" w:hint="eastAsia"/>
          <w:kern w:val="0"/>
          <w:sz w:val="24"/>
        </w:rPr>
        <w:t>。</w:t>
      </w:r>
      <w:r w:rsidR="00411091">
        <w:rPr>
          <w:rFonts w:ascii="宋体" w:hAnsi="宋体" w:cs="宋体" w:hint="eastAsia"/>
          <w:kern w:val="0"/>
          <w:sz w:val="24"/>
        </w:rPr>
        <w:t>没有变化。</w:t>
      </w:r>
    </w:p>
    <w:p w:rsidR="00C63615" w:rsidRPr="00D12488" w:rsidRDefault="00C63615" w:rsidP="00D12488">
      <w:pPr>
        <w:pStyle w:val="a5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hAnsi="宋体" w:cs="宋体"/>
          <w:kern w:val="0"/>
          <w:sz w:val="24"/>
        </w:rPr>
      </w:pPr>
      <w:r w:rsidRPr="00D12488">
        <w:rPr>
          <w:rFonts w:ascii="宋体" w:hAnsi="宋体" w:cs="宋体" w:hint="eastAsia"/>
          <w:kern w:val="0"/>
          <w:sz w:val="24"/>
        </w:rPr>
        <w:t>公务用车购置及运行维护费：2016年</w:t>
      </w:r>
      <w:r w:rsidR="00411091">
        <w:rPr>
          <w:rFonts w:ascii="宋体" w:hAnsi="宋体" w:cs="宋体" w:hint="eastAsia"/>
          <w:kern w:val="0"/>
          <w:sz w:val="24"/>
        </w:rPr>
        <w:t>决算</w:t>
      </w:r>
      <w:r w:rsidRPr="00D12488">
        <w:rPr>
          <w:rFonts w:ascii="宋体" w:hAnsi="宋体" w:cs="宋体" w:hint="eastAsia"/>
          <w:kern w:val="0"/>
          <w:sz w:val="24"/>
        </w:rPr>
        <w:t>数</w:t>
      </w:r>
      <w:r w:rsidR="002A5AD7">
        <w:rPr>
          <w:rFonts w:ascii="宋体" w:hAnsi="宋体" w:cs="宋体" w:hint="eastAsia"/>
          <w:kern w:val="0"/>
          <w:sz w:val="24"/>
        </w:rPr>
        <w:t>21500</w:t>
      </w:r>
      <w:r w:rsidRPr="00D12488">
        <w:rPr>
          <w:rFonts w:ascii="宋体" w:hAnsi="宋体" w:cs="宋体" w:hint="eastAsia"/>
          <w:kern w:val="0"/>
          <w:sz w:val="24"/>
        </w:rPr>
        <w:t>元，</w:t>
      </w:r>
      <w:r w:rsidR="0082553C" w:rsidRPr="00D12488">
        <w:rPr>
          <w:rFonts w:ascii="宋体" w:hAnsi="宋体" w:cs="宋体" w:hint="eastAsia"/>
          <w:kern w:val="0"/>
          <w:sz w:val="24"/>
        </w:rPr>
        <w:t>201</w:t>
      </w:r>
      <w:r w:rsidR="002A5AD7">
        <w:rPr>
          <w:rFonts w:ascii="宋体" w:hAnsi="宋体" w:cs="宋体" w:hint="eastAsia"/>
          <w:kern w:val="0"/>
          <w:sz w:val="24"/>
        </w:rPr>
        <w:t>5</w:t>
      </w:r>
      <w:r w:rsidRPr="00D12488">
        <w:rPr>
          <w:rFonts w:ascii="宋体" w:hAnsi="宋体" w:cs="宋体" w:hint="eastAsia"/>
          <w:kern w:val="0"/>
          <w:sz w:val="24"/>
        </w:rPr>
        <w:t>年</w:t>
      </w:r>
      <w:r w:rsidR="00411091">
        <w:rPr>
          <w:rFonts w:ascii="宋体" w:hAnsi="宋体" w:cs="宋体" w:hint="eastAsia"/>
          <w:kern w:val="0"/>
          <w:sz w:val="24"/>
        </w:rPr>
        <w:t>决算</w:t>
      </w:r>
      <w:r w:rsidRPr="00D12488">
        <w:rPr>
          <w:rFonts w:ascii="宋体" w:hAnsi="宋体" w:cs="宋体" w:hint="eastAsia"/>
          <w:kern w:val="0"/>
          <w:sz w:val="24"/>
        </w:rPr>
        <w:t>数:</w:t>
      </w:r>
      <w:r w:rsidR="002A5AD7">
        <w:rPr>
          <w:rFonts w:ascii="宋体" w:hAnsi="宋体" w:cs="宋体" w:hint="eastAsia"/>
          <w:kern w:val="0"/>
          <w:sz w:val="24"/>
        </w:rPr>
        <w:t>71560.29</w:t>
      </w:r>
      <w:r w:rsidR="00065ED1" w:rsidRPr="00D12488">
        <w:rPr>
          <w:rFonts w:ascii="宋体" w:hAnsi="宋体" w:cs="宋体" w:hint="eastAsia"/>
          <w:kern w:val="0"/>
          <w:sz w:val="24"/>
        </w:rPr>
        <w:t>元</w:t>
      </w:r>
      <w:r w:rsidR="00DE4791" w:rsidRPr="00D12488">
        <w:rPr>
          <w:rFonts w:ascii="宋体" w:hAnsi="宋体" w:cs="宋体" w:hint="eastAsia"/>
          <w:kern w:val="0"/>
          <w:sz w:val="24"/>
        </w:rPr>
        <w:t>。</w:t>
      </w:r>
      <w:r w:rsidR="00CC2828">
        <w:rPr>
          <w:rFonts w:ascii="宋体" w:hAnsi="宋体" w:cs="宋体" w:hint="eastAsia"/>
          <w:kern w:val="0"/>
          <w:sz w:val="24"/>
        </w:rPr>
        <w:t>均为公务用车运行维护费。</w:t>
      </w:r>
      <w:r w:rsidR="00DE4791" w:rsidRPr="00D12488">
        <w:rPr>
          <w:rFonts w:ascii="宋体" w:hAnsi="宋体" w:cs="宋体" w:hint="eastAsia"/>
          <w:kern w:val="0"/>
          <w:sz w:val="24"/>
        </w:rPr>
        <w:t>2016</w:t>
      </w:r>
      <w:r w:rsidR="0082553C" w:rsidRPr="00D12488">
        <w:rPr>
          <w:rFonts w:ascii="宋体" w:hAnsi="宋体" w:cs="宋体" w:hint="eastAsia"/>
          <w:kern w:val="0"/>
          <w:sz w:val="24"/>
        </w:rPr>
        <w:t>年</w:t>
      </w:r>
      <w:r w:rsidR="00411091">
        <w:rPr>
          <w:rFonts w:ascii="宋体" w:hAnsi="宋体" w:cs="宋体" w:hint="eastAsia"/>
          <w:kern w:val="0"/>
          <w:sz w:val="24"/>
        </w:rPr>
        <w:t>决算</w:t>
      </w:r>
      <w:r w:rsidR="0082553C" w:rsidRPr="00D12488">
        <w:rPr>
          <w:rFonts w:ascii="宋体" w:hAnsi="宋体" w:cs="宋体" w:hint="eastAsia"/>
          <w:kern w:val="0"/>
          <w:sz w:val="24"/>
        </w:rPr>
        <w:t>时，公务用车已经经区车改办封停</w:t>
      </w:r>
      <w:r w:rsidR="002A5AD7">
        <w:rPr>
          <w:rFonts w:ascii="宋体" w:hAnsi="宋体" w:cs="宋体" w:hint="eastAsia"/>
          <w:kern w:val="0"/>
          <w:sz w:val="24"/>
        </w:rPr>
        <w:t>，只保留一辆车的费用</w:t>
      </w:r>
      <w:r w:rsidR="0082553C" w:rsidRPr="00D12488">
        <w:rPr>
          <w:rFonts w:ascii="宋体" w:hAnsi="宋体" w:cs="宋体" w:hint="eastAsia"/>
          <w:kern w:val="0"/>
          <w:sz w:val="24"/>
        </w:rPr>
        <w:t>。201</w:t>
      </w:r>
      <w:r w:rsidR="002A5AD7">
        <w:rPr>
          <w:rFonts w:ascii="宋体" w:hAnsi="宋体" w:cs="宋体" w:hint="eastAsia"/>
          <w:kern w:val="0"/>
          <w:sz w:val="24"/>
        </w:rPr>
        <w:t>5</w:t>
      </w:r>
      <w:r w:rsidR="0082553C" w:rsidRPr="00D12488">
        <w:rPr>
          <w:rFonts w:ascii="宋体" w:hAnsi="宋体" w:cs="宋体" w:hint="eastAsia"/>
          <w:kern w:val="0"/>
          <w:sz w:val="24"/>
        </w:rPr>
        <w:t>年</w:t>
      </w:r>
      <w:r w:rsidR="00411091">
        <w:rPr>
          <w:rFonts w:ascii="宋体" w:hAnsi="宋体" w:cs="宋体" w:hint="eastAsia"/>
          <w:kern w:val="0"/>
          <w:sz w:val="24"/>
        </w:rPr>
        <w:t>决算</w:t>
      </w:r>
      <w:r w:rsidR="0082553C" w:rsidRPr="00D12488">
        <w:rPr>
          <w:rFonts w:ascii="宋体" w:hAnsi="宋体" w:cs="宋体" w:hint="eastAsia"/>
          <w:kern w:val="0"/>
          <w:sz w:val="24"/>
        </w:rPr>
        <w:t>时，公务用车4辆。</w:t>
      </w:r>
      <w:r w:rsidR="00DE4791" w:rsidRPr="00D12488">
        <w:rPr>
          <w:rFonts w:ascii="宋体" w:hAnsi="宋体" w:cs="宋体" w:hint="eastAsia"/>
          <w:kern w:val="0"/>
          <w:sz w:val="24"/>
        </w:rPr>
        <w:t>故</w:t>
      </w:r>
      <w:r w:rsidR="0082553C" w:rsidRPr="00D12488">
        <w:rPr>
          <w:rFonts w:ascii="宋体" w:hAnsi="宋体" w:cs="宋体" w:hint="eastAsia"/>
          <w:kern w:val="0"/>
          <w:sz w:val="24"/>
        </w:rPr>
        <w:t>201</w:t>
      </w:r>
      <w:r w:rsidR="00946622">
        <w:rPr>
          <w:rFonts w:ascii="宋体" w:hAnsi="宋体" w:cs="宋体" w:hint="eastAsia"/>
          <w:kern w:val="0"/>
          <w:sz w:val="24"/>
        </w:rPr>
        <w:t>6</w:t>
      </w:r>
      <w:r w:rsidR="00DE4791" w:rsidRPr="00D12488">
        <w:rPr>
          <w:rFonts w:ascii="宋体" w:hAnsi="宋体" w:cs="宋体" w:hint="eastAsia"/>
          <w:kern w:val="0"/>
          <w:sz w:val="24"/>
        </w:rPr>
        <w:t>年公务用车运行维护费比</w:t>
      </w:r>
      <w:r w:rsidR="0082553C" w:rsidRPr="00D12488">
        <w:rPr>
          <w:rFonts w:ascii="宋体" w:hAnsi="宋体" w:cs="宋体" w:hint="eastAsia"/>
          <w:kern w:val="0"/>
          <w:sz w:val="24"/>
        </w:rPr>
        <w:t>201</w:t>
      </w:r>
      <w:r w:rsidR="00946622">
        <w:rPr>
          <w:rFonts w:ascii="宋体" w:hAnsi="宋体" w:cs="宋体" w:hint="eastAsia"/>
          <w:kern w:val="0"/>
          <w:sz w:val="24"/>
        </w:rPr>
        <w:t>5</w:t>
      </w:r>
      <w:r w:rsidR="0082553C" w:rsidRPr="00D12488">
        <w:rPr>
          <w:rFonts w:ascii="宋体" w:hAnsi="宋体" w:cs="宋体" w:hint="eastAsia"/>
          <w:kern w:val="0"/>
          <w:sz w:val="24"/>
        </w:rPr>
        <w:t>年</w:t>
      </w:r>
      <w:r w:rsidR="00946622">
        <w:rPr>
          <w:rFonts w:ascii="宋体" w:hAnsi="宋体" w:cs="宋体" w:hint="eastAsia"/>
          <w:kern w:val="0"/>
          <w:sz w:val="24"/>
        </w:rPr>
        <w:t>减少</w:t>
      </w:r>
      <w:r w:rsidR="00DE4791" w:rsidRPr="00D12488">
        <w:rPr>
          <w:rFonts w:ascii="宋体" w:hAnsi="宋体" w:cs="宋体" w:hint="eastAsia"/>
          <w:kern w:val="0"/>
          <w:sz w:val="24"/>
        </w:rPr>
        <w:t>。</w:t>
      </w:r>
    </w:p>
    <w:sectPr w:rsidR="00C63615" w:rsidRPr="00D12488" w:rsidSect="004B56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3C04" w:rsidRDefault="00083C04" w:rsidP="00191EEC">
      <w:r>
        <w:separator/>
      </w:r>
    </w:p>
  </w:endnote>
  <w:endnote w:type="continuationSeparator" w:id="1">
    <w:p w:rsidR="00083C04" w:rsidRDefault="00083C04" w:rsidP="00191E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_GB2312">
    <w:altName w:val="黑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3C04" w:rsidRDefault="00083C04" w:rsidP="00191EEC">
      <w:r>
        <w:separator/>
      </w:r>
    </w:p>
  </w:footnote>
  <w:footnote w:type="continuationSeparator" w:id="1">
    <w:p w:rsidR="00083C04" w:rsidRDefault="00083C04" w:rsidP="00191EE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366519"/>
    <w:multiLevelType w:val="hybridMultilevel"/>
    <w:tmpl w:val="6AD62DD6"/>
    <w:lvl w:ilvl="0" w:tplc="F9C469D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91EEC"/>
    <w:rsid w:val="00065ED1"/>
    <w:rsid w:val="00083C04"/>
    <w:rsid w:val="00171167"/>
    <w:rsid w:val="00171C76"/>
    <w:rsid w:val="00174950"/>
    <w:rsid w:val="00191EEC"/>
    <w:rsid w:val="002835DD"/>
    <w:rsid w:val="002A5AD7"/>
    <w:rsid w:val="00306895"/>
    <w:rsid w:val="003279B5"/>
    <w:rsid w:val="00350748"/>
    <w:rsid w:val="00365139"/>
    <w:rsid w:val="003A3AAD"/>
    <w:rsid w:val="00411091"/>
    <w:rsid w:val="00426025"/>
    <w:rsid w:val="004B5659"/>
    <w:rsid w:val="005045EF"/>
    <w:rsid w:val="00511D26"/>
    <w:rsid w:val="00577D04"/>
    <w:rsid w:val="006B17CB"/>
    <w:rsid w:val="006D1585"/>
    <w:rsid w:val="00704545"/>
    <w:rsid w:val="007D7114"/>
    <w:rsid w:val="008149E8"/>
    <w:rsid w:val="0082553C"/>
    <w:rsid w:val="008462E6"/>
    <w:rsid w:val="00873DBF"/>
    <w:rsid w:val="008A1B58"/>
    <w:rsid w:val="008C40E0"/>
    <w:rsid w:val="008E4AB2"/>
    <w:rsid w:val="009311C1"/>
    <w:rsid w:val="00946622"/>
    <w:rsid w:val="009C6504"/>
    <w:rsid w:val="009D1463"/>
    <w:rsid w:val="00A9339D"/>
    <w:rsid w:val="00AA757B"/>
    <w:rsid w:val="00AB262C"/>
    <w:rsid w:val="00BB7342"/>
    <w:rsid w:val="00BD0B4C"/>
    <w:rsid w:val="00C13A86"/>
    <w:rsid w:val="00C249C2"/>
    <w:rsid w:val="00C63615"/>
    <w:rsid w:val="00C84106"/>
    <w:rsid w:val="00CA1CE0"/>
    <w:rsid w:val="00CC2828"/>
    <w:rsid w:val="00D12488"/>
    <w:rsid w:val="00D57860"/>
    <w:rsid w:val="00D67592"/>
    <w:rsid w:val="00D8213A"/>
    <w:rsid w:val="00D951CC"/>
    <w:rsid w:val="00DD051D"/>
    <w:rsid w:val="00DE4791"/>
    <w:rsid w:val="00F00FC6"/>
    <w:rsid w:val="00F216F6"/>
    <w:rsid w:val="00F54980"/>
    <w:rsid w:val="00FB68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EE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91E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91EE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91EE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91EEC"/>
    <w:rPr>
      <w:sz w:val="18"/>
      <w:szCs w:val="18"/>
    </w:rPr>
  </w:style>
  <w:style w:type="paragraph" w:styleId="a5">
    <w:name w:val="List Paragraph"/>
    <w:basedOn w:val="a"/>
    <w:uiPriority w:val="34"/>
    <w:qFormat/>
    <w:rsid w:val="00C84106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466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79</Words>
  <Characters>454</Characters>
  <Application>Microsoft Office Word</Application>
  <DocSecurity>0</DocSecurity>
  <Lines>3</Lines>
  <Paragraphs>1</Paragraphs>
  <ScaleCrop>false</ScaleCrop>
  <Company/>
  <LinksUpToDate>false</LinksUpToDate>
  <CharactersWithSpaces>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未定义</dc:creator>
  <cp:keywords/>
  <dc:description/>
  <cp:lastModifiedBy>Administrator</cp:lastModifiedBy>
  <cp:revision>7</cp:revision>
  <dcterms:created xsi:type="dcterms:W3CDTF">2017-07-25T01:58:00Z</dcterms:created>
  <dcterms:modified xsi:type="dcterms:W3CDTF">2017-07-26T07:20:00Z</dcterms:modified>
</cp:coreProperties>
</file>