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B1A" w:rsidRPr="00363812" w:rsidRDefault="005A7B1A" w:rsidP="005A7B1A">
      <w:pPr>
        <w:rPr>
          <w:rFonts w:ascii="楷体_GB2312" w:eastAsia="楷体_GB2312" w:hAnsi="宋体"/>
          <w:sz w:val="32"/>
          <w:szCs w:val="32"/>
        </w:rPr>
      </w:pPr>
      <w:r w:rsidRPr="004F0BD5">
        <w:rPr>
          <w:rFonts w:ascii="楷体_GB2312" w:eastAsia="楷体_GB2312" w:hAnsi="宋体" w:hint="eastAsia"/>
          <w:sz w:val="32"/>
          <w:szCs w:val="32"/>
        </w:rPr>
        <w:t xml:space="preserve">       </w:t>
      </w:r>
    </w:p>
    <w:p w:rsidR="005A7B1A" w:rsidRDefault="009259A2" w:rsidP="005A7B1A">
      <w:pPr>
        <w:jc w:val="center"/>
        <w:rPr>
          <w:rFonts w:ascii="楷体_GB2312" w:eastAsia="楷体_GB2312" w:hAnsi="宋体"/>
          <w:b/>
          <w:sz w:val="36"/>
          <w:szCs w:val="32"/>
        </w:rPr>
      </w:pPr>
      <w:r>
        <w:rPr>
          <w:rFonts w:ascii="楷体_GB2312" w:eastAsia="楷体_GB2312" w:hAnsi="宋体" w:hint="eastAsia"/>
          <w:b/>
          <w:sz w:val="36"/>
          <w:szCs w:val="32"/>
        </w:rPr>
        <w:t>2016</w:t>
      </w:r>
      <w:r w:rsidR="005A7B1A" w:rsidRPr="004F0BD5">
        <w:rPr>
          <w:rFonts w:ascii="楷体_GB2312" w:eastAsia="楷体_GB2312" w:hAnsi="宋体" w:hint="eastAsia"/>
          <w:b/>
          <w:sz w:val="36"/>
          <w:szCs w:val="32"/>
        </w:rPr>
        <w:t>年</w:t>
      </w:r>
      <w:r w:rsidR="005A7B1A">
        <w:rPr>
          <w:rFonts w:ascii="楷体_GB2312" w:eastAsia="楷体_GB2312" w:hAnsi="宋体" w:hint="eastAsia"/>
          <w:b/>
          <w:sz w:val="36"/>
          <w:szCs w:val="32"/>
        </w:rPr>
        <w:t>部门收入</w:t>
      </w:r>
      <w:r>
        <w:rPr>
          <w:rFonts w:ascii="楷体_GB2312" w:eastAsia="楷体_GB2312" w:hAnsi="宋体" w:hint="eastAsia"/>
          <w:b/>
          <w:sz w:val="36"/>
          <w:szCs w:val="32"/>
        </w:rPr>
        <w:t>决算</w:t>
      </w:r>
      <w:r w:rsidR="005A7B1A" w:rsidRPr="004F0BD5">
        <w:rPr>
          <w:rFonts w:ascii="楷体_GB2312" w:eastAsia="楷体_GB2312" w:hAnsi="宋体" w:hint="eastAsia"/>
          <w:b/>
          <w:sz w:val="36"/>
          <w:szCs w:val="32"/>
        </w:rPr>
        <w:t>总表</w:t>
      </w:r>
    </w:p>
    <w:tbl>
      <w:tblPr>
        <w:tblW w:w="14425" w:type="dxa"/>
        <w:tblLook w:val="0000"/>
      </w:tblPr>
      <w:tblGrid>
        <w:gridCol w:w="1486"/>
        <w:gridCol w:w="8"/>
        <w:gridCol w:w="2300"/>
        <w:gridCol w:w="1417"/>
        <w:gridCol w:w="1151"/>
        <w:gridCol w:w="1099"/>
        <w:gridCol w:w="1294"/>
        <w:gridCol w:w="1418"/>
        <w:gridCol w:w="1417"/>
        <w:gridCol w:w="1276"/>
        <w:gridCol w:w="1559"/>
      </w:tblGrid>
      <w:tr w:rsidR="00A95D40" w:rsidRPr="00AB52BF" w:rsidTr="00A95D40">
        <w:trPr>
          <w:trHeight w:val="553"/>
        </w:trPr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科目编码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5D40" w:rsidRPr="00AB52BF" w:rsidRDefault="00A95D40" w:rsidP="00196E6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科目名称（项级）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一般公共预算拨款收入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政府性基金预算拨款收入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经营收入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其他收入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用事业基金弥补收支差额</w:t>
            </w: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BD76BF" w:rsidRDefault="00A95D40" w:rsidP="009259A2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BD76BF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  <w:r w:rsidR="009259A2"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一般公共服务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9259A2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6181160.74</w:t>
            </w:r>
            <w:r w:rsidR="00A95D40"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9259A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201</w:t>
            </w:r>
            <w:r w:rsidR="00925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9259A2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民主党派及工商联</w:t>
            </w:r>
            <w:r w:rsidR="00A95D4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事务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9259A2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6181160.74</w:t>
            </w:r>
            <w:r w:rsidR="00A95D40"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9259A2">
            <w:pPr>
              <w:widowControl/>
              <w:ind w:left="180" w:hangingChars="100" w:hanging="18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201</w:t>
            </w:r>
            <w:r w:rsidR="00925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行政运行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65BF4" w:rsidRDefault="009259A2" w:rsidP="00196E66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4391142.74</w:t>
            </w:r>
            <w:r w:rsidR="00A95D40"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9259A2">
            <w:pPr>
              <w:widowControl/>
              <w:ind w:leftChars="86" w:left="181" w:firstLineChars="150" w:firstLine="27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 w:rsidR="00925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2802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9259A2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一般行政管理事务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65BF4" w:rsidRDefault="009259A2" w:rsidP="00196E66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54008.00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ind w:right="27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Default="00A95D40" w:rsidP="009259A2">
            <w:pPr>
              <w:widowControl/>
              <w:ind w:leftChars="86" w:left="181" w:firstLineChars="50" w:firstLine="9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  <w:r w:rsidR="009259A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2899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Default="009259A2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其他民主党派及工商联事务支出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65BF4" w:rsidRDefault="009259A2" w:rsidP="009259A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1736010.00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社会保障和就业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65BF4" w:rsidP="00A65B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  <w:r w:rsidR="00A95D40"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B52BF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20805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行政事业单位离退休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2253F1" w:rsidRDefault="00A65BF4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B52BF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 xml:space="preserve">    2080501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B52BF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归口管理的行政单位离退休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2253F1" w:rsidRDefault="00A65BF4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1100322.00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075F24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90ADC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2253F1" w:rsidRDefault="00A95D40" w:rsidP="00196E66">
            <w:pPr>
              <w:widowControl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Default="00A95D40" w:rsidP="00196E66">
            <w:pPr>
              <w:jc w:val="left"/>
              <w:rPr>
                <w:rFonts w:ascii="宋体" w:hAnsi="宋体" w:cs="Arial"/>
                <w:color w:val="00000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 xml:space="preserve">  </w:t>
            </w:r>
            <w:r>
              <w:rPr>
                <w:rFonts w:cs="Arial" w:hint="eastAsia"/>
                <w:color w:val="000000"/>
                <w:sz w:val="18"/>
                <w:szCs w:val="18"/>
              </w:rPr>
              <w:t>机关事业单位基本养老保险缴费支出</w:t>
            </w:r>
          </w:p>
          <w:p w:rsidR="00A95D40" w:rsidRPr="00254D9C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2253F1" w:rsidRDefault="00A65BF4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676620.00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90ADC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A65BF4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90ADC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075F24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075F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  <w:r w:rsidR="00A65B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05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医疗保障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A65BF4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90ADC" w:rsidTr="00A95D40">
        <w:trPr>
          <w:trHeight w:val="690"/>
        </w:trPr>
        <w:tc>
          <w:tcPr>
            <w:tcW w:w="14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075F24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="00A65BF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2100501</w:t>
            </w:r>
          </w:p>
          <w:p w:rsidR="00A95D40" w:rsidRPr="00A90ADC" w:rsidRDefault="00A95D40" w:rsidP="00196E66">
            <w:pPr>
              <w:widowControl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行政单位医疗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5D40" w:rsidRPr="00A90ADC" w:rsidRDefault="003803C5" w:rsidP="00A65BF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A95D40" w:rsidRPr="00A90ADC" w:rsidTr="00A95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0"/>
        </w:trPr>
        <w:tc>
          <w:tcPr>
            <w:tcW w:w="1494" w:type="dxa"/>
            <w:gridSpan w:val="2"/>
            <w:vAlign w:val="center"/>
          </w:tcPr>
          <w:p w:rsidR="00A95D40" w:rsidRPr="00A90ADC" w:rsidRDefault="00A95D40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2300" w:type="dxa"/>
            <w:shd w:val="clear" w:color="auto" w:fill="auto"/>
            <w:vAlign w:val="center"/>
          </w:tcPr>
          <w:p w:rsidR="00A95D40" w:rsidRPr="00A90ADC" w:rsidRDefault="00A95D40" w:rsidP="00196E66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95D40" w:rsidRPr="00A90ADC" w:rsidRDefault="003803C5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151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A95D40" w:rsidRPr="00A90ADC" w:rsidRDefault="00A95D40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803C5" w:rsidRPr="00A90ADC" w:rsidTr="00A95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1486" w:type="dxa"/>
            <w:vAlign w:val="center"/>
          </w:tcPr>
          <w:p w:rsidR="003803C5" w:rsidRPr="00A90ADC" w:rsidRDefault="003803C5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</w:t>
            </w:r>
          </w:p>
        </w:tc>
        <w:tc>
          <w:tcPr>
            <w:tcW w:w="2308" w:type="dxa"/>
            <w:gridSpan w:val="2"/>
            <w:vAlign w:val="center"/>
          </w:tcPr>
          <w:p w:rsidR="003803C5" w:rsidRPr="00A90ADC" w:rsidRDefault="003803C5" w:rsidP="00196E66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1417" w:type="dxa"/>
            <w:vAlign w:val="center"/>
          </w:tcPr>
          <w:p w:rsidR="003803C5" w:rsidRPr="00A90ADC" w:rsidRDefault="003803C5" w:rsidP="008D2C4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151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803C5" w:rsidRPr="00A90ADC" w:rsidTr="00A95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1486" w:type="dxa"/>
            <w:vAlign w:val="center"/>
          </w:tcPr>
          <w:p w:rsidR="003803C5" w:rsidRPr="00A90ADC" w:rsidRDefault="003803C5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2210201</w:t>
            </w:r>
          </w:p>
        </w:tc>
        <w:tc>
          <w:tcPr>
            <w:tcW w:w="2308" w:type="dxa"/>
            <w:gridSpan w:val="2"/>
            <w:vAlign w:val="center"/>
          </w:tcPr>
          <w:p w:rsidR="003803C5" w:rsidRPr="00A90ADC" w:rsidRDefault="003803C5" w:rsidP="00196E66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417" w:type="dxa"/>
            <w:vAlign w:val="center"/>
          </w:tcPr>
          <w:p w:rsidR="003803C5" w:rsidRPr="00A90ADC" w:rsidRDefault="003803C5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465890.00</w:t>
            </w:r>
          </w:p>
        </w:tc>
        <w:tc>
          <w:tcPr>
            <w:tcW w:w="1151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3803C5" w:rsidRPr="00A90ADC" w:rsidTr="00A95D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1486" w:type="dxa"/>
            <w:vAlign w:val="center"/>
          </w:tcPr>
          <w:p w:rsidR="003803C5" w:rsidRPr="00A90ADC" w:rsidRDefault="003803C5" w:rsidP="00196E6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2210203</w:t>
            </w:r>
          </w:p>
        </w:tc>
        <w:tc>
          <w:tcPr>
            <w:tcW w:w="2308" w:type="dxa"/>
            <w:gridSpan w:val="2"/>
            <w:vAlign w:val="center"/>
          </w:tcPr>
          <w:p w:rsidR="003803C5" w:rsidRPr="00A90ADC" w:rsidRDefault="003803C5" w:rsidP="00196E66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1417" w:type="dxa"/>
            <w:vAlign w:val="center"/>
          </w:tcPr>
          <w:p w:rsidR="003803C5" w:rsidRPr="00A90ADC" w:rsidRDefault="003803C5" w:rsidP="00196E6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374388.00</w:t>
            </w:r>
          </w:p>
        </w:tc>
        <w:tc>
          <w:tcPr>
            <w:tcW w:w="1151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4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8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59" w:type="dxa"/>
          </w:tcPr>
          <w:p w:rsidR="003803C5" w:rsidRPr="00A90ADC" w:rsidRDefault="003803C5" w:rsidP="00196E66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83881" w:rsidRDefault="00D83881" w:rsidP="00D83881"/>
    <w:p w:rsidR="007D12B2" w:rsidRDefault="007D12B2"/>
    <w:sectPr w:rsidR="007D12B2" w:rsidSect="00BD477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A2B" w:rsidRDefault="00471A2B" w:rsidP="005A7B1A">
      <w:r>
        <w:separator/>
      </w:r>
    </w:p>
  </w:endnote>
  <w:endnote w:type="continuationSeparator" w:id="1">
    <w:p w:rsidR="00471A2B" w:rsidRDefault="00471A2B" w:rsidP="005A7B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A2B" w:rsidRDefault="00471A2B" w:rsidP="005A7B1A">
      <w:r>
        <w:separator/>
      </w:r>
    </w:p>
  </w:footnote>
  <w:footnote w:type="continuationSeparator" w:id="1">
    <w:p w:rsidR="00471A2B" w:rsidRDefault="00471A2B" w:rsidP="005A7B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24D1"/>
    <w:rsid w:val="002369A8"/>
    <w:rsid w:val="002718FF"/>
    <w:rsid w:val="00344C14"/>
    <w:rsid w:val="003803C5"/>
    <w:rsid w:val="003E718C"/>
    <w:rsid w:val="00471A2B"/>
    <w:rsid w:val="0059220E"/>
    <w:rsid w:val="005A7B1A"/>
    <w:rsid w:val="006D2F8C"/>
    <w:rsid w:val="007D12B2"/>
    <w:rsid w:val="00817077"/>
    <w:rsid w:val="008332FD"/>
    <w:rsid w:val="009259A2"/>
    <w:rsid w:val="009C061B"/>
    <w:rsid w:val="00A65BF4"/>
    <w:rsid w:val="00A95D40"/>
    <w:rsid w:val="00B16238"/>
    <w:rsid w:val="00BD4771"/>
    <w:rsid w:val="00C10B15"/>
    <w:rsid w:val="00D83881"/>
    <w:rsid w:val="00EE24D1"/>
    <w:rsid w:val="00EE6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B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A7B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A7B1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A7B1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A7B1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北京市西城区经济合作信息中心</dc:creator>
  <cp:keywords/>
  <dc:description/>
  <cp:lastModifiedBy>Administrator</cp:lastModifiedBy>
  <cp:revision>4</cp:revision>
  <cp:lastPrinted>2017-07-26T07:23:00Z</cp:lastPrinted>
  <dcterms:created xsi:type="dcterms:W3CDTF">2017-07-24T06:02:00Z</dcterms:created>
  <dcterms:modified xsi:type="dcterms:W3CDTF">2017-07-26T07:23:00Z</dcterms:modified>
</cp:coreProperties>
</file>