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B3" w:rsidRPr="00452DB3" w:rsidRDefault="00452DB3" w:rsidP="00452DB3">
      <w:pPr>
        <w:widowControl/>
        <w:spacing w:after="360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452DB3">
        <w:rPr>
          <w:rFonts w:ascii="宋体" w:eastAsia="宋体" w:hAnsi="宋体" w:cs="宋体"/>
          <w:b/>
          <w:bCs/>
          <w:kern w:val="0"/>
          <w:sz w:val="36"/>
          <w:szCs w:val="36"/>
        </w:rPr>
        <w:t>关于举办201</w:t>
      </w:r>
      <w:r w:rsidR="007E4AE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8</w:t>
      </w:r>
      <w:r w:rsidRPr="00452DB3">
        <w:rPr>
          <w:rFonts w:ascii="宋体" w:eastAsia="宋体" w:hAnsi="宋体" w:cs="宋体"/>
          <w:b/>
          <w:bCs/>
          <w:kern w:val="0"/>
          <w:sz w:val="36"/>
          <w:szCs w:val="36"/>
        </w:rPr>
        <w:t>年财务软件培训班的通知</w:t>
      </w:r>
    </w:p>
    <w:p w:rsidR="00452DB3" w:rsidRPr="00452DB3" w:rsidRDefault="00452DB3" w:rsidP="00452D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2DB3">
        <w:rPr>
          <w:rFonts w:ascii="宋体" w:eastAsia="宋体" w:hAnsi="宋体" w:cs="宋体"/>
          <w:kern w:val="0"/>
          <w:sz w:val="30"/>
          <w:szCs w:val="30"/>
        </w:rPr>
        <w:t>各行政事业单位：</w:t>
      </w:r>
    </w:p>
    <w:p w:rsidR="00452DB3" w:rsidRPr="00452DB3" w:rsidRDefault="00452DB3" w:rsidP="00452DB3">
      <w:pPr>
        <w:widowControl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2DB3">
        <w:rPr>
          <w:rFonts w:ascii="宋体" w:eastAsia="宋体" w:hAnsi="宋体" w:cs="宋体"/>
          <w:kern w:val="0"/>
          <w:sz w:val="30"/>
          <w:szCs w:val="30"/>
        </w:rPr>
        <w:t>我区各预算单位（不包括卫生系统各单位）</w:t>
      </w:r>
      <w:r w:rsidR="007E4AEC">
        <w:rPr>
          <w:rFonts w:ascii="宋体" w:eastAsia="宋体" w:hAnsi="宋体" w:cs="宋体"/>
          <w:kern w:val="0"/>
          <w:sz w:val="30"/>
          <w:szCs w:val="30"/>
        </w:rPr>
        <w:t>201</w:t>
      </w:r>
      <w:r w:rsidR="007E4AEC">
        <w:rPr>
          <w:rFonts w:ascii="宋体" w:eastAsia="宋体" w:hAnsi="宋体" w:cs="宋体" w:hint="eastAsia"/>
          <w:kern w:val="0"/>
          <w:sz w:val="30"/>
          <w:szCs w:val="30"/>
        </w:rPr>
        <w:t>8</w:t>
      </w:r>
      <w:r w:rsidRPr="00452DB3">
        <w:rPr>
          <w:rFonts w:ascii="宋体" w:eastAsia="宋体" w:hAnsi="宋体" w:cs="宋体"/>
          <w:kern w:val="0"/>
          <w:sz w:val="30"/>
          <w:szCs w:val="30"/>
        </w:rPr>
        <w:t>年财务建账工作，采取集中培训的方式进行，现将有关事项通知如下：</w:t>
      </w:r>
    </w:p>
    <w:p w:rsidR="00452DB3" w:rsidRPr="00452DB3" w:rsidRDefault="00452DB3" w:rsidP="00452DB3">
      <w:pPr>
        <w:widowControl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2DB3">
        <w:rPr>
          <w:rFonts w:ascii="宋体" w:eastAsia="宋体" w:hAnsi="宋体" w:cs="宋体"/>
          <w:kern w:val="0"/>
          <w:sz w:val="30"/>
          <w:szCs w:val="30"/>
        </w:rPr>
        <w:t>1．各预算单位自行核对201</w:t>
      </w:r>
      <w:r w:rsidR="007E4AEC">
        <w:rPr>
          <w:rFonts w:ascii="宋体" w:eastAsia="宋体" w:hAnsi="宋体" w:cs="宋体" w:hint="eastAsia"/>
          <w:kern w:val="0"/>
          <w:sz w:val="30"/>
          <w:szCs w:val="30"/>
        </w:rPr>
        <w:t>7</w:t>
      </w:r>
      <w:r w:rsidRPr="00452DB3">
        <w:rPr>
          <w:rFonts w:ascii="宋体" w:eastAsia="宋体" w:hAnsi="宋体" w:cs="宋体"/>
          <w:kern w:val="0"/>
          <w:sz w:val="30"/>
          <w:szCs w:val="30"/>
        </w:rPr>
        <w:t>年账务，进行年结确认，生成201</w:t>
      </w:r>
      <w:r w:rsidR="007E4AEC">
        <w:rPr>
          <w:rFonts w:ascii="宋体" w:eastAsia="宋体" w:hAnsi="宋体" w:cs="宋体" w:hint="eastAsia"/>
          <w:kern w:val="0"/>
          <w:sz w:val="30"/>
          <w:szCs w:val="30"/>
        </w:rPr>
        <w:t>8</w:t>
      </w:r>
      <w:r w:rsidRPr="00452DB3">
        <w:rPr>
          <w:rFonts w:ascii="宋体" w:eastAsia="宋体" w:hAnsi="宋体" w:cs="宋体"/>
          <w:kern w:val="0"/>
          <w:sz w:val="30"/>
          <w:szCs w:val="30"/>
        </w:rPr>
        <w:t>年账套。注意：财务账中的资产数据与资产动态库中数据核对一致后，方可进行年结。</w:t>
      </w:r>
    </w:p>
    <w:p w:rsidR="00452DB3" w:rsidRPr="00452DB3" w:rsidRDefault="00452DB3" w:rsidP="00452DB3">
      <w:pPr>
        <w:widowControl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2DB3">
        <w:rPr>
          <w:rFonts w:ascii="宋体" w:eastAsia="宋体" w:hAnsi="宋体" w:cs="宋体"/>
          <w:kern w:val="0"/>
          <w:sz w:val="30"/>
          <w:szCs w:val="30"/>
        </w:rPr>
        <w:t>2．自</w:t>
      </w:r>
      <w:r w:rsidR="007E4AEC">
        <w:rPr>
          <w:rFonts w:ascii="宋体" w:eastAsia="宋体" w:hAnsi="宋体" w:cs="宋体" w:hint="eastAsia"/>
          <w:kern w:val="0"/>
          <w:sz w:val="30"/>
          <w:szCs w:val="30"/>
        </w:rPr>
        <w:t>2</w:t>
      </w:r>
      <w:r w:rsidRPr="00452DB3">
        <w:rPr>
          <w:rFonts w:ascii="宋体" w:eastAsia="宋体" w:hAnsi="宋体" w:cs="宋体"/>
          <w:kern w:val="0"/>
          <w:sz w:val="30"/>
          <w:szCs w:val="30"/>
        </w:rPr>
        <w:t>月</w:t>
      </w:r>
      <w:r w:rsidR="007E4AEC">
        <w:rPr>
          <w:rFonts w:ascii="宋体" w:eastAsia="宋体" w:hAnsi="宋体" w:cs="宋体" w:hint="eastAsia"/>
          <w:kern w:val="0"/>
          <w:sz w:val="30"/>
          <w:szCs w:val="30"/>
        </w:rPr>
        <w:t>27</w:t>
      </w:r>
      <w:r w:rsidRPr="00452DB3">
        <w:rPr>
          <w:rFonts w:ascii="宋体" w:eastAsia="宋体" w:hAnsi="宋体" w:cs="宋体"/>
          <w:kern w:val="0"/>
          <w:sz w:val="30"/>
          <w:szCs w:val="30"/>
        </w:rPr>
        <w:t>日起，在财政局一层电教室分批次进行201</w:t>
      </w:r>
      <w:r w:rsidR="007E4AEC">
        <w:rPr>
          <w:rFonts w:ascii="宋体" w:eastAsia="宋体" w:hAnsi="宋体" w:cs="宋体" w:hint="eastAsia"/>
          <w:kern w:val="0"/>
          <w:sz w:val="30"/>
          <w:szCs w:val="30"/>
        </w:rPr>
        <w:t>8</w:t>
      </w:r>
      <w:r w:rsidRPr="00452DB3">
        <w:rPr>
          <w:rFonts w:ascii="宋体" w:eastAsia="宋体" w:hAnsi="宋体" w:cs="宋体"/>
          <w:kern w:val="0"/>
          <w:sz w:val="30"/>
          <w:szCs w:val="30"/>
        </w:rPr>
        <w:t>年账务初始化的集中培训，主要讲解</w:t>
      </w:r>
      <w:r>
        <w:rPr>
          <w:rFonts w:ascii="宋体" w:eastAsia="宋体" w:hAnsi="宋体" w:cs="宋体" w:hint="eastAsia"/>
          <w:kern w:val="0"/>
          <w:sz w:val="30"/>
          <w:szCs w:val="30"/>
        </w:rPr>
        <w:t>软件操作</w:t>
      </w:r>
      <w:r w:rsidRPr="00452DB3">
        <w:rPr>
          <w:rFonts w:ascii="宋体" w:eastAsia="宋体" w:hAnsi="宋体" w:cs="宋体"/>
          <w:kern w:val="0"/>
          <w:sz w:val="30"/>
          <w:szCs w:val="30"/>
        </w:rPr>
        <w:t>、账务初始化等内容，每批次半天时间，培训安排见附件。</w:t>
      </w:r>
      <w:bookmarkStart w:id="0" w:name="_GoBack"/>
      <w:bookmarkEnd w:id="0"/>
    </w:p>
    <w:p w:rsidR="00452DB3" w:rsidRPr="00452DB3" w:rsidRDefault="00452DB3" w:rsidP="00452DB3">
      <w:pPr>
        <w:widowControl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2DB3">
        <w:rPr>
          <w:rFonts w:ascii="宋体" w:eastAsia="宋体" w:hAnsi="宋体" w:cs="宋体"/>
          <w:kern w:val="0"/>
          <w:sz w:val="30"/>
          <w:szCs w:val="30"/>
        </w:rPr>
        <w:t>3</w:t>
      </w:r>
      <w:r w:rsidR="00D53FE1">
        <w:rPr>
          <w:rFonts w:ascii="宋体" w:eastAsia="宋体" w:hAnsi="宋体" w:cs="宋体"/>
          <w:kern w:val="0"/>
          <w:sz w:val="30"/>
          <w:szCs w:val="30"/>
        </w:rPr>
        <w:t>．街道财政</w:t>
      </w:r>
      <w:r w:rsidRPr="00452DB3">
        <w:rPr>
          <w:rFonts w:ascii="宋体" w:eastAsia="宋体" w:hAnsi="宋体" w:cs="宋体"/>
          <w:kern w:val="0"/>
          <w:sz w:val="30"/>
          <w:szCs w:val="30"/>
        </w:rPr>
        <w:t>建账与财务</w:t>
      </w:r>
      <w:proofErr w:type="gramStart"/>
      <w:r w:rsidRPr="00452DB3">
        <w:rPr>
          <w:rFonts w:ascii="宋体" w:eastAsia="宋体" w:hAnsi="宋体" w:cs="宋体"/>
          <w:kern w:val="0"/>
          <w:sz w:val="30"/>
          <w:szCs w:val="30"/>
        </w:rPr>
        <w:t>账</w:t>
      </w:r>
      <w:proofErr w:type="gramEnd"/>
      <w:r w:rsidRPr="00452DB3">
        <w:rPr>
          <w:rFonts w:ascii="宋体" w:eastAsia="宋体" w:hAnsi="宋体" w:cs="宋体"/>
          <w:kern w:val="0"/>
          <w:sz w:val="30"/>
          <w:szCs w:val="30"/>
        </w:rPr>
        <w:t>建账工作一并进行。</w:t>
      </w:r>
    </w:p>
    <w:p w:rsidR="00452DB3" w:rsidRPr="00452DB3" w:rsidRDefault="00452DB3" w:rsidP="00452DB3">
      <w:pPr>
        <w:widowControl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2DB3">
        <w:rPr>
          <w:rFonts w:ascii="宋体" w:eastAsia="宋体" w:hAnsi="宋体" w:cs="宋体"/>
          <w:kern w:val="0"/>
          <w:sz w:val="30"/>
          <w:szCs w:val="30"/>
        </w:rPr>
        <w:t> </w:t>
      </w:r>
    </w:p>
    <w:p w:rsidR="00452DB3" w:rsidRPr="00452DB3" w:rsidRDefault="00452DB3" w:rsidP="00452DB3">
      <w:pPr>
        <w:widowControl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2DB3">
        <w:rPr>
          <w:rFonts w:ascii="宋体" w:eastAsia="宋体" w:hAnsi="宋体" w:cs="宋体"/>
          <w:kern w:val="0"/>
          <w:sz w:val="30"/>
          <w:szCs w:val="30"/>
        </w:rPr>
        <w:t>附件：</w:t>
      </w:r>
      <w:r w:rsidR="00D1019F" w:rsidRPr="00D1019F">
        <w:rPr>
          <w:rFonts w:ascii="宋体" w:eastAsia="宋体" w:hAnsi="宋体" w:cs="宋体" w:hint="eastAsia"/>
          <w:kern w:val="0"/>
          <w:sz w:val="30"/>
          <w:szCs w:val="30"/>
        </w:rPr>
        <w:t>2018年预算单位建账培训计划安排表</w:t>
      </w:r>
    </w:p>
    <w:p w:rsidR="00452DB3" w:rsidRPr="00452DB3" w:rsidRDefault="00452DB3" w:rsidP="00452D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2DB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52DB3" w:rsidRPr="00452DB3" w:rsidRDefault="00452DB3" w:rsidP="00452DB3">
      <w:pPr>
        <w:widowControl/>
        <w:ind w:firstLine="60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2DB3">
        <w:rPr>
          <w:rFonts w:ascii="宋体" w:eastAsia="宋体" w:hAnsi="宋体" w:cs="宋体"/>
          <w:kern w:val="0"/>
          <w:sz w:val="30"/>
          <w:szCs w:val="30"/>
        </w:rPr>
        <w:t>会计科</w:t>
      </w:r>
    </w:p>
    <w:p w:rsidR="00452DB3" w:rsidRPr="00452DB3" w:rsidRDefault="00452DB3" w:rsidP="00452D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2DB3">
        <w:rPr>
          <w:rFonts w:ascii="宋体" w:eastAsia="宋体" w:hAnsi="宋体" w:cs="宋体"/>
          <w:kern w:val="0"/>
          <w:sz w:val="30"/>
          <w:szCs w:val="30"/>
        </w:rPr>
        <w:t>                                  201</w:t>
      </w:r>
      <w:r w:rsidR="007E4AEC">
        <w:rPr>
          <w:rFonts w:ascii="宋体" w:eastAsia="宋体" w:hAnsi="宋体" w:cs="宋体" w:hint="eastAsia"/>
          <w:kern w:val="0"/>
          <w:sz w:val="30"/>
          <w:szCs w:val="30"/>
        </w:rPr>
        <w:t>8</w:t>
      </w:r>
      <w:r w:rsidRPr="00452DB3">
        <w:rPr>
          <w:rFonts w:ascii="宋体" w:eastAsia="宋体" w:hAnsi="宋体" w:cs="宋体"/>
          <w:kern w:val="0"/>
          <w:sz w:val="30"/>
          <w:szCs w:val="30"/>
        </w:rPr>
        <w:t>年2月</w:t>
      </w:r>
      <w:r w:rsidR="007E4AEC">
        <w:rPr>
          <w:rFonts w:ascii="宋体" w:eastAsia="宋体" w:hAnsi="宋体" w:cs="宋体" w:hint="eastAsia"/>
          <w:kern w:val="0"/>
          <w:sz w:val="30"/>
          <w:szCs w:val="30"/>
        </w:rPr>
        <w:t>7</w:t>
      </w:r>
      <w:r w:rsidRPr="00452DB3">
        <w:rPr>
          <w:rFonts w:ascii="宋体" w:eastAsia="宋体" w:hAnsi="宋体" w:cs="宋体"/>
          <w:kern w:val="0"/>
          <w:sz w:val="30"/>
          <w:szCs w:val="30"/>
        </w:rPr>
        <w:t>日</w:t>
      </w:r>
    </w:p>
    <w:p w:rsidR="00452DB3" w:rsidRPr="00452DB3" w:rsidRDefault="00452DB3" w:rsidP="00452DB3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2DB3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5" o:title=""/>
          </v:shape>
          <w:control r:id="rId6" w:name="DefaultOcxName" w:shapeid="_x0000_i1028"/>
        </w:object>
      </w:r>
      <w:r w:rsidRPr="00452DB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52DB3" w:rsidRPr="00452DB3" w:rsidRDefault="00452DB3" w:rsidP="00452DB3">
      <w:pPr>
        <w:widowControl/>
        <w:spacing w:after="240"/>
        <w:jc w:val="left"/>
        <w:rPr>
          <w:rFonts w:ascii="宋体" w:eastAsia="宋体" w:hAnsi="宋体" w:cs="宋体"/>
          <w:kern w:val="0"/>
          <w:szCs w:val="21"/>
        </w:rPr>
      </w:pPr>
      <w:r w:rsidRPr="00452DB3">
        <w:rPr>
          <w:rFonts w:ascii="宋体" w:eastAsia="宋体" w:hAnsi="宋体" w:cs="宋体"/>
          <w:kern w:val="0"/>
          <w:szCs w:val="21"/>
        </w:rPr>
        <w:t>    </w:t>
      </w:r>
      <w:hyperlink r:id="rId7" w:tgtFrame="_blank" w:history="1">
        <w:r w:rsidRPr="00452DB3">
          <w:rPr>
            <w:rFonts w:ascii="宋体" w:eastAsia="宋体" w:hAnsi="宋体" w:cs="宋体"/>
            <w:color w:val="0000FF"/>
            <w:kern w:val="0"/>
            <w:szCs w:val="21"/>
            <w:u w:val="single"/>
          </w:rPr>
          <w:t>2017建账预算单位培训计划安排表.</w:t>
        </w:r>
        <w:proofErr w:type="gramStart"/>
        <w:r w:rsidRPr="00452DB3">
          <w:rPr>
            <w:rFonts w:ascii="宋体" w:eastAsia="宋体" w:hAnsi="宋体" w:cs="宋体"/>
            <w:color w:val="0000FF"/>
            <w:kern w:val="0"/>
            <w:szCs w:val="21"/>
            <w:u w:val="single"/>
          </w:rPr>
          <w:t>xls</w:t>
        </w:r>
        <w:proofErr w:type="gramEnd"/>
      </w:hyperlink>
    </w:p>
    <w:p w:rsidR="003A1D2F" w:rsidRPr="00452DB3" w:rsidRDefault="003A1D2F"/>
    <w:sectPr w:rsidR="003A1D2F" w:rsidRPr="0045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98"/>
    <w:rsid w:val="00004D11"/>
    <w:rsid w:val="000105C8"/>
    <w:rsid w:val="00015F7A"/>
    <w:rsid w:val="00017E55"/>
    <w:rsid w:val="000243C5"/>
    <w:rsid w:val="00035949"/>
    <w:rsid w:val="0004301B"/>
    <w:rsid w:val="00045E72"/>
    <w:rsid w:val="00047195"/>
    <w:rsid w:val="00055FEA"/>
    <w:rsid w:val="0006741D"/>
    <w:rsid w:val="00067B98"/>
    <w:rsid w:val="00072FC5"/>
    <w:rsid w:val="00084245"/>
    <w:rsid w:val="00084908"/>
    <w:rsid w:val="00084BF1"/>
    <w:rsid w:val="00091A04"/>
    <w:rsid w:val="0009698B"/>
    <w:rsid w:val="000A161D"/>
    <w:rsid w:val="000B005E"/>
    <w:rsid w:val="000B28F3"/>
    <w:rsid w:val="000B3694"/>
    <w:rsid w:val="000B6F2A"/>
    <w:rsid w:val="000E173B"/>
    <w:rsid w:val="000E1B9E"/>
    <w:rsid w:val="000F30F5"/>
    <w:rsid w:val="000F42C2"/>
    <w:rsid w:val="00102AD9"/>
    <w:rsid w:val="001051DD"/>
    <w:rsid w:val="00111175"/>
    <w:rsid w:val="00115A99"/>
    <w:rsid w:val="00121580"/>
    <w:rsid w:val="00135851"/>
    <w:rsid w:val="001454C0"/>
    <w:rsid w:val="00146C02"/>
    <w:rsid w:val="00152E2F"/>
    <w:rsid w:val="001530EC"/>
    <w:rsid w:val="00153938"/>
    <w:rsid w:val="00160EFD"/>
    <w:rsid w:val="0017425E"/>
    <w:rsid w:val="00177F97"/>
    <w:rsid w:val="0018137D"/>
    <w:rsid w:val="001836C4"/>
    <w:rsid w:val="00197121"/>
    <w:rsid w:val="001971D2"/>
    <w:rsid w:val="001A5DE5"/>
    <w:rsid w:val="001C4CCE"/>
    <w:rsid w:val="001E5A2B"/>
    <w:rsid w:val="001F0178"/>
    <w:rsid w:val="001F126A"/>
    <w:rsid w:val="001F47A3"/>
    <w:rsid w:val="001F7C9E"/>
    <w:rsid w:val="00203081"/>
    <w:rsid w:val="00224F3F"/>
    <w:rsid w:val="00240F8A"/>
    <w:rsid w:val="002500CC"/>
    <w:rsid w:val="002505C4"/>
    <w:rsid w:val="00254EC6"/>
    <w:rsid w:val="002636D3"/>
    <w:rsid w:val="00265E04"/>
    <w:rsid w:val="00280275"/>
    <w:rsid w:val="00285FC5"/>
    <w:rsid w:val="002A0E5A"/>
    <w:rsid w:val="002B58B4"/>
    <w:rsid w:val="002C23C4"/>
    <w:rsid w:val="002D051F"/>
    <w:rsid w:val="002F234C"/>
    <w:rsid w:val="002F5A33"/>
    <w:rsid w:val="00303FA2"/>
    <w:rsid w:val="003163C5"/>
    <w:rsid w:val="003225DA"/>
    <w:rsid w:val="00324771"/>
    <w:rsid w:val="0033419E"/>
    <w:rsid w:val="00337B10"/>
    <w:rsid w:val="003403F1"/>
    <w:rsid w:val="00350F22"/>
    <w:rsid w:val="00361CB8"/>
    <w:rsid w:val="00370936"/>
    <w:rsid w:val="00393554"/>
    <w:rsid w:val="0039367C"/>
    <w:rsid w:val="003A0449"/>
    <w:rsid w:val="003A1D2F"/>
    <w:rsid w:val="003B2DD5"/>
    <w:rsid w:val="003C324E"/>
    <w:rsid w:val="003D1506"/>
    <w:rsid w:val="003D301A"/>
    <w:rsid w:val="003E1545"/>
    <w:rsid w:val="003E1FEC"/>
    <w:rsid w:val="003E266C"/>
    <w:rsid w:val="003E7595"/>
    <w:rsid w:val="003F1946"/>
    <w:rsid w:val="00404D4B"/>
    <w:rsid w:val="00417838"/>
    <w:rsid w:val="004238C2"/>
    <w:rsid w:val="00423F7F"/>
    <w:rsid w:val="004329EF"/>
    <w:rsid w:val="004351D3"/>
    <w:rsid w:val="00443002"/>
    <w:rsid w:val="0044432E"/>
    <w:rsid w:val="00447975"/>
    <w:rsid w:val="00452DB3"/>
    <w:rsid w:val="00454A34"/>
    <w:rsid w:val="00472EF6"/>
    <w:rsid w:val="00474F28"/>
    <w:rsid w:val="004856B0"/>
    <w:rsid w:val="004A0431"/>
    <w:rsid w:val="004A1B95"/>
    <w:rsid w:val="004B00A0"/>
    <w:rsid w:val="004B1516"/>
    <w:rsid w:val="004B2F06"/>
    <w:rsid w:val="004B39D6"/>
    <w:rsid w:val="004C0784"/>
    <w:rsid w:val="004C6A08"/>
    <w:rsid w:val="004D56BB"/>
    <w:rsid w:val="004E32D0"/>
    <w:rsid w:val="004E3380"/>
    <w:rsid w:val="004E39EA"/>
    <w:rsid w:val="004E4F1F"/>
    <w:rsid w:val="004F3453"/>
    <w:rsid w:val="00507380"/>
    <w:rsid w:val="0051053E"/>
    <w:rsid w:val="00513CFC"/>
    <w:rsid w:val="00521186"/>
    <w:rsid w:val="0052199A"/>
    <w:rsid w:val="0054486F"/>
    <w:rsid w:val="00551AE2"/>
    <w:rsid w:val="005559F5"/>
    <w:rsid w:val="005563D2"/>
    <w:rsid w:val="005621AE"/>
    <w:rsid w:val="005641F8"/>
    <w:rsid w:val="00577E32"/>
    <w:rsid w:val="0058398B"/>
    <w:rsid w:val="005856B2"/>
    <w:rsid w:val="00592AAD"/>
    <w:rsid w:val="0059443E"/>
    <w:rsid w:val="00597961"/>
    <w:rsid w:val="005A713D"/>
    <w:rsid w:val="005B5674"/>
    <w:rsid w:val="005B68AB"/>
    <w:rsid w:val="005C0554"/>
    <w:rsid w:val="005D374B"/>
    <w:rsid w:val="005E0EDA"/>
    <w:rsid w:val="005E37E7"/>
    <w:rsid w:val="005F0818"/>
    <w:rsid w:val="006173B8"/>
    <w:rsid w:val="00620B6A"/>
    <w:rsid w:val="00626FB4"/>
    <w:rsid w:val="00646BE0"/>
    <w:rsid w:val="006622A1"/>
    <w:rsid w:val="00662554"/>
    <w:rsid w:val="00672B70"/>
    <w:rsid w:val="00695C8D"/>
    <w:rsid w:val="006B30DD"/>
    <w:rsid w:val="006C1384"/>
    <w:rsid w:val="006C4CC7"/>
    <w:rsid w:val="006D2575"/>
    <w:rsid w:val="006D3713"/>
    <w:rsid w:val="006E6340"/>
    <w:rsid w:val="007004BB"/>
    <w:rsid w:val="007056AA"/>
    <w:rsid w:val="00713978"/>
    <w:rsid w:val="00723383"/>
    <w:rsid w:val="00727875"/>
    <w:rsid w:val="00730242"/>
    <w:rsid w:val="00781C55"/>
    <w:rsid w:val="00790DC5"/>
    <w:rsid w:val="0079204E"/>
    <w:rsid w:val="007A0A65"/>
    <w:rsid w:val="007B03E0"/>
    <w:rsid w:val="007B59EF"/>
    <w:rsid w:val="007B6356"/>
    <w:rsid w:val="007D7853"/>
    <w:rsid w:val="007E2FCC"/>
    <w:rsid w:val="007E4AEC"/>
    <w:rsid w:val="007F39A0"/>
    <w:rsid w:val="008065D1"/>
    <w:rsid w:val="00814B59"/>
    <w:rsid w:val="00827035"/>
    <w:rsid w:val="00837168"/>
    <w:rsid w:val="00840DC3"/>
    <w:rsid w:val="00847898"/>
    <w:rsid w:val="00850AE4"/>
    <w:rsid w:val="00852CD5"/>
    <w:rsid w:val="00876915"/>
    <w:rsid w:val="00887981"/>
    <w:rsid w:val="008A276D"/>
    <w:rsid w:val="008A3A7F"/>
    <w:rsid w:val="008B6E11"/>
    <w:rsid w:val="008B7944"/>
    <w:rsid w:val="008C7FED"/>
    <w:rsid w:val="008D3BBA"/>
    <w:rsid w:val="008E443D"/>
    <w:rsid w:val="00902A9C"/>
    <w:rsid w:val="00907597"/>
    <w:rsid w:val="00910440"/>
    <w:rsid w:val="00935604"/>
    <w:rsid w:val="009478A7"/>
    <w:rsid w:val="00950D8F"/>
    <w:rsid w:val="00950EEA"/>
    <w:rsid w:val="00960A58"/>
    <w:rsid w:val="00960CF8"/>
    <w:rsid w:val="00966C9C"/>
    <w:rsid w:val="00967F12"/>
    <w:rsid w:val="00972623"/>
    <w:rsid w:val="00975B04"/>
    <w:rsid w:val="009851B4"/>
    <w:rsid w:val="00991BA3"/>
    <w:rsid w:val="00991CB8"/>
    <w:rsid w:val="009A00DF"/>
    <w:rsid w:val="009A0E40"/>
    <w:rsid w:val="009A65E2"/>
    <w:rsid w:val="009A7466"/>
    <w:rsid w:val="009B6E60"/>
    <w:rsid w:val="009B7A09"/>
    <w:rsid w:val="009C4DB7"/>
    <w:rsid w:val="009C5AC9"/>
    <w:rsid w:val="009D1338"/>
    <w:rsid w:val="009D762A"/>
    <w:rsid w:val="009E2F0F"/>
    <w:rsid w:val="009E6360"/>
    <w:rsid w:val="009E75F3"/>
    <w:rsid w:val="009F1717"/>
    <w:rsid w:val="009F5A7E"/>
    <w:rsid w:val="00A02EF7"/>
    <w:rsid w:val="00A109A3"/>
    <w:rsid w:val="00A13837"/>
    <w:rsid w:val="00A25F24"/>
    <w:rsid w:val="00A3135D"/>
    <w:rsid w:val="00A3299A"/>
    <w:rsid w:val="00A36C47"/>
    <w:rsid w:val="00A37A72"/>
    <w:rsid w:val="00A438B4"/>
    <w:rsid w:val="00A44603"/>
    <w:rsid w:val="00A45BEB"/>
    <w:rsid w:val="00A46D14"/>
    <w:rsid w:val="00A4786C"/>
    <w:rsid w:val="00A56272"/>
    <w:rsid w:val="00A60211"/>
    <w:rsid w:val="00A60C6F"/>
    <w:rsid w:val="00A67C8B"/>
    <w:rsid w:val="00A73059"/>
    <w:rsid w:val="00A81288"/>
    <w:rsid w:val="00A91949"/>
    <w:rsid w:val="00A93161"/>
    <w:rsid w:val="00A95C98"/>
    <w:rsid w:val="00A975F6"/>
    <w:rsid w:val="00AA1601"/>
    <w:rsid w:val="00AA1BDD"/>
    <w:rsid w:val="00AA4AB1"/>
    <w:rsid w:val="00AB5061"/>
    <w:rsid w:val="00AB5B3A"/>
    <w:rsid w:val="00AB665B"/>
    <w:rsid w:val="00AB7F3A"/>
    <w:rsid w:val="00AC12F7"/>
    <w:rsid w:val="00AC6AC7"/>
    <w:rsid w:val="00AE5EF3"/>
    <w:rsid w:val="00AE677A"/>
    <w:rsid w:val="00AE7DD0"/>
    <w:rsid w:val="00AF6FD4"/>
    <w:rsid w:val="00B055B2"/>
    <w:rsid w:val="00B11EB4"/>
    <w:rsid w:val="00B27CEC"/>
    <w:rsid w:val="00B27F44"/>
    <w:rsid w:val="00B32825"/>
    <w:rsid w:val="00B476EA"/>
    <w:rsid w:val="00B53B65"/>
    <w:rsid w:val="00B54CEB"/>
    <w:rsid w:val="00B63254"/>
    <w:rsid w:val="00B72E07"/>
    <w:rsid w:val="00B73AFB"/>
    <w:rsid w:val="00B75927"/>
    <w:rsid w:val="00B83315"/>
    <w:rsid w:val="00B83A19"/>
    <w:rsid w:val="00B860AA"/>
    <w:rsid w:val="00B90DCB"/>
    <w:rsid w:val="00B91EAB"/>
    <w:rsid w:val="00B92EF7"/>
    <w:rsid w:val="00B95E95"/>
    <w:rsid w:val="00BB2B6D"/>
    <w:rsid w:val="00BB4B19"/>
    <w:rsid w:val="00BD242D"/>
    <w:rsid w:val="00BD7117"/>
    <w:rsid w:val="00BF3795"/>
    <w:rsid w:val="00BF6D0E"/>
    <w:rsid w:val="00C023FA"/>
    <w:rsid w:val="00C035DE"/>
    <w:rsid w:val="00C03C41"/>
    <w:rsid w:val="00C1149F"/>
    <w:rsid w:val="00C1566A"/>
    <w:rsid w:val="00C17C57"/>
    <w:rsid w:val="00C30F0C"/>
    <w:rsid w:val="00C462D6"/>
    <w:rsid w:val="00C52DAA"/>
    <w:rsid w:val="00C60845"/>
    <w:rsid w:val="00C7124A"/>
    <w:rsid w:val="00C728B0"/>
    <w:rsid w:val="00C90F61"/>
    <w:rsid w:val="00C966CA"/>
    <w:rsid w:val="00C97BED"/>
    <w:rsid w:val="00CA2EE9"/>
    <w:rsid w:val="00CA700D"/>
    <w:rsid w:val="00CC1274"/>
    <w:rsid w:val="00CC5C53"/>
    <w:rsid w:val="00CC7078"/>
    <w:rsid w:val="00CD62FE"/>
    <w:rsid w:val="00CE554F"/>
    <w:rsid w:val="00CE7C47"/>
    <w:rsid w:val="00CF6703"/>
    <w:rsid w:val="00D0675B"/>
    <w:rsid w:val="00D1019F"/>
    <w:rsid w:val="00D44F18"/>
    <w:rsid w:val="00D50CEA"/>
    <w:rsid w:val="00D53FE1"/>
    <w:rsid w:val="00D56EBF"/>
    <w:rsid w:val="00D70C4F"/>
    <w:rsid w:val="00D73BB7"/>
    <w:rsid w:val="00D800C0"/>
    <w:rsid w:val="00D82020"/>
    <w:rsid w:val="00D82E6B"/>
    <w:rsid w:val="00D82E6D"/>
    <w:rsid w:val="00D9577C"/>
    <w:rsid w:val="00DA2E9B"/>
    <w:rsid w:val="00DA360D"/>
    <w:rsid w:val="00DA3EFF"/>
    <w:rsid w:val="00DA5429"/>
    <w:rsid w:val="00DA7856"/>
    <w:rsid w:val="00DA79DE"/>
    <w:rsid w:val="00DD1588"/>
    <w:rsid w:val="00DD1BAA"/>
    <w:rsid w:val="00DE0298"/>
    <w:rsid w:val="00DE0993"/>
    <w:rsid w:val="00DE53A4"/>
    <w:rsid w:val="00DE786C"/>
    <w:rsid w:val="00E32C93"/>
    <w:rsid w:val="00E34820"/>
    <w:rsid w:val="00E34AA0"/>
    <w:rsid w:val="00E476FB"/>
    <w:rsid w:val="00E51E07"/>
    <w:rsid w:val="00E57A9B"/>
    <w:rsid w:val="00E6018D"/>
    <w:rsid w:val="00E6100A"/>
    <w:rsid w:val="00E7216B"/>
    <w:rsid w:val="00E81206"/>
    <w:rsid w:val="00E90AE2"/>
    <w:rsid w:val="00EA4CF3"/>
    <w:rsid w:val="00EB0E77"/>
    <w:rsid w:val="00EC7482"/>
    <w:rsid w:val="00ED12D8"/>
    <w:rsid w:val="00ED49B3"/>
    <w:rsid w:val="00ED5377"/>
    <w:rsid w:val="00ED6F2F"/>
    <w:rsid w:val="00EE538A"/>
    <w:rsid w:val="00EF190F"/>
    <w:rsid w:val="00EF25F8"/>
    <w:rsid w:val="00EF70BB"/>
    <w:rsid w:val="00F054B9"/>
    <w:rsid w:val="00F0675A"/>
    <w:rsid w:val="00F12571"/>
    <w:rsid w:val="00F17EB3"/>
    <w:rsid w:val="00F22DB2"/>
    <w:rsid w:val="00F32599"/>
    <w:rsid w:val="00F3381B"/>
    <w:rsid w:val="00F56DFE"/>
    <w:rsid w:val="00F7321E"/>
    <w:rsid w:val="00F76BE2"/>
    <w:rsid w:val="00F812BE"/>
    <w:rsid w:val="00F81875"/>
    <w:rsid w:val="00F94FB9"/>
    <w:rsid w:val="00FA3885"/>
    <w:rsid w:val="00FA3FF2"/>
    <w:rsid w:val="00FB2CE9"/>
    <w:rsid w:val="00FB6F99"/>
    <w:rsid w:val="00FC5BF4"/>
    <w:rsid w:val="00FE29BF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709">
              <w:marLeft w:val="0"/>
              <w:marRight w:val="0"/>
              <w:marTop w:val="0"/>
              <w:marBottom w:val="0"/>
              <w:divBdr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divBdr>
              <w:divsChild>
                <w:div w:id="12378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813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1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48.178.129/riseinfo/classinfo/BlobFileDisplay?filetype=xls&amp;fieldname=file1&amp;entry_id=4675&amp;filename=2017&#24314;&#36134;&#39044;&#31639;&#21333;&#20301;&#22521;&#35757;&#35745;&#21010;&#23433;&#25490;&#34920;.xl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慈常领</dc:creator>
  <cp:lastModifiedBy>唐萌</cp:lastModifiedBy>
  <cp:revision>4</cp:revision>
  <dcterms:created xsi:type="dcterms:W3CDTF">2018-02-05T06:34:00Z</dcterms:created>
  <dcterms:modified xsi:type="dcterms:W3CDTF">2018-02-05T06:52:00Z</dcterms:modified>
</cp:coreProperties>
</file>