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92" w:rsidRPr="006335D1" w:rsidRDefault="00740C92" w:rsidP="007213FA">
      <w:pPr>
        <w:jc w:val="center"/>
        <w:rPr>
          <w:rFonts w:ascii="宋体" w:hAnsi="宋体"/>
          <w:b/>
          <w:bCs/>
          <w:sz w:val="36"/>
          <w:szCs w:val="36"/>
        </w:rPr>
      </w:pPr>
      <w:r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8年部门</w:t>
      </w:r>
      <w:r>
        <w:rPr>
          <w:rFonts w:ascii="宋体" w:hAnsi="宋体" w:cs="楷体_GB2312" w:hint="eastAsia"/>
          <w:b/>
          <w:bCs/>
          <w:sz w:val="36"/>
          <w:szCs w:val="36"/>
        </w:rPr>
        <w:t>收入总体情况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表</w:t>
      </w:r>
    </w:p>
    <w:p w:rsidR="00740C92" w:rsidRPr="00740C92" w:rsidRDefault="00740C92" w:rsidP="00740C92">
      <w:pPr>
        <w:wordWrap w:val="0"/>
        <w:ind w:right="140" w:firstLineChars="200" w:firstLine="560"/>
        <w:jc w:val="right"/>
        <w:rPr>
          <w:rFonts w:ascii="宋体" w:hAnsi="宋体"/>
          <w:sz w:val="28"/>
          <w:szCs w:val="28"/>
        </w:rPr>
      </w:pPr>
      <w:r w:rsidRPr="006335D1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13877" w:type="dxa"/>
        <w:tblInd w:w="91" w:type="dxa"/>
        <w:tblLook w:val="0000"/>
      </w:tblPr>
      <w:tblGrid>
        <w:gridCol w:w="1277"/>
        <w:gridCol w:w="2835"/>
        <w:gridCol w:w="1785"/>
        <w:gridCol w:w="735"/>
        <w:gridCol w:w="1785"/>
        <w:gridCol w:w="945"/>
        <w:gridCol w:w="630"/>
        <w:gridCol w:w="630"/>
        <w:gridCol w:w="630"/>
        <w:gridCol w:w="840"/>
        <w:gridCol w:w="630"/>
        <w:gridCol w:w="1155"/>
      </w:tblGrid>
      <w:tr w:rsidR="00740C92" w:rsidRPr="00843AFD" w:rsidTr="00740C92">
        <w:trPr>
          <w:trHeight w:val="675"/>
          <w:tblHeader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740C92" w:rsidRPr="00843AFD" w:rsidTr="00740C92">
        <w:trPr>
          <w:trHeight w:val="510"/>
          <w:tblHeader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89562613.96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89562613.96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代表工作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69733323.96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69733323.96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1360000.00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1360000.00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11946862.25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11946862.25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865160.00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865160.00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统计抽样调查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402160.00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402160.00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381000.00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381000.00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1101000.00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1101000.00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3866000.00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3866000.00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2069999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4553125.00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4553125.00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4343125.00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4343125.00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1042000.00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1042000.00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3251125.00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3251125.00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139395080.90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139395080.90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10293233.31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10293233.31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10203233.31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10203233.31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54626248.00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54626248.00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3777720.00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3777720.00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49982728.00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49982728.00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375800.00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375800.00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26219239.59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26219239.59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2945434.95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2945434.95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8286217.60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8286217.60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3314487.04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3314487.04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11673100.00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11673100.00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8810000.00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8810000.00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1210000.00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1210000.00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10262360.00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10262360.00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1808160.00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1808160.00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2602200.00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2602200.00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16780586.24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16780586.24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2064544.80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2064544.80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835817.00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835817.00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1228727.80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1228727.80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食品和药品监督管理事务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5386041.44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5386041.44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71173303.00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71173303.00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18115480.40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18115480.40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5079480.40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5079480.40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13036000.00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13036000.00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安全生产监管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其他安全生产监管支出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11864882.56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11864882.56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6531730.56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6531730.56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5239152.00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5239152.00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年初预留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年初预留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C92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40C92" w:rsidRDefault="00740C92" w:rsidP="00D02B4B">
      <w:pPr>
        <w:rPr>
          <w:rFonts w:ascii="楷体_GB2312" w:eastAsia="楷体_GB2312" w:hAnsi="宋体" w:cs="楷体_GB2312"/>
          <w:b/>
          <w:bCs/>
          <w:sz w:val="36"/>
          <w:szCs w:val="36"/>
        </w:rPr>
        <w:sectPr w:rsidR="00740C92" w:rsidSect="00D02B4B">
          <w:foot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3510C" w:rsidRPr="00E64046" w:rsidRDefault="0043510C" w:rsidP="00DE26D3">
      <w:pPr>
        <w:rPr>
          <w:w w:val="90"/>
        </w:rPr>
      </w:pPr>
    </w:p>
    <w:sectPr w:rsidR="0043510C" w:rsidRPr="00E64046" w:rsidSect="00DE26D3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3C" w:rsidRDefault="002D773C" w:rsidP="002F5104">
      <w:r>
        <w:separator/>
      </w:r>
    </w:p>
  </w:endnote>
  <w:endnote w:type="continuationSeparator" w:id="1">
    <w:p w:rsidR="002D773C" w:rsidRDefault="002D773C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145884">
    <w:pPr>
      <w:pStyle w:val="a8"/>
      <w:jc w:val="center"/>
    </w:pPr>
    <w:fldSimple w:instr="PAGE   \* MERGEFORMAT">
      <w:r w:rsidR="002D773C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3C" w:rsidRDefault="002D773C" w:rsidP="002F5104">
      <w:r>
        <w:separator/>
      </w:r>
    </w:p>
  </w:footnote>
  <w:footnote w:type="continuationSeparator" w:id="1">
    <w:p w:rsidR="002D773C" w:rsidRDefault="002D773C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45884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D773C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B0F49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0F67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3EB5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6D3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C7383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1137</Words>
  <Characters>6484</Characters>
  <Application>Microsoft Office Word</Application>
  <DocSecurity>0</DocSecurity>
  <Lines>54</Lines>
  <Paragraphs>15</Paragraphs>
  <ScaleCrop>false</ScaleCrop>
  <Company>China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3</cp:revision>
  <cp:lastPrinted>2016-01-21T05:30:00Z</cp:lastPrinted>
  <dcterms:created xsi:type="dcterms:W3CDTF">2019-01-28T09:07:00Z</dcterms:created>
  <dcterms:modified xsi:type="dcterms:W3CDTF">2019-01-28T09:07:00Z</dcterms:modified>
</cp:coreProperties>
</file>