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9" w:rsidRPr="001C5BDA" w:rsidRDefault="00617619" w:rsidP="00617619">
      <w:pPr>
        <w:rPr>
          <w:rFonts w:ascii="宋体" w:hAnsi="宋体"/>
          <w:szCs w:val="21"/>
        </w:rPr>
      </w:pPr>
      <w:r w:rsidRPr="001C5BDA">
        <w:rPr>
          <w:rFonts w:ascii="宋体" w:hAnsi="宋体" w:hint="eastAsia"/>
          <w:szCs w:val="21"/>
        </w:rPr>
        <w:t>附件1：</w:t>
      </w:r>
    </w:p>
    <w:p w:rsidR="00617619" w:rsidRPr="001C5BDA" w:rsidRDefault="005D3479" w:rsidP="001C5BDA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</w:t>
      </w:r>
      <w:r w:rsidR="00617619" w:rsidRPr="001C5BDA">
        <w:rPr>
          <w:rFonts w:ascii="宋体" w:hAnsi="宋体" w:hint="eastAsia"/>
          <w:szCs w:val="21"/>
        </w:rPr>
        <w:t>年部门决算收支总表</w:t>
      </w:r>
    </w:p>
    <w:p w:rsidR="00617619" w:rsidRPr="007C7319" w:rsidRDefault="00617619" w:rsidP="001C5BDA">
      <w:pPr>
        <w:ind w:firstLineChars="200" w:firstLine="420"/>
        <w:jc w:val="center"/>
        <w:rPr>
          <w:rFonts w:ascii="楷体_GB2312" w:eastAsia="楷体_GB2312" w:hAnsi="宋体"/>
          <w:b/>
          <w:sz w:val="32"/>
          <w:szCs w:val="32"/>
        </w:rPr>
      </w:pPr>
      <w:r w:rsidRPr="001C5BDA">
        <w:rPr>
          <w:rFonts w:ascii="宋体" w:hAnsi="宋体" w:hint="eastAsia"/>
          <w:szCs w:val="21"/>
        </w:rPr>
        <w:t xml:space="preserve">                                               </w:t>
      </w:r>
      <w:r w:rsidR="00744E17">
        <w:rPr>
          <w:rFonts w:ascii="宋体" w:hAnsi="宋体" w:hint="eastAsia"/>
          <w:szCs w:val="21"/>
        </w:rPr>
        <w:t xml:space="preserve">          </w:t>
      </w:r>
      <w:r w:rsidRPr="001C5BDA">
        <w:rPr>
          <w:rFonts w:ascii="宋体" w:hAnsi="宋体" w:hint="eastAsia"/>
          <w:szCs w:val="21"/>
        </w:rPr>
        <w:t xml:space="preserve"> 单位：元</w:t>
      </w:r>
    </w:p>
    <w:tbl>
      <w:tblPr>
        <w:tblW w:w="9720" w:type="dxa"/>
        <w:tblInd w:w="-540" w:type="dxa"/>
        <w:tblLayout w:type="fixed"/>
        <w:tblLook w:val="0000"/>
      </w:tblPr>
      <w:tblGrid>
        <w:gridCol w:w="3440"/>
        <w:gridCol w:w="1528"/>
        <w:gridCol w:w="3272"/>
        <w:gridCol w:w="1480"/>
      </w:tblGrid>
      <w:tr w:rsidR="00617619" w:rsidRPr="00AD3C64" w:rsidTr="009D6A95">
        <w:trPr>
          <w:trHeight w:val="479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19" w:rsidRPr="00AD3C64" w:rsidRDefault="00617619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19" w:rsidRPr="00AD3C64" w:rsidRDefault="00617619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19" w:rsidRPr="00AD3C64" w:rsidRDefault="00617619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19" w:rsidRPr="00AD3C64" w:rsidRDefault="00617619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支出决算金额</w:t>
            </w:r>
          </w:p>
        </w:tc>
      </w:tr>
      <w:tr w:rsidR="00DC10DA" w:rsidRPr="00AD3C64" w:rsidTr="009D6A95">
        <w:trPr>
          <w:trHeight w:val="51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033A1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5623243.38</w:t>
            </w:r>
            <w:r w:rsidR="00DC10DA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4328C6" w:rsidP="00354C0E">
            <w:pPr>
              <w:widowControl/>
              <w:ind w:firstLineChars="150" w:firstLine="3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六、</w:t>
            </w:r>
            <w:r w:rsidR="00DC10DA" w:rsidRPr="00AD3C64">
              <w:rPr>
                <w:rFonts w:ascii="Times New Roman" w:hAnsi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8708F0" w:rsidP="00354C0E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5,228,201.04</w:t>
            </w:r>
            <w:r w:rsidR="00DC10DA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DC10DA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A468FB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5623243.38</w:t>
            </w:r>
            <w:r w:rsidR="00DC10DA" w:rsidRPr="00AD3C64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4328C6" w:rsidP="00354C0E">
            <w:pPr>
              <w:widowControl/>
              <w:ind w:firstLineChars="150" w:firstLine="3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八、</w:t>
            </w:r>
            <w:r w:rsidR="00DC10DA" w:rsidRPr="00AD3C64">
              <w:rPr>
                <w:rFonts w:ascii="Times New Roman" w:hAnsi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8708F0" w:rsidP="00354C0E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72,225.44</w:t>
            </w:r>
            <w:r w:rsidR="00DC10DA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DC10DA" w:rsidRPr="00AD3C64" w:rsidTr="009D6A95">
        <w:trPr>
          <w:trHeight w:val="57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政府性基金预算收入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354C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="004328C6" w:rsidRPr="00AD3C64">
              <w:rPr>
                <w:rFonts w:ascii="Times New Roman" w:hAnsi="宋体"/>
                <w:kern w:val="0"/>
                <w:sz w:val="20"/>
                <w:szCs w:val="20"/>
              </w:rPr>
              <w:t>九、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8708F0" w:rsidP="00354C0E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26,546.90</w:t>
            </w:r>
            <w:r w:rsidR="00DC10DA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DC10DA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354C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="004328C6" w:rsidRPr="00AD3C64">
              <w:rPr>
                <w:rFonts w:ascii="Times New Roman" w:hAnsi="宋体"/>
                <w:kern w:val="0"/>
                <w:sz w:val="20"/>
                <w:szCs w:val="20"/>
              </w:rPr>
              <w:t>十九、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8708F0" w:rsidP="00354C0E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39,870.00</w:t>
            </w:r>
          </w:p>
        </w:tc>
      </w:tr>
      <w:tr w:rsidR="00DC10DA" w:rsidRPr="00AD3C64" w:rsidTr="009D6A95">
        <w:trPr>
          <w:trHeight w:val="53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财政专户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354C0E">
            <w:pPr>
              <w:widowControl/>
              <w:ind w:firstLineChars="150" w:firstLine="3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0DA" w:rsidRPr="00AD3C64" w:rsidRDefault="00DC10DA" w:rsidP="00354C0E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51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　行政事业性收费收入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51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　其他预算外收入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政府性基金预算支出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4D5C8C" w:rsidP="004D5C8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0</w:t>
            </w:r>
            <w:r w:rsidR="00826A85" w:rsidRPr="00AD3C64">
              <w:rPr>
                <w:rFonts w:ascii="Times New Roman" w:hAnsi="Times New Roman"/>
                <w:color w:val="000000"/>
                <w:sz w:val="22"/>
              </w:rPr>
              <w:t>.00</w:t>
            </w:r>
          </w:p>
        </w:tc>
      </w:tr>
      <w:tr w:rsidR="009D6A95" w:rsidRPr="00AD3C64" w:rsidTr="009D6A95">
        <w:trPr>
          <w:trHeight w:val="53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44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53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7A40A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0</w:t>
            </w:r>
            <w:r w:rsidR="00964542" w:rsidRPr="00AD3C64">
              <w:rPr>
                <w:rFonts w:ascii="Times New Roman" w:hAnsi="Times New Roman"/>
                <w:color w:val="000000"/>
                <w:sz w:val="22"/>
              </w:rPr>
              <w:t>.00</w:t>
            </w:r>
            <w:r w:rsidR="009D6A95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57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65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A468FB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5623243.38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8708F0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5,366,843.38</w:t>
            </w: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 xml:space="preserve">0.00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结余分配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8708F0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0</w:t>
            </w:r>
            <w:r w:rsidR="00820B71" w:rsidRPr="00AD3C64">
              <w:rPr>
                <w:rFonts w:ascii="Times New Roman" w:hAnsi="Times New Roman"/>
                <w:color w:val="000000"/>
                <w:sz w:val="22"/>
              </w:rPr>
              <w:t>.00</w:t>
            </w:r>
            <w:r w:rsidR="009D6A95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A468FB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0.0</w:t>
            </w:r>
            <w:r w:rsidR="004B6667" w:rsidRPr="00AD3C64">
              <w:rPr>
                <w:rFonts w:ascii="Times New Roman" w:hAnsi="Times New Roman"/>
                <w:color w:val="000000"/>
                <w:sz w:val="22"/>
              </w:rPr>
              <w:t>0</w:t>
            </w:r>
            <w:r w:rsidR="009D6A95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8708F0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256,400.00</w:t>
            </w:r>
            <w:r w:rsidR="009D6A95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9D6A95" w:rsidRPr="00AD3C64" w:rsidTr="009D6A95">
        <w:trPr>
          <w:trHeight w:val="6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A468FB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5623243.38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9D6A95" w:rsidP="009164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D3C64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AD3C64">
              <w:rPr>
                <w:rFonts w:ascii="Times New Roman" w:hAnsi="宋体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95" w:rsidRPr="00AD3C64" w:rsidRDefault="008708F0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AD3C64">
              <w:rPr>
                <w:rFonts w:ascii="Times New Roman" w:hAnsi="Times New Roman"/>
                <w:color w:val="000000"/>
                <w:sz w:val="22"/>
              </w:rPr>
              <w:t>5623243.38</w:t>
            </w:r>
            <w:r w:rsidR="009D6A95" w:rsidRPr="00AD3C64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 w:rsidR="004751E3" w:rsidRDefault="004751E3"/>
    <w:sectPr w:rsidR="004751E3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5A" w:rsidRDefault="009E355A" w:rsidP="009D6A95">
      <w:r>
        <w:separator/>
      </w:r>
    </w:p>
  </w:endnote>
  <w:endnote w:type="continuationSeparator" w:id="0">
    <w:p w:rsidR="009E355A" w:rsidRDefault="009E355A" w:rsidP="009D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5A" w:rsidRDefault="009E355A" w:rsidP="009D6A95">
      <w:r>
        <w:separator/>
      </w:r>
    </w:p>
  </w:footnote>
  <w:footnote w:type="continuationSeparator" w:id="0">
    <w:p w:rsidR="009E355A" w:rsidRDefault="009E355A" w:rsidP="009D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619"/>
    <w:rsid w:val="000A1EDF"/>
    <w:rsid w:val="000B35E9"/>
    <w:rsid w:val="00120F21"/>
    <w:rsid w:val="00153F31"/>
    <w:rsid w:val="001C5BDA"/>
    <w:rsid w:val="00216B24"/>
    <w:rsid w:val="00227482"/>
    <w:rsid w:val="002624FC"/>
    <w:rsid w:val="0032649C"/>
    <w:rsid w:val="003B7F3B"/>
    <w:rsid w:val="004328C6"/>
    <w:rsid w:val="004751E3"/>
    <w:rsid w:val="00490130"/>
    <w:rsid w:val="00496674"/>
    <w:rsid w:val="004B6667"/>
    <w:rsid w:val="004D5C8C"/>
    <w:rsid w:val="00571766"/>
    <w:rsid w:val="005A48EA"/>
    <w:rsid w:val="005D0517"/>
    <w:rsid w:val="005D3479"/>
    <w:rsid w:val="00617619"/>
    <w:rsid w:val="0071033E"/>
    <w:rsid w:val="0074125D"/>
    <w:rsid w:val="00744E17"/>
    <w:rsid w:val="007A40AC"/>
    <w:rsid w:val="00820B71"/>
    <w:rsid w:val="00826A85"/>
    <w:rsid w:val="00852429"/>
    <w:rsid w:val="008708F0"/>
    <w:rsid w:val="008D37D9"/>
    <w:rsid w:val="008E4E21"/>
    <w:rsid w:val="009164AE"/>
    <w:rsid w:val="00964542"/>
    <w:rsid w:val="009D6A95"/>
    <w:rsid w:val="009E355A"/>
    <w:rsid w:val="00A468FB"/>
    <w:rsid w:val="00A85096"/>
    <w:rsid w:val="00AD3C64"/>
    <w:rsid w:val="00B56CA4"/>
    <w:rsid w:val="00C158FA"/>
    <w:rsid w:val="00C4084A"/>
    <w:rsid w:val="00D033A1"/>
    <w:rsid w:val="00DC10DA"/>
    <w:rsid w:val="00DE4C3E"/>
    <w:rsid w:val="00E076E7"/>
    <w:rsid w:val="00EA5FF2"/>
    <w:rsid w:val="00EC06FF"/>
    <w:rsid w:val="00EF4055"/>
    <w:rsid w:val="00F85247"/>
    <w:rsid w:val="00F9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47F1-C69C-4077-B246-82B31818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刘丹阳（出纳）</cp:lastModifiedBy>
  <cp:revision>10</cp:revision>
  <dcterms:created xsi:type="dcterms:W3CDTF">2019-08-22T07:16:00Z</dcterms:created>
  <dcterms:modified xsi:type="dcterms:W3CDTF">2019-08-22T08:07:00Z</dcterms:modified>
</cp:coreProperties>
</file>