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C7" w:rsidRPr="00A573C7" w:rsidRDefault="00A573C7" w:rsidP="00A573C7">
      <w:pPr>
        <w:widowControl/>
        <w:spacing w:before="100" w:beforeAutospacing="1" w:after="100" w:afterAutospacing="1"/>
        <w:jc w:val="center"/>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2008</w:t>
      </w:r>
      <w:r w:rsidRPr="00A573C7">
        <w:rPr>
          <w:rFonts w:ascii="Arial, ˎ̥" w:eastAsia="宋体" w:hAnsi="Arial, ˎ̥" w:cs="宋体"/>
          <w:b/>
          <w:bCs/>
          <w:color w:val="444444"/>
          <w:kern w:val="0"/>
          <w:sz w:val="24"/>
          <w:szCs w:val="24"/>
        </w:rPr>
        <w:t>年北京市西城区政府法制办公室信息公开年度报告</w:t>
      </w:r>
    </w:p>
    <w:p w:rsidR="00A573C7" w:rsidRPr="00A573C7" w:rsidRDefault="00A573C7" w:rsidP="00A573C7">
      <w:pPr>
        <w:widowControl/>
        <w:spacing w:before="100" w:beforeAutospacing="1" w:after="100" w:afterAutospacing="1"/>
        <w:jc w:val="center"/>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w:t>
      </w:r>
      <w:r w:rsidRPr="00A573C7">
        <w:rPr>
          <w:rFonts w:ascii="Arial, ˎ̥" w:eastAsia="宋体" w:hAnsi="Arial, ˎ̥" w:cs="宋体"/>
          <w:color w:val="444444"/>
          <w:kern w:val="0"/>
          <w:sz w:val="24"/>
          <w:szCs w:val="24"/>
        </w:rPr>
        <w:t>2009</w:t>
      </w:r>
      <w:r w:rsidRPr="00A573C7">
        <w:rPr>
          <w:rFonts w:ascii="Arial, ˎ̥" w:eastAsia="宋体" w:hAnsi="Arial, ˎ̥" w:cs="宋体"/>
          <w:color w:val="444444"/>
          <w:kern w:val="0"/>
          <w:sz w:val="24"/>
          <w:szCs w:val="24"/>
        </w:rPr>
        <w:t>年</w:t>
      </w:r>
      <w:r w:rsidRPr="00A573C7">
        <w:rPr>
          <w:rFonts w:ascii="Arial, ˎ̥" w:eastAsia="宋体" w:hAnsi="Arial, ˎ̥" w:cs="宋体"/>
          <w:color w:val="444444"/>
          <w:kern w:val="0"/>
          <w:sz w:val="24"/>
          <w:szCs w:val="24"/>
        </w:rPr>
        <w:t>3</w:t>
      </w:r>
      <w:r w:rsidRPr="00A573C7">
        <w:rPr>
          <w:rFonts w:ascii="Arial, ˎ̥" w:eastAsia="宋体" w:hAnsi="Arial, ˎ̥" w:cs="宋体"/>
          <w:color w:val="444444"/>
          <w:kern w:val="0"/>
          <w:sz w:val="24"/>
          <w:szCs w:val="24"/>
        </w:rPr>
        <w:t>月</w:t>
      </w:r>
      <w:r w:rsidRPr="00A573C7">
        <w:rPr>
          <w:rFonts w:ascii="Arial, ˎ̥" w:eastAsia="宋体" w:hAnsi="Arial, ˎ̥" w:cs="宋体"/>
          <w:color w:val="444444"/>
          <w:kern w:val="0"/>
          <w:sz w:val="24"/>
          <w:szCs w:val="24"/>
        </w:rPr>
        <w:t>30</w:t>
      </w:r>
      <w:r w:rsidRPr="00A573C7">
        <w:rPr>
          <w:rFonts w:ascii="Arial, ˎ̥" w:eastAsia="宋体" w:hAnsi="Arial, ˎ̥" w:cs="宋体"/>
          <w:color w:val="444444"/>
          <w:kern w:val="0"/>
          <w:sz w:val="24"/>
          <w:szCs w:val="24"/>
        </w:rPr>
        <w:t>日）</w:t>
      </w:r>
    </w:p>
    <w:p w:rsidR="00A573C7" w:rsidRPr="00A573C7" w:rsidRDefault="00A573C7" w:rsidP="00A573C7">
      <w:pPr>
        <w:widowControl/>
        <w:spacing w:before="100" w:beforeAutospacing="1" w:after="100" w:afterAutospacing="1"/>
        <w:jc w:val="center"/>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引言</w:t>
      </w:r>
    </w:p>
    <w:p w:rsidR="00A573C7" w:rsidRPr="00A573C7" w:rsidRDefault="00A573C7" w:rsidP="00A573C7">
      <w:pPr>
        <w:widowControl/>
        <w:spacing w:before="100" w:beforeAutospacing="1" w:after="100" w:afterAutospacing="1"/>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本报告是根据《中华人民共和国政府信息公开条例》（以下简称《条例》）要求</w:t>
      </w:r>
      <w:r w:rsidRPr="00A573C7">
        <w:rPr>
          <w:rFonts w:ascii="Arial, ˎ̥" w:eastAsia="宋体" w:hAnsi="Arial, ˎ̥" w:cs="宋体"/>
          <w:color w:val="444444"/>
          <w:kern w:val="0"/>
          <w:sz w:val="24"/>
          <w:szCs w:val="24"/>
        </w:rPr>
        <w:t>,</w:t>
      </w:r>
      <w:r w:rsidRPr="00A573C7">
        <w:rPr>
          <w:rFonts w:ascii="Arial, ˎ̥" w:eastAsia="宋体" w:hAnsi="Arial, ˎ̥" w:cs="宋体"/>
          <w:color w:val="444444"/>
          <w:kern w:val="0"/>
          <w:sz w:val="24"/>
          <w:szCs w:val="24"/>
        </w:rPr>
        <w:t>由西城区政府法制办公室编制的</w:t>
      </w:r>
      <w:r w:rsidRPr="00A573C7">
        <w:rPr>
          <w:rFonts w:ascii="Arial, ˎ̥" w:eastAsia="宋体" w:hAnsi="Arial, ˎ̥" w:cs="宋体"/>
          <w:color w:val="444444"/>
          <w:kern w:val="0"/>
          <w:sz w:val="24"/>
          <w:szCs w:val="24"/>
        </w:rPr>
        <w:t>2008</w:t>
      </w:r>
      <w:r w:rsidRPr="00A573C7">
        <w:rPr>
          <w:rFonts w:ascii="Arial, ˎ̥" w:eastAsia="宋体" w:hAnsi="Arial, ˎ̥" w:cs="宋体"/>
          <w:color w:val="444444"/>
          <w:kern w:val="0"/>
          <w:sz w:val="24"/>
          <w:szCs w:val="24"/>
        </w:rPr>
        <w:t>年度政府信息公开年度报告。</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全文包括概述、主动公开政府信息的情况、依申请公开政府信息和存在不足及改进措施。</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本报告中所列数据的统计期限自</w:t>
      </w:r>
      <w:r w:rsidRPr="00A573C7">
        <w:rPr>
          <w:rFonts w:ascii="Arial, ˎ̥" w:eastAsia="宋体" w:hAnsi="Arial, ˎ̥" w:cs="宋体"/>
          <w:color w:val="444444"/>
          <w:kern w:val="0"/>
          <w:sz w:val="24"/>
          <w:szCs w:val="24"/>
        </w:rPr>
        <w:t>2008</w:t>
      </w:r>
      <w:r w:rsidRPr="00A573C7">
        <w:rPr>
          <w:rFonts w:ascii="Arial, ˎ̥" w:eastAsia="宋体" w:hAnsi="Arial, ˎ̥" w:cs="宋体"/>
          <w:color w:val="444444"/>
          <w:kern w:val="0"/>
          <w:sz w:val="24"/>
          <w:szCs w:val="24"/>
        </w:rPr>
        <w:t>年</w:t>
      </w:r>
      <w:r w:rsidRPr="00A573C7">
        <w:rPr>
          <w:rFonts w:ascii="Arial, ˎ̥" w:eastAsia="宋体" w:hAnsi="Arial, ˎ̥" w:cs="宋体"/>
          <w:color w:val="444444"/>
          <w:kern w:val="0"/>
          <w:sz w:val="24"/>
          <w:szCs w:val="24"/>
        </w:rPr>
        <w:t>5</w:t>
      </w:r>
      <w:r w:rsidRPr="00A573C7">
        <w:rPr>
          <w:rFonts w:ascii="Arial, ˎ̥" w:eastAsia="宋体" w:hAnsi="Arial, ˎ̥" w:cs="宋体"/>
          <w:color w:val="444444"/>
          <w:kern w:val="0"/>
          <w:sz w:val="24"/>
          <w:szCs w:val="24"/>
        </w:rPr>
        <w:t>月</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日《条例》实施之日起至</w:t>
      </w:r>
      <w:r w:rsidRPr="00A573C7">
        <w:rPr>
          <w:rFonts w:ascii="Arial, ˎ̥" w:eastAsia="宋体" w:hAnsi="Arial, ˎ̥" w:cs="宋体"/>
          <w:color w:val="444444"/>
          <w:kern w:val="0"/>
          <w:sz w:val="24"/>
          <w:szCs w:val="24"/>
        </w:rPr>
        <w:t>2008</w:t>
      </w:r>
      <w:r w:rsidRPr="00A573C7">
        <w:rPr>
          <w:rFonts w:ascii="Arial, ˎ̥" w:eastAsia="宋体" w:hAnsi="Arial, ˎ̥" w:cs="宋体"/>
          <w:color w:val="444444"/>
          <w:kern w:val="0"/>
          <w:sz w:val="24"/>
          <w:szCs w:val="24"/>
        </w:rPr>
        <w:t>年</w:t>
      </w:r>
      <w:r w:rsidRPr="00A573C7">
        <w:rPr>
          <w:rFonts w:ascii="Arial, ˎ̥" w:eastAsia="宋体" w:hAnsi="Arial, ˎ̥" w:cs="宋体"/>
          <w:color w:val="444444"/>
          <w:kern w:val="0"/>
          <w:sz w:val="24"/>
          <w:szCs w:val="24"/>
        </w:rPr>
        <w:t>12</w:t>
      </w:r>
      <w:r w:rsidRPr="00A573C7">
        <w:rPr>
          <w:rFonts w:ascii="Arial, ˎ̥" w:eastAsia="宋体" w:hAnsi="Arial, ˎ̥" w:cs="宋体"/>
          <w:color w:val="444444"/>
          <w:kern w:val="0"/>
          <w:sz w:val="24"/>
          <w:szCs w:val="24"/>
        </w:rPr>
        <w:t>月</w:t>
      </w:r>
      <w:r w:rsidRPr="00A573C7">
        <w:rPr>
          <w:rFonts w:ascii="Arial, ˎ̥" w:eastAsia="宋体" w:hAnsi="Arial, ˎ̥" w:cs="宋体"/>
          <w:color w:val="444444"/>
          <w:kern w:val="0"/>
          <w:sz w:val="24"/>
          <w:szCs w:val="24"/>
        </w:rPr>
        <w:t>31</w:t>
      </w:r>
      <w:r w:rsidRPr="00A573C7">
        <w:rPr>
          <w:rFonts w:ascii="Arial, ˎ̥" w:eastAsia="宋体" w:hAnsi="Arial, ˎ̥" w:cs="宋体"/>
          <w:color w:val="444444"/>
          <w:kern w:val="0"/>
          <w:sz w:val="24"/>
          <w:szCs w:val="24"/>
        </w:rPr>
        <w:t>日止。公众可在西城区政府网站</w:t>
      </w:r>
      <w:r w:rsidRPr="00A573C7">
        <w:rPr>
          <w:rFonts w:ascii="Arial, ˎ̥" w:eastAsia="宋体" w:hAnsi="Arial, ˎ̥" w:cs="宋体"/>
          <w:color w:val="444444"/>
          <w:kern w:val="0"/>
          <w:sz w:val="24"/>
          <w:szCs w:val="24"/>
        </w:rPr>
        <w:t xml:space="preserve"> </w:t>
      </w:r>
      <w:hyperlink r:id="rId5" w:history="1">
        <w:r w:rsidRPr="00A573C7">
          <w:rPr>
            <w:rFonts w:ascii="Arial, ˎ̥" w:eastAsia="宋体" w:hAnsi="Arial, ˎ̥" w:cs="宋体"/>
            <w:color w:val="000000"/>
            <w:kern w:val="0"/>
            <w:sz w:val="24"/>
            <w:szCs w:val="24"/>
          </w:rPr>
          <w:t>(http://www.bjxch.gov.cn</w:t>
        </w:r>
      </w:hyperlink>
      <w:r w:rsidRPr="00A573C7">
        <w:rPr>
          <w:rFonts w:ascii="Arial, ˎ̥" w:eastAsia="宋体" w:hAnsi="Arial, ˎ̥" w:cs="宋体"/>
          <w:color w:val="444444"/>
          <w:kern w:val="0"/>
          <w:sz w:val="24"/>
          <w:szCs w:val="24"/>
        </w:rPr>
        <w:t>）的政府信息公开专栏中下载本报告的电子版。如对本报告有任何疑问，请与西城区政府法制办公室联系（地址：北京市西城区北礼士路</w:t>
      </w:r>
      <w:r w:rsidRPr="00A573C7">
        <w:rPr>
          <w:rFonts w:ascii="Arial, ˎ̥" w:eastAsia="宋体" w:hAnsi="Arial, ˎ̥" w:cs="宋体"/>
          <w:color w:val="444444"/>
          <w:kern w:val="0"/>
          <w:sz w:val="24"/>
          <w:szCs w:val="24"/>
        </w:rPr>
        <w:t>12</w:t>
      </w:r>
      <w:r w:rsidRPr="00A573C7">
        <w:rPr>
          <w:rFonts w:ascii="Arial, ˎ̥" w:eastAsia="宋体" w:hAnsi="Arial, ˎ̥" w:cs="宋体"/>
          <w:color w:val="444444"/>
          <w:kern w:val="0"/>
          <w:sz w:val="24"/>
          <w:szCs w:val="24"/>
        </w:rPr>
        <w:t>号，联系电话：</w:t>
      </w:r>
      <w:r w:rsidRPr="00A573C7">
        <w:rPr>
          <w:rFonts w:ascii="Arial, ˎ̥" w:eastAsia="宋体" w:hAnsi="Arial, ˎ̥" w:cs="宋体"/>
          <w:color w:val="444444"/>
          <w:kern w:val="0"/>
          <w:sz w:val="24"/>
          <w:szCs w:val="24"/>
        </w:rPr>
        <w:t>010</w:t>
      </w:r>
      <w:r w:rsidRPr="00A573C7">
        <w:rPr>
          <w:rFonts w:ascii="Arial, ˎ̥" w:eastAsia="宋体" w:hAnsi="Arial, ˎ̥" w:cs="宋体"/>
          <w:color w:val="444444"/>
          <w:kern w:val="0"/>
          <w:sz w:val="24"/>
          <w:szCs w:val="24"/>
        </w:rPr>
        <w:t>－</w:t>
      </w:r>
      <w:r w:rsidRPr="00A573C7">
        <w:rPr>
          <w:rFonts w:ascii="Arial, ˎ̥" w:eastAsia="宋体" w:hAnsi="Arial, ˎ̥" w:cs="宋体"/>
          <w:color w:val="444444"/>
          <w:kern w:val="0"/>
          <w:sz w:val="24"/>
          <w:szCs w:val="24"/>
        </w:rPr>
        <w:t>88391751</w:t>
      </w:r>
      <w:r w:rsidRPr="00A573C7">
        <w:rPr>
          <w:rFonts w:ascii="Arial, ˎ̥" w:eastAsia="宋体" w:hAnsi="Arial, ˎ̥" w:cs="宋体"/>
          <w:color w:val="444444"/>
          <w:kern w:val="0"/>
          <w:sz w:val="24"/>
          <w:szCs w:val="24"/>
        </w:rPr>
        <w:t>，电子邮箱：</w:t>
      </w:r>
      <w:r w:rsidRPr="00A573C7">
        <w:rPr>
          <w:rFonts w:ascii="Arial, ˎ̥" w:eastAsia="宋体" w:hAnsi="Arial, ˎ̥" w:cs="宋体"/>
          <w:color w:val="444444"/>
          <w:kern w:val="0"/>
          <w:sz w:val="24"/>
          <w:szCs w:val="24"/>
        </w:rPr>
        <w:t>xcfzb2008@163.com</w:t>
      </w:r>
      <w:r w:rsidRPr="00A573C7">
        <w:rPr>
          <w:rFonts w:ascii="Arial, ˎ̥" w:eastAsia="宋体" w:hAnsi="Arial, ˎ̥" w:cs="宋体"/>
          <w:color w:val="444444"/>
          <w:kern w:val="0"/>
          <w:sz w:val="24"/>
          <w:szCs w:val="24"/>
        </w:rPr>
        <w:t>）。</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一、概述</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根据《条例》及北京市西城区政府信息公开办公室关于政府信息公开工作的相关要求，</w:t>
      </w:r>
      <w:r w:rsidRPr="00A573C7">
        <w:rPr>
          <w:rFonts w:ascii="Arial, ˎ̥" w:eastAsia="宋体" w:hAnsi="Arial, ˎ̥" w:cs="宋体"/>
          <w:color w:val="444444"/>
          <w:kern w:val="0"/>
          <w:sz w:val="24"/>
          <w:szCs w:val="24"/>
        </w:rPr>
        <w:t>2008</w:t>
      </w:r>
      <w:r w:rsidRPr="00A573C7">
        <w:rPr>
          <w:rFonts w:ascii="Arial, ˎ̥" w:eastAsia="宋体" w:hAnsi="Arial, ˎ̥" w:cs="宋体"/>
          <w:color w:val="444444"/>
          <w:kern w:val="0"/>
          <w:sz w:val="24"/>
          <w:szCs w:val="24"/>
        </w:rPr>
        <w:t>年</w:t>
      </w:r>
      <w:r w:rsidRPr="00A573C7">
        <w:rPr>
          <w:rFonts w:ascii="Arial, ˎ̥" w:eastAsia="宋体" w:hAnsi="Arial, ˎ̥" w:cs="宋体"/>
          <w:color w:val="444444"/>
          <w:kern w:val="0"/>
          <w:sz w:val="24"/>
          <w:szCs w:val="24"/>
        </w:rPr>
        <w:t>5</w:t>
      </w:r>
      <w:r w:rsidRPr="00A573C7">
        <w:rPr>
          <w:rFonts w:ascii="Arial, ˎ̥" w:eastAsia="宋体" w:hAnsi="Arial, ˎ̥" w:cs="宋体"/>
          <w:color w:val="444444"/>
          <w:kern w:val="0"/>
          <w:sz w:val="24"/>
          <w:szCs w:val="24"/>
        </w:rPr>
        <w:t>月</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日起我办正式开展政府信息公开工作。成立了政府信息公开工作机构，指定人员负责此项工作，制定政府信息公开工作制度和工作机制。我办共有专职工作人员</w:t>
      </w:r>
      <w:r w:rsidRPr="00A573C7">
        <w:rPr>
          <w:rFonts w:ascii="Arial, ˎ̥" w:eastAsia="宋体" w:hAnsi="Arial, ˎ̥" w:cs="宋体"/>
          <w:color w:val="444444"/>
          <w:kern w:val="0"/>
          <w:sz w:val="24"/>
          <w:szCs w:val="24"/>
        </w:rPr>
        <w:t>2</w:t>
      </w:r>
      <w:r w:rsidRPr="00A573C7">
        <w:rPr>
          <w:rFonts w:ascii="Arial, ˎ̥" w:eastAsia="宋体" w:hAnsi="Arial, ˎ̥" w:cs="宋体"/>
          <w:color w:val="444444"/>
          <w:kern w:val="0"/>
          <w:sz w:val="24"/>
          <w:szCs w:val="24"/>
        </w:rPr>
        <w:t>人，兼职工作人员</w:t>
      </w:r>
      <w:r w:rsidRPr="00A573C7">
        <w:rPr>
          <w:rFonts w:ascii="Arial, ˎ̥" w:eastAsia="宋体" w:hAnsi="Arial, ˎ̥" w:cs="宋体"/>
          <w:color w:val="444444"/>
          <w:kern w:val="0"/>
          <w:sz w:val="24"/>
          <w:szCs w:val="24"/>
        </w:rPr>
        <w:t>3</w:t>
      </w:r>
      <w:r w:rsidRPr="00A573C7">
        <w:rPr>
          <w:rFonts w:ascii="Arial, ˎ̥" w:eastAsia="宋体" w:hAnsi="Arial, ˎ̥" w:cs="宋体"/>
          <w:color w:val="444444"/>
          <w:kern w:val="0"/>
          <w:sz w:val="24"/>
          <w:szCs w:val="24"/>
        </w:rPr>
        <w:t>名，设立了</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个政府信息依申请公开受理点。截至</w:t>
      </w:r>
      <w:r w:rsidRPr="00A573C7">
        <w:rPr>
          <w:rFonts w:ascii="Arial, ˎ̥" w:eastAsia="宋体" w:hAnsi="Arial, ˎ̥" w:cs="宋体"/>
          <w:color w:val="444444"/>
          <w:kern w:val="0"/>
          <w:sz w:val="24"/>
          <w:szCs w:val="24"/>
        </w:rPr>
        <w:t>2008</w:t>
      </w:r>
      <w:r w:rsidRPr="00A573C7">
        <w:rPr>
          <w:rFonts w:ascii="Arial, ˎ̥" w:eastAsia="宋体" w:hAnsi="Arial, ˎ̥" w:cs="宋体"/>
          <w:color w:val="444444"/>
          <w:kern w:val="0"/>
          <w:sz w:val="24"/>
          <w:szCs w:val="24"/>
        </w:rPr>
        <w:t>年底，我办政府信息公开工作实现了由筹备期向运行期的顺利过渡，呈现出了公开工作开局良好、运行平稳的良好态势。</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二、主动公开情况</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按照《条例》第</w:t>
      </w:r>
      <w:r w:rsidRPr="00A573C7">
        <w:rPr>
          <w:rFonts w:ascii="Arial, ˎ̥" w:eastAsia="宋体" w:hAnsi="Arial, ˎ̥" w:cs="宋体"/>
          <w:color w:val="444444"/>
          <w:kern w:val="0"/>
          <w:sz w:val="24"/>
          <w:szCs w:val="24"/>
        </w:rPr>
        <w:t>9</w:t>
      </w:r>
      <w:r w:rsidRPr="00A573C7">
        <w:rPr>
          <w:rFonts w:ascii="Arial, ˎ̥" w:eastAsia="宋体" w:hAnsi="Arial, ˎ̥" w:cs="宋体"/>
          <w:color w:val="444444"/>
          <w:kern w:val="0"/>
          <w:sz w:val="24"/>
          <w:szCs w:val="24"/>
        </w:rPr>
        <w:t>至</w:t>
      </w:r>
      <w:r w:rsidRPr="00A573C7">
        <w:rPr>
          <w:rFonts w:ascii="Arial, ˎ̥" w:eastAsia="宋体" w:hAnsi="Arial, ˎ̥" w:cs="宋体"/>
          <w:color w:val="444444"/>
          <w:kern w:val="0"/>
          <w:sz w:val="24"/>
          <w:szCs w:val="24"/>
        </w:rPr>
        <w:t>12</w:t>
      </w:r>
      <w:r w:rsidRPr="00A573C7">
        <w:rPr>
          <w:rFonts w:ascii="Arial, ˎ̥" w:eastAsia="宋体" w:hAnsi="Arial, ˎ̥" w:cs="宋体"/>
          <w:color w:val="444444"/>
          <w:kern w:val="0"/>
          <w:sz w:val="24"/>
          <w:szCs w:val="24"/>
        </w:rPr>
        <w:t>条规定的主动公开政府信息范围和《北京市西城区政府信息公开目录编制规范（试行）》，我办开展了信息清理和目录编制工作，并按照《条例》第</w:t>
      </w:r>
      <w:r w:rsidRPr="00A573C7">
        <w:rPr>
          <w:rFonts w:ascii="Arial, ˎ̥" w:eastAsia="宋体" w:hAnsi="Arial, ˎ̥" w:cs="宋体"/>
          <w:color w:val="444444"/>
          <w:kern w:val="0"/>
          <w:sz w:val="24"/>
          <w:szCs w:val="24"/>
        </w:rPr>
        <w:t>15</w:t>
      </w:r>
      <w:r w:rsidRPr="00A573C7">
        <w:rPr>
          <w:rFonts w:ascii="Arial, ˎ̥" w:eastAsia="宋体" w:hAnsi="Arial, ˎ̥" w:cs="宋体"/>
          <w:color w:val="444444"/>
          <w:kern w:val="0"/>
          <w:sz w:val="24"/>
          <w:szCs w:val="24"/>
        </w:rPr>
        <w:t>条规定，通过政府网站等便于公众知晓的方式主动公开。为公民、法人或者其他组织获取政府信息提供便利。</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 xml:space="preserve">    </w:t>
      </w:r>
      <w:r w:rsidRPr="00A573C7">
        <w:rPr>
          <w:rFonts w:ascii="Arial, ˎ̥" w:eastAsia="宋体" w:hAnsi="Arial, ˎ̥" w:cs="宋体"/>
          <w:b/>
          <w:bCs/>
          <w:color w:val="444444"/>
          <w:kern w:val="0"/>
          <w:sz w:val="24"/>
          <w:szCs w:val="24"/>
        </w:rPr>
        <w:t>（一）公开渠道</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2008</w:t>
      </w:r>
      <w:r w:rsidRPr="00A573C7">
        <w:rPr>
          <w:rFonts w:ascii="Arial, ˎ̥" w:eastAsia="宋体" w:hAnsi="Arial, ˎ̥" w:cs="宋体"/>
          <w:color w:val="444444"/>
          <w:kern w:val="0"/>
          <w:sz w:val="24"/>
          <w:szCs w:val="24"/>
        </w:rPr>
        <w:t>年我办主动公开政府信息</w:t>
      </w:r>
      <w:r w:rsidRPr="00A573C7">
        <w:rPr>
          <w:rFonts w:ascii="Arial, ˎ̥" w:eastAsia="宋体" w:hAnsi="Arial, ˎ̥" w:cs="宋体"/>
          <w:color w:val="444444"/>
          <w:kern w:val="0"/>
          <w:sz w:val="24"/>
          <w:szCs w:val="24"/>
        </w:rPr>
        <w:t>12</w:t>
      </w:r>
      <w:r w:rsidRPr="00A573C7">
        <w:rPr>
          <w:rFonts w:ascii="Arial, ˎ̥" w:eastAsia="宋体" w:hAnsi="Arial, ˎ̥" w:cs="宋体"/>
          <w:color w:val="444444"/>
          <w:kern w:val="0"/>
          <w:sz w:val="24"/>
          <w:szCs w:val="24"/>
        </w:rPr>
        <w:t>条，其中全文电子化率达</w:t>
      </w:r>
      <w:r w:rsidRPr="00A573C7">
        <w:rPr>
          <w:rFonts w:ascii="Arial, ˎ̥" w:eastAsia="宋体" w:hAnsi="Arial, ˎ̥" w:cs="宋体"/>
          <w:color w:val="444444"/>
          <w:kern w:val="0"/>
          <w:sz w:val="24"/>
          <w:szCs w:val="24"/>
        </w:rPr>
        <w:t>100%</w:t>
      </w:r>
      <w:r w:rsidRPr="00A573C7">
        <w:rPr>
          <w:rFonts w:ascii="Arial, ˎ̥" w:eastAsia="宋体" w:hAnsi="Arial, ˎ̥" w:cs="宋体"/>
          <w:color w:val="444444"/>
          <w:kern w:val="0"/>
          <w:sz w:val="24"/>
          <w:szCs w:val="24"/>
        </w:rPr>
        <w:t>。其中，机构职能类信息</w:t>
      </w:r>
      <w:r w:rsidRPr="00A573C7">
        <w:rPr>
          <w:rFonts w:ascii="Arial, ˎ̥" w:eastAsia="宋体" w:hAnsi="Arial, ˎ̥" w:cs="宋体"/>
          <w:color w:val="444444"/>
          <w:kern w:val="0"/>
          <w:sz w:val="24"/>
          <w:szCs w:val="24"/>
        </w:rPr>
        <w:t>10</w:t>
      </w:r>
      <w:r w:rsidRPr="00A573C7">
        <w:rPr>
          <w:rFonts w:ascii="Arial, ˎ̥" w:eastAsia="宋体" w:hAnsi="Arial, ˎ̥" w:cs="宋体"/>
          <w:color w:val="444444"/>
          <w:kern w:val="0"/>
          <w:sz w:val="24"/>
          <w:szCs w:val="24"/>
        </w:rPr>
        <w:t>条，主要是本单位的领导介绍、机构区分及职责、联系电话等内容。占总体的比例为</w:t>
      </w:r>
      <w:r w:rsidRPr="00A573C7">
        <w:rPr>
          <w:rFonts w:ascii="Arial, ˎ̥" w:eastAsia="宋体" w:hAnsi="Arial, ˎ̥" w:cs="宋体"/>
          <w:color w:val="444444"/>
          <w:kern w:val="0"/>
          <w:sz w:val="24"/>
          <w:szCs w:val="24"/>
        </w:rPr>
        <w:t>83.3%</w:t>
      </w:r>
      <w:r w:rsidRPr="00A573C7">
        <w:rPr>
          <w:rFonts w:ascii="Arial, ˎ̥" w:eastAsia="宋体" w:hAnsi="Arial, ˎ̥" w:cs="宋体"/>
          <w:color w:val="444444"/>
          <w:kern w:val="0"/>
          <w:sz w:val="24"/>
          <w:szCs w:val="24"/>
        </w:rPr>
        <w:t>；业务动态类信息</w:t>
      </w:r>
      <w:r w:rsidRPr="00A573C7">
        <w:rPr>
          <w:rFonts w:ascii="Arial, ˎ̥" w:eastAsia="宋体" w:hAnsi="Arial, ˎ̥" w:cs="宋体"/>
          <w:color w:val="444444"/>
          <w:kern w:val="0"/>
          <w:sz w:val="24"/>
          <w:szCs w:val="24"/>
        </w:rPr>
        <w:t>2</w:t>
      </w:r>
      <w:r w:rsidRPr="00A573C7">
        <w:rPr>
          <w:rFonts w:ascii="Arial, ˎ̥" w:eastAsia="宋体" w:hAnsi="Arial, ˎ̥" w:cs="宋体"/>
          <w:color w:val="444444"/>
          <w:kern w:val="0"/>
          <w:sz w:val="24"/>
          <w:szCs w:val="24"/>
        </w:rPr>
        <w:t>条，占总体的比例为</w:t>
      </w:r>
      <w:r w:rsidRPr="00A573C7">
        <w:rPr>
          <w:rFonts w:ascii="Arial, ˎ̥" w:eastAsia="宋体" w:hAnsi="Arial, ˎ̥" w:cs="宋体"/>
          <w:color w:val="444444"/>
          <w:kern w:val="0"/>
          <w:sz w:val="24"/>
          <w:szCs w:val="24"/>
        </w:rPr>
        <w:t>16.7%</w:t>
      </w:r>
      <w:r w:rsidRPr="00A573C7">
        <w:rPr>
          <w:rFonts w:ascii="Arial, ˎ̥" w:eastAsia="宋体" w:hAnsi="Arial, ˎ̥" w:cs="宋体"/>
          <w:color w:val="444444"/>
          <w:kern w:val="0"/>
          <w:sz w:val="24"/>
          <w:szCs w:val="24"/>
        </w:rPr>
        <w:t>。</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 xml:space="preserve">    </w:t>
      </w:r>
      <w:r w:rsidRPr="00A573C7">
        <w:rPr>
          <w:rFonts w:ascii="Arial, ˎ̥" w:eastAsia="宋体" w:hAnsi="Arial, ˎ̥" w:cs="宋体"/>
          <w:b/>
          <w:bCs/>
          <w:color w:val="444444"/>
          <w:kern w:val="0"/>
          <w:sz w:val="24"/>
          <w:szCs w:val="24"/>
        </w:rPr>
        <w:t>（二）公开查阅场所</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在主动公开的信息中，为方便公众了解信息，本单位在主动公开政府信息的形式上做了大量且卓有成效的工作。制作了有关检索目录编制、宣传及便民手册等</w:t>
      </w:r>
      <w:r w:rsidRPr="00A573C7">
        <w:rPr>
          <w:rFonts w:ascii="Arial, ˎ̥" w:eastAsia="宋体" w:hAnsi="Arial, ˎ̥" w:cs="宋体"/>
          <w:color w:val="444444"/>
          <w:kern w:val="0"/>
          <w:sz w:val="24"/>
          <w:szCs w:val="24"/>
        </w:rPr>
        <w:t>2000</w:t>
      </w:r>
      <w:r w:rsidRPr="00A573C7">
        <w:rPr>
          <w:rFonts w:ascii="Arial, ˎ̥" w:eastAsia="宋体" w:hAnsi="Arial, ˎ̥" w:cs="宋体"/>
          <w:color w:val="444444"/>
          <w:kern w:val="0"/>
          <w:sz w:val="24"/>
          <w:szCs w:val="24"/>
        </w:rPr>
        <w:t>余册，在各类公共服务大厅、各级各类图书馆等都能免费所得。</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三、依申请公开情况</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lastRenderedPageBreak/>
        <w:t xml:space="preserve">    </w:t>
      </w:r>
      <w:r w:rsidRPr="00A573C7">
        <w:rPr>
          <w:rFonts w:ascii="Arial, ˎ̥" w:eastAsia="宋体" w:hAnsi="Arial, ˎ̥" w:cs="宋体"/>
          <w:color w:val="444444"/>
          <w:kern w:val="0"/>
          <w:sz w:val="24"/>
          <w:szCs w:val="24"/>
        </w:rPr>
        <w:t>按照《条例》第</w:t>
      </w:r>
      <w:r w:rsidRPr="00A573C7">
        <w:rPr>
          <w:rFonts w:ascii="Arial, ˎ̥" w:eastAsia="宋体" w:hAnsi="Arial, ˎ̥" w:cs="宋体"/>
          <w:color w:val="444444"/>
          <w:kern w:val="0"/>
          <w:sz w:val="24"/>
          <w:szCs w:val="24"/>
        </w:rPr>
        <w:t>13</w:t>
      </w:r>
      <w:r w:rsidRPr="00A573C7">
        <w:rPr>
          <w:rFonts w:ascii="Arial, ˎ̥" w:eastAsia="宋体" w:hAnsi="Arial, ˎ̥" w:cs="宋体"/>
          <w:color w:val="444444"/>
          <w:kern w:val="0"/>
          <w:sz w:val="24"/>
          <w:szCs w:val="24"/>
        </w:rPr>
        <w:t>条规定和《北京市西城区政府信息依申请公开工作办法（试行）》的要求，自《条例》实施之日起正式受理公民、法人或者其他组织根据自身生产、生活、科研等特殊需要提出的政府信息公开申请。</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 xml:space="preserve">    </w:t>
      </w:r>
      <w:r w:rsidRPr="00A573C7">
        <w:rPr>
          <w:rFonts w:ascii="Arial, ˎ̥" w:eastAsia="宋体" w:hAnsi="Arial, ˎ̥" w:cs="宋体"/>
          <w:b/>
          <w:bCs/>
          <w:color w:val="444444"/>
          <w:kern w:val="0"/>
          <w:sz w:val="24"/>
          <w:szCs w:val="24"/>
        </w:rPr>
        <w:t>（一）申请情况</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2008</w:t>
      </w:r>
      <w:r w:rsidRPr="00A573C7">
        <w:rPr>
          <w:rFonts w:ascii="Arial, ˎ̥" w:eastAsia="宋体" w:hAnsi="Arial, ˎ̥" w:cs="宋体"/>
          <w:color w:val="444444"/>
          <w:kern w:val="0"/>
          <w:sz w:val="24"/>
          <w:szCs w:val="24"/>
        </w:rPr>
        <w:t>年，本单位共收到政府信息公开申请</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件。当面申请</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件，占总数的</w:t>
      </w:r>
      <w:r w:rsidRPr="00A573C7">
        <w:rPr>
          <w:rFonts w:ascii="Arial, ˎ̥" w:eastAsia="宋体" w:hAnsi="Arial, ˎ̥" w:cs="宋体"/>
          <w:color w:val="444444"/>
          <w:kern w:val="0"/>
          <w:sz w:val="24"/>
          <w:szCs w:val="24"/>
        </w:rPr>
        <w:t>100%</w:t>
      </w:r>
      <w:r w:rsidRPr="00A573C7">
        <w:rPr>
          <w:rFonts w:ascii="Arial, ˎ̥" w:eastAsia="宋体" w:hAnsi="Arial, ˎ̥" w:cs="宋体"/>
          <w:color w:val="444444"/>
          <w:kern w:val="0"/>
          <w:sz w:val="24"/>
          <w:szCs w:val="24"/>
        </w:rPr>
        <w:t>，主要是行政复议案件的依申请公开部分内容。</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 xml:space="preserve">    </w:t>
      </w:r>
      <w:r w:rsidRPr="00A573C7">
        <w:rPr>
          <w:rFonts w:ascii="Arial, ˎ̥" w:eastAsia="宋体" w:hAnsi="Arial, ˎ̥" w:cs="宋体"/>
          <w:b/>
          <w:bCs/>
          <w:color w:val="444444"/>
          <w:kern w:val="0"/>
          <w:sz w:val="24"/>
          <w:szCs w:val="24"/>
        </w:rPr>
        <w:t>（二）答复情况</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在已经答复的</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件申请中，</w:t>
      </w:r>
      <w:r w:rsidRPr="00A573C7">
        <w:rPr>
          <w:rFonts w:ascii="Arial, ˎ̥" w:eastAsia="宋体" w:hAnsi="Arial, ˎ̥" w:cs="宋体"/>
          <w:color w:val="444444"/>
          <w:kern w:val="0"/>
          <w:sz w:val="24"/>
          <w:szCs w:val="24"/>
        </w:rPr>
        <w:t>“</w:t>
      </w:r>
      <w:r w:rsidRPr="00A573C7">
        <w:rPr>
          <w:rFonts w:ascii="Arial, ˎ̥" w:eastAsia="宋体" w:hAnsi="Arial, ˎ̥" w:cs="宋体"/>
          <w:color w:val="444444"/>
          <w:kern w:val="0"/>
          <w:sz w:val="24"/>
          <w:szCs w:val="24"/>
        </w:rPr>
        <w:t>同意部分公开</w:t>
      </w:r>
      <w:r w:rsidRPr="00A573C7">
        <w:rPr>
          <w:rFonts w:ascii="Arial, ˎ̥" w:eastAsia="宋体" w:hAnsi="Arial, ˎ̥" w:cs="宋体"/>
          <w:color w:val="444444"/>
          <w:kern w:val="0"/>
          <w:sz w:val="24"/>
          <w:szCs w:val="24"/>
        </w:rPr>
        <w:t>”</w:t>
      </w:r>
      <w:r w:rsidRPr="00A573C7">
        <w:rPr>
          <w:rFonts w:ascii="Arial, ˎ̥" w:eastAsia="宋体" w:hAnsi="Arial, ˎ̥" w:cs="宋体"/>
          <w:color w:val="444444"/>
          <w:kern w:val="0"/>
          <w:sz w:val="24"/>
          <w:szCs w:val="24"/>
        </w:rPr>
        <w:t>的</w:t>
      </w:r>
      <w:r w:rsidRPr="00A573C7">
        <w:rPr>
          <w:rFonts w:ascii="Arial, ˎ̥" w:eastAsia="宋体" w:hAnsi="Arial, ˎ̥" w:cs="宋体"/>
          <w:color w:val="444444"/>
          <w:kern w:val="0"/>
          <w:sz w:val="24"/>
          <w:szCs w:val="24"/>
        </w:rPr>
        <w:t>1</w:t>
      </w:r>
      <w:r w:rsidRPr="00A573C7">
        <w:rPr>
          <w:rFonts w:ascii="Arial, ˎ̥" w:eastAsia="宋体" w:hAnsi="Arial, ˎ̥" w:cs="宋体"/>
          <w:color w:val="444444"/>
          <w:kern w:val="0"/>
          <w:sz w:val="24"/>
          <w:szCs w:val="24"/>
        </w:rPr>
        <w:t>件，占总数</w:t>
      </w:r>
      <w:r w:rsidRPr="00A573C7">
        <w:rPr>
          <w:rFonts w:ascii="Arial, ˎ̥" w:eastAsia="宋体" w:hAnsi="Arial, ˎ̥" w:cs="宋体"/>
          <w:color w:val="444444"/>
          <w:kern w:val="0"/>
          <w:sz w:val="24"/>
          <w:szCs w:val="24"/>
        </w:rPr>
        <w:t>100%</w:t>
      </w:r>
      <w:r w:rsidRPr="00A573C7">
        <w:rPr>
          <w:rFonts w:ascii="Arial, ˎ̥" w:eastAsia="宋体" w:hAnsi="Arial, ˎ̥" w:cs="宋体"/>
          <w:color w:val="444444"/>
          <w:kern w:val="0"/>
          <w:sz w:val="24"/>
          <w:szCs w:val="24"/>
        </w:rPr>
        <w:t>。主要涉及被申请人提起行政复议的书面答复，</w:t>
      </w:r>
      <w:proofErr w:type="gramStart"/>
      <w:r w:rsidRPr="00A573C7">
        <w:rPr>
          <w:rFonts w:ascii="Arial, ˎ̥" w:eastAsia="宋体" w:hAnsi="Arial, ˎ̥" w:cs="宋体"/>
          <w:color w:val="444444"/>
          <w:kern w:val="0"/>
          <w:sz w:val="24"/>
          <w:szCs w:val="24"/>
        </w:rPr>
        <w:t>作出</w:t>
      </w:r>
      <w:proofErr w:type="gramEnd"/>
      <w:r w:rsidRPr="00A573C7">
        <w:rPr>
          <w:rFonts w:ascii="Arial, ˎ̥" w:eastAsia="宋体" w:hAnsi="Arial, ˎ̥" w:cs="宋体"/>
          <w:color w:val="444444"/>
          <w:kern w:val="0"/>
          <w:sz w:val="24"/>
          <w:szCs w:val="24"/>
        </w:rPr>
        <w:t>具体行政行为的证据及相关材料等信息。</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 xml:space="preserve">    </w:t>
      </w:r>
      <w:r w:rsidRPr="00A573C7">
        <w:rPr>
          <w:rFonts w:ascii="Arial, ˎ̥" w:eastAsia="宋体" w:hAnsi="Arial, ˎ̥" w:cs="宋体"/>
          <w:b/>
          <w:bCs/>
          <w:color w:val="444444"/>
          <w:kern w:val="0"/>
          <w:sz w:val="24"/>
          <w:szCs w:val="24"/>
        </w:rPr>
        <w:t>（三）依申请公开政府信息收费情况</w:t>
      </w:r>
      <w:r w:rsidRPr="00A573C7">
        <w:rPr>
          <w:rFonts w:ascii="Arial, ˎ̥" w:eastAsia="宋体" w:hAnsi="Arial, ˎ̥" w:cs="宋体"/>
          <w:color w:val="444444"/>
          <w:kern w:val="0"/>
          <w:sz w:val="24"/>
          <w:szCs w:val="24"/>
        </w:rPr>
        <w:br/>
      </w:r>
      <w:r w:rsidRPr="00A573C7">
        <w:rPr>
          <w:rFonts w:ascii="Arial, ˎ̥" w:eastAsia="宋体" w:hAnsi="Arial, ˎ̥" w:cs="宋体"/>
          <w:color w:val="444444"/>
          <w:kern w:val="0"/>
          <w:sz w:val="24"/>
          <w:szCs w:val="24"/>
        </w:rPr>
        <w:t xml:space="preserve">　　《北京市西城区行政机关依申请提供政府信息收费办法（试行）》正式下发前，我办免费为公众提供依申请公开政府信息检索、复制、邮寄等服务。</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p>
    <w:p w:rsidR="00A573C7" w:rsidRPr="00A573C7" w:rsidRDefault="00A573C7" w:rsidP="00A573C7">
      <w:pPr>
        <w:widowControl/>
        <w:jc w:val="center"/>
        <w:rPr>
          <w:rFonts w:ascii="Arial, ˎ̥" w:eastAsia="宋体" w:hAnsi="Arial, ˎ̥" w:cs="宋体"/>
          <w:color w:val="444444"/>
          <w:kern w:val="0"/>
          <w:sz w:val="18"/>
          <w:szCs w:val="18"/>
        </w:rPr>
      </w:pPr>
      <w:r w:rsidRPr="00A573C7">
        <w:rPr>
          <w:rFonts w:ascii="Arial, ˎ̥" w:eastAsia="宋体" w:hAnsi="Arial, ˎ̥" w:cs="宋体"/>
          <w:b/>
          <w:bCs/>
          <w:color w:val="444444"/>
          <w:kern w:val="0"/>
          <w:sz w:val="24"/>
          <w:szCs w:val="24"/>
        </w:rPr>
        <w:t xml:space="preserve">　</w:t>
      </w:r>
      <w:r w:rsidRPr="00A573C7">
        <w:rPr>
          <w:rFonts w:ascii="Arial, ˎ̥" w:eastAsia="宋体" w:hAnsi="Arial, ˎ̥" w:cs="宋体"/>
          <w:color w:val="444444"/>
          <w:kern w:val="0"/>
          <w:sz w:val="24"/>
          <w:szCs w:val="24"/>
        </w:rPr>
        <w:t>四、存在的不足及改进措施</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18"/>
          <w:szCs w:val="18"/>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xml:space="preserve">    </w:t>
      </w:r>
      <w:r w:rsidRPr="00A573C7">
        <w:rPr>
          <w:rFonts w:ascii="Arial, ˎ̥" w:eastAsia="宋体" w:hAnsi="Arial, ˎ̥" w:cs="宋体"/>
          <w:color w:val="444444"/>
          <w:kern w:val="0"/>
          <w:sz w:val="24"/>
          <w:szCs w:val="24"/>
        </w:rPr>
        <w:t>从工作情况看，我办在政府信息公开工作中主要存在着：依申请公开的标准、公开的程度等还把握得不够准确；对电话咨询、网络咨询等特殊形式的依申请公开中，对答复处理程序、工作流程等还需要进一步的深化和细化。</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2009</w:t>
      </w:r>
      <w:r w:rsidRPr="00A573C7">
        <w:rPr>
          <w:rFonts w:ascii="Arial, ˎ̥" w:eastAsia="宋体" w:hAnsi="Arial, ˎ̥" w:cs="宋体"/>
          <w:color w:val="444444"/>
          <w:kern w:val="0"/>
          <w:sz w:val="24"/>
          <w:szCs w:val="24"/>
        </w:rPr>
        <w:t>年我们要以学习贯彻科学发展观为契机，牢固树立以人为本理念，切实发挥政府信息对人民群众生产、生活和经济社会活动的服务作用，着力从以下四个方面加强工作：一是要进一步做好主动公开信息工作，丰富和细化公开内容；二是要扎实做好依申请公开工作，对于疑难案例，采取集体会诊、共同研究等方法，既提高工作人员的综合素质，也切实为百姓服务；三是要加强制度建设和落实，进一步规范公务人员行政行为；四是要强化学习培训工作，提高领导、公务员对《条例》的认知，提升政府信息公开工作人员业务素质和服务水平。</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p>
    <w:p w:rsidR="00A573C7" w:rsidRPr="00A573C7" w:rsidRDefault="00A573C7" w:rsidP="00A573C7">
      <w:pPr>
        <w:widowControl/>
        <w:jc w:val="lef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p>
    <w:p w:rsidR="00A573C7" w:rsidRPr="00A573C7" w:rsidRDefault="00A573C7" w:rsidP="00A573C7">
      <w:pPr>
        <w:widowControl/>
        <w:jc w:val="righ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 </w:t>
      </w:r>
      <w:r w:rsidRPr="00A573C7">
        <w:rPr>
          <w:rFonts w:ascii="Arial, ˎ̥" w:eastAsia="宋体" w:hAnsi="Arial, ˎ̥" w:cs="宋体"/>
          <w:color w:val="444444"/>
          <w:kern w:val="0"/>
          <w:sz w:val="18"/>
          <w:szCs w:val="18"/>
        </w:rPr>
        <w:t xml:space="preserve">                                  </w:t>
      </w:r>
      <w:r w:rsidRPr="00A573C7">
        <w:rPr>
          <w:rFonts w:ascii="Arial, ˎ̥" w:eastAsia="宋体" w:hAnsi="Arial, ˎ̥" w:cs="宋体"/>
          <w:color w:val="444444"/>
          <w:kern w:val="0"/>
          <w:sz w:val="24"/>
          <w:szCs w:val="24"/>
        </w:rPr>
        <w:t>北京市西城区人民政府法制办公室</w:t>
      </w:r>
    </w:p>
    <w:p w:rsidR="00A573C7" w:rsidRPr="00A573C7" w:rsidRDefault="00A573C7" w:rsidP="00A573C7">
      <w:pPr>
        <w:widowControl/>
        <w:jc w:val="right"/>
        <w:rPr>
          <w:rFonts w:ascii="Arial, ˎ̥" w:eastAsia="宋体" w:hAnsi="Arial, ˎ̥" w:cs="宋体"/>
          <w:color w:val="444444"/>
          <w:kern w:val="0"/>
          <w:sz w:val="18"/>
          <w:szCs w:val="18"/>
        </w:rPr>
      </w:pPr>
      <w:r w:rsidRPr="00A573C7">
        <w:rPr>
          <w:rFonts w:ascii="Arial, ˎ̥" w:eastAsia="宋体" w:hAnsi="Arial, ˎ̥" w:cs="宋体"/>
          <w:color w:val="444444"/>
          <w:kern w:val="0"/>
          <w:sz w:val="24"/>
          <w:szCs w:val="24"/>
        </w:rPr>
        <w:t>二〇〇九年三月三十日</w:t>
      </w:r>
    </w:p>
    <w:p w:rsidR="00A42B1A" w:rsidRDefault="00A42B1A">
      <w:bookmarkStart w:id="0" w:name="_GoBack"/>
      <w:bookmarkEnd w:id="0"/>
    </w:p>
    <w:sectPr w:rsidR="00A42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C7"/>
    <w:rsid w:val="00A42B1A"/>
    <w:rsid w:val="00A5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1719">
      <w:bodyDiv w:val="1"/>
      <w:marLeft w:val="0"/>
      <w:marRight w:val="0"/>
      <w:marTop w:val="0"/>
      <w:marBottom w:val="0"/>
      <w:divBdr>
        <w:top w:val="none" w:sz="0" w:space="0" w:color="auto"/>
        <w:left w:val="none" w:sz="0" w:space="0" w:color="auto"/>
        <w:bottom w:val="none" w:sz="0" w:space="0" w:color="auto"/>
        <w:right w:val="none" w:sz="0" w:space="0" w:color="auto"/>
      </w:divBdr>
      <w:divsChild>
        <w:div w:id="283582856">
          <w:marLeft w:val="0"/>
          <w:marRight w:val="0"/>
          <w:marTop w:val="0"/>
          <w:marBottom w:val="0"/>
          <w:divBdr>
            <w:top w:val="none" w:sz="0" w:space="0" w:color="auto"/>
            <w:left w:val="none" w:sz="0" w:space="0" w:color="auto"/>
            <w:bottom w:val="none" w:sz="0" w:space="0" w:color="auto"/>
            <w:right w:val="none" w:sz="0" w:space="0" w:color="auto"/>
          </w:divBdr>
          <w:divsChild>
            <w:div w:id="861280263">
              <w:marLeft w:val="450"/>
              <w:marRight w:val="450"/>
              <w:marTop w:val="45"/>
              <w:marBottom w:val="0"/>
              <w:divBdr>
                <w:top w:val="none" w:sz="0" w:space="0" w:color="auto"/>
                <w:left w:val="none" w:sz="0" w:space="0" w:color="auto"/>
                <w:bottom w:val="none" w:sz="0" w:space="0" w:color="auto"/>
                <w:right w:val="none" w:sz="0" w:space="0" w:color="auto"/>
              </w:divBdr>
              <w:divsChild>
                <w:div w:id="1298221144">
                  <w:marLeft w:val="0"/>
                  <w:marRight w:val="0"/>
                  <w:marTop w:val="0"/>
                  <w:marBottom w:val="0"/>
                  <w:divBdr>
                    <w:top w:val="none" w:sz="0" w:space="0" w:color="auto"/>
                    <w:left w:val="none" w:sz="0" w:space="0" w:color="auto"/>
                    <w:bottom w:val="none" w:sz="0" w:space="0" w:color="auto"/>
                    <w:right w:val="none" w:sz="0" w:space="0" w:color="auto"/>
                  </w:divBdr>
                </w:div>
                <w:div w:id="2025278728">
                  <w:marLeft w:val="0"/>
                  <w:marRight w:val="0"/>
                  <w:marTop w:val="0"/>
                  <w:marBottom w:val="0"/>
                  <w:divBdr>
                    <w:top w:val="none" w:sz="0" w:space="0" w:color="auto"/>
                    <w:left w:val="none" w:sz="0" w:space="0" w:color="auto"/>
                    <w:bottom w:val="none" w:sz="0" w:space="0" w:color="auto"/>
                    <w:right w:val="none" w:sz="0" w:space="0" w:color="auto"/>
                  </w:divBdr>
                </w:div>
                <w:div w:id="1473326297">
                  <w:marLeft w:val="0"/>
                  <w:marRight w:val="0"/>
                  <w:marTop w:val="0"/>
                  <w:marBottom w:val="0"/>
                  <w:divBdr>
                    <w:top w:val="none" w:sz="0" w:space="0" w:color="auto"/>
                    <w:left w:val="none" w:sz="0" w:space="0" w:color="auto"/>
                    <w:bottom w:val="none" w:sz="0" w:space="0" w:color="auto"/>
                    <w:right w:val="none" w:sz="0" w:space="0" w:color="auto"/>
                  </w:divBdr>
                </w:div>
                <w:div w:id="183517418">
                  <w:marLeft w:val="0"/>
                  <w:marRight w:val="0"/>
                  <w:marTop w:val="0"/>
                  <w:marBottom w:val="0"/>
                  <w:divBdr>
                    <w:top w:val="none" w:sz="0" w:space="0" w:color="auto"/>
                    <w:left w:val="none" w:sz="0" w:space="0" w:color="auto"/>
                    <w:bottom w:val="none" w:sz="0" w:space="0" w:color="auto"/>
                    <w:right w:val="none" w:sz="0" w:space="0" w:color="auto"/>
                  </w:divBdr>
                </w:div>
                <w:div w:id="1915973836">
                  <w:marLeft w:val="0"/>
                  <w:marRight w:val="0"/>
                  <w:marTop w:val="0"/>
                  <w:marBottom w:val="0"/>
                  <w:divBdr>
                    <w:top w:val="none" w:sz="0" w:space="0" w:color="auto"/>
                    <w:left w:val="none" w:sz="0" w:space="0" w:color="auto"/>
                    <w:bottom w:val="none" w:sz="0" w:space="0" w:color="auto"/>
                    <w:right w:val="none" w:sz="0" w:space="0" w:color="auto"/>
                  </w:divBdr>
                </w:div>
                <w:div w:id="1977369874">
                  <w:marLeft w:val="0"/>
                  <w:marRight w:val="0"/>
                  <w:marTop w:val="0"/>
                  <w:marBottom w:val="0"/>
                  <w:divBdr>
                    <w:top w:val="none" w:sz="0" w:space="0" w:color="auto"/>
                    <w:left w:val="none" w:sz="0" w:space="0" w:color="auto"/>
                    <w:bottom w:val="none" w:sz="0" w:space="0" w:color="auto"/>
                    <w:right w:val="none" w:sz="0" w:space="0" w:color="auto"/>
                  </w:divBdr>
                </w:div>
                <w:div w:id="1706516269">
                  <w:marLeft w:val="0"/>
                  <w:marRight w:val="0"/>
                  <w:marTop w:val="0"/>
                  <w:marBottom w:val="0"/>
                  <w:divBdr>
                    <w:top w:val="none" w:sz="0" w:space="0" w:color="auto"/>
                    <w:left w:val="none" w:sz="0" w:space="0" w:color="auto"/>
                    <w:bottom w:val="none" w:sz="0" w:space="0" w:color="auto"/>
                    <w:right w:val="none" w:sz="0" w:space="0" w:color="auto"/>
                  </w:divBdr>
                </w:div>
                <w:div w:id="1491409137">
                  <w:marLeft w:val="0"/>
                  <w:marRight w:val="0"/>
                  <w:marTop w:val="0"/>
                  <w:marBottom w:val="0"/>
                  <w:divBdr>
                    <w:top w:val="none" w:sz="0" w:space="0" w:color="auto"/>
                    <w:left w:val="none" w:sz="0" w:space="0" w:color="auto"/>
                    <w:bottom w:val="none" w:sz="0" w:space="0" w:color="auto"/>
                    <w:right w:val="none" w:sz="0" w:space="0" w:color="auto"/>
                  </w:divBdr>
                </w:div>
                <w:div w:id="1541429470">
                  <w:marLeft w:val="0"/>
                  <w:marRight w:val="0"/>
                  <w:marTop w:val="0"/>
                  <w:marBottom w:val="0"/>
                  <w:divBdr>
                    <w:top w:val="none" w:sz="0" w:space="0" w:color="auto"/>
                    <w:left w:val="none" w:sz="0" w:space="0" w:color="auto"/>
                    <w:bottom w:val="none" w:sz="0" w:space="0" w:color="auto"/>
                    <w:right w:val="none" w:sz="0" w:space="0" w:color="auto"/>
                  </w:divBdr>
                </w:div>
                <w:div w:id="1580359819">
                  <w:marLeft w:val="0"/>
                  <w:marRight w:val="0"/>
                  <w:marTop w:val="0"/>
                  <w:marBottom w:val="0"/>
                  <w:divBdr>
                    <w:top w:val="none" w:sz="0" w:space="0" w:color="auto"/>
                    <w:left w:val="none" w:sz="0" w:space="0" w:color="auto"/>
                    <w:bottom w:val="none" w:sz="0" w:space="0" w:color="auto"/>
                    <w:right w:val="none" w:sz="0" w:space="0" w:color="auto"/>
                  </w:divBdr>
                </w:div>
                <w:div w:id="1516768099">
                  <w:marLeft w:val="0"/>
                  <w:marRight w:val="0"/>
                  <w:marTop w:val="0"/>
                  <w:marBottom w:val="0"/>
                  <w:divBdr>
                    <w:top w:val="none" w:sz="0" w:space="0" w:color="auto"/>
                    <w:left w:val="none" w:sz="0" w:space="0" w:color="auto"/>
                    <w:bottom w:val="none" w:sz="0" w:space="0" w:color="auto"/>
                    <w:right w:val="none" w:sz="0" w:space="0" w:color="auto"/>
                  </w:divBdr>
                </w:div>
                <w:div w:id="1732077455">
                  <w:marLeft w:val="0"/>
                  <w:marRight w:val="0"/>
                  <w:marTop w:val="0"/>
                  <w:marBottom w:val="0"/>
                  <w:divBdr>
                    <w:top w:val="none" w:sz="0" w:space="0" w:color="auto"/>
                    <w:left w:val="none" w:sz="0" w:space="0" w:color="auto"/>
                    <w:bottom w:val="none" w:sz="0" w:space="0" w:color="auto"/>
                    <w:right w:val="none" w:sz="0" w:space="0" w:color="auto"/>
                  </w:divBdr>
                </w:div>
                <w:div w:id="2051833502">
                  <w:marLeft w:val="0"/>
                  <w:marRight w:val="0"/>
                  <w:marTop w:val="0"/>
                  <w:marBottom w:val="0"/>
                  <w:divBdr>
                    <w:top w:val="none" w:sz="0" w:space="0" w:color="auto"/>
                    <w:left w:val="none" w:sz="0" w:space="0" w:color="auto"/>
                    <w:bottom w:val="none" w:sz="0" w:space="0" w:color="auto"/>
                    <w:right w:val="none" w:sz="0" w:space="0" w:color="auto"/>
                  </w:divBdr>
                </w:div>
                <w:div w:id="236479342">
                  <w:marLeft w:val="0"/>
                  <w:marRight w:val="0"/>
                  <w:marTop w:val="0"/>
                  <w:marBottom w:val="0"/>
                  <w:divBdr>
                    <w:top w:val="none" w:sz="0" w:space="0" w:color="auto"/>
                    <w:left w:val="none" w:sz="0" w:space="0" w:color="auto"/>
                    <w:bottom w:val="none" w:sz="0" w:space="0" w:color="auto"/>
                    <w:right w:val="none" w:sz="0" w:space="0" w:color="auto"/>
                  </w:divBdr>
                </w:div>
                <w:div w:id="250700308">
                  <w:marLeft w:val="0"/>
                  <w:marRight w:val="0"/>
                  <w:marTop w:val="0"/>
                  <w:marBottom w:val="0"/>
                  <w:divBdr>
                    <w:top w:val="none" w:sz="0" w:space="0" w:color="auto"/>
                    <w:left w:val="none" w:sz="0" w:space="0" w:color="auto"/>
                    <w:bottom w:val="none" w:sz="0" w:space="0" w:color="auto"/>
                    <w:right w:val="none" w:sz="0" w:space="0" w:color="auto"/>
                  </w:divBdr>
                </w:div>
                <w:div w:id="1247501285">
                  <w:marLeft w:val="0"/>
                  <w:marRight w:val="0"/>
                  <w:marTop w:val="0"/>
                  <w:marBottom w:val="0"/>
                  <w:divBdr>
                    <w:top w:val="none" w:sz="0" w:space="0" w:color="auto"/>
                    <w:left w:val="none" w:sz="0" w:space="0" w:color="auto"/>
                    <w:bottom w:val="none" w:sz="0" w:space="0" w:color="auto"/>
                    <w:right w:val="none" w:sz="0" w:space="0" w:color="auto"/>
                  </w:divBdr>
                </w:div>
                <w:div w:id="69812608">
                  <w:marLeft w:val="0"/>
                  <w:marRight w:val="0"/>
                  <w:marTop w:val="0"/>
                  <w:marBottom w:val="0"/>
                  <w:divBdr>
                    <w:top w:val="none" w:sz="0" w:space="0" w:color="auto"/>
                    <w:left w:val="none" w:sz="0" w:space="0" w:color="auto"/>
                    <w:bottom w:val="none" w:sz="0" w:space="0" w:color="auto"/>
                    <w:right w:val="none" w:sz="0" w:space="0" w:color="auto"/>
                  </w:divBdr>
                </w:div>
                <w:div w:id="1514997107">
                  <w:marLeft w:val="0"/>
                  <w:marRight w:val="0"/>
                  <w:marTop w:val="0"/>
                  <w:marBottom w:val="0"/>
                  <w:divBdr>
                    <w:top w:val="none" w:sz="0" w:space="0" w:color="auto"/>
                    <w:left w:val="none" w:sz="0" w:space="0" w:color="auto"/>
                    <w:bottom w:val="none" w:sz="0" w:space="0" w:color="auto"/>
                    <w:right w:val="none" w:sz="0" w:space="0" w:color="auto"/>
                  </w:divBdr>
                </w:div>
                <w:div w:id="102192474">
                  <w:marLeft w:val="0"/>
                  <w:marRight w:val="0"/>
                  <w:marTop w:val="0"/>
                  <w:marBottom w:val="0"/>
                  <w:divBdr>
                    <w:top w:val="none" w:sz="0" w:space="0" w:color="auto"/>
                    <w:left w:val="none" w:sz="0" w:space="0" w:color="auto"/>
                    <w:bottom w:val="none" w:sz="0" w:space="0" w:color="auto"/>
                    <w:right w:val="none" w:sz="0" w:space="0" w:color="auto"/>
                  </w:divBdr>
                </w:div>
                <w:div w:id="195002158">
                  <w:marLeft w:val="0"/>
                  <w:marRight w:val="0"/>
                  <w:marTop w:val="0"/>
                  <w:marBottom w:val="0"/>
                  <w:divBdr>
                    <w:top w:val="none" w:sz="0" w:space="0" w:color="auto"/>
                    <w:left w:val="none" w:sz="0" w:space="0" w:color="auto"/>
                    <w:bottom w:val="none" w:sz="0" w:space="0" w:color="auto"/>
                    <w:right w:val="none" w:sz="0" w:space="0" w:color="auto"/>
                  </w:divBdr>
                </w:div>
                <w:div w:id="710036763">
                  <w:marLeft w:val="0"/>
                  <w:marRight w:val="0"/>
                  <w:marTop w:val="0"/>
                  <w:marBottom w:val="0"/>
                  <w:divBdr>
                    <w:top w:val="none" w:sz="0" w:space="0" w:color="auto"/>
                    <w:left w:val="none" w:sz="0" w:space="0" w:color="auto"/>
                    <w:bottom w:val="none" w:sz="0" w:space="0" w:color="auto"/>
                    <w:right w:val="none" w:sz="0" w:space="0" w:color="auto"/>
                  </w:divBdr>
                </w:div>
                <w:div w:id="673069708">
                  <w:marLeft w:val="0"/>
                  <w:marRight w:val="0"/>
                  <w:marTop w:val="0"/>
                  <w:marBottom w:val="0"/>
                  <w:divBdr>
                    <w:top w:val="none" w:sz="0" w:space="0" w:color="auto"/>
                    <w:left w:val="none" w:sz="0" w:space="0" w:color="auto"/>
                    <w:bottom w:val="none" w:sz="0" w:space="0" w:color="auto"/>
                    <w:right w:val="none" w:sz="0" w:space="0" w:color="auto"/>
                  </w:divBdr>
                </w:div>
                <w:div w:id="429589460">
                  <w:marLeft w:val="0"/>
                  <w:marRight w:val="0"/>
                  <w:marTop w:val="0"/>
                  <w:marBottom w:val="0"/>
                  <w:divBdr>
                    <w:top w:val="none" w:sz="0" w:space="0" w:color="auto"/>
                    <w:left w:val="none" w:sz="0" w:space="0" w:color="auto"/>
                    <w:bottom w:val="none" w:sz="0" w:space="0" w:color="auto"/>
                    <w:right w:val="none" w:sz="0" w:space="0" w:color="auto"/>
                  </w:divBdr>
                </w:div>
                <w:div w:id="1796023043">
                  <w:marLeft w:val="0"/>
                  <w:marRight w:val="0"/>
                  <w:marTop w:val="0"/>
                  <w:marBottom w:val="0"/>
                  <w:divBdr>
                    <w:top w:val="none" w:sz="0" w:space="0" w:color="auto"/>
                    <w:left w:val="none" w:sz="0" w:space="0" w:color="auto"/>
                    <w:bottom w:val="none" w:sz="0" w:space="0" w:color="auto"/>
                    <w:right w:val="none" w:sz="0" w:space="0" w:color="auto"/>
                  </w:divBdr>
                </w:div>
                <w:div w:id="972832891">
                  <w:marLeft w:val="0"/>
                  <w:marRight w:val="0"/>
                  <w:marTop w:val="0"/>
                  <w:marBottom w:val="0"/>
                  <w:divBdr>
                    <w:top w:val="none" w:sz="0" w:space="0" w:color="auto"/>
                    <w:left w:val="none" w:sz="0" w:space="0" w:color="auto"/>
                    <w:bottom w:val="none" w:sz="0" w:space="0" w:color="auto"/>
                    <w:right w:val="none" w:sz="0" w:space="0" w:color="auto"/>
                  </w:divBdr>
                </w:div>
                <w:div w:id="1260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jxch.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张陵云</dc:creator>
  <cp:lastModifiedBy>张陵云</cp:lastModifiedBy>
  <cp:revision>1</cp:revision>
  <dcterms:created xsi:type="dcterms:W3CDTF">2018-04-18T02:16:00Z</dcterms:created>
  <dcterms:modified xsi:type="dcterms:W3CDTF">2018-04-18T02:16:00Z</dcterms:modified>
</cp:coreProperties>
</file>