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D" w:rsidRPr="006C5079" w:rsidRDefault="0031121D" w:rsidP="0031121D">
      <w:pPr>
        <w:pStyle w:val="2"/>
      </w:pPr>
      <w:bookmarkStart w:id="0" w:name="_Toc390680625"/>
      <w:r w:rsidRPr="006C5079">
        <w:rPr>
          <w:rFonts w:hint="eastAsia"/>
        </w:rPr>
        <w:t>部门整体支出绩效目标申报表</w:t>
      </w:r>
      <w:bookmarkEnd w:id="0"/>
    </w:p>
    <w:p w:rsidR="0031121D" w:rsidRDefault="0031121D" w:rsidP="0031121D">
      <w:pPr>
        <w:pStyle w:val="1"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11C40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411C40">
        <w:rPr>
          <w:rFonts w:ascii="宋体" w:eastAsia="宋体" w:hAnsi="宋体" w:hint="eastAsia"/>
          <w:kern w:val="0"/>
          <w:sz w:val="24"/>
          <w:szCs w:val="24"/>
        </w:rPr>
        <w:t xml:space="preserve">    </w:t>
      </w:r>
      <w:r w:rsidR="00A40C33">
        <w:rPr>
          <w:rFonts w:ascii="宋体" w:eastAsia="宋体" w:hAnsi="宋体" w:hint="eastAsia"/>
          <w:kern w:val="0"/>
          <w:sz w:val="24"/>
          <w:szCs w:val="24"/>
        </w:rPr>
        <w:t>2020</w:t>
      </w:r>
      <w:r w:rsidRPr="00411C40"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 w:rsidRPr="00411C40"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tbl>
      <w:tblPr>
        <w:tblW w:w="9639" w:type="dxa"/>
        <w:jc w:val="center"/>
        <w:tblLook w:val="0000"/>
      </w:tblPr>
      <w:tblGrid>
        <w:gridCol w:w="2119"/>
        <w:gridCol w:w="2120"/>
        <w:gridCol w:w="2120"/>
        <w:gridCol w:w="3280"/>
      </w:tblGrid>
      <w:tr w:rsidR="0031121D" w:rsidRPr="0072319C" w:rsidTr="0072319C">
        <w:trPr>
          <w:trHeight w:hRule="exact" w:val="71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部门（单位）名称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C85DE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北京市西城区科学技术协会</w:t>
            </w:r>
          </w:p>
        </w:tc>
      </w:tr>
      <w:tr w:rsidR="0072319C" w:rsidRPr="0072319C" w:rsidTr="0072319C">
        <w:trPr>
          <w:trHeight w:val="55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部门（单位）负责人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C85DE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戴卫红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C85DE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83976202</w:t>
            </w:r>
          </w:p>
        </w:tc>
      </w:tr>
      <w:tr w:rsidR="0031121D" w:rsidRPr="0072319C" w:rsidTr="00614B28">
        <w:trPr>
          <w:trHeight w:hRule="exact" w:val="567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部门（单位）总体资金情况（万元）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资金总额：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8C6B7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574.38</w:t>
            </w:r>
          </w:p>
        </w:tc>
      </w:tr>
      <w:tr w:rsidR="0031121D" w:rsidRPr="0072319C" w:rsidTr="00614B28">
        <w:trPr>
          <w:trHeight w:hRule="exact" w:val="5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基本支出：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29276E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75.10</w:t>
            </w:r>
          </w:p>
        </w:tc>
      </w:tr>
      <w:tr w:rsidR="0031121D" w:rsidRPr="0072319C" w:rsidTr="00614B28">
        <w:trPr>
          <w:trHeight w:hRule="exact" w:val="5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29276E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492.80</w:t>
            </w:r>
          </w:p>
        </w:tc>
      </w:tr>
      <w:tr w:rsidR="0031121D" w:rsidRPr="0072319C" w:rsidTr="00614B28">
        <w:trPr>
          <w:trHeight w:hRule="exact" w:val="5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8C6B7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6.48</w:t>
            </w:r>
          </w:p>
        </w:tc>
      </w:tr>
      <w:tr w:rsidR="0031121D" w:rsidRPr="0072319C" w:rsidTr="0072319C">
        <w:trPr>
          <w:trHeight w:val="296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部门（单位）职能概述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（一）开展学术交流活动，活跃学术思想，促进学科发展和经济建设的决策科学化、民主化。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（二）推进科学技术传播与应用，促进科技成果转化；推动科学研究诚信监督机制的建立和完善，促进科学道德和学风建设。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（三）负责落实全民科学素质建设工作；负责群众科普工作，组织开展科普活动；推动建立科普资源共建共享，形成社会化科普格局。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（四）组织开展青少年科技教育活动，培养青少年创新思维和实践能力，提高青少年综合素质。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（五）开展与国际及港澳台地区的民间科技交流合作，发展同国内外科技团体、工作者的友好交往。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（六）开展捍卫科学尊严、破除愚昧迷信、反对邪教和伪科学工作。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（七）建设科技工作者之家，反映科技工作者的意见、需求，支持、帮助科技工作者维护合法权益，为科技团体和科技工作者服务。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（八）负责组织科技工作者围绕区域发展开展调查研究、决策论证和咨询服务，提出政策建议；参与科技规划及政策法规制定、政治协商、民主监督工作。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（九）负责党和政府联系科技工作者工作；推荐区域优秀科技人才，指导培养科普人才，指导开展科技工作者的继续教育和培训工作。</w:t>
            </w:r>
          </w:p>
          <w:p w:rsidR="000675A0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（十）负责指导科技类社会组织开展学术交流和学术研究，加强科技类社会组织间的联系，促进学科间的交流。</w:t>
            </w:r>
          </w:p>
          <w:p w:rsidR="0031121D" w:rsidRPr="0072319C" w:rsidRDefault="000675A0" w:rsidP="000675A0">
            <w:pPr>
              <w:widowControl/>
              <w:spacing w:line="400" w:lineRule="exact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（十一）承办区委、区政府和上级业务指导部门交办的其他事项。</w:t>
            </w:r>
          </w:p>
        </w:tc>
      </w:tr>
      <w:tr w:rsidR="0031121D" w:rsidRPr="0072319C" w:rsidTr="00435223">
        <w:trPr>
          <w:trHeight w:hRule="exact" w:val="136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部门（单位）绩效目标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2D" w:rsidRDefault="00734AAF" w:rsidP="00011970">
            <w:pPr>
              <w:widowControl/>
              <w:spacing w:line="400" w:lineRule="exact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西城区</w:t>
            </w:r>
            <w:r w:rsidRPr="00734A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围绕</w:t>
            </w:r>
            <w:r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建设世界科技强国、</w:t>
            </w:r>
            <w:r w:rsidRPr="00734AAF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北京科技创新中心和全区工作大局，</w:t>
            </w:r>
            <w:r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挥全国科普示范城区作用，履行“为科技工作者服务，为创新驱动发展服务，为提高全民科学素质服务，为党和政府科学决策服务”职责，增强科协组织政治性、先进性、群众性，突出开放型、枢纽型、平台型组织特色，计划在</w:t>
            </w:r>
            <w:r w:rsidR="008B22C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</w:t>
            </w:r>
            <w:r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年主要实现如下绩效目标：</w:t>
            </w:r>
          </w:p>
          <w:p w:rsidR="00AE2E91" w:rsidRDefault="00B05E01" w:rsidP="00011970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="00C63BCF"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 w:rsidR="00317C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全国科技工作者日、</w:t>
            </w:r>
            <w:r w:rsidR="00AE2E9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科普之夏、“全国科普日”、“春之声科普汇”</w:t>
            </w:r>
            <w:r w:rsidR="008B22C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科学素质大赛</w:t>
            </w:r>
            <w:r w:rsidR="00AE2E9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</w:t>
            </w:r>
            <w:r w:rsidR="00D01E61" w:rsidRP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弘扬科学精神 传播科学知识</w:t>
            </w:r>
            <w:r w:rsid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”</w:t>
            </w:r>
            <w:r w:rsidR="00D01E61" w:rsidRP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科普宣传展演</w:t>
            </w:r>
            <w:r w:rsid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5D2FD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“科技伴我实现梦想，我为祖国贡献力量”主题征文和演讲活动、</w:t>
            </w:r>
            <w:r w:rsidR="00317C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“简约生活创意无限”</w:t>
            </w:r>
            <w:r w:rsidR="00AE2E9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等大型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及特色性群众科普活动</w:t>
            </w:r>
            <w:r w:rsid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6B0A3B" w:rsidRDefault="00B05E01" w:rsidP="006B0A3B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2.</w:t>
            </w:r>
            <w:r w:rsidR="007A579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调动社会力量，</w:t>
            </w:r>
            <w:r w:rsidR="00734AAF"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针对《纲要》重点人群开展全民科学素质</w:t>
            </w:r>
            <w:r w:rsidR="00CD551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提升行动</w:t>
            </w:r>
            <w:r w:rsidR="0043522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7A579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服务全民科学素质稳步提升，形成</w:t>
            </w:r>
            <w:r w:rsidR="007A579A" w:rsidRPr="007A579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政府主导、部门协作、社会参与</w:t>
            </w:r>
            <w:r w:rsidR="007A579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的格局</w:t>
            </w:r>
            <w:r w:rsidR="006B0A3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EC222D" w:rsidRDefault="006B0A3B" w:rsidP="006B0A3B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3.组织区级青少年科技赛事，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组队参加全国、市青少年各项科技赛事</w:t>
            </w:r>
            <w:r w:rsidR="009419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及活动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011970" w:rsidRDefault="006B0A3B" w:rsidP="00011970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8B4DA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.召开科协主席会、委员会。</w:t>
            </w:r>
            <w:r w:rsidR="001B09D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规范科协组织体系，推进街道科协和社区科普协会拓展</w:t>
            </w:r>
            <w:proofErr w:type="gramStart"/>
            <w:r w:rsidR="001B09D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全员建</w:t>
            </w:r>
            <w:proofErr w:type="gramEnd"/>
            <w:r w:rsidR="001B09D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会工作</w:t>
            </w:r>
            <w:r w:rsidR="00BC7909" w:rsidRPr="007778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建设，</w:t>
            </w:r>
            <w:r w:rsidR="001B09D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加强对科技类学协会工作指导，通过</w:t>
            </w:r>
            <w:r w:rsidR="00BC790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交流研讨、工作培训</w:t>
            </w:r>
            <w:r w:rsidR="001B09D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，提高工作能力，夯实基层组织。</w:t>
            </w:r>
            <w:r w:rsidR="005A362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了解科技工作者需求，为科技工作者提供服务，推优荐才。</w:t>
            </w:r>
          </w:p>
          <w:p w:rsidR="00A87EA2" w:rsidRDefault="006B0A3B" w:rsidP="00011970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A87E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加强科普宣传，利用</w:t>
            </w:r>
            <w:r w:rsidR="000800F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网站</w:t>
            </w:r>
            <w:r w:rsidR="00A87E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《科普进行时》</w:t>
            </w:r>
            <w:proofErr w:type="gramStart"/>
            <w:r w:rsidR="00A87E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微信公众号</w:t>
            </w:r>
            <w:proofErr w:type="gramEnd"/>
            <w:r w:rsidR="00A87E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及杂志</w:t>
            </w:r>
            <w:r w:rsidR="009C57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、科普宣传品</w:t>
            </w:r>
            <w:r w:rsidR="000800F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="00A87E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广泛宣传区域科普工作。</w:t>
            </w:r>
          </w:p>
          <w:p w:rsidR="00C63BCF" w:rsidRPr="00C63BCF" w:rsidRDefault="006B0A3B" w:rsidP="009C5707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完善</w:t>
            </w:r>
            <w:r w:rsidR="00020F8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阵地建设，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持续打造</w:t>
            </w:r>
            <w:r w:rsidR="009C57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科普宣传栏、</w:t>
            </w:r>
            <w:proofErr w:type="gramStart"/>
            <w:r w:rsidR="009C57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科普云</w:t>
            </w:r>
            <w:proofErr w:type="gramEnd"/>
            <w:r w:rsidR="009C570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平台</w:t>
            </w:r>
            <w:r w:rsidR="00734AAF"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、科普大学教学点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</w:t>
            </w:r>
            <w:r w:rsidR="00734AAF"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C4766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拓展科普阵地和覆盖面。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加强科普资源对接</w:t>
            </w:r>
            <w:r w:rsidR="00C63BCF" w:rsidRP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，推进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区域</w:t>
            </w:r>
            <w:r w:rsidR="00C63BCF" w:rsidRP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科普资源共建共享。</w:t>
            </w:r>
          </w:p>
          <w:p w:rsidR="00EC222D" w:rsidRDefault="006B0A3B" w:rsidP="00011970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C63BC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扶贫扶智，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辐射周边地区开展科技科普对口援助</w:t>
            </w:r>
            <w:r w:rsidR="00C4766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EC222D" w:rsidRPr="0072319C" w:rsidRDefault="006B0A3B" w:rsidP="0048583C">
            <w:pPr>
              <w:widowControl/>
              <w:spacing w:line="400" w:lineRule="exact"/>
              <w:ind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817C0C" w:rsidRPr="007778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加强新形势下</w:t>
            </w:r>
            <w:r w:rsidR="00817C0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街道、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社区科协、</w:t>
            </w:r>
            <w:r w:rsidR="00817C0C" w:rsidRPr="007778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学协会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、企业科协的</w:t>
            </w:r>
            <w:r w:rsidR="00817C0C" w:rsidRPr="007778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工作研究、指导和帮助。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评选、实施科普特色项目和科普协作项目，</w:t>
            </w:r>
            <w:r w:rsidR="00734AAF"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支持</w:t>
            </w:r>
            <w:r w:rsidR="00B05E0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街道、学协</w:t>
            </w:r>
            <w:r w:rsidR="00E65B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会</w:t>
            </w:r>
            <w:r w:rsidR="001A1D5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在各自</w:t>
            </w:r>
            <w:r w:rsidR="00E65B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领域</w:t>
            </w:r>
            <w:r w:rsidR="001A1D5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E65B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 w:rsidR="001A1D5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贴近我区百姓需求的</w:t>
            </w:r>
            <w:r w:rsidR="00E65B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科普活动</w:t>
            </w:r>
            <w:r w:rsidR="00734AAF" w:rsidRPr="00734AA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31121D" w:rsidRPr="00091BBF" w:rsidRDefault="0031121D" w:rsidP="0031121D">
      <w:pPr>
        <w:widowControl/>
        <w:spacing w:before="100" w:beforeAutospacing="1" w:after="100" w:afterAutospacing="1" w:line="312" w:lineRule="auto"/>
        <w:ind w:firstLine="400"/>
        <w:rPr>
          <w:rFonts w:ascii="仿宋_GB2312" w:cs="宋体"/>
          <w:kern w:val="0"/>
          <w:sz w:val="20"/>
          <w:szCs w:val="20"/>
        </w:rPr>
        <w:sectPr w:rsidR="0031121D" w:rsidRPr="00091BBF" w:rsidSect="004803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5640" w:type="pct"/>
        <w:tblInd w:w="-432" w:type="dxa"/>
        <w:tblLook w:val="0000"/>
      </w:tblPr>
      <w:tblGrid>
        <w:gridCol w:w="1259"/>
        <w:gridCol w:w="1623"/>
        <w:gridCol w:w="581"/>
        <w:gridCol w:w="1104"/>
        <w:gridCol w:w="113"/>
        <w:gridCol w:w="1736"/>
        <w:gridCol w:w="3197"/>
      </w:tblGrid>
      <w:tr w:rsidR="0031121D" w:rsidRPr="0072319C" w:rsidTr="00CD1669">
        <w:trPr>
          <w:trHeight w:val="36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绩效指标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具体指标（指标内容、指标值）</w:t>
            </w:r>
          </w:p>
        </w:tc>
      </w:tr>
      <w:tr w:rsidR="001B7487" w:rsidRPr="0072319C" w:rsidTr="00757A9D">
        <w:trPr>
          <w:trHeight w:hRule="exact" w:val="1718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93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1B748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产出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数量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5C76B2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举办西城区“全国科技工作者日”主场活动，“科普之夏”主场，“科普日”主场，</w:t>
            </w:r>
            <w:r w:rsidR="00AE52D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科普综艺</w:t>
            </w:r>
            <w:r w:rsidR="00757A9D" w:rsidRPr="00D01E6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展演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5C76B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科学素质大赛</w:t>
            </w:r>
            <w:r w:rsidR="00757A9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757A9D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“简约生活 创意无限”大赛</w:t>
            </w:r>
            <w:r w:rsidR="00757A9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等大型群众性科普活动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。活动预计直接受益人数2000余人次。</w:t>
            </w:r>
          </w:p>
        </w:tc>
      </w:tr>
      <w:tr w:rsidR="001B7487" w:rsidRPr="0072319C" w:rsidTr="007D0A86">
        <w:trPr>
          <w:trHeight w:hRule="exact" w:val="846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254A18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举办“科学人拍 </w:t>
            </w:r>
            <w:r w:rsidR="000576D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拍科学”摄影</w:t>
            </w:r>
            <w:r w:rsidR="00DF0B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活动，征集、评选并举办</w:t>
            </w:r>
            <w:r w:rsidR="000576D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展览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7D0A86">
        <w:trPr>
          <w:trHeight w:hRule="exact" w:val="858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4318BC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学术月交流</w:t>
            </w:r>
            <w:proofErr w:type="gramEnd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2次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2E45F9">
        <w:trPr>
          <w:trHeight w:hRule="exact" w:val="1964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540005" w:rsidP="00540005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举办全区中小学生科技节</w:t>
            </w:r>
            <w:r w:rsidR="002E45F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，协办区际机器人比赛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，选拔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区青少年、科技教师优秀科技项目</w:t>
            </w:r>
            <w:r w:rsidR="00E270E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，开展辅导员科技论文评选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，组队参加全国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、市科技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大赛，参加市“后备人才”选拔，中科协“明天小小科学家”评选</w:t>
            </w:r>
            <w:r w:rsidR="00267CA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等。</w:t>
            </w:r>
            <w:proofErr w:type="gramStart"/>
            <w:r w:rsidR="00267CA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评选区</w:t>
            </w:r>
            <w:proofErr w:type="gramEnd"/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少年科学奖。</w:t>
            </w:r>
          </w:p>
        </w:tc>
      </w:tr>
      <w:tr w:rsidR="001B7487" w:rsidRPr="0072319C" w:rsidTr="00A13BDD">
        <w:trPr>
          <w:trHeight w:hRule="exact" w:val="980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6C2E03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 w:rsidR="00A13BD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领导干部公务员走进科普场馆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，推荐科普图书活动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A13BDD">
        <w:trPr>
          <w:trHeight w:hRule="exact" w:val="710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A13BDD" w:rsidP="00A13BDD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举办科普活动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进企业、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进校园、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进社区不低于15场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0D0DF9">
        <w:trPr>
          <w:trHeight w:hRule="exact" w:val="1145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0D0DF9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召开科协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委员会</w:t>
            </w:r>
            <w:r w:rsidR="0081098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，科普资源对接会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0D0DF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举办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科协委员、成员单位、街道社区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科普干部</w:t>
            </w:r>
            <w:proofErr w:type="gramEnd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培训班。</w:t>
            </w:r>
          </w:p>
        </w:tc>
      </w:tr>
      <w:tr w:rsidR="001B7487" w:rsidRPr="0072319C" w:rsidTr="007F2CC0">
        <w:trPr>
          <w:trHeight w:hRule="exact" w:val="978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687BCB">
            <w:pPr>
              <w:spacing w:before="100" w:beforeAutospacing="1" w:after="100" w:afterAutospacing="1" w:line="312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B0264F" w:rsidRDefault="001B7487" w:rsidP="007F2CC0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持续打造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科普大学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教学点、企业科协、科技工作者</w:t>
            </w:r>
            <w:r w:rsidR="007F2CC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调查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站点等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7F2CC0">
        <w:trPr>
          <w:trHeight w:hRule="exact" w:val="1133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7233ED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编制、发放《科普进行时》宣传刊物6期，“科普进行时”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微信平台</w:t>
            </w:r>
            <w:proofErr w:type="gramEnd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发布科学事件和科普活动信息</w:t>
            </w:r>
            <w:r w:rsidR="007233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100期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CD1669">
        <w:trPr>
          <w:trHeight w:hRule="exact" w:val="1277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5353F5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为全民科学素质成员单位、区科协委员等订阅《科技生活》全年杂志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300份，制作科普宣传品不少于1000份。</w:t>
            </w:r>
          </w:p>
        </w:tc>
      </w:tr>
      <w:tr w:rsidR="001B7487" w:rsidRPr="0072319C" w:rsidTr="00655369">
        <w:trPr>
          <w:trHeight w:hRule="exact" w:val="1286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655369" w:rsidP="00655369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组织参加中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科协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、市科协科技工作者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各类评选评优。</w:t>
            </w:r>
          </w:p>
        </w:tc>
      </w:tr>
      <w:tr w:rsidR="001B7487" w:rsidRPr="0072319C" w:rsidTr="00655369">
        <w:trPr>
          <w:trHeight w:hRule="exact" w:val="861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655369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 w:rsidR="00512A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科技科普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对口</w:t>
            </w:r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援助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1-2次。</w:t>
            </w:r>
          </w:p>
        </w:tc>
      </w:tr>
      <w:tr w:rsidR="001B7487" w:rsidRPr="0072319C" w:rsidTr="00655369">
        <w:trPr>
          <w:trHeight w:hRule="exact" w:val="1284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655369" w:rsidP="0037368B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支持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区</w:t>
            </w:r>
            <w:r w:rsidR="003736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约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11</w:t>
            </w:r>
            <w:r w:rsidR="003736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个街道开展保护地质环境、科普知识进万家、科技与生活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等科技文化活动等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科普特色项目，预计受益人数不低于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200</w:t>
            </w:r>
            <w:r w:rsidR="003736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0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0人次。</w:t>
            </w:r>
          </w:p>
        </w:tc>
      </w:tr>
      <w:tr w:rsidR="001B7487" w:rsidRPr="0072319C" w:rsidTr="006F1EDA">
        <w:trPr>
          <w:trHeight w:hRule="exact" w:val="1415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0240C4" w:rsidRDefault="001B7487" w:rsidP="006F1EDA">
            <w:pPr>
              <w:adjustRightInd w:val="0"/>
              <w:snapToGrid w:val="0"/>
              <w:spacing w:line="240" w:lineRule="atLeas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支持</w:t>
            </w:r>
            <w:r w:rsidR="006F1ED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约</w:t>
            </w:r>
            <w:r w:rsidR="00722E9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512A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个</w:t>
            </w:r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区学</w:t>
            </w:r>
            <w:proofErr w:type="gramEnd"/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协会</w:t>
            </w:r>
            <w:r w:rsidR="00512A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、科技馆</w:t>
            </w:r>
            <w:r w:rsidRPr="000240C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组织开展健康主题讲座、空巢老人俱乐部活动</w:t>
            </w:r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0240C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“网络科普夕阳红”</w:t>
            </w:r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等科普协作项目</w:t>
            </w:r>
            <w:r w:rsidRPr="000240C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预计</w:t>
            </w:r>
            <w:r w:rsidRPr="000240C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受益</w:t>
            </w:r>
            <w:r w:rsidR="0065536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人数不低于</w:t>
            </w:r>
            <w:r w:rsidR="006F1ED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5000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人次</w:t>
            </w:r>
            <w:r w:rsidRPr="000240C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72319C" w:rsidTr="006F1EDA">
        <w:trPr>
          <w:trHeight w:hRule="exact" w:val="1124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产出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42282B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大型群众性科普活动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顺利举办，对优秀组织单位个人进行表彰。</w:t>
            </w:r>
          </w:p>
        </w:tc>
      </w:tr>
      <w:tr w:rsidR="001B7487" w:rsidRPr="0072319C" w:rsidTr="008E0052">
        <w:trPr>
          <w:trHeight w:hRule="exact" w:val="1277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C91814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“简约生活 创意无限”大赛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顺利举办，评选出创意作品奖项，并对设计作品进行集中展示。</w:t>
            </w:r>
          </w:p>
        </w:tc>
      </w:tr>
      <w:tr w:rsidR="001B7487" w:rsidRPr="0072319C" w:rsidTr="008E0052">
        <w:trPr>
          <w:trHeight w:hRule="exact" w:val="860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A61573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学术月</w:t>
            </w:r>
            <w:r w:rsidR="004A21A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交流</w:t>
            </w:r>
            <w:proofErr w:type="gramEnd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顺利举办</w:t>
            </w:r>
            <w:r w:rsidR="000E4DA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，对专题性学术问题进行深入交流。</w:t>
            </w:r>
          </w:p>
        </w:tc>
      </w:tr>
      <w:tr w:rsidR="001B7487" w:rsidRPr="0072319C" w:rsidTr="008E0052">
        <w:trPr>
          <w:trHeight w:hRule="exact" w:val="1269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F8507B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区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中小学生科技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举办，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评选区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青少年、科技教师优秀科技项目参加市评选。</w:t>
            </w:r>
          </w:p>
        </w:tc>
      </w:tr>
      <w:tr w:rsidR="001B7487" w:rsidRPr="0072319C" w:rsidTr="008E0052">
        <w:trPr>
          <w:trHeight w:hRule="exact" w:val="1117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0E4DA3" w:rsidP="000E4DA3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号召区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更多单位的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领导干部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公务员</w:t>
            </w:r>
            <w:r w:rsidR="001B748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走进科普场馆活动。</w:t>
            </w:r>
          </w:p>
        </w:tc>
      </w:tr>
      <w:tr w:rsidR="001B7487" w:rsidRPr="0072319C" w:rsidTr="008E0052">
        <w:trPr>
          <w:trHeight w:hRule="exact" w:val="1275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Default="001B7487" w:rsidP="006664F3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科普活动进社区、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进校园、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进单位活动顺利举办。</w:t>
            </w:r>
          </w:p>
        </w:tc>
      </w:tr>
      <w:tr w:rsidR="001B7487" w:rsidRPr="001E3C93" w:rsidTr="003C7386">
        <w:trPr>
          <w:trHeight w:hRule="exact" w:val="1003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Default="001B7487" w:rsidP="00C91814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科协委员会</w:t>
            </w:r>
            <w:r w:rsidR="003C738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、科普资源对接会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顺利召开。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科协委员、成员单位、街道社区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科普干部</w:t>
            </w:r>
            <w:proofErr w:type="gramEnd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培训班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顺利举办。</w:t>
            </w:r>
          </w:p>
        </w:tc>
      </w:tr>
      <w:tr w:rsidR="001B7487" w:rsidRPr="001E3C93" w:rsidTr="00512A1A">
        <w:trPr>
          <w:trHeight w:hRule="exact" w:val="989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Default="001B7487" w:rsidP="003C7386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科普大学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教学点、企业科协、科技工作者调查站点等进一步完善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1E3C93" w:rsidTr="008E0052">
        <w:trPr>
          <w:trHeight w:hRule="exact" w:val="1275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7233ED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《科普进行时》宣传刊物6期编制、发放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到位，“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科普进行时”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微信平台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发布科学事件和科普活动信息</w:t>
            </w:r>
            <w:r w:rsidR="007233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100期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CD4227" w:rsidTr="00512A1A">
        <w:trPr>
          <w:trHeight w:hRule="exact" w:val="1137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Default="001B7487" w:rsidP="00CD4227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成功推荐科技工作者参评</w:t>
            </w:r>
            <w:r w:rsidR="00512A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</w:t>
            </w:r>
            <w:r w:rsidR="00512A1A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科协</w:t>
            </w:r>
            <w:r w:rsidR="00512A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、市科协科技工作者各类评选评优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，并力争获奖。</w:t>
            </w:r>
          </w:p>
        </w:tc>
      </w:tr>
      <w:tr w:rsidR="001B7487" w:rsidRPr="00CD4227" w:rsidTr="00512A1A">
        <w:trPr>
          <w:trHeight w:hRule="exact" w:val="700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Default="00512A1A" w:rsidP="00512A1A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科技科普对口援助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顺利开展</w:t>
            </w:r>
            <w:r w:rsidR="001B7487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CD4227" w:rsidTr="00512A1A">
        <w:trPr>
          <w:trHeight w:hRule="exact" w:val="996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Pr="0072319C" w:rsidRDefault="001B7487" w:rsidP="00512A1A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对街道特色科普经费、学协会科普协作经费顺利拨付到位，并对项目</w:t>
            </w:r>
            <w:r w:rsidR="00512A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进行验收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B7487" w:rsidRPr="00CD4227" w:rsidTr="00512A1A">
        <w:trPr>
          <w:trHeight w:hRule="exact" w:val="1260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72319C" w:rsidRDefault="001B7487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87" w:rsidRPr="0042282B" w:rsidRDefault="001B7487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487" w:rsidRDefault="00F10F2B" w:rsidP="00512A1A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保障二级事业单位协作中心机关运行正常，人员工资按月发放到位。</w:t>
            </w:r>
          </w:p>
        </w:tc>
      </w:tr>
      <w:tr w:rsidR="00976039" w:rsidRPr="0072319C" w:rsidTr="00722E94">
        <w:trPr>
          <w:trHeight w:hRule="exact" w:val="13760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039" w:rsidRPr="0072319C" w:rsidRDefault="00976039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39" w:rsidRPr="0072319C" w:rsidRDefault="00976039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39" w:rsidRPr="0072319C" w:rsidRDefault="00976039" w:rsidP="009F13F0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产出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进度指标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6039" w:rsidRPr="00976039" w:rsidRDefault="00976039" w:rsidP="00976039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第一季度：</w:t>
            </w:r>
          </w:p>
          <w:p w:rsidR="00976039" w:rsidRPr="00451E84" w:rsidRDefault="00976039" w:rsidP="00976039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1.召开科协委员会，审议</w:t>
            </w:r>
            <w:r w:rsidR="00C8377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2019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年工作报告及</w:t>
            </w:r>
            <w:r w:rsidR="00C8377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年工作安排。2.拨付</w:t>
            </w:r>
            <w:r w:rsidR="009454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区街道特色经费，</w:t>
            </w:r>
            <w:r w:rsidR="00F523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学协会协作经费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。3.组织参加北京青少年科技创新大赛、北京青少年机器人大赛。</w:t>
            </w:r>
            <w:r w:rsidR="00451E84" w:rsidRPr="00451E8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4.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开展工作调研，</w:t>
            </w:r>
            <w:r w:rsidR="00261A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“两节”期间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走访</w:t>
            </w:r>
            <w:r w:rsidR="00261A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慰问科技工作者、科普志愿者及科协主席</w:t>
            </w:r>
            <w:r w:rsidR="004E05E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="00261A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委员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单位</w:t>
            </w:r>
            <w:r w:rsidR="00451E84" w:rsidRPr="00451E8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FB71E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5.</w:t>
            </w:r>
            <w:r w:rsidR="00295A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筛选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部分大型专题活动协作</w:t>
            </w:r>
            <w:r w:rsidR="00FB71E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单位</w:t>
            </w:r>
            <w:r w:rsidR="00261A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976039" w:rsidRPr="00976039" w:rsidRDefault="00976039" w:rsidP="00976039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第二季度：</w:t>
            </w:r>
          </w:p>
          <w:p w:rsidR="002039CC" w:rsidRDefault="00976039" w:rsidP="00722E94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="009454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举办</w:t>
            </w:r>
            <w:r w:rsidR="00295A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科学素质大赛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，举办区科技工作者日主场活动。2.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开展科普之夏主场活动</w:t>
            </w:r>
            <w:r w:rsidR="00EF651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，开展进社区、进校园、进企业科普活动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.组织区</w:t>
            </w:r>
            <w:r w:rsidR="00AE52D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科普综艺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展演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活动。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.开展千名</w:t>
            </w:r>
            <w:r w:rsidR="00AA21B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领导干部公务员走进科普场馆活动，推荐阅读科普图书</w:t>
            </w:r>
            <w:r w:rsidR="00D75667"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D74AB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.参加中国科协“明天小小科学家”、市“后备人才”评选活动；开展区、市、全国科技辅导员科技论文评选活动。</w:t>
            </w:r>
            <w:r w:rsidR="001E00D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1E00D5"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.举办区科协系统</w:t>
            </w:r>
            <w:proofErr w:type="gramStart"/>
            <w:r w:rsidR="001E00D5"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科普干部</w:t>
            </w:r>
            <w:proofErr w:type="gramEnd"/>
            <w:r w:rsidR="001E00D5"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全员培训班。</w:t>
            </w:r>
            <w:r w:rsidR="002039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9454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完善科普大学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教学点</w:t>
            </w:r>
            <w:r w:rsidR="008B59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、企业科协、科技工作者站点调查</w:t>
            </w:r>
            <w:r w:rsidR="009454A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工作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2039C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8B591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.制作科普宣传品。9.</w:t>
            </w:r>
            <w:r w:rsidR="00D74AB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跟踪问效，</w:t>
            </w:r>
            <w:r w:rsidR="0092715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督促</w:t>
            </w:r>
            <w:r w:rsidR="00D74AB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街道、学协会实施项目</w:t>
            </w:r>
            <w:r w:rsidR="0029194A" w:rsidRPr="0029194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722E94" w:rsidRPr="00976039" w:rsidRDefault="00722E94" w:rsidP="00722E94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第三季度：</w:t>
            </w:r>
          </w:p>
          <w:p w:rsidR="00722E94" w:rsidRPr="007477AD" w:rsidRDefault="00722E94" w:rsidP="00722E94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1.举办区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“全国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日”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主场活动。2.开展“简约生活 创意无限”废品再设计大赛。3.</w:t>
            </w:r>
            <w:r w:rsidR="00B26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组队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参加全国青少年科技创新大赛、全国青少年机器人大赛。</w:t>
            </w:r>
            <w:r w:rsidR="00047C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.组队参加市科普广场舞展演活动。</w:t>
            </w:r>
            <w:r w:rsidR="00047C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.开展</w:t>
            </w:r>
            <w:r w:rsidR="00591F8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</w:t>
            </w:r>
            <w:r w:rsidR="004E05E4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</w:t>
            </w:r>
            <w:r w:rsidR="00591F8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下乡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对口援助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活动。</w:t>
            </w:r>
            <w:r w:rsidR="00047C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B26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.举办科普资源对接会。</w:t>
            </w:r>
          </w:p>
          <w:p w:rsidR="00722E94" w:rsidRPr="00976039" w:rsidRDefault="00722E94" w:rsidP="00722E94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第四季度：</w:t>
            </w:r>
          </w:p>
          <w:p w:rsidR="00976039" w:rsidRDefault="00722E94" w:rsidP="00702D8B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召开区</w:t>
            </w:r>
            <w:r w:rsidR="00B2632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全民科学素质建设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工作会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。2.为成员单位、科协委员、优秀科普工作者订阅《科技生活》杂志。3.举办区青少年科技节活动。开展区青少年创新大赛评选工作，完成区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少年科学奖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申报评选工作。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4.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开展区际机器人联赛。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开展学术交流月</w:t>
            </w:r>
            <w:r w:rsidRPr="0097603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工作。</w:t>
            </w:r>
            <w:r w:rsidRPr="00DF0B8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对特色科普项目、</w:t>
            </w:r>
            <w:r w:rsidRPr="00DF0B8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科普协作项目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进行</w:t>
            </w:r>
            <w:r w:rsidRPr="00DF0B8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总结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验收</w:t>
            </w:r>
            <w:r w:rsidRPr="00DF0B8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="00702D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7.</w:t>
            </w:r>
            <w:r w:rsidR="006A72E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召开工作务虚会</w:t>
            </w:r>
            <w:r w:rsidR="00702D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="006A72E1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征询各方意见，制定工作计划</w:t>
            </w:r>
            <w:r w:rsidR="00702D8B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等。</w:t>
            </w:r>
          </w:p>
          <w:p w:rsidR="00CF1047" w:rsidRDefault="00CF1047" w:rsidP="00702D8B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全年：</w:t>
            </w:r>
          </w:p>
          <w:p w:rsidR="00CF1047" w:rsidRPr="0029194A" w:rsidRDefault="00CF1047" w:rsidP="00CF1047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编制、发放《科普进行时》宣传刊物，“科普进行时”</w:t>
            </w:r>
            <w:proofErr w:type="gramStart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微信平台</w:t>
            </w:r>
            <w:proofErr w:type="gramEnd"/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发布科学事件和科普活动信息。</w:t>
            </w:r>
          </w:p>
        </w:tc>
      </w:tr>
      <w:tr w:rsidR="0031121D" w:rsidRPr="0072319C" w:rsidTr="006C0BF4">
        <w:trPr>
          <w:trHeight w:hRule="exact" w:val="2845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产出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21D" w:rsidRPr="00DF0B8D" w:rsidRDefault="00F72B26" w:rsidP="00295A95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不超过预算安排</w:t>
            </w:r>
            <w:r w:rsidR="00295A9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567.9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万元。</w:t>
            </w:r>
            <w:r w:rsidR="0010514A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严格按照《西城区财政局项目支出预算管理办法》、《北京市党政机关培训费管理办法》等文件编制预算及支出。政府采购项目严格按照政府采购标准，选择采购平台中的供应商进行采购。控制预算支出成本，坚持少花钱、多办事的原则，在各项活动中实行多方比价，参考市场价格进行价格协商。</w:t>
            </w:r>
          </w:p>
        </w:tc>
      </w:tr>
      <w:tr w:rsidR="0031121D" w:rsidRPr="0072319C" w:rsidTr="006C0BF4">
        <w:trPr>
          <w:trHeight w:hRule="exact" w:val="844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效果指标</w:t>
            </w:r>
          </w:p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21D" w:rsidRPr="0072319C" w:rsidRDefault="00F72B26" w:rsidP="00AD2BA9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无可估量。</w:t>
            </w:r>
          </w:p>
        </w:tc>
      </w:tr>
      <w:tr w:rsidR="0031121D" w:rsidRPr="0072319C" w:rsidTr="00C3015B">
        <w:trPr>
          <w:trHeight w:hRule="exact" w:val="4825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015B" w:rsidRDefault="00C3015B" w:rsidP="00ED17BE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1.强化科协组织的政治引领作用。</w:t>
            </w:r>
          </w:p>
          <w:p w:rsidR="008A0E5B" w:rsidRDefault="00C3015B" w:rsidP="00ED17BE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ED17BE">
              <w:rPr>
                <w:rFonts w:asciiTheme="minorEastAsia" w:eastAsiaTheme="minorEastAsia" w:hAnsiTheme="minorEastAsia" w:hint="eastAsia"/>
              </w:rPr>
              <w:t>.</w:t>
            </w:r>
            <w:r w:rsidR="008A0E5B">
              <w:rPr>
                <w:rFonts w:asciiTheme="minorEastAsia" w:eastAsiaTheme="minorEastAsia" w:hAnsiTheme="minorEastAsia" w:hint="eastAsia"/>
              </w:rPr>
              <w:t>通过举办大型群众性科普活动，营造学科学、用科学、爱科学的良好社会氛围。</w:t>
            </w:r>
          </w:p>
          <w:p w:rsidR="008A0E5B" w:rsidRDefault="00C3015B" w:rsidP="00ED17BE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8A0E5B">
              <w:rPr>
                <w:rFonts w:asciiTheme="minorEastAsia" w:eastAsiaTheme="minorEastAsia" w:hAnsiTheme="minorEastAsia" w:hint="eastAsia"/>
              </w:rPr>
              <w:t>.通过《纲要》重点人群科学素质提升行动，带动全社会科学素质水平提升。</w:t>
            </w:r>
          </w:p>
          <w:p w:rsidR="008A0E5B" w:rsidRDefault="00C3015B" w:rsidP="008A0E5B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8A0E5B">
              <w:rPr>
                <w:rFonts w:asciiTheme="minorEastAsia" w:eastAsiaTheme="minorEastAsia" w:hAnsiTheme="minorEastAsia" w:hint="eastAsia"/>
              </w:rPr>
              <w:t>.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凝心聚力。</w:t>
            </w:r>
            <w:r w:rsidR="00265E27" w:rsidRPr="0072319C">
              <w:rPr>
                <w:rFonts w:asciiTheme="minorEastAsia" w:eastAsiaTheme="minorEastAsia" w:hAnsiTheme="minorEastAsia" w:hint="eastAsia"/>
              </w:rPr>
              <w:t>反映科技工作者意见建议。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动员</w:t>
            </w:r>
            <w:r w:rsidR="008A0E5B">
              <w:rPr>
                <w:rFonts w:asciiTheme="minorEastAsia" w:eastAsiaTheme="minorEastAsia" w:hAnsiTheme="minorEastAsia" w:hint="eastAsia"/>
              </w:rPr>
              <w:t>科技工作者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参与到</w:t>
            </w:r>
            <w:r w:rsidR="008A0E5B">
              <w:rPr>
                <w:rFonts w:asciiTheme="minorEastAsia" w:eastAsiaTheme="minorEastAsia" w:hAnsiTheme="minorEastAsia" w:hint="eastAsia"/>
              </w:rPr>
              <w:t>科协工作中，夯实科普队伍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，</w:t>
            </w:r>
            <w:r w:rsidR="008A0E5B">
              <w:rPr>
                <w:rFonts w:asciiTheme="minorEastAsia" w:eastAsiaTheme="minorEastAsia" w:hAnsiTheme="minorEastAsia" w:hint="eastAsia"/>
              </w:rPr>
              <w:t>为区域社会发展助力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。</w:t>
            </w:r>
          </w:p>
          <w:p w:rsidR="00265E27" w:rsidRDefault="00C3015B" w:rsidP="008A0E5B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="008A0E5B">
              <w:rPr>
                <w:rFonts w:asciiTheme="minorEastAsia" w:eastAsiaTheme="minorEastAsia" w:hAnsiTheme="minorEastAsia" w:hint="eastAsia"/>
              </w:rPr>
              <w:t>.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广泛传播。利用</w:t>
            </w:r>
            <w:r w:rsidR="008A0E5B">
              <w:rPr>
                <w:rFonts w:asciiTheme="minorEastAsia" w:eastAsiaTheme="minorEastAsia" w:hAnsiTheme="minorEastAsia" w:hint="eastAsia"/>
              </w:rPr>
              <w:t>各种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传播手段，扩大</w:t>
            </w:r>
            <w:r w:rsidR="008A0E5B">
              <w:rPr>
                <w:rFonts w:asciiTheme="minorEastAsia" w:eastAsiaTheme="minorEastAsia" w:hAnsiTheme="minorEastAsia" w:hint="eastAsia"/>
              </w:rPr>
              <w:t>科学知识</w:t>
            </w:r>
            <w:r w:rsidR="008A0E5B" w:rsidRPr="0072319C">
              <w:rPr>
                <w:rFonts w:asciiTheme="minorEastAsia" w:eastAsiaTheme="minorEastAsia" w:hAnsiTheme="minorEastAsia" w:hint="eastAsia"/>
              </w:rPr>
              <w:t>普及面，</w:t>
            </w:r>
            <w:r w:rsidR="00265E27">
              <w:rPr>
                <w:rFonts w:asciiTheme="minorEastAsia" w:eastAsiaTheme="minorEastAsia" w:hAnsiTheme="minorEastAsia" w:hint="eastAsia"/>
              </w:rPr>
              <w:t>弘扬科学精神</w:t>
            </w:r>
            <w:r w:rsidR="008A0E5B">
              <w:rPr>
                <w:rFonts w:asciiTheme="minorEastAsia" w:eastAsiaTheme="minorEastAsia" w:hAnsiTheme="minorEastAsia" w:hint="eastAsia"/>
              </w:rPr>
              <w:t>。</w:t>
            </w:r>
          </w:p>
          <w:p w:rsidR="00265E27" w:rsidRPr="00265E27" w:rsidRDefault="00C3015B" w:rsidP="008A0E5B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265E27">
              <w:rPr>
                <w:rFonts w:asciiTheme="minorEastAsia" w:eastAsiaTheme="minorEastAsia" w:hAnsiTheme="minorEastAsia" w:hint="eastAsia"/>
              </w:rPr>
              <w:t>.</w:t>
            </w:r>
            <w:r w:rsidR="00A471FF">
              <w:rPr>
                <w:rFonts w:asciiTheme="minorEastAsia" w:eastAsiaTheme="minorEastAsia" w:hAnsiTheme="minorEastAsia" w:hint="eastAsia"/>
              </w:rPr>
              <w:t>整合科普资源，将优质科普资源投放至百姓身边。</w:t>
            </w:r>
          </w:p>
          <w:p w:rsidR="00A471FF" w:rsidRPr="0072319C" w:rsidRDefault="00C3015B" w:rsidP="00C3015B">
            <w:pPr>
              <w:pStyle w:val="a6"/>
              <w:adjustRightInd w:val="0"/>
              <w:snapToGrid w:val="0"/>
              <w:spacing w:before="0" w:beforeAutospacing="0" w:after="0" w:afterAutospacing="0"/>
              <w:ind w:right="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ED17BE">
              <w:rPr>
                <w:rFonts w:asciiTheme="minorEastAsia" w:eastAsiaTheme="minorEastAsia" w:hAnsiTheme="minorEastAsia" w:hint="eastAsia"/>
              </w:rPr>
              <w:t>.</w:t>
            </w:r>
            <w:r w:rsidR="002A004E" w:rsidRPr="0072319C">
              <w:rPr>
                <w:rFonts w:asciiTheme="minorEastAsia" w:eastAsiaTheme="minorEastAsia" w:hAnsiTheme="minorEastAsia" w:hint="eastAsia"/>
              </w:rPr>
              <w:t>辐射带动。</w:t>
            </w:r>
            <w:r w:rsidR="00265E27">
              <w:rPr>
                <w:rFonts w:asciiTheme="minorEastAsia" w:eastAsiaTheme="minorEastAsia" w:hAnsiTheme="minorEastAsia" w:hint="eastAsia"/>
              </w:rPr>
              <w:t>为贫困边远地区提供</w:t>
            </w:r>
            <w:r>
              <w:rPr>
                <w:rFonts w:asciiTheme="minorEastAsia" w:eastAsiaTheme="minorEastAsia" w:hAnsiTheme="minorEastAsia" w:hint="eastAsia"/>
              </w:rPr>
              <w:t>科技</w:t>
            </w:r>
            <w:r w:rsidR="00265E27">
              <w:rPr>
                <w:rFonts w:asciiTheme="minorEastAsia" w:eastAsiaTheme="minorEastAsia" w:hAnsiTheme="minorEastAsia" w:hint="eastAsia"/>
              </w:rPr>
              <w:t>科普</w:t>
            </w:r>
            <w:r w:rsidR="002A004E">
              <w:rPr>
                <w:rFonts w:asciiTheme="minorEastAsia" w:eastAsiaTheme="minorEastAsia" w:hAnsiTheme="minorEastAsia" w:hint="eastAsia"/>
              </w:rPr>
              <w:t>服务</w:t>
            </w:r>
            <w:r w:rsidR="002A004E" w:rsidRPr="0072319C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31121D" w:rsidRPr="0072319C" w:rsidTr="00C3015B">
        <w:trPr>
          <w:trHeight w:hRule="exact" w:val="1832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环境效益指标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21D" w:rsidRPr="0072319C" w:rsidRDefault="00664186" w:rsidP="00664186">
            <w:pPr>
              <w:widowControl/>
              <w:adjustRightInd w:val="0"/>
              <w:snapToGrid w:val="0"/>
              <w:ind w:firstLineChars="0" w:firstLine="198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从思想上树立低碳环保科学理念，潜移默化影响日常生活工作行为。通过举办科普活动，</w:t>
            </w:r>
            <w:r w:rsidRPr="007231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倡导简约适度、绿色低碳的生活方式，反对奢侈浪费和不合理消费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7231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推动形成人与自然和谐发展新格局</w:t>
            </w: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Pr="0072319C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31121D" w:rsidRPr="0072319C" w:rsidTr="00C3015B">
        <w:trPr>
          <w:trHeight w:hRule="exact" w:val="2694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B44957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7BE" w:rsidRDefault="00ED17BE" w:rsidP="00ED17BE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1.培育科技人才，为创新驱动发展提供科技人才储备。</w:t>
            </w:r>
          </w:p>
          <w:p w:rsidR="00ED17BE" w:rsidRDefault="00ED17BE" w:rsidP="00ED17BE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2.</w:t>
            </w:r>
            <w:r w:rsidR="00E24B89" w:rsidRPr="00E24B8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科普大学</w:t>
            </w:r>
            <w:r w:rsidR="00F704C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教学点、企业科协</w:t>
            </w:r>
            <w:r w:rsidR="0058622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等平台的完善</w:t>
            </w:r>
            <w:r w:rsidR="00E24B89" w:rsidRPr="00E24B8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，为探索基层科普阵地新模式、建立新传播途径、构建新环境提供宝贵时间经验。</w:t>
            </w:r>
          </w:p>
          <w:p w:rsidR="0031121D" w:rsidRDefault="00ED17BE" w:rsidP="00ED17BE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3.</w:t>
            </w:r>
            <w:r w:rsidR="00E24B89" w:rsidRPr="00E24B8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在项目执行中不断总结经验，开拓创新，提升活动水平和服务质量。</w:t>
            </w:r>
          </w:p>
          <w:p w:rsidR="00C3015B" w:rsidRPr="00E24B89" w:rsidRDefault="00C3015B" w:rsidP="00ED17BE">
            <w:pPr>
              <w:widowControl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4.</w:t>
            </w:r>
            <w:r w:rsidR="00DC176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助力“大众创新 万众创业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”。</w:t>
            </w:r>
          </w:p>
        </w:tc>
      </w:tr>
      <w:tr w:rsidR="0031121D" w:rsidRPr="0072319C" w:rsidTr="006C0BF4">
        <w:trPr>
          <w:trHeight w:hRule="exact" w:val="1003"/>
        </w:trPr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72319C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21D" w:rsidRPr="0072319C" w:rsidRDefault="00BD438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力争服务对象满意度80%以上。</w:t>
            </w:r>
          </w:p>
        </w:tc>
      </w:tr>
      <w:tr w:rsidR="0031121D" w:rsidRPr="0072319C" w:rsidTr="00CD1669">
        <w:trPr>
          <w:trHeight w:hRule="exact" w:val="8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其他说明的问题</w:t>
            </w:r>
          </w:p>
        </w:tc>
        <w:tc>
          <w:tcPr>
            <w:tcW w:w="43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72319C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31121D" w:rsidRPr="0072319C" w:rsidTr="00CD1669">
        <w:trPr>
          <w:trHeight w:val="567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66418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刘丹阳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970CF3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664186" w:rsidP="00970CF3">
            <w:pPr>
              <w:widowControl/>
              <w:spacing w:before="100" w:beforeAutospacing="1" w:after="100" w:afterAutospacing="1" w:line="312" w:lineRule="auto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83976202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21D" w:rsidRPr="0072319C" w:rsidRDefault="0031121D" w:rsidP="00047C65">
            <w:pPr>
              <w:widowControl/>
              <w:spacing w:before="100" w:beforeAutospacing="1" w:after="100" w:afterAutospacing="1" w:line="312" w:lineRule="auto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填报日期：</w:t>
            </w:r>
            <w:r w:rsidR="00664186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="00047C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  <w:r w:rsidR="00664186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="0062273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664186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月</w:t>
            </w:r>
            <w:r w:rsidR="00047C6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664186" w:rsidRPr="0072319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1623C" w:rsidRDefault="00B1623C" w:rsidP="00B1623C">
      <w:pPr>
        <w:pStyle w:val="2"/>
        <w:jc w:val="both"/>
        <w:rPr>
          <w:rFonts w:ascii="宋体" w:hAnsi="宋体"/>
          <w:sz w:val="24"/>
          <w:szCs w:val="24"/>
        </w:rPr>
      </w:pPr>
      <w:bookmarkStart w:id="1" w:name="_GoBack"/>
      <w:bookmarkEnd w:id="1"/>
    </w:p>
    <w:p w:rsidR="008A0E5B" w:rsidRPr="008A0E5B" w:rsidRDefault="008A0E5B" w:rsidP="006C0BF4">
      <w:pPr>
        <w:ind w:firstLineChars="0" w:firstLine="0"/>
      </w:pPr>
    </w:p>
    <w:sectPr w:rsidR="008A0E5B" w:rsidRPr="008A0E5B" w:rsidSect="00F47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58" w:rsidRDefault="00B77558" w:rsidP="0031121D">
      <w:pPr>
        <w:ind w:firstLine="560"/>
      </w:pPr>
      <w:r>
        <w:separator/>
      </w:r>
    </w:p>
  </w:endnote>
  <w:endnote w:type="continuationSeparator" w:id="0">
    <w:p w:rsidR="00B77558" w:rsidRDefault="00B77558" w:rsidP="0031121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C3" w:rsidRDefault="00BD7F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C3" w:rsidRDefault="00BD7F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C3" w:rsidRDefault="00BD7F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58" w:rsidRDefault="00B77558" w:rsidP="0031121D">
      <w:pPr>
        <w:ind w:firstLine="560"/>
      </w:pPr>
      <w:r>
        <w:separator/>
      </w:r>
    </w:p>
  </w:footnote>
  <w:footnote w:type="continuationSeparator" w:id="0">
    <w:p w:rsidR="00B77558" w:rsidRDefault="00B77558" w:rsidP="0031121D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C3" w:rsidRDefault="00BD7F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C3" w:rsidRDefault="00BD7FC3" w:rsidP="00DA68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C3" w:rsidRDefault="00BD7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C9A"/>
    <w:rsid w:val="000005B0"/>
    <w:rsid w:val="00005826"/>
    <w:rsid w:val="00011970"/>
    <w:rsid w:val="00020F81"/>
    <w:rsid w:val="000240C4"/>
    <w:rsid w:val="00033C37"/>
    <w:rsid w:val="00036CDC"/>
    <w:rsid w:val="00047C65"/>
    <w:rsid w:val="00053A69"/>
    <w:rsid w:val="000576DB"/>
    <w:rsid w:val="000675A0"/>
    <w:rsid w:val="00067B84"/>
    <w:rsid w:val="000800F7"/>
    <w:rsid w:val="000A3806"/>
    <w:rsid w:val="000D0DF9"/>
    <w:rsid w:val="000D1B89"/>
    <w:rsid w:val="000E4DA3"/>
    <w:rsid w:val="000E668D"/>
    <w:rsid w:val="00104801"/>
    <w:rsid w:val="0010514A"/>
    <w:rsid w:val="001506ED"/>
    <w:rsid w:val="00160E99"/>
    <w:rsid w:val="001631B8"/>
    <w:rsid w:val="00173AB7"/>
    <w:rsid w:val="00191589"/>
    <w:rsid w:val="001A1D56"/>
    <w:rsid w:val="001B09D5"/>
    <w:rsid w:val="001B49D3"/>
    <w:rsid w:val="001B7487"/>
    <w:rsid w:val="001C2106"/>
    <w:rsid w:val="001C4A38"/>
    <w:rsid w:val="001C754E"/>
    <w:rsid w:val="001E00D5"/>
    <w:rsid w:val="001E0AA0"/>
    <w:rsid w:val="001E3C93"/>
    <w:rsid w:val="001E3E0E"/>
    <w:rsid w:val="001F1ECA"/>
    <w:rsid w:val="001F6D1F"/>
    <w:rsid w:val="002032DA"/>
    <w:rsid w:val="002039CC"/>
    <w:rsid w:val="00217FFA"/>
    <w:rsid w:val="00250DD3"/>
    <w:rsid w:val="00254A18"/>
    <w:rsid w:val="00261A65"/>
    <w:rsid w:val="00265E27"/>
    <w:rsid w:val="00267CA9"/>
    <w:rsid w:val="0029194A"/>
    <w:rsid w:val="0029276E"/>
    <w:rsid w:val="00295A95"/>
    <w:rsid w:val="002A004E"/>
    <w:rsid w:val="002E0DC3"/>
    <w:rsid w:val="002E2FC5"/>
    <w:rsid w:val="002E45F9"/>
    <w:rsid w:val="002E72CA"/>
    <w:rsid w:val="002F33A1"/>
    <w:rsid w:val="0031121D"/>
    <w:rsid w:val="0031370C"/>
    <w:rsid w:val="00317C0F"/>
    <w:rsid w:val="00345C0A"/>
    <w:rsid w:val="00362F8B"/>
    <w:rsid w:val="0037114F"/>
    <w:rsid w:val="00372678"/>
    <w:rsid w:val="0037368B"/>
    <w:rsid w:val="00377457"/>
    <w:rsid w:val="003979FB"/>
    <w:rsid w:val="003A53E4"/>
    <w:rsid w:val="003C7386"/>
    <w:rsid w:val="003D0759"/>
    <w:rsid w:val="003D4D51"/>
    <w:rsid w:val="0042282B"/>
    <w:rsid w:val="004263CF"/>
    <w:rsid w:val="004318BC"/>
    <w:rsid w:val="00435223"/>
    <w:rsid w:val="00440716"/>
    <w:rsid w:val="00445617"/>
    <w:rsid w:val="004475A5"/>
    <w:rsid w:val="00451E84"/>
    <w:rsid w:val="004655F3"/>
    <w:rsid w:val="0048583C"/>
    <w:rsid w:val="00493175"/>
    <w:rsid w:val="00497D4F"/>
    <w:rsid w:val="004A21A4"/>
    <w:rsid w:val="004B07AC"/>
    <w:rsid w:val="004B5A62"/>
    <w:rsid w:val="004C1C3A"/>
    <w:rsid w:val="004D2335"/>
    <w:rsid w:val="004E05E4"/>
    <w:rsid w:val="004E6329"/>
    <w:rsid w:val="00505A20"/>
    <w:rsid w:val="00512A1A"/>
    <w:rsid w:val="005353F5"/>
    <w:rsid w:val="00540005"/>
    <w:rsid w:val="00555C9A"/>
    <w:rsid w:val="00560672"/>
    <w:rsid w:val="00564446"/>
    <w:rsid w:val="005669C2"/>
    <w:rsid w:val="00586228"/>
    <w:rsid w:val="00590F5F"/>
    <w:rsid w:val="00591F80"/>
    <w:rsid w:val="00596FD9"/>
    <w:rsid w:val="005A1F5E"/>
    <w:rsid w:val="005A3620"/>
    <w:rsid w:val="005B3930"/>
    <w:rsid w:val="005C64D2"/>
    <w:rsid w:val="005C76B2"/>
    <w:rsid w:val="005C7FA0"/>
    <w:rsid w:val="005D2FDA"/>
    <w:rsid w:val="005F0F86"/>
    <w:rsid w:val="00607E86"/>
    <w:rsid w:val="00610654"/>
    <w:rsid w:val="00614B28"/>
    <w:rsid w:val="00616A8E"/>
    <w:rsid w:val="0062273F"/>
    <w:rsid w:val="00632A16"/>
    <w:rsid w:val="00641A0A"/>
    <w:rsid w:val="00655369"/>
    <w:rsid w:val="00664186"/>
    <w:rsid w:val="00664B98"/>
    <w:rsid w:val="006664F3"/>
    <w:rsid w:val="006962EA"/>
    <w:rsid w:val="006967BC"/>
    <w:rsid w:val="006A72E1"/>
    <w:rsid w:val="006B0A3B"/>
    <w:rsid w:val="006C0BF4"/>
    <w:rsid w:val="006D3991"/>
    <w:rsid w:val="006E2485"/>
    <w:rsid w:val="006F1EDA"/>
    <w:rsid w:val="006F3955"/>
    <w:rsid w:val="00702D8B"/>
    <w:rsid w:val="00704604"/>
    <w:rsid w:val="0071651F"/>
    <w:rsid w:val="00722456"/>
    <w:rsid w:val="00722E94"/>
    <w:rsid w:val="0072319C"/>
    <w:rsid w:val="007233ED"/>
    <w:rsid w:val="00734AAF"/>
    <w:rsid w:val="00737D98"/>
    <w:rsid w:val="007477AD"/>
    <w:rsid w:val="0075249E"/>
    <w:rsid w:val="00757A9D"/>
    <w:rsid w:val="0076232F"/>
    <w:rsid w:val="00767FCA"/>
    <w:rsid w:val="00777817"/>
    <w:rsid w:val="007A1659"/>
    <w:rsid w:val="007A579A"/>
    <w:rsid w:val="007C2AA7"/>
    <w:rsid w:val="007C4207"/>
    <w:rsid w:val="007D0A86"/>
    <w:rsid w:val="007D3563"/>
    <w:rsid w:val="007E3214"/>
    <w:rsid w:val="007E4EE3"/>
    <w:rsid w:val="007F2CC0"/>
    <w:rsid w:val="00810988"/>
    <w:rsid w:val="0081220D"/>
    <w:rsid w:val="00815CE6"/>
    <w:rsid w:val="00817C0C"/>
    <w:rsid w:val="00842A0F"/>
    <w:rsid w:val="0085098F"/>
    <w:rsid w:val="0085108F"/>
    <w:rsid w:val="008520DE"/>
    <w:rsid w:val="00872460"/>
    <w:rsid w:val="00896C4B"/>
    <w:rsid w:val="0089758A"/>
    <w:rsid w:val="008A0E5B"/>
    <w:rsid w:val="008B0BEE"/>
    <w:rsid w:val="008B22C9"/>
    <w:rsid w:val="008B4BF1"/>
    <w:rsid w:val="008B4DAB"/>
    <w:rsid w:val="008B591A"/>
    <w:rsid w:val="008C15DA"/>
    <w:rsid w:val="008C6B76"/>
    <w:rsid w:val="008E364E"/>
    <w:rsid w:val="00901752"/>
    <w:rsid w:val="00924033"/>
    <w:rsid w:val="0092715E"/>
    <w:rsid w:val="0094196E"/>
    <w:rsid w:val="00944B58"/>
    <w:rsid w:val="009454A6"/>
    <w:rsid w:val="0096011D"/>
    <w:rsid w:val="0097576E"/>
    <w:rsid w:val="00976039"/>
    <w:rsid w:val="0097724D"/>
    <w:rsid w:val="0098170F"/>
    <w:rsid w:val="00995EAC"/>
    <w:rsid w:val="009A645D"/>
    <w:rsid w:val="009C5707"/>
    <w:rsid w:val="009E6147"/>
    <w:rsid w:val="009E6833"/>
    <w:rsid w:val="009F2912"/>
    <w:rsid w:val="00A06B15"/>
    <w:rsid w:val="00A13B38"/>
    <w:rsid w:val="00A13BDD"/>
    <w:rsid w:val="00A20A69"/>
    <w:rsid w:val="00A22FA2"/>
    <w:rsid w:val="00A33ABB"/>
    <w:rsid w:val="00A40C33"/>
    <w:rsid w:val="00A471FF"/>
    <w:rsid w:val="00A61573"/>
    <w:rsid w:val="00A8245C"/>
    <w:rsid w:val="00A847BD"/>
    <w:rsid w:val="00A87EA2"/>
    <w:rsid w:val="00A95833"/>
    <w:rsid w:val="00AA21BE"/>
    <w:rsid w:val="00AA482E"/>
    <w:rsid w:val="00AC05BF"/>
    <w:rsid w:val="00AC09F6"/>
    <w:rsid w:val="00AC27D2"/>
    <w:rsid w:val="00AD238C"/>
    <w:rsid w:val="00AD2B8F"/>
    <w:rsid w:val="00AD2BA9"/>
    <w:rsid w:val="00AE2E91"/>
    <w:rsid w:val="00AE52D7"/>
    <w:rsid w:val="00AE5434"/>
    <w:rsid w:val="00AF3465"/>
    <w:rsid w:val="00AF3C42"/>
    <w:rsid w:val="00AF47B3"/>
    <w:rsid w:val="00AF6144"/>
    <w:rsid w:val="00B01A51"/>
    <w:rsid w:val="00B02361"/>
    <w:rsid w:val="00B0264F"/>
    <w:rsid w:val="00B05E01"/>
    <w:rsid w:val="00B139A0"/>
    <w:rsid w:val="00B15247"/>
    <w:rsid w:val="00B1623C"/>
    <w:rsid w:val="00B24A28"/>
    <w:rsid w:val="00B2632E"/>
    <w:rsid w:val="00B43B25"/>
    <w:rsid w:val="00B43D82"/>
    <w:rsid w:val="00B44957"/>
    <w:rsid w:val="00B562A7"/>
    <w:rsid w:val="00B71F60"/>
    <w:rsid w:val="00B730E9"/>
    <w:rsid w:val="00B77558"/>
    <w:rsid w:val="00B82AEE"/>
    <w:rsid w:val="00B84DFB"/>
    <w:rsid w:val="00B9134A"/>
    <w:rsid w:val="00B91E27"/>
    <w:rsid w:val="00B9671E"/>
    <w:rsid w:val="00BA73AE"/>
    <w:rsid w:val="00BC1C3E"/>
    <w:rsid w:val="00BC4E77"/>
    <w:rsid w:val="00BC7909"/>
    <w:rsid w:val="00BD4386"/>
    <w:rsid w:val="00BD7FC3"/>
    <w:rsid w:val="00BE3FFF"/>
    <w:rsid w:val="00C3015B"/>
    <w:rsid w:val="00C349B3"/>
    <w:rsid w:val="00C40E49"/>
    <w:rsid w:val="00C4270B"/>
    <w:rsid w:val="00C42818"/>
    <w:rsid w:val="00C4766F"/>
    <w:rsid w:val="00C520C8"/>
    <w:rsid w:val="00C5432E"/>
    <w:rsid w:val="00C63BCF"/>
    <w:rsid w:val="00C83770"/>
    <w:rsid w:val="00C85DE6"/>
    <w:rsid w:val="00C91814"/>
    <w:rsid w:val="00CA075C"/>
    <w:rsid w:val="00CA50F0"/>
    <w:rsid w:val="00CC2514"/>
    <w:rsid w:val="00CD1669"/>
    <w:rsid w:val="00CD2F70"/>
    <w:rsid w:val="00CD4227"/>
    <w:rsid w:val="00CD551E"/>
    <w:rsid w:val="00CF1047"/>
    <w:rsid w:val="00D01E61"/>
    <w:rsid w:val="00D13FB8"/>
    <w:rsid w:val="00D1442E"/>
    <w:rsid w:val="00D17EC2"/>
    <w:rsid w:val="00D24A11"/>
    <w:rsid w:val="00D37F85"/>
    <w:rsid w:val="00D450B0"/>
    <w:rsid w:val="00D614E6"/>
    <w:rsid w:val="00D74AB5"/>
    <w:rsid w:val="00D75667"/>
    <w:rsid w:val="00D81598"/>
    <w:rsid w:val="00D832CF"/>
    <w:rsid w:val="00D9218B"/>
    <w:rsid w:val="00DA337F"/>
    <w:rsid w:val="00DA68B9"/>
    <w:rsid w:val="00DB3FCF"/>
    <w:rsid w:val="00DC0335"/>
    <w:rsid w:val="00DC1760"/>
    <w:rsid w:val="00DC60CE"/>
    <w:rsid w:val="00DD1D35"/>
    <w:rsid w:val="00DD6A9A"/>
    <w:rsid w:val="00DE4DC0"/>
    <w:rsid w:val="00DF0B05"/>
    <w:rsid w:val="00DF0B8D"/>
    <w:rsid w:val="00DF6D9A"/>
    <w:rsid w:val="00E0431B"/>
    <w:rsid w:val="00E15FD1"/>
    <w:rsid w:val="00E24B89"/>
    <w:rsid w:val="00E270E6"/>
    <w:rsid w:val="00E55E56"/>
    <w:rsid w:val="00E65B9C"/>
    <w:rsid w:val="00E72E11"/>
    <w:rsid w:val="00E73EC1"/>
    <w:rsid w:val="00EA51DD"/>
    <w:rsid w:val="00EA7172"/>
    <w:rsid w:val="00EB3E4D"/>
    <w:rsid w:val="00EC222D"/>
    <w:rsid w:val="00EC7AA2"/>
    <w:rsid w:val="00ED17BE"/>
    <w:rsid w:val="00ED3AF4"/>
    <w:rsid w:val="00EE7FE5"/>
    <w:rsid w:val="00EF651E"/>
    <w:rsid w:val="00F10F2B"/>
    <w:rsid w:val="00F47789"/>
    <w:rsid w:val="00F52379"/>
    <w:rsid w:val="00F704C9"/>
    <w:rsid w:val="00F72B26"/>
    <w:rsid w:val="00F8507B"/>
    <w:rsid w:val="00F93724"/>
    <w:rsid w:val="00FB1957"/>
    <w:rsid w:val="00FB2BEF"/>
    <w:rsid w:val="00FB71EC"/>
    <w:rsid w:val="00FE1D1E"/>
    <w:rsid w:val="00FE3B4B"/>
    <w:rsid w:val="00FF259C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</w:rPr>
  </w:style>
  <w:style w:type="paragraph" w:styleId="2">
    <w:name w:val="heading 2"/>
    <w:basedOn w:val="a"/>
    <w:next w:val="a"/>
    <w:link w:val="2Char"/>
    <w:uiPriority w:val="9"/>
    <w:qFormat/>
    <w:rsid w:val="0031121D"/>
    <w:pPr>
      <w:keepNext/>
      <w:keepLines/>
      <w:spacing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1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2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1121D"/>
    <w:rPr>
      <w:rFonts w:ascii="Cambria" w:eastAsia="宋体" w:hAnsi="Cambria" w:cs="Times New Roman"/>
      <w:b/>
      <w:bCs/>
      <w:sz w:val="36"/>
      <w:szCs w:val="32"/>
    </w:rPr>
  </w:style>
  <w:style w:type="paragraph" w:styleId="a5">
    <w:name w:val="Subtitle"/>
    <w:aliases w:val="标题3副"/>
    <w:basedOn w:val="a"/>
    <w:next w:val="a"/>
    <w:link w:val="Char1"/>
    <w:qFormat/>
    <w:rsid w:val="0031121D"/>
    <w:pPr>
      <w:jc w:val="left"/>
      <w:outlineLvl w:val="2"/>
    </w:pPr>
    <w:rPr>
      <w:rFonts w:ascii="Cambria" w:eastAsia="黑体" w:hAnsi="Cambria"/>
      <w:bCs/>
      <w:kern w:val="28"/>
      <w:szCs w:val="32"/>
    </w:rPr>
  </w:style>
  <w:style w:type="character" w:customStyle="1" w:styleId="Char1">
    <w:name w:val="副标题 Char"/>
    <w:aliases w:val="标题3副 Char"/>
    <w:basedOn w:val="a0"/>
    <w:link w:val="a5"/>
    <w:rsid w:val="0031121D"/>
    <w:rPr>
      <w:rFonts w:ascii="Cambria" w:eastAsia="黑体" w:hAnsi="Cambria" w:cs="Times New Roman"/>
      <w:bCs/>
      <w:kern w:val="28"/>
      <w:sz w:val="28"/>
      <w:szCs w:val="32"/>
    </w:rPr>
  </w:style>
  <w:style w:type="paragraph" w:customStyle="1" w:styleId="1">
    <w:name w:val="列出段落1"/>
    <w:basedOn w:val="a"/>
    <w:qFormat/>
    <w:rsid w:val="0031121D"/>
    <w:pPr>
      <w:ind w:firstLine="420"/>
    </w:pPr>
  </w:style>
  <w:style w:type="paragraph" w:styleId="a6">
    <w:name w:val="Normal (Web)"/>
    <w:basedOn w:val="a"/>
    <w:rsid w:val="00BE3FF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1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</w:rPr>
  </w:style>
  <w:style w:type="paragraph" w:styleId="2">
    <w:name w:val="heading 2"/>
    <w:basedOn w:val="a"/>
    <w:next w:val="a"/>
    <w:link w:val="2Char"/>
    <w:uiPriority w:val="9"/>
    <w:qFormat/>
    <w:rsid w:val="0031121D"/>
    <w:pPr>
      <w:keepNext/>
      <w:keepLines/>
      <w:spacing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1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2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1121D"/>
    <w:rPr>
      <w:rFonts w:ascii="Cambria" w:eastAsia="宋体" w:hAnsi="Cambria" w:cs="Times New Roman"/>
      <w:b/>
      <w:bCs/>
      <w:sz w:val="36"/>
      <w:szCs w:val="32"/>
    </w:rPr>
  </w:style>
  <w:style w:type="paragraph" w:styleId="a5">
    <w:name w:val="Subtitle"/>
    <w:aliases w:val="标题3副"/>
    <w:basedOn w:val="a"/>
    <w:next w:val="a"/>
    <w:link w:val="Char1"/>
    <w:qFormat/>
    <w:rsid w:val="0031121D"/>
    <w:pPr>
      <w:jc w:val="left"/>
      <w:outlineLvl w:val="2"/>
    </w:pPr>
    <w:rPr>
      <w:rFonts w:ascii="Cambria" w:eastAsia="黑体" w:hAnsi="Cambria"/>
      <w:bCs/>
      <w:kern w:val="28"/>
      <w:szCs w:val="32"/>
    </w:rPr>
  </w:style>
  <w:style w:type="character" w:customStyle="1" w:styleId="Char1">
    <w:name w:val="副标题 Char"/>
    <w:aliases w:val="标题3副 Char"/>
    <w:basedOn w:val="a0"/>
    <w:link w:val="a5"/>
    <w:rsid w:val="0031121D"/>
    <w:rPr>
      <w:rFonts w:ascii="Cambria" w:eastAsia="黑体" w:hAnsi="Cambria" w:cs="Times New Roman"/>
      <w:bCs/>
      <w:kern w:val="28"/>
      <w:sz w:val="28"/>
      <w:szCs w:val="32"/>
    </w:rPr>
  </w:style>
  <w:style w:type="paragraph" w:customStyle="1" w:styleId="ListParagraph">
    <w:name w:val="List Paragraph"/>
    <w:basedOn w:val="a"/>
    <w:qFormat/>
    <w:rsid w:val="0031121D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E3070-5F46-4157-BD45-8A2C8251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在这里输入用户名</dc:creator>
  <cp:lastModifiedBy>刘丹阳（出纳）</cp:lastModifiedBy>
  <cp:revision>44</cp:revision>
  <cp:lastPrinted>2019-02-12T01:18:00Z</cp:lastPrinted>
  <dcterms:created xsi:type="dcterms:W3CDTF">2019-02-13T08:14:00Z</dcterms:created>
  <dcterms:modified xsi:type="dcterms:W3CDTF">2020-02-01T02:19:00Z</dcterms:modified>
</cp:coreProperties>
</file>