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66A9" w:rsidRDefault="009866A9" w:rsidP="009866A9">
      <w:pP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</w:t>
      </w:r>
    </w:p>
    <w:p w:rsidR="009866A9" w:rsidRDefault="009866A9" w:rsidP="009866A9">
      <w:pPr>
        <w:rPr>
          <w:rFonts w:asciiTheme="minorEastAsia" w:hAnsiTheme="minorEastAsia"/>
          <w:sz w:val="24"/>
          <w:szCs w:val="24"/>
        </w:rPr>
      </w:pPr>
    </w:p>
    <w:p w:rsidR="009866A9" w:rsidRDefault="009866A9" w:rsidP="009866A9">
      <w:pPr>
        <w:ind w:right="1600"/>
        <w:rPr>
          <w:rFonts w:ascii="方正小标宋简体" w:eastAsia="方正小标宋简体"/>
          <w:sz w:val="24"/>
          <w:szCs w:val="24"/>
        </w:rPr>
      </w:pPr>
    </w:p>
    <w:p w:rsidR="009866A9" w:rsidRDefault="009866A9" w:rsidP="009866A9">
      <w:pPr>
        <w:ind w:right="1600"/>
        <w:rPr>
          <w:rFonts w:ascii="方正小标宋简体" w:eastAsia="方正小标宋简体"/>
          <w:sz w:val="24"/>
          <w:szCs w:val="24"/>
        </w:rPr>
      </w:pPr>
    </w:p>
    <w:p w:rsidR="00641866" w:rsidRDefault="00641866" w:rsidP="00EE3448">
      <w:pPr>
        <w:spacing w:beforeLines="50" w:afterLines="50" w:line="360" w:lineRule="auto"/>
        <w:jc w:val="center"/>
        <w:rPr>
          <w:rFonts w:ascii="方正小标宋简体" w:eastAsia="方正小标宋简体"/>
          <w:b/>
          <w:kern w:val="0"/>
          <w:sz w:val="44"/>
          <w:szCs w:val="44"/>
        </w:rPr>
      </w:pPr>
      <w:r w:rsidRPr="00641866">
        <w:rPr>
          <w:rFonts w:ascii="方正小标宋简体" w:eastAsia="方正小标宋简体" w:hint="eastAsia"/>
          <w:b/>
          <w:kern w:val="0"/>
          <w:sz w:val="44"/>
          <w:szCs w:val="44"/>
        </w:rPr>
        <w:t>西城区</w:t>
      </w:r>
      <w:r w:rsidR="00C71ECB">
        <w:rPr>
          <w:rFonts w:ascii="方正小标宋简体" w:eastAsia="方正小标宋简体" w:hint="eastAsia"/>
          <w:b/>
          <w:kern w:val="0"/>
          <w:sz w:val="44"/>
          <w:szCs w:val="44"/>
        </w:rPr>
        <w:t>财政科技专项项目管理系统</w:t>
      </w:r>
    </w:p>
    <w:p w:rsidR="009866A9" w:rsidRDefault="00921257" w:rsidP="00EE3448">
      <w:pPr>
        <w:spacing w:beforeLines="50" w:afterLines="50" w:line="360" w:lineRule="auto"/>
        <w:jc w:val="center"/>
        <w:rPr>
          <w:rFonts w:ascii="方正小标宋简体" w:eastAsia="方正小标宋简体"/>
          <w:b/>
          <w:sz w:val="44"/>
          <w:szCs w:val="44"/>
        </w:rPr>
      </w:pPr>
      <w:r>
        <w:rPr>
          <w:rFonts w:ascii="方正小标宋简体" w:eastAsia="方正小标宋简体" w:hint="eastAsia"/>
          <w:b/>
          <w:sz w:val="44"/>
          <w:szCs w:val="44"/>
        </w:rPr>
        <w:t>前台</w:t>
      </w:r>
      <w:r w:rsidR="009866A9">
        <w:rPr>
          <w:rFonts w:ascii="方正小标宋简体" w:eastAsia="方正小标宋简体" w:hint="eastAsia"/>
          <w:b/>
          <w:sz w:val="44"/>
          <w:szCs w:val="44"/>
        </w:rPr>
        <w:t>操作手册</w:t>
      </w:r>
    </w:p>
    <w:p w:rsidR="009866A9" w:rsidRDefault="009866A9" w:rsidP="009866A9">
      <w:pPr>
        <w:ind w:right="960"/>
        <w:jc w:val="left"/>
        <w:rPr>
          <w:rFonts w:ascii="方正小标宋简体" w:eastAsia="方正小标宋简体"/>
          <w:sz w:val="10"/>
          <w:szCs w:val="10"/>
        </w:rPr>
      </w:pPr>
    </w:p>
    <w:p w:rsidR="009866A9" w:rsidRDefault="009866A9" w:rsidP="009866A9">
      <w:pPr>
        <w:ind w:right="960"/>
        <w:jc w:val="left"/>
        <w:rPr>
          <w:rFonts w:ascii="方正小标宋简体" w:eastAsia="方正小标宋简体"/>
          <w:sz w:val="10"/>
          <w:szCs w:val="10"/>
        </w:rPr>
      </w:pPr>
    </w:p>
    <w:p w:rsidR="009866A9" w:rsidRDefault="009866A9" w:rsidP="009866A9">
      <w:pPr>
        <w:ind w:right="960"/>
        <w:jc w:val="left"/>
        <w:rPr>
          <w:rFonts w:ascii="方正小标宋简体" w:eastAsia="方正小标宋简体"/>
          <w:sz w:val="10"/>
          <w:szCs w:val="10"/>
        </w:rPr>
      </w:pPr>
    </w:p>
    <w:p w:rsidR="009866A9" w:rsidRDefault="009866A9" w:rsidP="009866A9">
      <w:pPr>
        <w:ind w:right="960"/>
        <w:jc w:val="left"/>
        <w:rPr>
          <w:rFonts w:ascii="方正小标宋简体" w:eastAsia="方正小标宋简体"/>
          <w:sz w:val="10"/>
          <w:szCs w:val="10"/>
        </w:rPr>
      </w:pPr>
    </w:p>
    <w:p w:rsidR="009866A9" w:rsidRDefault="009866A9" w:rsidP="009866A9">
      <w:pPr>
        <w:ind w:right="960"/>
        <w:jc w:val="left"/>
        <w:rPr>
          <w:rFonts w:ascii="方正小标宋简体" w:eastAsia="方正小标宋简体"/>
          <w:sz w:val="10"/>
          <w:szCs w:val="10"/>
        </w:rPr>
      </w:pPr>
    </w:p>
    <w:p w:rsidR="009866A9" w:rsidRDefault="009866A9" w:rsidP="009866A9">
      <w:pPr>
        <w:ind w:right="960"/>
        <w:jc w:val="left"/>
        <w:rPr>
          <w:rFonts w:ascii="方正小标宋简体" w:eastAsia="方正小标宋简体"/>
          <w:sz w:val="10"/>
          <w:szCs w:val="10"/>
        </w:rPr>
      </w:pPr>
    </w:p>
    <w:p w:rsidR="009866A9" w:rsidRDefault="009866A9" w:rsidP="009866A9">
      <w:pPr>
        <w:ind w:right="960"/>
        <w:jc w:val="left"/>
        <w:rPr>
          <w:rFonts w:ascii="方正小标宋简体" w:eastAsia="方正小标宋简体"/>
          <w:sz w:val="10"/>
          <w:szCs w:val="10"/>
        </w:rPr>
      </w:pPr>
    </w:p>
    <w:p w:rsidR="009866A9" w:rsidRDefault="009866A9" w:rsidP="009866A9">
      <w:pPr>
        <w:ind w:right="960"/>
        <w:jc w:val="left"/>
        <w:rPr>
          <w:rFonts w:ascii="方正小标宋简体" w:eastAsia="方正小标宋简体"/>
          <w:sz w:val="10"/>
          <w:szCs w:val="10"/>
        </w:rPr>
      </w:pPr>
    </w:p>
    <w:p w:rsidR="009866A9" w:rsidRDefault="009866A9" w:rsidP="009866A9">
      <w:pPr>
        <w:ind w:right="960"/>
        <w:jc w:val="left"/>
        <w:rPr>
          <w:rFonts w:ascii="方正小标宋简体" w:eastAsia="方正小标宋简体"/>
          <w:sz w:val="10"/>
          <w:szCs w:val="10"/>
        </w:rPr>
      </w:pPr>
    </w:p>
    <w:p w:rsidR="009866A9" w:rsidRDefault="009866A9" w:rsidP="009866A9">
      <w:pPr>
        <w:ind w:right="960"/>
        <w:jc w:val="left"/>
        <w:rPr>
          <w:rFonts w:ascii="方正小标宋简体" w:eastAsia="方正小标宋简体"/>
          <w:sz w:val="10"/>
          <w:szCs w:val="10"/>
        </w:rPr>
      </w:pPr>
    </w:p>
    <w:p w:rsidR="009866A9" w:rsidRDefault="009866A9" w:rsidP="009866A9">
      <w:pPr>
        <w:ind w:right="960"/>
        <w:jc w:val="left"/>
        <w:rPr>
          <w:rFonts w:ascii="方正小标宋简体" w:eastAsia="方正小标宋简体"/>
          <w:sz w:val="10"/>
          <w:szCs w:val="10"/>
        </w:rPr>
      </w:pPr>
    </w:p>
    <w:p w:rsidR="009866A9" w:rsidRDefault="009866A9" w:rsidP="009866A9">
      <w:pPr>
        <w:ind w:right="960"/>
        <w:jc w:val="left"/>
        <w:rPr>
          <w:rFonts w:ascii="方正小标宋简体" w:eastAsia="方正小标宋简体"/>
          <w:sz w:val="32"/>
          <w:szCs w:val="32"/>
        </w:rPr>
      </w:pPr>
    </w:p>
    <w:p w:rsidR="009866A9" w:rsidRDefault="00441EC0" w:rsidP="00EE3448">
      <w:pPr>
        <w:spacing w:beforeLines="50" w:afterLines="50" w:line="360" w:lineRule="auto"/>
        <w:ind w:right="-52"/>
        <w:jc w:val="center"/>
        <w:rPr>
          <w:rFonts w:ascii="方正小标宋简体" w:eastAsia="方正小标宋简体"/>
          <w:b/>
          <w:sz w:val="32"/>
          <w:szCs w:val="32"/>
        </w:rPr>
      </w:pPr>
      <w:r>
        <w:rPr>
          <w:rFonts w:ascii="方正小标宋简体" w:eastAsia="方正小标宋简体" w:hint="eastAsia"/>
          <w:b/>
          <w:sz w:val="32"/>
          <w:szCs w:val="32"/>
        </w:rPr>
        <w:t>汇金科技</w:t>
      </w:r>
    </w:p>
    <w:p w:rsidR="009866A9" w:rsidRDefault="0036759C" w:rsidP="00EE3448">
      <w:pPr>
        <w:spacing w:beforeLines="50" w:afterLines="50" w:line="360" w:lineRule="auto"/>
        <w:ind w:right="-52"/>
        <w:jc w:val="center"/>
        <w:rPr>
          <w:b/>
          <w:sz w:val="32"/>
          <w:szCs w:val="32"/>
        </w:rPr>
      </w:pPr>
      <w:r>
        <w:rPr>
          <w:rFonts w:ascii="方正小标宋简体" w:eastAsia="方正小标宋简体" w:hint="eastAsia"/>
          <w:b/>
          <w:sz w:val="32"/>
          <w:szCs w:val="32"/>
        </w:rPr>
        <w:t>2018</w:t>
      </w:r>
      <w:r w:rsidR="009866A9">
        <w:rPr>
          <w:rFonts w:ascii="方正小标宋简体" w:eastAsia="方正小标宋简体" w:hint="eastAsia"/>
          <w:b/>
          <w:sz w:val="32"/>
          <w:szCs w:val="32"/>
        </w:rPr>
        <w:t>年</w:t>
      </w:r>
      <w:r>
        <w:rPr>
          <w:rFonts w:ascii="方正小标宋简体" w:eastAsia="方正小标宋简体"/>
          <w:b/>
          <w:sz w:val="32"/>
          <w:szCs w:val="32"/>
        </w:rPr>
        <w:t>5</w:t>
      </w:r>
      <w:r w:rsidR="009866A9">
        <w:rPr>
          <w:rFonts w:ascii="方正小标宋简体" w:eastAsia="方正小标宋简体" w:hint="eastAsia"/>
          <w:b/>
          <w:sz w:val="32"/>
          <w:szCs w:val="32"/>
        </w:rPr>
        <w:t>月</w:t>
      </w:r>
    </w:p>
    <w:p w:rsidR="00470BB5" w:rsidRPr="0043064B" w:rsidRDefault="00470BB5" w:rsidP="009866A9">
      <w:pPr>
        <w:spacing w:line="360" w:lineRule="auto"/>
        <w:rPr>
          <w:rFonts w:ascii="仿宋" w:eastAsia="仿宋" w:hAnsi="仿宋"/>
          <w:b/>
          <w:sz w:val="44"/>
          <w:szCs w:val="44"/>
        </w:rPr>
      </w:pPr>
    </w:p>
    <w:tbl>
      <w:tblPr>
        <w:tblStyle w:val="a6"/>
        <w:tblW w:w="0" w:type="auto"/>
        <w:tblLook w:val="04A0"/>
      </w:tblPr>
      <w:tblGrid>
        <w:gridCol w:w="2840"/>
        <w:gridCol w:w="2841"/>
        <w:gridCol w:w="2841"/>
      </w:tblGrid>
      <w:tr w:rsidR="00470BB5" w:rsidTr="00963209">
        <w:tc>
          <w:tcPr>
            <w:tcW w:w="2840" w:type="dxa"/>
          </w:tcPr>
          <w:p w:rsidR="00470BB5" w:rsidRDefault="00470BB5" w:rsidP="0096320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sz w:val="24"/>
                <w:szCs w:val="24"/>
              </w:rPr>
              <w:t>版本</w:t>
            </w:r>
          </w:p>
        </w:tc>
        <w:tc>
          <w:tcPr>
            <w:tcW w:w="2841" w:type="dxa"/>
          </w:tcPr>
          <w:p w:rsidR="00470BB5" w:rsidRDefault="00470BB5" w:rsidP="0096320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sz w:val="24"/>
                <w:szCs w:val="24"/>
              </w:rPr>
              <w:t>作者</w:t>
            </w:r>
          </w:p>
        </w:tc>
        <w:tc>
          <w:tcPr>
            <w:tcW w:w="2841" w:type="dxa"/>
          </w:tcPr>
          <w:p w:rsidR="00470BB5" w:rsidRDefault="00470BB5" w:rsidP="0096320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sz w:val="24"/>
                <w:szCs w:val="24"/>
              </w:rPr>
              <w:t>日期</w:t>
            </w:r>
          </w:p>
        </w:tc>
      </w:tr>
      <w:tr w:rsidR="00470BB5" w:rsidTr="00963209">
        <w:tc>
          <w:tcPr>
            <w:tcW w:w="2840" w:type="dxa"/>
          </w:tcPr>
          <w:p w:rsidR="00470BB5" w:rsidRDefault="00470BB5" w:rsidP="0096320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sz w:val="24"/>
                <w:szCs w:val="24"/>
              </w:rPr>
              <w:t>1.0</w:t>
            </w:r>
          </w:p>
        </w:tc>
        <w:tc>
          <w:tcPr>
            <w:tcW w:w="2841" w:type="dxa"/>
          </w:tcPr>
          <w:p w:rsidR="00470BB5" w:rsidRDefault="00470BB5" w:rsidP="0096320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</w:p>
        </w:tc>
        <w:tc>
          <w:tcPr>
            <w:tcW w:w="2841" w:type="dxa"/>
          </w:tcPr>
          <w:p w:rsidR="00470BB5" w:rsidRDefault="00470BB5" w:rsidP="0096320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sz w:val="24"/>
                <w:szCs w:val="24"/>
              </w:rPr>
              <w:t>201</w:t>
            </w:r>
            <w:r w:rsidR="0036759C">
              <w:rPr>
                <w:rFonts w:ascii="仿宋" w:eastAsia="仿宋" w:hAnsi="仿宋"/>
                <w:b/>
                <w:sz w:val="24"/>
                <w:szCs w:val="24"/>
              </w:rPr>
              <w:t>80504</w:t>
            </w:r>
          </w:p>
        </w:tc>
      </w:tr>
      <w:tr w:rsidR="00470BB5" w:rsidTr="00963209">
        <w:tc>
          <w:tcPr>
            <w:tcW w:w="2840" w:type="dxa"/>
          </w:tcPr>
          <w:p w:rsidR="00470BB5" w:rsidRDefault="00470BB5" w:rsidP="0096320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</w:p>
        </w:tc>
        <w:tc>
          <w:tcPr>
            <w:tcW w:w="2841" w:type="dxa"/>
          </w:tcPr>
          <w:p w:rsidR="00470BB5" w:rsidRDefault="00470BB5" w:rsidP="0096320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</w:p>
        </w:tc>
        <w:tc>
          <w:tcPr>
            <w:tcW w:w="2841" w:type="dxa"/>
          </w:tcPr>
          <w:p w:rsidR="00470BB5" w:rsidRDefault="00470BB5" w:rsidP="0096320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</w:p>
        </w:tc>
      </w:tr>
    </w:tbl>
    <w:p w:rsidR="007E6DA5" w:rsidRPr="007E6DA5" w:rsidRDefault="00921257" w:rsidP="007E6DA5">
      <w:pPr>
        <w:pStyle w:val="10"/>
        <w:widowControl/>
        <w:numPr>
          <w:ilvl w:val="0"/>
          <w:numId w:val="15"/>
        </w:numPr>
        <w:spacing w:after="0"/>
        <w:jc w:val="left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lastRenderedPageBreak/>
        <w:t>前台</w:t>
      </w:r>
      <w:r w:rsidR="007E6DA5" w:rsidRPr="007E6DA5">
        <w:rPr>
          <w:rFonts w:ascii="黑体" w:eastAsia="黑体" w:hAnsi="黑体" w:hint="eastAsia"/>
          <w:sz w:val="32"/>
          <w:szCs w:val="32"/>
        </w:rPr>
        <w:t>登录</w:t>
      </w:r>
    </w:p>
    <w:p w:rsidR="007E6DA5" w:rsidRPr="007E6DA5" w:rsidRDefault="00921257" w:rsidP="00921257">
      <w:pPr>
        <w:pStyle w:val="2"/>
      </w:pPr>
      <w:r>
        <w:rPr>
          <w:rFonts w:hint="eastAsia"/>
        </w:rPr>
        <w:t>1.1用户登录</w:t>
      </w:r>
    </w:p>
    <w:p w:rsidR="002F5BE1" w:rsidRPr="00BD4CDE" w:rsidRDefault="00470BB5" w:rsidP="00470BB5">
      <w:pPr>
        <w:ind w:firstLineChars="200" w:firstLine="560"/>
        <w:rPr>
          <w:rFonts w:ascii="仿宋" w:eastAsia="仿宋" w:hAnsi="仿宋"/>
          <w:sz w:val="28"/>
          <w:szCs w:val="24"/>
        </w:rPr>
      </w:pPr>
      <w:r>
        <w:rPr>
          <w:rFonts w:ascii="仿宋" w:eastAsia="仿宋" w:hAnsi="仿宋" w:hint="eastAsia"/>
          <w:sz w:val="28"/>
          <w:szCs w:val="24"/>
        </w:rPr>
        <w:t>首先</w:t>
      </w:r>
      <w:r w:rsidR="00EE3448">
        <w:rPr>
          <w:rFonts w:ascii="仿宋" w:eastAsia="仿宋" w:hAnsi="仿宋" w:hint="eastAsia"/>
          <w:sz w:val="28"/>
          <w:szCs w:val="24"/>
        </w:rPr>
        <w:t>输入前</w:t>
      </w:r>
      <w:r w:rsidR="002F5BE1" w:rsidRPr="00BD4CDE">
        <w:rPr>
          <w:rFonts w:ascii="仿宋" w:eastAsia="仿宋" w:hAnsi="仿宋" w:hint="eastAsia"/>
          <w:sz w:val="28"/>
          <w:szCs w:val="24"/>
        </w:rPr>
        <w:t>台登录网址：</w:t>
      </w:r>
      <w:r w:rsidR="002F5BE1" w:rsidRPr="00BD4CDE">
        <w:rPr>
          <w:rFonts w:ascii="仿宋" w:eastAsia="仿宋" w:hAnsi="仿宋"/>
          <w:sz w:val="28"/>
          <w:szCs w:val="24"/>
        </w:rPr>
        <w:t xml:space="preserve"> </w:t>
      </w:r>
      <w:r w:rsidR="00921257" w:rsidRPr="00921257">
        <w:rPr>
          <w:rFonts w:ascii="仿宋" w:eastAsia="仿宋" w:hAnsi="仿宋"/>
          <w:sz w:val="28"/>
          <w:szCs w:val="24"/>
        </w:rPr>
        <w:t>http://61.49.3.26</w:t>
      </w:r>
      <w:r>
        <w:rPr>
          <w:rFonts w:ascii="仿宋" w:eastAsia="仿宋" w:hAnsi="仿宋" w:hint="eastAsia"/>
          <w:sz w:val="28"/>
          <w:szCs w:val="24"/>
        </w:rPr>
        <w:t>，进入到</w:t>
      </w:r>
      <w:r w:rsidR="00EE3448">
        <w:rPr>
          <w:rFonts w:ascii="仿宋" w:eastAsia="仿宋" w:hAnsi="仿宋" w:hint="eastAsia"/>
          <w:sz w:val="28"/>
          <w:szCs w:val="24"/>
        </w:rPr>
        <w:t>前</w:t>
      </w:r>
      <w:r>
        <w:rPr>
          <w:rFonts w:ascii="仿宋" w:eastAsia="仿宋" w:hAnsi="仿宋" w:hint="eastAsia"/>
          <w:sz w:val="28"/>
          <w:szCs w:val="24"/>
        </w:rPr>
        <w:t>台登录页面，</w:t>
      </w:r>
      <w:r w:rsidR="002F5BE1" w:rsidRPr="00BD4CDE">
        <w:rPr>
          <w:rFonts w:ascii="仿宋" w:eastAsia="仿宋" w:hAnsi="仿宋"/>
          <w:sz w:val="28"/>
          <w:szCs w:val="24"/>
        </w:rPr>
        <w:t>进入</w:t>
      </w:r>
      <w:r w:rsidR="00EE3448">
        <w:rPr>
          <w:rFonts w:ascii="仿宋" w:eastAsia="仿宋" w:hAnsi="仿宋" w:hint="eastAsia"/>
          <w:sz w:val="28"/>
          <w:szCs w:val="24"/>
        </w:rPr>
        <w:t>前</w:t>
      </w:r>
      <w:r w:rsidR="002F5BE1" w:rsidRPr="00BD4CDE">
        <w:rPr>
          <w:rFonts w:ascii="仿宋" w:eastAsia="仿宋" w:hAnsi="仿宋"/>
          <w:sz w:val="28"/>
          <w:szCs w:val="24"/>
        </w:rPr>
        <w:t>台</w:t>
      </w:r>
      <w:r w:rsidR="002F5BE1" w:rsidRPr="00BD4CDE">
        <w:rPr>
          <w:rFonts w:ascii="仿宋" w:eastAsia="仿宋" w:hAnsi="仿宋" w:hint="eastAsia"/>
          <w:sz w:val="28"/>
          <w:szCs w:val="24"/>
        </w:rPr>
        <w:t>登录页</w:t>
      </w:r>
      <w:r w:rsidR="002F5BE1" w:rsidRPr="00BD4CDE">
        <w:rPr>
          <w:rFonts w:ascii="仿宋" w:eastAsia="仿宋" w:hAnsi="仿宋"/>
          <w:sz w:val="28"/>
          <w:szCs w:val="24"/>
        </w:rPr>
        <w:t>面后，输入用户名、密码及验证码，点击</w:t>
      </w:r>
      <w:r w:rsidR="002F5BE1" w:rsidRPr="00BD4CDE">
        <w:rPr>
          <w:rFonts w:ascii="仿宋" w:eastAsia="仿宋" w:hAnsi="仿宋" w:hint="eastAsia"/>
          <w:sz w:val="28"/>
          <w:szCs w:val="24"/>
        </w:rPr>
        <w:t>登录。</w:t>
      </w:r>
    </w:p>
    <w:p w:rsidR="00921257" w:rsidRDefault="00554C47" w:rsidP="00921257">
      <w:pPr>
        <w:jc w:val="center"/>
        <w:rPr>
          <w:rFonts w:ascii="仿宋" w:eastAsia="仿宋" w:hAnsi="仿宋"/>
          <w:sz w:val="22"/>
        </w:rPr>
      </w:pPr>
      <w:r>
        <w:rPr>
          <w:noProof/>
        </w:rPr>
        <w:drawing>
          <wp:inline distT="0" distB="0" distL="0" distR="0">
            <wp:extent cx="5274310" cy="2434590"/>
            <wp:effectExtent l="0" t="0" r="254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21257" w:rsidRDefault="00921257" w:rsidP="00921257">
      <w:pPr>
        <w:rPr>
          <w:rFonts w:ascii="仿宋" w:eastAsia="仿宋" w:hAnsi="仿宋"/>
          <w:sz w:val="22"/>
        </w:rPr>
      </w:pPr>
    </w:p>
    <w:p w:rsidR="00921257" w:rsidRDefault="00921257" w:rsidP="00921257">
      <w:pPr>
        <w:pStyle w:val="2"/>
      </w:pPr>
      <w:r>
        <w:rPr>
          <w:rFonts w:hint="eastAsia"/>
        </w:rPr>
        <w:t>1.2 用户注册</w:t>
      </w:r>
    </w:p>
    <w:p w:rsidR="00921257" w:rsidRDefault="00921257" w:rsidP="00921257">
      <w:r>
        <w:rPr>
          <w:rFonts w:hint="eastAsia"/>
        </w:rPr>
        <w:t>如果没有账号，需要先点击注册按钮，进行账户的注册</w:t>
      </w:r>
    </w:p>
    <w:p w:rsidR="00921257" w:rsidRDefault="00921257" w:rsidP="00921257">
      <w:r>
        <w:rPr>
          <w:rFonts w:hint="eastAsia"/>
          <w:noProof/>
        </w:rPr>
        <w:drawing>
          <wp:inline distT="0" distB="0" distL="0" distR="0">
            <wp:extent cx="5274310" cy="2956560"/>
            <wp:effectExtent l="0" t="0" r="889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屏幕快照 2018-05-04 上午10.56.36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257" w:rsidRDefault="00921257" w:rsidP="00921257">
      <w:r>
        <w:rPr>
          <w:rFonts w:hint="eastAsia"/>
        </w:rPr>
        <w:lastRenderedPageBreak/>
        <w:t>选择需要的项目类型，并同意用户注册协议，进入下一步填写详细资料</w:t>
      </w:r>
    </w:p>
    <w:p w:rsidR="00921257" w:rsidRDefault="00921257" w:rsidP="00921257">
      <w:r>
        <w:rPr>
          <w:noProof/>
        </w:rPr>
        <w:drawing>
          <wp:inline distT="0" distB="0" distL="0" distR="0">
            <wp:extent cx="5274310" cy="4260850"/>
            <wp:effectExtent l="0" t="0" r="889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屏幕快照 2018-05-04 上午10.59.10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6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65EA" w:rsidRDefault="005F65EA" w:rsidP="00921257">
      <w:r>
        <w:rPr>
          <w:rFonts w:hint="eastAsia"/>
        </w:rPr>
        <w:t>注册成功后，等待后台审核，审核成功后就可以登录了</w:t>
      </w:r>
    </w:p>
    <w:p w:rsidR="007E6DA5" w:rsidRDefault="005F65EA" w:rsidP="00D25F1C">
      <w:r>
        <w:rPr>
          <w:rFonts w:hint="eastAsia"/>
          <w:noProof/>
        </w:rPr>
        <w:drawing>
          <wp:inline distT="0" distB="0" distL="0" distR="0">
            <wp:extent cx="5274310" cy="2799080"/>
            <wp:effectExtent l="0" t="0" r="889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屏幕快照 2018-05-04 上午11.03.23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014" w:rsidRDefault="00E21014" w:rsidP="00E21014">
      <w:pPr>
        <w:pStyle w:val="2"/>
      </w:pPr>
      <w:r>
        <w:rPr>
          <w:rFonts w:hint="eastAsia"/>
        </w:rPr>
        <w:lastRenderedPageBreak/>
        <w:t>1.</w:t>
      </w:r>
      <w:r>
        <w:t>3</w:t>
      </w:r>
      <w:r>
        <w:rPr>
          <w:rFonts w:hint="eastAsia"/>
        </w:rPr>
        <w:t xml:space="preserve"> 忘记密码</w:t>
      </w:r>
    </w:p>
    <w:p w:rsidR="00E21014" w:rsidRDefault="00E21014" w:rsidP="00E21014">
      <w:r>
        <w:rPr>
          <w:rFonts w:hint="eastAsia"/>
        </w:rPr>
        <w:t>若忘记密码，请联系系统管理员重置密码</w:t>
      </w:r>
      <w:r w:rsidR="00600DBE">
        <w:rPr>
          <w:rFonts w:hint="eastAsia"/>
        </w:rPr>
        <w:t>（重置后密码为1</w:t>
      </w:r>
      <w:r w:rsidR="00600DBE">
        <w:t>23456</w:t>
      </w:r>
      <w:r w:rsidR="00600DBE">
        <w:rPr>
          <w:rFonts w:hint="eastAsia"/>
        </w:rPr>
        <w:t>）。</w:t>
      </w:r>
    </w:p>
    <w:p w:rsidR="00D25F1C" w:rsidRDefault="00D25F1C" w:rsidP="00D25F1C">
      <w:pPr>
        <w:pStyle w:val="10"/>
      </w:pPr>
      <w:r>
        <w:rPr>
          <w:rFonts w:hint="eastAsia"/>
        </w:rPr>
        <w:t>2.项目申报</w:t>
      </w:r>
    </w:p>
    <w:p w:rsidR="00D25F1C" w:rsidRDefault="00F478ED" w:rsidP="00D25F1C">
      <w:pPr>
        <w:pStyle w:val="2"/>
      </w:pPr>
      <w:r>
        <w:rPr>
          <w:rFonts w:hint="eastAsia"/>
        </w:rPr>
        <w:t>2.1</w:t>
      </w:r>
      <w:r w:rsidR="00D25F1C">
        <w:rPr>
          <w:rFonts w:hint="eastAsia"/>
        </w:rPr>
        <w:t>基本信息</w:t>
      </w:r>
    </w:p>
    <w:p w:rsidR="00D25F1C" w:rsidRPr="00D25F1C" w:rsidRDefault="00D25F1C" w:rsidP="00D25F1C">
      <w:r>
        <w:rPr>
          <w:rFonts w:hint="eastAsia"/>
        </w:rPr>
        <w:t>点击</w:t>
      </w:r>
      <w:r w:rsidR="00F478ED">
        <w:rPr>
          <w:rFonts w:hint="eastAsia"/>
        </w:rPr>
        <w:t>左侧基本信息按钮，可以查看用户的基本信息资料</w:t>
      </w:r>
    </w:p>
    <w:p w:rsidR="002F5BE1" w:rsidRDefault="00AA7E88" w:rsidP="000450CD">
      <w:pPr>
        <w:jc w:val="center"/>
        <w:rPr>
          <w:rFonts w:ascii="仿宋" w:eastAsia="仿宋" w:hAnsi="仿宋"/>
          <w:sz w:val="22"/>
        </w:rPr>
      </w:pPr>
      <w:r>
        <w:rPr>
          <w:noProof/>
        </w:rPr>
        <w:drawing>
          <wp:inline distT="0" distB="0" distL="0" distR="0">
            <wp:extent cx="5274310" cy="1804247"/>
            <wp:effectExtent l="0" t="0" r="889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4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7E88" w:rsidRDefault="00F478ED" w:rsidP="00F478ED">
      <w:pPr>
        <w:pStyle w:val="2"/>
      </w:pPr>
      <w:r>
        <w:rPr>
          <w:rFonts w:hint="eastAsia"/>
        </w:rPr>
        <w:t>2.2 项目申报</w:t>
      </w:r>
    </w:p>
    <w:p w:rsidR="00F478ED" w:rsidRDefault="00F478ED" w:rsidP="00F478ED">
      <w:r>
        <w:rPr>
          <w:rFonts w:hint="eastAsia"/>
        </w:rPr>
        <w:t>点击左侧项目申报按钮，进行项目申报功能</w:t>
      </w:r>
    </w:p>
    <w:p w:rsidR="00F478ED" w:rsidRDefault="00F478ED" w:rsidP="00F478ED">
      <w:r>
        <w:rPr>
          <w:rFonts w:hint="eastAsia"/>
          <w:noProof/>
        </w:rPr>
        <w:drawing>
          <wp:inline distT="0" distB="0" distL="0" distR="0">
            <wp:extent cx="5274310" cy="1593850"/>
            <wp:effectExtent l="0" t="0" r="889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屏幕快照 2018-05-04 下午1.39.56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9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61C" w:rsidRDefault="0073561C" w:rsidP="0073561C">
      <w:r>
        <w:rPr>
          <w:rFonts w:hint="eastAsia"/>
        </w:rPr>
        <w:t>通过选项</w:t>
      </w:r>
      <w:proofErr w:type="gramStart"/>
      <w:r>
        <w:rPr>
          <w:rFonts w:hint="eastAsia"/>
        </w:rPr>
        <w:t>卡选择</w:t>
      </w:r>
      <w:proofErr w:type="gramEnd"/>
      <w:r>
        <w:rPr>
          <w:rFonts w:hint="eastAsia"/>
        </w:rPr>
        <w:t>项目，查看该项目列表。如下：选择科技创新项目</w:t>
      </w:r>
    </w:p>
    <w:p w:rsidR="0073561C" w:rsidRPr="00F478ED" w:rsidRDefault="0073561C" w:rsidP="00F478ED">
      <w:r>
        <w:rPr>
          <w:noProof/>
        </w:rPr>
        <w:lastRenderedPageBreak/>
        <w:drawing>
          <wp:inline distT="0" distB="0" distL="0" distR="0">
            <wp:extent cx="5274310" cy="3248025"/>
            <wp:effectExtent l="0" t="0" r="254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7E88" w:rsidRDefault="00DE5752" w:rsidP="00DE5752">
      <w:pPr>
        <w:pStyle w:val="2"/>
      </w:pPr>
      <w:r>
        <w:rPr>
          <w:rFonts w:hint="eastAsia"/>
        </w:rPr>
        <w:t>2.3新建项目</w:t>
      </w:r>
    </w:p>
    <w:p w:rsidR="00DE5752" w:rsidRDefault="00DE5752" w:rsidP="00DE5752">
      <w:r>
        <w:rPr>
          <w:rFonts w:hint="eastAsia"/>
        </w:rPr>
        <w:t>点击新建项目按钮，进行项目创建</w:t>
      </w:r>
    </w:p>
    <w:p w:rsidR="00DE5752" w:rsidRDefault="00DE5752" w:rsidP="00AC6AA6">
      <w:pPr>
        <w:pStyle w:val="3"/>
      </w:pPr>
      <w:r>
        <w:rPr>
          <w:rFonts w:hint="eastAsia"/>
        </w:rPr>
        <w:t>2.3.1新建可持续发展项目</w:t>
      </w:r>
    </w:p>
    <w:p w:rsidR="00DE5752" w:rsidRDefault="00DE5752" w:rsidP="00DE5752">
      <w:r>
        <w:rPr>
          <w:rFonts w:hint="eastAsia"/>
        </w:rPr>
        <w:t>点击可持续发展按钮，进行可持续发展项目的创建</w:t>
      </w:r>
      <w:r w:rsidR="00BE2EF1">
        <w:rPr>
          <w:rFonts w:hint="eastAsia"/>
        </w:rPr>
        <w:t>，提交项目后等待后台审核</w:t>
      </w:r>
    </w:p>
    <w:p w:rsidR="00DE5752" w:rsidRDefault="00DE5752" w:rsidP="00DE5752">
      <w:r>
        <w:rPr>
          <w:rFonts w:hint="eastAsia"/>
          <w:noProof/>
        </w:rPr>
        <w:drawing>
          <wp:inline distT="0" distB="0" distL="0" distR="0">
            <wp:extent cx="5274310" cy="1839595"/>
            <wp:effectExtent l="0" t="0" r="889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屏幕快照 2018-05-04 下午1.44.12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3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6AA6" w:rsidRDefault="00AC6AA6" w:rsidP="00AC6AA6">
      <w:pPr>
        <w:pStyle w:val="3"/>
      </w:pPr>
      <w:r>
        <w:rPr>
          <w:rFonts w:hint="eastAsia"/>
        </w:rPr>
        <w:t>2.3.2 新建科技创新项目</w:t>
      </w:r>
    </w:p>
    <w:p w:rsidR="00AC6AA6" w:rsidRDefault="00AC6AA6" w:rsidP="00AC6AA6">
      <w:r>
        <w:rPr>
          <w:rFonts w:hint="eastAsia"/>
        </w:rPr>
        <w:t>点击科技创新项目按钮，进行可持续发展项目的创建</w:t>
      </w:r>
      <w:r w:rsidR="00BE2EF1">
        <w:rPr>
          <w:rFonts w:hint="eastAsia"/>
        </w:rPr>
        <w:t>，提交项目后等待后台审核</w:t>
      </w:r>
    </w:p>
    <w:p w:rsidR="00AC6AA6" w:rsidRDefault="00AC6AA6" w:rsidP="00AC6AA6">
      <w:r>
        <w:rPr>
          <w:rFonts w:hint="eastAsia"/>
          <w:noProof/>
        </w:rPr>
        <w:lastRenderedPageBreak/>
        <w:drawing>
          <wp:inline distT="0" distB="0" distL="0" distR="0">
            <wp:extent cx="5274310" cy="2143760"/>
            <wp:effectExtent l="0" t="0" r="889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屏幕快照 2018-05-04 下午1.49.05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6AA6" w:rsidRDefault="00AC6AA6" w:rsidP="00AC6AA6">
      <w:pPr>
        <w:pStyle w:val="3"/>
      </w:pPr>
      <w:r>
        <w:rPr>
          <w:rFonts w:hint="eastAsia"/>
        </w:rPr>
        <w:t>2.3.3 新建知识产权项目</w:t>
      </w:r>
    </w:p>
    <w:p w:rsidR="00AC6AA6" w:rsidRDefault="00AC6AA6" w:rsidP="00AC6AA6">
      <w:r>
        <w:rPr>
          <w:rFonts w:hint="eastAsia"/>
        </w:rPr>
        <w:t>点击</w:t>
      </w:r>
      <w:r w:rsidR="00AB7577">
        <w:rPr>
          <w:rFonts w:hint="eastAsia"/>
        </w:rPr>
        <w:t>知识产权项目，创建知识产权项目</w:t>
      </w:r>
      <w:r w:rsidR="00BE2EF1">
        <w:rPr>
          <w:rFonts w:hint="eastAsia"/>
        </w:rPr>
        <w:t>，提交项目后等待项目审核</w:t>
      </w:r>
    </w:p>
    <w:p w:rsidR="00BE2EF1" w:rsidRPr="00AC6AA6" w:rsidRDefault="00BE2EF1" w:rsidP="00AC6AA6">
      <w:r>
        <w:rPr>
          <w:rFonts w:hint="eastAsia"/>
          <w:noProof/>
        </w:rPr>
        <w:drawing>
          <wp:inline distT="0" distB="0" distL="0" distR="0">
            <wp:extent cx="5274310" cy="1796415"/>
            <wp:effectExtent l="0" t="0" r="8890" b="698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屏幕快照 2018-05-04 下午1.51.43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752" w:rsidRDefault="00DE5752" w:rsidP="00BE2EF1">
      <w:pPr>
        <w:pStyle w:val="2"/>
      </w:pPr>
      <w:r>
        <w:rPr>
          <w:rFonts w:hint="eastAsia"/>
        </w:rPr>
        <w:t>2.4 退回项目</w:t>
      </w:r>
    </w:p>
    <w:p w:rsidR="00DE5752" w:rsidRDefault="00BE2EF1" w:rsidP="00AA7E88">
      <w:pPr>
        <w:jc w:val="left"/>
        <w:rPr>
          <w:rFonts w:ascii="仿宋" w:eastAsia="仿宋" w:hAnsi="仿宋"/>
          <w:sz w:val="28"/>
        </w:rPr>
      </w:pPr>
      <w:r>
        <w:rPr>
          <w:rFonts w:ascii="仿宋" w:eastAsia="仿宋" w:hAnsi="仿宋" w:hint="eastAsia"/>
          <w:sz w:val="28"/>
        </w:rPr>
        <w:t>如果项目被退回，</w:t>
      </w:r>
      <w:r w:rsidR="00DE5752">
        <w:rPr>
          <w:rFonts w:ascii="仿宋" w:eastAsia="仿宋" w:hAnsi="仿宋" w:hint="eastAsia"/>
          <w:sz w:val="28"/>
        </w:rPr>
        <w:t>点击修改意见，查看意见</w:t>
      </w:r>
      <w:r>
        <w:rPr>
          <w:rFonts w:ascii="仿宋" w:eastAsia="仿宋" w:hAnsi="仿宋" w:hint="eastAsia"/>
          <w:sz w:val="28"/>
        </w:rPr>
        <w:t>，并根据该意见，点击返回修改修改按钮进行项目修改，重新上传资料，提交，并等待后台审核结果</w:t>
      </w:r>
    </w:p>
    <w:p w:rsidR="00DE5752" w:rsidRDefault="00DE5752" w:rsidP="00AA7E88">
      <w:pPr>
        <w:jc w:val="left"/>
        <w:rPr>
          <w:rFonts w:ascii="仿宋" w:eastAsia="仿宋" w:hAnsi="仿宋"/>
          <w:sz w:val="28"/>
        </w:rPr>
      </w:pPr>
      <w:r>
        <w:rPr>
          <w:rFonts w:ascii="仿宋" w:eastAsia="仿宋" w:hAnsi="仿宋"/>
          <w:noProof/>
          <w:sz w:val="28"/>
        </w:rPr>
        <w:lastRenderedPageBreak/>
        <w:drawing>
          <wp:inline distT="0" distB="0" distL="0" distR="0">
            <wp:extent cx="5274310" cy="2479675"/>
            <wp:effectExtent l="0" t="0" r="889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屏幕快照 2018-05-04 下午1.46.10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752" w:rsidRDefault="009760A0" w:rsidP="0071334D">
      <w:pPr>
        <w:pStyle w:val="2"/>
      </w:pPr>
      <w:r>
        <w:rPr>
          <w:rFonts w:hint="eastAsia"/>
        </w:rPr>
        <w:t>2.5</w:t>
      </w:r>
      <w:r w:rsidR="0071334D">
        <w:rPr>
          <w:rFonts w:hint="eastAsia"/>
        </w:rPr>
        <w:t>立项阶段</w:t>
      </w:r>
    </w:p>
    <w:p w:rsidR="0071334D" w:rsidRDefault="0071334D" w:rsidP="00AA7E88">
      <w:pPr>
        <w:jc w:val="left"/>
        <w:rPr>
          <w:rFonts w:ascii="仿宋" w:eastAsia="仿宋" w:hAnsi="仿宋"/>
          <w:sz w:val="28"/>
        </w:rPr>
      </w:pPr>
      <w:r>
        <w:rPr>
          <w:rFonts w:ascii="仿宋" w:eastAsia="仿宋" w:hAnsi="仿宋" w:hint="eastAsia"/>
          <w:sz w:val="28"/>
        </w:rPr>
        <w:t>可持续发展项目或者科技创新项目审核通过，并进入立项阶段，需要上传立项材料，点击上传按钮，选择立项材料，并点击保存上传。知识产权项目无需此步骤。</w:t>
      </w:r>
    </w:p>
    <w:p w:rsidR="0071334D" w:rsidRDefault="0071334D" w:rsidP="00AA7E88">
      <w:pPr>
        <w:jc w:val="left"/>
        <w:rPr>
          <w:rFonts w:ascii="仿宋" w:eastAsia="仿宋" w:hAnsi="仿宋"/>
          <w:sz w:val="28"/>
        </w:rPr>
      </w:pPr>
      <w:r>
        <w:rPr>
          <w:rFonts w:ascii="仿宋" w:eastAsia="仿宋" w:hAnsi="仿宋" w:hint="eastAsia"/>
          <w:noProof/>
          <w:sz w:val="28"/>
        </w:rPr>
        <w:drawing>
          <wp:inline distT="0" distB="0" distL="0" distR="0">
            <wp:extent cx="5274310" cy="2190750"/>
            <wp:effectExtent l="0" t="0" r="889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屏幕快照 2018-05-04 下午2.57.45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4A79" w:rsidRDefault="00014A79" w:rsidP="00014A79">
      <w:pPr>
        <w:pStyle w:val="2"/>
      </w:pPr>
      <w:r>
        <w:rPr>
          <w:rFonts w:hint="eastAsia"/>
        </w:rPr>
        <w:t>2.6 中期阶段</w:t>
      </w:r>
    </w:p>
    <w:p w:rsidR="00014A79" w:rsidRPr="00014A79" w:rsidRDefault="00014A79" w:rsidP="00014A79">
      <w:pPr>
        <w:jc w:val="left"/>
        <w:rPr>
          <w:rFonts w:ascii="仿宋" w:eastAsia="仿宋" w:hAnsi="仿宋"/>
          <w:sz w:val="28"/>
        </w:rPr>
      </w:pPr>
      <w:r>
        <w:rPr>
          <w:rFonts w:hint="eastAsia"/>
        </w:rPr>
        <w:t>后台审核立项资料通过，需要上</w:t>
      </w:r>
      <w:proofErr w:type="gramStart"/>
      <w:r>
        <w:rPr>
          <w:rFonts w:hint="eastAsia"/>
        </w:rPr>
        <w:t>传中期</w:t>
      </w:r>
      <w:proofErr w:type="gramEnd"/>
      <w:r>
        <w:rPr>
          <w:rFonts w:hint="eastAsia"/>
        </w:rPr>
        <w:t>审核材料，点击上传按钮，</w:t>
      </w:r>
      <w:r>
        <w:rPr>
          <w:rFonts w:ascii="仿宋" w:eastAsia="仿宋" w:hAnsi="仿宋" w:hint="eastAsia"/>
          <w:sz w:val="28"/>
        </w:rPr>
        <w:t>选择中期材料，并点击保存上传。知识产权项目无需此步骤。</w:t>
      </w:r>
    </w:p>
    <w:p w:rsidR="00014A79" w:rsidRDefault="00014A79" w:rsidP="00014A79">
      <w:r>
        <w:rPr>
          <w:rFonts w:hint="eastAsia"/>
          <w:noProof/>
        </w:rPr>
        <w:lastRenderedPageBreak/>
        <w:drawing>
          <wp:inline distT="0" distB="0" distL="0" distR="0">
            <wp:extent cx="5274310" cy="2087245"/>
            <wp:effectExtent l="0" t="0" r="889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屏幕快照 2018-05-04 下午3.18.00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8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2BA8" w:rsidRDefault="00DA2BA8" w:rsidP="00DA2BA8">
      <w:pPr>
        <w:pStyle w:val="2"/>
      </w:pPr>
      <w:r>
        <w:rPr>
          <w:rFonts w:hint="eastAsia"/>
        </w:rPr>
        <w:t>2.7 结题阶段</w:t>
      </w:r>
    </w:p>
    <w:p w:rsidR="00DA2BA8" w:rsidRDefault="00DA2BA8" w:rsidP="00014A79">
      <w:r>
        <w:rPr>
          <w:rFonts w:hint="eastAsia"/>
        </w:rPr>
        <w:t>后台审核中期资料通过，需要上传结题审核材料，点击上传按钮，选择结题材料，并点击保存上传，知识产权项目无需此步骤。</w:t>
      </w:r>
    </w:p>
    <w:p w:rsidR="00DA2BA8" w:rsidRDefault="00DA2BA8" w:rsidP="00014A79">
      <w:r>
        <w:rPr>
          <w:rFonts w:hint="eastAsia"/>
          <w:noProof/>
        </w:rPr>
        <w:drawing>
          <wp:inline distT="0" distB="0" distL="0" distR="0">
            <wp:extent cx="5274310" cy="2310130"/>
            <wp:effectExtent l="0" t="0" r="8890" b="127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屏幕快照 2018-05-04 下午3.23.55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2637" w:rsidRDefault="007D2637" w:rsidP="007D2637">
      <w:pPr>
        <w:pStyle w:val="2"/>
      </w:pPr>
      <w:r>
        <w:rPr>
          <w:rFonts w:hint="eastAsia"/>
        </w:rPr>
        <w:t>2.8 项目结束</w:t>
      </w:r>
    </w:p>
    <w:p w:rsidR="007D2637" w:rsidRDefault="007D2637" w:rsidP="007D2637">
      <w:r>
        <w:rPr>
          <w:rFonts w:hint="eastAsia"/>
        </w:rPr>
        <w:t>项目完成</w:t>
      </w:r>
      <w:r w:rsidR="0068296D">
        <w:rPr>
          <w:rFonts w:hint="eastAsia"/>
        </w:rPr>
        <w:t>，知识产权项目若审核通过，将直接进入该步骤。</w:t>
      </w:r>
    </w:p>
    <w:p w:rsidR="007D2637" w:rsidRPr="007D2637" w:rsidRDefault="007D2637" w:rsidP="007D2637">
      <w:r>
        <w:rPr>
          <w:rFonts w:hint="eastAsia"/>
          <w:noProof/>
        </w:rPr>
        <w:drawing>
          <wp:inline distT="0" distB="0" distL="0" distR="0">
            <wp:extent cx="5274310" cy="1343660"/>
            <wp:effectExtent l="0" t="0" r="8890" b="254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屏幕快照 2018-05-04 下午3.30.35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43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DA5" w:rsidRPr="007E6DA5" w:rsidRDefault="00901FFA" w:rsidP="00901FFA">
      <w:pPr>
        <w:pStyle w:val="10"/>
      </w:pPr>
      <w:r>
        <w:rPr>
          <w:rFonts w:hint="eastAsia"/>
        </w:rPr>
        <w:lastRenderedPageBreak/>
        <w:t>3. 草稿箱</w:t>
      </w:r>
    </w:p>
    <w:p w:rsidR="00901FFA" w:rsidRPr="002B6600" w:rsidRDefault="002F5BE1" w:rsidP="002F5BE1">
      <w:pPr>
        <w:rPr>
          <w:rFonts w:ascii="仿宋" w:eastAsia="仿宋" w:hAnsi="仿宋"/>
          <w:sz w:val="28"/>
          <w:szCs w:val="24"/>
        </w:rPr>
      </w:pPr>
      <w:r w:rsidRPr="008D3111">
        <w:rPr>
          <w:rFonts w:ascii="仿宋" w:eastAsia="仿宋" w:hAnsi="仿宋" w:hint="eastAsia"/>
          <w:sz w:val="28"/>
          <w:szCs w:val="24"/>
        </w:rPr>
        <w:t>点击</w:t>
      </w:r>
      <w:r w:rsidRPr="008D3111">
        <w:rPr>
          <w:rFonts w:ascii="仿宋" w:eastAsia="仿宋" w:hAnsi="仿宋"/>
          <w:sz w:val="28"/>
          <w:szCs w:val="24"/>
        </w:rPr>
        <w:t>左侧菜单</w:t>
      </w:r>
      <w:r w:rsidRPr="008D3111">
        <w:rPr>
          <w:rFonts w:ascii="仿宋" w:eastAsia="仿宋" w:hAnsi="仿宋" w:hint="eastAsia"/>
          <w:sz w:val="28"/>
          <w:szCs w:val="24"/>
        </w:rPr>
        <w:t>【</w:t>
      </w:r>
      <w:r w:rsidR="00901FFA">
        <w:rPr>
          <w:rFonts w:ascii="仿宋" w:eastAsia="仿宋" w:hAnsi="仿宋" w:hint="eastAsia"/>
          <w:sz w:val="28"/>
          <w:szCs w:val="24"/>
        </w:rPr>
        <w:t>草稿箱</w:t>
      </w:r>
      <w:r w:rsidRPr="008D3111">
        <w:rPr>
          <w:rFonts w:ascii="仿宋" w:eastAsia="仿宋" w:hAnsi="仿宋"/>
          <w:sz w:val="28"/>
          <w:szCs w:val="24"/>
        </w:rPr>
        <w:t>】</w:t>
      </w:r>
      <w:r w:rsidRPr="008D3111">
        <w:rPr>
          <w:rFonts w:ascii="仿宋" w:eastAsia="仿宋" w:hAnsi="仿宋" w:hint="eastAsia"/>
          <w:sz w:val="28"/>
          <w:szCs w:val="24"/>
        </w:rPr>
        <w:t>，</w:t>
      </w:r>
      <w:r w:rsidR="00901FFA">
        <w:rPr>
          <w:rFonts w:ascii="仿宋" w:eastAsia="仿宋" w:hAnsi="仿宋" w:hint="eastAsia"/>
          <w:sz w:val="28"/>
          <w:szCs w:val="24"/>
        </w:rPr>
        <w:t>可以进行对已经存储于草稿箱的项目进行查看并提交，由于只有可持续发展项目和科技创新项目有储存草稿箱功能，因此只能查看这两项项目，默认查看</w:t>
      </w:r>
      <w:r w:rsidR="0024233F">
        <w:rPr>
          <w:rFonts w:ascii="仿宋" w:eastAsia="仿宋" w:hAnsi="仿宋" w:hint="eastAsia"/>
          <w:sz w:val="28"/>
          <w:szCs w:val="24"/>
        </w:rPr>
        <w:t>可持续发展</w:t>
      </w:r>
      <w:r w:rsidR="00901FFA">
        <w:rPr>
          <w:rFonts w:ascii="仿宋" w:eastAsia="仿宋" w:hAnsi="仿宋" w:hint="eastAsia"/>
          <w:sz w:val="28"/>
          <w:szCs w:val="24"/>
        </w:rPr>
        <w:t>项目</w:t>
      </w:r>
    </w:p>
    <w:p w:rsidR="002B6600" w:rsidRDefault="002B6600" w:rsidP="002B6600">
      <w:pPr>
        <w:jc w:val="center"/>
        <w:rPr>
          <w:rFonts w:ascii="仿宋" w:eastAsia="仿宋" w:hAnsi="仿宋"/>
          <w:sz w:val="28"/>
          <w:szCs w:val="24"/>
        </w:rPr>
      </w:pPr>
      <w:r>
        <w:rPr>
          <w:noProof/>
        </w:rPr>
        <w:drawing>
          <wp:inline distT="0" distB="0" distL="0" distR="0">
            <wp:extent cx="5274310" cy="1480775"/>
            <wp:effectExtent l="0" t="0" r="889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8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600" w:rsidRDefault="002B6600" w:rsidP="002B6600">
      <w:pPr>
        <w:jc w:val="left"/>
        <w:rPr>
          <w:rFonts w:ascii="仿宋" w:eastAsia="仿宋" w:hAnsi="仿宋"/>
          <w:sz w:val="28"/>
          <w:szCs w:val="24"/>
        </w:rPr>
      </w:pPr>
      <w:r w:rsidRPr="002B6600">
        <w:rPr>
          <w:rFonts w:ascii="仿宋" w:eastAsia="仿宋" w:hAnsi="仿宋" w:hint="eastAsia"/>
          <w:sz w:val="28"/>
          <w:szCs w:val="24"/>
        </w:rPr>
        <w:t>如：</w:t>
      </w:r>
      <w:proofErr w:type="gramStart"/>
      <w:r w:rsidRPr="002B6600">
        <w:rPr>
          <w:rFonts w:ascii="仿宋" w:eastAsia="仿宋" w:hAnsi="仿宋" w:hint="eastAsia"/>
          <w:sz w:val="28"/>
          <w:szCs w:val="24"/>
        </w:rPr>
        <w:t>需</w:t>
      </w:r>
      <w:r w:rsidR="00901FFA">
        <w:rPr>
          <w:rFonts w:ascii="仿宋" w:eastAsia="仿宋" w:hAnsi="仿宋" w:hint="eastAsia"/>
          <w:sz w:val="28"/>
          <w:szCs w:val="24"/>
        </w:rPr>
        <w:t>只查看</w:t>
      </w:r>
      <w:proofErr w:type="gramEnd"/>
      <w:r w:rsidR="00901FFA">
        <w:rPr>
          <w:rFonts w:ascii="仿宋" w:eastAsia="仿宋" w:hAnsi="仿宋" w:hint="eastAsia"/>
          <w:sz w:val="28"/>
          <w:szCs w:val="24"/>
        </w:rPr>
        <w:t>可持续发展项目，需要点击项目类型选择可持续发展项目，并点击查询按钮进行分类查询</w:t>
      </w:r>
    </w:p>
    <w:p w:rsidR="00CA6C1B" w:rsidRDefault="002B6600" w:rsidP="002B6600">
      <w:pPr>
        <w:jc w:val="center"/>
        <w:rPr>
          <w:rFonts w:ascii="仿宋" w:eastAsia="仿宋" w:hAnsi="仿宋"/>
          <w:sz w:val="28"/>
          <w:szCs w:val="24"/>
        </w:rPr>
      </w:pPr>
      <w:r>
        <w:rPr>
          <w:noProof/>
        </w:rPr>
        <w:drawing>
          <wp:inline distT="0" distB="0" distL="0" distR="0">
            <wp:extent cx="5274310" cy="1480775"/>
            <wp:effectExtent l="0" t="0" r="889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8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FFA" w:rsidRDefault="00901FFA" w:rsidP="00901FFA">
      <w:pPr>
        <w:jc w:val="left"/>
        <w:rPr>
          <w:rFonts w:ascii="仿宋" w:eastAsia="仿宋" w:hAnsi="仿宋"/>
          <w:sz w:val="28"/>
          <w:szCs w:val="24"/>
        </w:rPr>
      </w:pPr>
      <w:r w:rsidRPr="002B6600">
        <w:rPr>
          <w:rFonts w:ascii="仿宋" w:eastAsia="仿宋" w:hAnsi="仿宋" w:hint="eastAsia"/>
          <w:sz w:val="28"/>
          <w:szCs w:val="24"/>
        </w:rPr>
        <w:t>如：</w:t>
      </w:r>
      <w:proofErr w:type="gramStart"/>
      <w:r w:rsidRPr="002B6600">
        <w:rPr>
          <w:rFonts w:ascii="仿宋" w:eastAsia="仿宋" w:hAnsi="仿宋" w:hint="eastAsia"/>
          <w:sz w:val="28"/>
          <w:szCs w:val="24"/>
        </w:rPr>
        <w:t>需</w:t>
      </w:r>
      <w:r>
        <w:rPr>
          <w:rFonts w:ascii="仿宋" w:eastAsia="仿宋" w:hAnsi="仿宋" w:hint="eastAsia"/>
          <w:sz w:val="28"/>
          <w:szCs w:val="24"/>
        </w:rPr>
        <w:t>只查看</w:t>
      </w:r>
      <w:proofErr w:type="gramEnd"/>
      <w:r>
        <w:rPr>
          <w:rFonts w:ascii="仿宋" w:eastAsia="仿宋" w:hAnsi="仿宋" w:hint="eastAsia"/>
          <w:sz w:val="28"/>
          <w:szCs w:val="24"/>
        </w:rPr>
        <w:t>科技创新项目，需要点击项目类型选择科技创新项目，并点击查询按钮进行分类查询</w:t>
      </w:r>
    </w:p>
    <w:p w:rsidR="00CA6C1B" w:rsidRDefault="00CA6C1B">
      <w:pPr>
        <w:widowControl/>
        <w:jc w:val="left"/>
        <w:rPr>
          <w:rFonts w:ascii="仿宋" w:eastAsia="仿宋" w:hAnsi="仿宋"/>
          <w:sz w:val="28"/>
          <w:szCs w:val="24"/>
        </w:rPr>
      </w:pPr>
      <w:r>
        <w:rPr>
          <w:noProof/>
        </w:rPr>
        <w:drawing>
          <wp:inline distT="0" distB="0" distL="0" distR="0">
            <wp:extent cx="5274310" cy="1434485"/>
            <wp:effectExtent l="0" t="0" r="889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3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FFA" w:rsidRDefault="00901FFA" w:rsidP="00901FFA">
      <w:pPr>
        <w:pStyle w:val="10"/>
      </w:pPr>
      <w:r>
        <w:rPr>
          <w:rFonts w:hint="eastAsia"/>
        </w:rPr>
        <w:lastRenderedPageBreak/>
        <w:t>4.修改密码</w:t>
      </w:r>
    </w:p>
    <w:p w:rsidR="00901FFA" w:rsidRDefault="00901FFA" w:rsidP="00901FFA">
      <w:r>
        <w:rPr>
          <w:rFonts w:hint="eastAsia"/>
        </w:rPr>
        <w:t>点击左侧修改密码按钮，可以进行用户的密码修改</w:t>
      </w:r>
    </w:p>
    <w:p w:rsidR="00901FFA" w:rsidRPr="00901FFA" w:rsidRDefault="00901FFA" w:rsidP="00901FFA">
      <w:r>
        <w:rPr>
          <w:rFonts w:hint="eastAsia"/>
          <w:noProof/>
        </w:rPr>
        <w:drawing>
          <wp:inline distT="0" distB="0" distL="0" distR="0">
            <wp:extent cx="5274310" cy="1659255"/>
            <wp:effectExtent l="0" t="0" r="889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屏幕快照 2018-05-04 下午2.11.05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5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B34" w:rsidRPr="005E7218" w:rsidRDefault="00D10B34" w:rsidP="002A7D45">
      <w:pPr>
        <w:rPr>
          <w:rFonts w:ascii="仿宋" w:eastAsia="仿宋" w:hAnsi="仿宋"/>
          <w:sz w:val="28"/>
        </w:rPr>
      </w:pPr>
    </w:p>
    <w:sectPr w:rsidR="00D10B34" w:rsidRPr="005E7218" w:rsidSect="001C012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6057F" w:rsidRDefault="0066057F" w:rsidP="002F5BE1">
      <w:r>
        <w:separator/>
      </w:r>
    </w:p>
  </w:endnote>
  <w:endnote w:type="continuationSeparator" w:id="0">
    <w:p w:rsidR="0066057F" w:rsidRDefault="0066057F" w:rsidP="002F5BE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方正小标宋简体">
    <w:altName w:val="微软雅黑"/>
    <w:charset w:val="86"/>
    <w:family w:val="script"/>
    <w:pitch w:val="fixed"/>
    <w:sig w:usb0="00000000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6057F" w:rsidRDefault="0066057F" w:rsidP="002F5BE1">
      <w:r>
        <w:separator/>
      </w:r>
    </w:p>
  </w:footnote>
  <w:footnote w:type="continuationSeparator" w:id="0">
    <w:p w:rsidR="0066057F" w:rsidRDefault="0066057F" w:rsidP="002F5BE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9D16D4"/>
    <w:multiLevelType w:val="hybridMultilevel"/>
    <w:tmpl w:val="D76E1882"/>
    <w:lvl w:ilvl="0" w:tplc="5D7495D0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EF8749F"/>
    <w:multiLevelType w:val="hybridMultilevel"/>
    <w:tmpl w:val="5F3A8886"/>
    <w:lvl w:ilvl="0" w:tplc="940ACD4C">
      <w:start w:val="1"/>
      <w:numFmt w:val="japaneseCounting"/>
      <w:lvlText w:val="%1、"/>
      <w:lvlJc w:val="left"/>
      <w:pPr>
        <w:ind w:left="720" w:hanging="720"/>
      </w:pPr>
      <w:rPr>
        <w:rFonts w:hint="default"/>
        <w:sz w:val="32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7930686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3">
    <w:nsid w:val="182E3F6B"/>
    <w:multiLevelType w:val="multilevel"/>
    <w:tmpl w:val="182E3F6B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4">
    <w:nsid w:val="1D3362A0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5">
    <w:nsid w:val="20A879A9"/>
    <w:multiLevelType w:val="hybridMultilevel"/>
    <w:tmpl w:val="7DACC602"/>
    <w:lvl w:ilvl="0" w:tplc="D272DD10">
      <w:start w:val="1"/>
      <w:numFmt w:val="decimal"/>
      <w:lvlText w:val="（%1）"/>
      <w:lvlJc w:val="left"/>
      <w:pPr>
        <w:ind w:left="720" w:hanging="720"/>
      </w:pPr>
      <w:rPr>
        <w:rFonts w:hint="default"/>
        <w:sz w:val="24"/>
        <w:szCs w:val="24"/>
        <w:lang w:val="en-US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25196A96"/>
    <w:multiLevelType w:val="hybridMultilevel"/>
    <w:tmpl w:val="8B105990"/>
    <w:lvl w:ilvl="0" w:tplc="823C98C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278D0B7A"/>
    <w:multiLevelType w:val="multilevel"/>
    <w:tmpl w:val="182E3F6B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8">
    <w:nsid w:val="286606A6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9">
    <w:nsid w:val="2A2500DF"/>
    <w:multiLevelType w:val="hybridMultilevel"/>
    <w:tmpl w:val="9CFC0816"/>
    <w:lvl w:ilvl="0" w:tplc="55E6F0C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2BDA0CEA"/>
    <w:multiLevelType w:val="multilevel"/>
    <w:tmpl w:val="0409001D"/>
    <w:styleLink w:val="1"/>
    <w:lvl w:ilvl="0">
      <w:start w:val="2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1">
    <w:nsid w:val="30351A43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2">
    <w:nsid w:val="326916A9"/>
    <w:multiLevelType w:val="multilevel"/>
    <w:tmpl w:val="20C6B1AA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2.%2.2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3">
    <w:nsid w:val="3AE81777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4">
    <w:nsid w:val="46C241E7"/>
    <w:multiLevelType w:val="hybridMultilevel"/>
    <w:tmpl w:val="33E8C952"/>
    <w:lvl w:ilvl="0" w:tplc="99B2E18C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5C6148B2"/>
    <w:multiLevelType w:val="hybridMultilevel"/>
    <w:tmpl w:val="FA320BE2"/>
    <w:lvl w:ilvl="0" w:tplc="EBB041C8">
      <w:start w:val="1"/>
      <w:numFmt w:val="japaneseCounting"/>
      <w:lvlText w:val="（%1）"/>
      <w:lvlJc w:val="left"/>
      <w:pPr>
        <w:ind w:left="108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646A7347"/>
    <w:multiLevelType w:val="multilevel"/>
    <w:tmpl w:val="182E3F6B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7">
    <w:nsid w:val="6A256717"/>
    <w:multiLevelType w:val="hybridMultilevel"/>
    <w:tmpl w:val="33F49C9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>
    <w:nsid w:val="6BB7297A"/>
    <w:multiLevelType w:val="multilevel"/>
    <w:tmpl w:val="2CA88AF2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2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9">
    <w:nsid w:val="749D075D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0">
    <w:nsid w:val="7DA21395"/>
    <w:multiLevelType w:val="multilevel"/>
    <w:tmpl w:val="182E3F6B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num w:numId="1">
    <w:abstractNumId w:val="0"/>
  </w:num>
  <w:num w:numId="2">
    <w:abstractNumId w:val="5"/>
  </w:num>
  <w:num w:numId="3">
    <w:abstractNumId w:val="14"/>
  </w:num>
  <w:num w:numId="4">
    <w:abstractNumId w:val="9"/>
  </w:num>
  <w:num w:numId="5">
    <w:abstractNumId w:val="1"/>
  </w:num>
  <w:num w:numId="6">
    <w:abstractNumId w:val="17"/>
  </w:num>
  <w:num w:numId="7">
    <w:abstractNumId w:val="13"/>
  </w:num>
  <w:num w:numId="8">
    <w:abstractNumId w:val="15"/>
  </w:num>
  <w:num w:numId="9">
    <w:abstractNumId w:val="8"/>
  </w:num>
  <w:num w:numId="10">
    <w:abstractNumId w:val="11"/>
  </w:num>
  <w:num w:numId="11">
    <w:abstractNumId w:val="10"/>
  </w:num>
  <w:num w:numId="12">
    <w:abstractNumId w:val="19"/>
  </w:num>
  <w:num w:numId="13">
    <w:abstractNumId w:val="18"/>
  </w:num>
  <w:num w:numId="14">
    <w:abstractNumId w:val="12"/>
  </w:num>
  <w:num w:numId="15">
    <w:abstractNumId w:val="3"/>
  </w:num>
  <w:num w:numId="16">
    <w:abstractNumId w:val="4"/>
  </w:num>
  <w:num w:numId="17">
    <w:abstractNumId w:val="2"/>
  </w:num>
  <w:num w:numId="18">
    <w:abstractNumId w:val="20"/>
  </w:num>
  <w:num w:numId="19">
    <w:abstractNumId w:val="16"/>
  </w:num>
  <w:num w:numId="20">
    <w:abstractNumId w:val="7"/>
  </w:num>
  <w:num w:numId="21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A2563"/>
    <w:rsid w:val="00014A79"/>
    <w:rsid w:val="00015C36"/>
    <w:rsid w:val="000450CD"/>
    <w:rsid w:val="00095709"/>
    <w:rsid w:val="000A2947"/>
    <w:rsid w:val="001048FA"/>
    <w:rsid w:val="001141D5"/>
    <w:rsid w:val="00130FCD"/>
    <w:rsid w:val="001337EB"/>
    <w:rsid w:val="001506A8"/>
    <w:rsid w:val="00191816"/>
    <w:rsid w:val="001A2563"/>
    <w:rsid w:val="001C0129"/>
    <w:rsid w:val="001E1F30"/>
    <w:rsid w:val="001E598C"/>
    <w:rsid w:val="001E62AC"/>
    <w:rsid w:val="001F3760"/>
    <w:rsid w:val="0024233F"/>
    <w:rsid w:val="002450D5"/>
    <w:rsid w:val="002518CA"/>
    <w:rsid w:val="002744E7"/>
    <w:rsid w:val="00295D94"/>
    <w:rsid w:val="002A7D45"/>
    <w:rsid w:val="002A7D67"/>
    <w:rsid w:val="002B6600"/>
    <w:rsid w:val="002C10CD"/>
    <w:rsid w:val="002F5BE1"/>
    <w:rsid w:val="00331BC0"/>
    <w:rsid w:val="00332066"/>
    <w:rsid w:val="003359F7"/>
    <w:rsid w:val="003466D7"/>
    <w:rsid w:val="0036759C"/>
    <w:rsid w:val="00373520"/>
    <w:rsid w:val="003A14D0"/>
    <w:rsid w:val="003B1D4B"/>
    <w:rsid w:val="004227C9"/>
    <w:rsid w:val="00441EC0"/>
    <w:rsid w:val="00470BB5"/>
    <w:rsid w:val="004943A6"/>
    <w:rsid w:val="004A2916"/>
    <w:rsid w:val="004F7042"/>
    <w:rsid w:val="00520ADD"/>
    <w:rsid w:val="00554C47"/>
    <w:rsid w:val="005E6BF7"/>
    <w:rsid w:val="005E7218"/>
    <w:rsid w:val="005F65EA"/>
    <w:rsid w:val="00600DBE"/>
    <w:rsid w:val="00601264"/>
    <w:rsid w:val="006031F2"/>
    <w:rsid w:val="00641866"/>
    <w:rsid w:val="006478D8"/>
    <w:rsid w:val="00653C4C"/>
    <w:rsid w:val="0066057F"/>
    <w:rsid w:val="006708AE"/>
    <w:rsid w:val="00673FE7"/>
    <w:rsid w:val="0068296D"/>
    <w:rsid w:val="0071334D"/>
    <w:rsid w:val="0073561C"/>
    <w:rsid w:val="00761A21"/>
    <w:rsid w:val="007D2604"/>
    <w:rsid w:val="007D2637"/>
    <w:rsid w:val="007E68EF"/>
    <w:rsid w:val="007E6DA5"/>
    <w:rsid w:val="008206E5"/>
    <w:rsid w:val="00823775"/>
    <w:rsid w:val="008842F6"/>
    <w:rsid w:val="008850D9"/>
    <w:rsid w:val="008A29FA"/>
    <w:rsid w:val="008A42F9"/>
    <w:rsid w:val="008B55E2"/>
    <w:rsid w:val="008C1417"/>
    <w:rsid w:val="008D3111"/>
    <w:rsid w:val="008E4E14"/>
    <w:rsid w:val="00901FFA"/>
    <w:rsid w:val="0090213B"/>
    <w:rsid w:val="00911E9A"/>
    <w:rsid w:val="00915A1C"/>
    <w:rsid w:val="00921257"/>
    <w:rsid w:val="00922579"/>
    <w:rsid w:val="009760A0"/>
    <w:rsid w:val="009866A9"/>
    <w:rsid w:val="009A407F"/>
    <w:rsid w:val="00A47617"/>
    <w:rsid w:val="00AA7E88"/>
    <w:rsid w:val="00AB7577"/>
    <w:rsid w:val="00AC6AA6"/>
    <w:rsid w:val="00AE7823"/>
    <w:rsid w:val="00BA6AC8"/>
    <w:rsid w:val="00BC7E11"/>
    <w:rsid w:val="00BD4CDE"/>
    <w:rsid w:val="00BE2EF1"/>
    <w:rsid w:val="00C070E3"/>
    <w:rsid w:val="00C71ECB"/>
    <w:rsid w:val="00CA6C1B"/>
    <w:rsid w:val="00CB1F1E"/>
    <w:rsid w:val="00CB2E5F"/>
    <w:rsid w:val="00CB6CD3"/>
    <w:rsid w:val="00CF6D91"/>
    <w:rsid w:val="00D10B34"/>
    <w:rsid w:val="00D25F1C"/>
    <w:rsid w:val="00D327A4"/>
    <w:rsid w:val="00D41C64"/>
    <w:rsid w:val="00D9437E"/>
    <w:rsid w:val="00DA2BA8"/>
    <w:rsid w:val="00DA4004"/>
    <w:rsid w:val="00DB38C3"/>
    <w:rsid w:val="00DE5752"/>
    <w:rsid w:val="00E146D6"/>
    <w:rsid w:val="00E21014"/>
    <w:rsid w:val="00E21B7C"/>
    <w:rsid w:val="00E54E65"/>
    <w:rsid w:val="00ED28BE"/>
    <w:rsid w:val="00EE3448"/>
    <w:rsid w:val="00F04703"/>
    <w:rsid w:val="00F10A52"/>
    <w:rsid w:val="00F1369A"/>
    <w:rsid w:val="00F35176"/>
    <w:rsid w:val="00F40843"/>
    <w:rsid w:val="00F478ED"/>
    <w:rsid w:val="00F50753"/>
    <w:rsid w:val="00F75EEA"/>
    <w:rsid w:val="00F95A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5BE1"/>
    <w:pPr>
      <w:widowControl w:val="0"/>
      <w:jc w:val="both"/>
    </w:pPr>
  </w:style>
  <w:style w:type="paragraph" w:styleId="10">
    <w:name w:val="heading 1"/>
    <w:basedOn w:val="a"/>
    <w:next w:val="a"/>
    <w:link w:val="1Char"/>
    <w:uiPriority w:val="9"/>
    <w:qFormat/>
    <w:rsid w:val="00BD4CD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BD4CD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BD4CDE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F5BE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F5BE1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F5BE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F5BE1"/>
    <w:rPr>
      <w:sz w:val="18"/>
      <w:szCs w:val="18"/>
    </w:rPr>
  </w:style>
  <w:style w:type="paragraph" w:styleId="a5">
    <w:name w:val="List Paragraph"/>
    <w:basedOn w:val="a"/>
    <w:uiPriority w:val="34"/>
    <w:qFormat/>
    <w:rsid w:val="002F5BE1"/>
    <w:pPr>
      <w:ind w:firstLineChars="200" w:firstLine="420"/>
    </w:pPr>
  </w:style>
  <w:style w:type="character" w:customStyle="1" w:styleId="1Char">
    <w:name w:val="标题 1 Char"/>
    <w:basedOn w:val="a0"/>
    <w:link w:val="10"/>
    <w:uiPriority w:val="9"/>
    <w:rsid w:val="00BD4CDE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BD4CDE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BD4CDE"/>
    <w:rPr>
      <w:b/>
      <w:bCs/>
      <w:sz w:val="32"/>
      <w:szCs w:val="32"/>
    </w:rPr>
  </w:style>
  <w:style w:type="table" w:styleId="a6">
    <w:name w:val="Table Grid"/>
    <w:basedOn w:val="a1"/>
    <w:uiPriority w:val="59"/>
    <w:rsid w:val="00470BB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">
    <w:name w:val="样式1"/>
    <w:uiPriority w:val="99"/>
    <w:rsid w:val="00F1369A"/>
    <w:pPr>
      <w:numPr>
        <w:numId w:val="11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611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0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757</TotalTime>
  <Pages>10</Pages>
  <Words>180</Words>
  <Characters>1031</Characters>
  <Application>Microsoft Office Word</Application>
  <DocSecurity>0</DocSecurity>
  <Lines>8</Lines>
  <Paragraphs>2</Paragraphs>
  <ScaleCrop>false</ScaleCrop>
  <Company/>
  <LinksUpToDate>false</LinksUpToDate>
  <CharactersWithSpaces>1209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human</dc:creator>
  <cp:keywords/>
  <dc:description/>
  <cp:lastModifiedBy>dell</cp:lastModifiedBy>
  <cp:revision>43</cp:revision>
  <dcterms:created xsi:type="dcterms:W3CDTF">2017-05-23T06:27:00Z</dcterms:created>
  <dcterms:modified xsi:type="dcterms:W3CDTF">2018-06-25T01:08:00Z</dcterms:modified>
</cp:coreProperties>
</file>