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64" w:rsidRDefault="00B059EA">
      <w:pPr>
        <w:pStyle w:val="a3"/>
        <w:widowControl/>
        <w:spacing w:before="0" w:beforeAutospacing="0" w:after="0" w:afterAutospacing="0" w:line="30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金林嘉苑共有产权住房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西城区配售</w:t>
      </w:r>
    </w:p>
    <w:p w:rsidR="00034964" w:rsidRDefault="00B059EA">
      <w:pPr>
        <w:pStyle w:val="a3"/>
        <w:widowControl/>
        <w:spacing w:before="0" w:beforeAutospacing="0" w:after="0" w:afterAutospacing="0" w:line="30" w:lineRule="atLeas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信息公示</w:t>
      </w:r>
    </w:p>
    <w:p w:rsidR="00034964" w:rsidRDefault="00034964">
      <w:pPr>
        <w:pStyle w:val="a3"/>
        <w:widowControl/>
        <w:spacing w:before="0" w:beforeAutospacing="0" w:after="0" w:afterAutospacing="0" w:line="30" w:lineRule="atLeast"/>
        <w:jc w:val="both"/>
        <w:rPr>
          <w:rFonts w:ascii="仿宋" w:eastAsia="仿宋" w:hAnsi="仿宋" w:cs="微软雅黑"/>
          <w:color w:val="000000"/>
          <w:sz w:val="32"/>
          <w:szCs w:val="32"/>
        </w:rPr>
      </w:pPr>
    </w:p>
    <w:p w:rsidR="00034964" w:rsidRDefault="00B059EA">
      <w:pPr>
        <w:pStyle w:val="a3"/>
        <w:widowControl/>
        <w:spacing w:before="0" w:beforeAutospacing="0" w:after="0" w:afterAutospacing="0" w:line="30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color w:val="000000"/>
          <w:sz w:val="32"/>
          <w:szCs w:val="32"/>
        </w:rPr>
        <w:t>项目名称：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金林嘉苑</w:t>
      </w:r>
    </w:p>
    <w:p w:rsidR="00034964" w:rsidRDefault="00B059EA">
      <w:pPr>
        <w:pStyle w:val="a3"/>
        <w:widowControl/>
        <w:spacing w:before="0" w:beforeAutospacing="0" w:after="0" w:afterAutospacing="0" w:line="30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color w:val="000000"/>
          <w:sz w:val="32"/>
          <w:szCs w:val="32"/>
        </w:rPr>
        <w:t>企业名称：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北京隆源房地产开发有限公司</w:t>
      </w:r>
    </w:p>
    <w:p w:rsidR="00034964" w:rsidRDefault="00B059EA">
      <w:pPr>
        <w:pStyle w:val="a3"/>
        <w:widowControl/>
        <w:spacing w:before="0" w:beforeAutospacing="0" w:after="0" w:afterAutospacing="0" w:line="30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color w:val="000000"/>
          <w:sz w:val="32"/>
          <w:szCs w:val="32"/>
        </w:rPr>
        <w:t>项目位置：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项目位于房山区阎村镇，苏庄地铁站南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1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公里，房山超级蜂巢项目东侧，项目四至为：东至凯旋大街，南至良园二路，西至翠柳南街，北至元武屯路。</w:t>
      </w:r>
    </w:p>
    <w:p w:rsidR="00034964" w:rsidRDefault="00B059EA">
      <w:pPr>
        <w:pStyle w:val="a3"/>
        <w:widowControl/>
        <w:spacing w:before="0" w:beforeAutospacing="0" w:after="0" w:afterAutospacing="0" w:line="30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　　</w:t>
      </w:r>
    </w:p>
    <w:p w:rsidR="00034964" w:rsidRDefault="00B059EA">
      <w:pPr>
        <w:pStyle w:val="a3"/>
        <w:widowControl/>
        <w:spacing w:before="0" w:beforeAutospacing="0" w:after="0" w:afterAutospacing="0" w:line="30" w:lineRule="atLeast"/>
        <w:jc w:val="both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color w:val="000000"/>
          <w:sz w:val="32"/>
          <w:szCs w:val="32"/>
        </w:rPr>
        <w:t>本次配售：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20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5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套</w:t>
      </w:r>
    </w:p>
    <w:p w:rsidR="00034964" w:rsidRDefault="00B059EA">
      <w:pPr>
        <w:pStyle w:val="a3"/>
        <w:widowControl/>
        <w:spacing w:before="0" w:beforeAutospacing="0" w:after="0" w:afterAutospacing="0" w:line="30" w:lineRule="atLeast"/>
        <w:jc w:val="both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color w:val="000000"/>
          <w:sz w:val="32"/>
          <w:szCs w:val="32"/>
        </w:rPr>
        <w:t>户型面积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：套型主要为约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81-89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平方米二居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61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套、约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85-89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平方米三居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4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8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套、约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105-110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平方米三居室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96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套。</w:t>
      </w:r>
    </w:p>
    <w:p w:rsidR="00034964" w:rsidRDefault="00B059EA">
      <w:pPr>
        <w:pStyle w:val="a3"/>
        <w:widowControl/>
        <w:spacing w:before="0" w:beforeAutospacing="0" w:after="0" w:afterAutospacing="0" w:line="30" w:lineRule="atLeast"/>
        <w:jc w:val="both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color w:val="000000"/>
          <w:sz w:val="32"/>
          <w:szCs w:val="32"/>
        </w:rPr>
        <w:t>销售均价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：含全装修费用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26000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元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/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平方米（根据具体楼层、朝向在±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5%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的范围内调整销售价格）</w:t>
      </w:r>
    </w:p>
    <w:p w:rsidR="00034964" w:rsidRDefault="00034964">
      <w:pPr>
        <w:pStyle w:val="a3"/>
        <w:widowControl/>
        <w:spacing w:before="0" w:beforeAutospacing="0" w:after="0" w:afterAutospacing="0" w:line="30" w:lineRule="atLeast"/>
        <w:ind w:firstLine="488"/>
        <w:jc w:val="both"/>
        <w:rPr>
          <w:rFonts w:ascii="仿宋" w:eastAsia="仿宋" w:hAnsi="仿宋" w:cs="微软雅黑"/>
          <w:color w:val="000000"/>
          <w:sz w:val="32"/>
          <w:szCs w:val="32"/>
        </w:rPr>
      </w:pPr>
    </w:p>
    <w:p w:rsidR="005F63FD" w:rsidRPr="005F63FD" w:rsidRDefault="00B059EA" w:rsidP="005F63FD">
      <w:pPr>
        <w:pStyle w:val="a3"/>
        <w:widowControl/>
        <w:spacing w:before="0" w:beforeAutospacing="0" w:after="0" w:afterAutospacing="0" w:line="30" w:lineRule="atLeast"/>
        <w:jc w:val="both"/>
        <w:rPr>
          <w:rFonts w:ascii="仿宋" w:eastAsia="仿宋" w:hAnsi="仿宋" w:cs="微软雅黑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color w:val="000000"/>
          <w:sz w:val="32"/>
          <w:szCs w:val="32"/>
        </w:rPr>
        <w:t>申购地址：</w:t>
      </w:r>
      <w:r w:rsidR="005F63FD" w:rsidRPr="005F63FD">
        <w:rPr>
          <w:rFonts w:ascii="仿宋" w:eastAsia="仿宋" w:hAnsi="仿宋" w:cs="微软雅黑"/>
          <w:b/>
          <w:bCs/>
          <w:color w:val="000000"/>
          <w:sz w:val="32"/>
          <w:szCs w:val="32"/>
        </w:rPr>
        <w:t>http://gycq.zjw.beijing.gov.cn/</w:t>
      </w:r>
    </w:p>
    <w:p w:rsidR="00034964" w:rsidRDefault="00B059EA">
      <w:pPr>
        <w:pStyle w:val="a3"/>
        <w:widowControl/>
        <w:spacing w:before="0" w:beforeAutospacing="0" w:after="0" w:afterAutospacing="0" w:line="30" w:lineRule="atLeast"/>
        <w:jc w:val="both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微软雅黑" w:hint="eastAsia"/>
          <w:b/>
          <w:color w:val="000000"/>
          <w:sz w:val="32"/>
          <w:szCs w:val="32"/>
        </w:rPr>
        <w:t>咨询热线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：（早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9:00-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晚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17:00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）</w:t>
      </w:r>
    </w:p>
    <w:p w:rsidR="00034964" w:rsidRDefault="00B059EA">
      <w:pPr>
        <w:pStyle w:val="a3"/>
        <w:widowControl/>
        <w:spacing w:before="0" w:beforeAutospacing="0" w:after="0" w:afterAutospacing="0" w:line="30" w:lineRule="atLeas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17310815260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17310815360 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17310815120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17310815230</w:t>
      </w:r>
    </w:p>
    <w:p w:rsidR="00034964" w:rsidRDefault="00B059EA">
      <w:pPr>
        <w:pStyle w:val="a3"/>
        <w:widowControl/>
        <w:spacing w:before="0" w:beforeAutospacing="0" w:after="0" w:afterAutospacing="0" w:line="3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lastRenderedPageBreak/>
        <w:t xml:space="preserve">　　</w:t>
      </w:r>
      <w:r>
        <w:rPr>
          <w:rFonts w:ascii="仿宋" w:eastAsia="仿宋" w:hAnsi="仿宋" w:cs="微软雅黑" w:hint="eastAsia"/>
          <w:noProof/>
          <w:color w:val="000000"/>
          <w:sz w:val="32"/>
          <w:szCs w:val="32"/>
        </w:rPr>
        <w:drawing>
          <wp:inline distT="0" distB="0" distL="0" distR="0">
            <wp:extent cx="5274310" cy="35045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64" w:rsidRDefault="00B059EA">
      <w:r>
        <w:rPr>
          <w:rFonts w:ascii="仿宋" w:eastAsia="仿宋" w:hAnsi="仿宋" w:cs="微软雅黑" w:hint="eastAsia"/>
          <w:noProof/>
          <w:color w:val="000000"/>
          <w:sz w:val="32"/>
          <w:szCs w:val="32"/>
        </w:rPr>
        <w:drawing>
          <wp:inline distT="0" distB="0" distL="0" distR="0">
            <wp:extent cx="5274310" cy="3590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64" w:rsidRDefault="00B059EA">
      <w:pPr>
        <w:pStyle w:val="a3"/>
        <w:widowControl/>
        <w:spacing w:line="3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公示文件中所述数据最终以规划部门审批结果为准，如有变更将及时公告。</w:t>
      </w:r>
    </w:p>
    <w:sectPr w:rsidR="0003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EA" w:rsidRDefault="00B059EA" w:rsidP="005F63FD">
      <w:r>
        <w:separator/>
      </w:r>
    </w:p>
  </w:endnote>
  <w:endnote w:type="continuationSeparator" w:id="0">
    <w:p w:rsidR="00B059EA" w:rsidRDefault="00B059EA" w:rsidP="005F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EA" w:rsidRDefault="00B059EA" w:rsidP="005F63FD">
      <w:r>
        <w:separator/>
      </w:r>
    </w:p>
  </w:footnote>
  <w:footnote w:type="continuationSeparator" w:id="0">
    <w:p w:rsidR="00B059EA" w:rsidRDefault="00B059EA" w:rsidP="005F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ED"/>
    <w:rsid w:val="00003038"/>
    <w:rsid w:val="00012ABC"/>
    <w:rsid w:val="00015D28"/>
    <w:rsid w:val="00022E08"/>
    <w:rsid w:val="00030FDA"/>
    <w:rsid w:val="00034964"/>
    <w:rsid w:val="00090035"/>
    <w:rsid w:val="00090274"/>
    <w:rsid w:val="000B40F4"/>
    <w:rsid w:val="000B75D4"/>
    <w:rsid w:val="000E136F"/>
    <w:rsid w:val="000F79D2"/>
    <w:rsid w:val="00101053"/>
    <w:rsid w:val="00141A55"/>
    <w:rsid w:val="00145F44"/>
    <w:rsid w:val="00146F5B"/>
    <w:rsid w:val="00151439"/>
    <w:rsid w:val="001532C2"/>
    <w:rsid w:val="00167791"/>
    <w:rsid w:val="001731E0"/>
    <w:rsid w:val="00182D7B"/>
    <w:rsid w:val="00195A48"/>
    <w:rsid w:val="00196F2F"/>
    <w:rsid w:val="001A029A"/>
    <w:rsid w:val="001B1249"/>
    <w:rsid w:val="001B51E7"/>
    <w:rsid w:val="001C7B14"/>
    <w:rsid w:val="001D3474"/>
    <w:rsid w:val="001F400D"/>
    <w:rsid w:val="001F7A7C"/>
    <w:rsid w:val="00200082"/>
    <w:rsid w:val="00203942"/>
    <w:rsid w:val="00204B70"/>
    <w:rsid w:val="002128F1"/>
    <w:rsid w:val="00213B8B"/>
    <w:rsid w:val="00225A24"/>
    <w:rsid w:val="002403C0"/>
    <w:rsid w:val="00265EF3"/>
    <w:rsid w:val="00267F7C"/>
    <w:rsid w:val="00274965"/>
    <w:rsid w:val="00283954"/>
    <w:rsid w:val="002865D9"/>
    <w:rsid w:val="002C21AC"/>
    <w:rsid w:val="002C4473"/>
    <w:rsid w:val="002C7172"/>
    <w:rsid w:val="002D5EC7"/>
    <w:rsid w:val="002E3691"/>
    <w:rsid w:val="002F79F5"/>
    <w:rsid w:val="00301CC0"/>
    <w:rsid w:val="00304E97"/>
    <w:rsid w:val="0031039A"/>
    <w:rsid w:val="00315470"/>
    <w:rsid w:val="0033475E"/>
    <w:rsid w:val="00334E27"/>
    <w:rsid w:val="0034340E"/>
    <w:rsid w:val="00361F89"/>
    <w:rsid w:val="00367D66"/>
    <w:rsid w:val="00376F21"/>
    <w:rsid w:val="0038007C"/>
    <w:rsid w:val="003941C6"/>
    <w:rsid w:val="003A2831"/>
    <w:rsid w:val="003D7812"/>
    <w:rsid w:val="003F762C"/>
    <w:rsid w:val="00401439"/>
    <w:rsid w:val="004367B8"/>
    <w:rsid w:val="00443AC7"/>
    <w:rsid w:val="00460E22"/>
    <w:rsid w:val="004647A4"/>
    <w:rsid w:val="00477501"/>
    <w:rsid w:val="00477BE4"/>
    <w:rsid w:val="0048453A"/>
    <w:rsid w:val="00484F05"/>
    <w:rsid w:val="0048761A"/>
    <w:rsid w:val="00493305"/>
    <w:rsid w:val="004C3B0D"/>
    <w:rsid w:val="004E15CA"/>
    <w:rsid w:val="004E4542"/>
    <w:rsid w:val="004E6158"/>
    <w:rsid w:val="004F055D"/>
    <w:rsid w:val="005044C7"/>
    <w:rsid w:val="00514499"/>
    <w:rsid w:val="00522A40"/>
    <w:rsid w:val="00534170"/>
    <w:rsid w:val="00540AE6"/>
    <w:rsid w:val="005456AF"/>
    <w:rsid w:val="00551F24"/>
    <w:rsid w:val="005551F6"/>
    <w:rsid w:val="005618F0"/>
    <w:rsid w:val="005723A4"/>
    <w:rsid w:val="005726F6"/>
    <w:rsid w:val="005741FA"/>
    <w:rsid w:val="00575554"/>
    <w:rsid w:val="00581CB6"/>
    <w:rsid w:val="00585839"/>
    <w:rsid w:val="0058732D"/>
    <w:rsid w:val="005C23CA"/>
    <w:rsid w:val="005E4434"/>
    <w:rsid w:val="005E5586"/>
    <w:rsid w:val="005F3B92"/>
    <w:rsid w:val="005F4754"/>
    <w:rsid w:val="005F4776"/>
    <w:rsid w:val="005F5CB1"/>
    <w:rsid w:val="005F63FD"/>
    <w:rsid w:val="00607A3D"/>
    <w:rsid w:val="00611655"/>
    <w:rsid w:val="006163AA"/>
    <w:rsid w:val="00631EE8"/>
    <w:rsid w:val="0065694D"/>
    <w:rsid w:val="00660C82"/>
    <w:rsid w:val="00663A9F"/>
    <w:rsid w:val="00664169"/>
    <w:rsid w:val="00675443"/>
    <w:rsid w:val="00676A88"/>
    <w:rsid w:val="006822BD"/>
    <w:rsid w:val="006921B9"/>
    <w:rsid w:val="006A3725"/>
    <w:rsid w:val="006A40BD"/>
    <w:rsid w:val="006B3E8B"/>
    <w:rsid w:val="006C0137"/>
    <w:rsid w:val="006E4FE9"/>
    <w:rsid w:val="006F0D70"/>
    <w:rsid w:val="006F1FC9"/>
    <w:rsid w:val="007479F6"/>
    <w:rsid w:val="00762420"/>
    <w:rsid w:val="00764A10"/>
    <w:rsid w:val="0077577C"/>
    <w:rsid w:val="007933E6"/>
    <w:rsid w:val="007977AC"/>
    <w:rsid w:val="007B3F52"/>
    <w:rsid w:val="007B60BB"/>
    <w:rsid w:val="007C07AA"/>
    <w:rsid w:val="007D7C2E"/>
    <w:rsid w:val="007F0215"/>
    <w:rsid w:val="007F068F"/>
    <w:rsid w:val="007F2B4C"/>
    <w:rsid w:val="007F5FBF"/>
    <w:rsid w:val="007F7E5B"/>
    <w:rsid w:val="0080523A"/>
    <w:rsid w:val="00806F55"/>
    <w:rsid w:val="00837FF1"/>
    <w:rsid w:val="008425F0"/>
    <w:rsid w:val="00842C6D"/>
    <w:rsid w:val="00854926"/>
    <w:rsid w:val="0086200E"/>
    <w:rsid w:val="0088153C"/>
    <w:rsid w:val="008875D2"/>
    <w:rsid w:val="008951FB"/>
    <w:rsid w:val="008B4537"/>
    <w:rsid w:val="008B787A"/>
    <w:rsid w:val="008C6518"/>
    <w:rsid w:val="008C6D4A"/>
    <w:rsid w:val="008D4292"/>
    <w:rsid w:val="008D79B1"/>
    <w:rsid w:val="008E594F"/>
    <w:rsid w:val="008F2D72"/>
    <w:rsid w:val="008F2FAD"/>
    <w:rsid w:val="008F542F"/>
    <w:rsid w:val="00900086"/>
    <w:rsid w:val="009157B8"/>
    <w:rsid w:val="00916608"/>
    <w:rsid w:val="009176F4"/>
    <w:rsid w:val="0093224A"/>
    <w:rsid w:val="00967280"/>
    <w:rsid w:val="00971273"/>
    <w:rsid w:val="009A34CD"/>
    <w:rsid w:val="009B68AC"/>
    <w:rsid w:val="009B76DA"/>
    <w:rsid w:val="009C19C8"/>
    <w:rsid w:val="009D52FB"/>
    <w:rsid w:val="009F1897"/>
    <w:rsid w:val="00A03197"/>
    <w:rsid w:val="00A3174A"/>
    <w:rsid w:val="00A35CD3"/>
    <w:rsid w:val="00A412F2"/>
    <w:rsid w:val="00A43C93"/>
    <w:rsid w:val="00A53BB4"/>
    <w:rsid w:val="00A67633"/>
    <w:rsid w:val="00A902B7"/>
    <w:rsid w:val="00AB6300"/>
    <w:rsid w:val="00AB6C08"/>
    <w:rsid w:val="00AC4DD4"/>
    <w:rsid w:val="00AC7CB8"/>
    <w:rsid w:val="00AD694A"/>
    <w:rsid w:val="00B059EA"/>
    <w:rsid w:val="00B16D95"/>
    <w:rsid w:val="00B25FFF"/>
    <w:rsid w:val="00B3116A"/>
    <w:rsid w:val="00B326EE"/>
    <w:rsid w:val="00B40D77"/>
    <w:rsid w:val="00B4205E"/>
    <w:rsid w:val="00B604C6"/>
    <w:rsid w:val="00B64958"/>
    <w:rsid w:val="00B737BA"/>
    <w:rsid w:val="00B935F0"/>
    <w:rsid w:val="00B964B5"/>
    <w:rsid w:val="00BA1B84"/>
    <w:rsid w:val="00BA222B"/>
    <w:rsid w:val="00BA2700"/>
    <w:rsid w:val="00BA4821"/>
    <w:rsid w:val="00BD1736"/>
    <w:rsid w:val="00C04BB3"/>
    <w:rsid w:val="00C3312B"/>
    <w:rsid w:val="00C470DF"/>
    <w:rsid w:val="00C53EBB"/>
    <w:rsid w:val="00C61D34"/>
    <w:rsid w:val="00C70C82"/>
    <w:rsid w:val="00C805DD"/>
    <w:rsid w:val="00C81264"/>
    <w:rsid w:val="00C85C46"/>
    <w:rsid w:val="00C8629F"/>
    <w:rsid w:val="00CA471C"/>
    <w:rsid w:val="00CB7539"/>
    <w:rsid w:val="00CC74CC"/>
    <w:rsid w:val="00CD149B"/>
    <w:rsid w:val="00CD7374"/>
    <w:rsid w:val="00CD7D62"/>
    <w:rsid w:val="00D06240"/>
    <w:rsid w:val="00D275E6"/>
    <w:rsid w:val="00D3197C"/>
    <w:rsid w:val="00D5518F"/>
    <w:rsid w:val="00D63D95"/>
    <w:rsid w:val="00D81EDA"/>
    <w:rsid w:val="00DB1520"/>
    <w:rsid w:val="00DB1CED"/>
    <w:rsid w:val="00DC532C"/>
    <w:rsid w:val="00DE4E97"/>
    <w:rsid w:val="00DF2680"/>
    <w:rsid w:val="00DF425A"/>
    <w:rsid w:val="00DF7B11"/>
    <w:rsid w:val="00DF7DCD"/>
    <w:rsid w:val="00E20B15"/>
    <w:rsid w:val="00E23B88"/>
    <w:rsid w:val="00E271A5"/>
    <w:rsid w:val="00E27CB5"/>
    <w:rsid w:val="00E31BBB"/>
    <w:rsid w:val="00E44389"/>
    <w:rsid w:val="00E450E6"/>
    <w:rsid w:val="00E45761"/>
    <w:rsid w:val="00E512F6"/>
    <w:rsid w:val="00E53760"/>
    <w:rsid w:val="00E77963"/>
    <w:rsid w:val="00EA06FA"/>
    <w:rsid w:val="00EB2309"/>
    <w:rsid w:val="00EB3EB9"/>
    <w:rsid w:val="00EC4CDE"/>
    <w:rsid w:val="00ED66C7"/>
    <w:rsid w:val="00ED7CC0"/>
    <w:rsid w:val="00EF167D"/>
    <w:rsid w:val="00EF4A40"/>
    <w:rsid w:val="00F130B1"/>
    <w:rsid w:val="00F65A8D"/>
    <w:rsid w:val="00FA2446"/>
    <w:rsid w:val="00FE7CEE"/>
    <w:rsid w:val="0B874ECC"/>
    <w:rsid w:val="5E3B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8C23C-D1BC-4C90-8C39-3AD8BC2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F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63F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6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63FD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5F6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斌</dc:creator>
  <cp:lastModifiedBy>dell</cp:lastModifiedBy>
  <cp:revision>3</cp:revision>
  <dcterms:created xsi:type="dcterms:W3CDTF">2020-07-14T06:38:00Z</dcterms:created>
  <dcterms:modified xsi:type="dcterms:W3CDTF">2020-07-14T07:54:00Z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