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61" w:rightChars="2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北京市西城区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人民政府什刹海街道办事处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2020</w:t>
      </w:r>
      <w:r>
        <w:rPr>
          <w:rFonts w:hint="eastAsia" w:ascii="方正小标宋简体" w:eastAsia="方正小标宋简体"/>
          <w:sz w:val="44"/>
          <w:szCs w:val="44"/>
        </w:rPr>
        <w:t>年行政执法统计年报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eastAsia="zh-CN"/>
        </w:rPr>
        <w:t>按照</w:t>
      </w:r>
      <w:r>
        <w:rPr>
          <w:rFonts w:hint="eastAsia" w:ascii="仿宋_GB2312" w:eastAsia="仿宋_GB2312"/>
          <w:bCs/>
          <w:sz w:val="32"/>
          <w:szCs w:val="32"/>
        </w:rPr>
        <w:t>区委区政府的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有关要求</w:t>
      </w:r>
      <w:r>
        <w:rPr>
          <w:rFonts w:hint="eastAsia" w:ascii="仿宋_GB2312" w:eastAsia="仿宋_GB2312"/>
          <w:bCs/>
          <w:sz w:val="32"/>
          <w:szCs w:val="32"/>
        </w:rPr>
        <w:t>，在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相关委办局</w:t>
      </w:r>
      <w:r>
        <w:rPr>
          <w:rFonts w:hint="eastAsia" w:ascii="仿宋_GB2312" w:eastAsia="仿宋_GB2312"/>
          <w:bCs/>
          <w:sz w:val="32"/>
          <w:szCs w:val="32"/>
        </w:rPr>
        <w:t>的有力指导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和街道党委的坚强领导下</w:t>
      </w:r>
      <w:r>
        <w:rPr>
          <w:rFonts w:hint="eastAsia" w:ascii="仿宋_GB2312" w:eastAsia="仿宋_GB2312"/>
          <w:bCs/>
          <w:sz w:val="32"/>
          <w:szCs w:val="32"/>
        </w:rPr>
        <w:t>，</w:t>
      </w:r>
      <w:r>
        <w:rPr>
          <w:rFonts w:hint="eastAsia" w:ascii="仿宋_GB2312" w:eastAsia="仿宋_GB2312"/>
          <w:kern w:val="0"/>
          <w:sz w:val="32"/>
        </w:rPr>
        <w:t>西城区</w:t>
      </w:r>
      <w:r>
        <w:rPr>
          <w:rFonts w:hint="eastAsia" w:ascii="仿宋_GB2312" w:eastAsia="仿宋_GB2312"/>
          <w:kern w:val="0"/>
          <w:sz w:val="32"/>
          <w:lang w:eastAsia="zh-CN"/>
        </w:rPr>
        <w:t>人民政府什刹海街道办事处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始终坚持“红墙意识”，践行“首善”标准，以“人文、人本、和谐”的什刹海精神为指导，以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下沉职权承接</w:t>
      </w:r>
      <w:r>
        <w:rPr>
          <w:rFonts w:hint="eastAsia" w:ascii="仿宋_GB2312" w:hAnsi="仿宋_GB2312" w:eastAsia="仿宋_GB2312" w:cs="仿宋_GB2312"/>
          <w:sz w:val="32"/>
          <w:szCs w:val="32"/>
        </w:rPr>
        <w:t>，认真履职，严格执法，开拓创新，主动作为，加强司法行政执法工作力度，高质量完成各项工作任务，</w:t>
      </w:r>
      <w:r>
        <w:rPr>
          <w:rFonts w:hint="eastAsia" w:ascii="仿宋_GB2312" w:eastAsia="仿宋_GB2312"/>
          <w:sz w:val="32"/>
          <w:szCs w:val="32"/>
        </w:rPr>
        <w:t>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年行政执法工作情况报告如下：</w:t>
      </w:r>
    </w:p>
    <w:p>
      <w:pPr>
        <w:adjustRightInd w:val="0"/>
        <w:snapToGrid w:val="0"/>
        <w:spacing w:line="560" w:lineRule="exact"/>
        <w:ind w:right="61" w:rightChars="29" w:firstLine="482" w:firstLineChars="150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（一）执法主体名称、执法岗位设置及执法人员在岗情况</w:t>
      </w:r>
    </w:p>
    <w:p>
      <w:pPr>
        <w:adjustRightInd w:val="0"/>
        <w:snapToGrid w:val="0"/>
        <w:spacing w:line="560" w:lineRule="exact"/>
        <w:ind w:right="61" w:rightChars="29"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执法主体为北京市西城区</w:t>
      </w:r>
      <w:r>
        <w:rPr>
          <w:rFonts w:hint="eastAsia" w:ascii="仿宋_GB2312" w:eastAsia="仿宋_GB2312"/>
          <w:sz w:val="32"/>
          <w:szCs w:val="32"/>
          <w:lang w:eastAsia="zh-CN"/>
        </w:rPr>
        <w:t>人民政府什刹海街道办事处</w:t>
      </w:r>
      <w:r>
        <w:rPr>
          <w:rFonts w:hint="eastAsia" w:ascii="仿宋_GB2312" w:eastAsia="仿宋_GB2312"/>
          <w:sz w:val="32"/>
          <w:szCs w:val="32"/>
        </w:rPr>
        <w:t>，共设置执法岗位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62</w:t>
      </w:r>
      <w:r>
        <w:rPr>
          <w:rFonts w:hint="eastAsia" w:ascii="仿宋_GB2312" w:eastAsia="仿宋_GB2312"/>
          <w:sz w:val="32"/>
          <w:szCs w:val="32"/>
        </w:rPr>
        <w:t>个，在岗人数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</w:t>
      </w:r>
      <w:r>
        <w:rPr>
          <w:rFonts w:hint="eastAsia" w:ascii="仿宋_GB2312" w:eastAsia="仿宋_GB2312"/>
          <w:sz w:val="32"/>
          <w:szCs w:val="32"/>
        </w:rPr>
        <w:t>人。其中A岗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</w:t>
      </w:r>
      <w:r>
        <w:rPr>
          <w:rFonts w:hint="eastAsia" w:ascii="仿宋_GB2312" w:eastAsia="仿宋_GB2312"/>
          <w:sz w:val="32"/>
          <w:szCs w:val="32"/>
        </w:rPr>
        <w:t>个，核定人数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</w:t>
      </w:r>
      <w:r>
        <w:rPr>
          <w:rFonts w:hint="eastAsia" w:ascii="仿宋_GB2312" w:eastAsia="仿宋_GB2312"/>
          <w:sz w:val="32"/>
          <w:szCs w:val="32"/>
        </w:rPr>
        <w:t>人，在岗人数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</w:t>
      </w:r>
      <w:r>
        <w:rPr>
          <w:rFonts w:hint="eastAsia" w:ascii="仿宋_GB2312" w:eastAsia="仿宋_GB2312"/>
          <w:sz w:val="32"/>
          <w:szCs w:val="32"/>
        </w:rPr>
        <w:t>人。A岗人员参与执法人数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</w:t>
      </w:r>
      <w:r>
        <w:rPr>
          <w:rFonts w:hint="eastAsia" w:ascii="仿宋_GB2312" w:eastAsia="仿宋_GB2312"/>
          <w:sz w:val="32"/>
          <w:szCs w:val="32"/>
        </w:rPr>
        <w:t xml:space="preserve">人，参与执法率100% 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4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政务服务事项办理情况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街道现有政府服务事项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479项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除“行政处罚”类别之外，办理情况如下：</w:t>
      </w: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（一）</w:t>
      </w:r>
      <w:r>
        <w:rPr>
          <w:rFonts w:ascii="仿宋" w:hAnsi="仿宋" w:eastAsia="仿宋"/>
          <w:sz w:val="30"/>
          <w:szCs w:val="30"/>
        </w:rPr>
        <w:t>行政给付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1、给付最低生活保障金1035户1544人，共计20704756.91元；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2、给付临时救助金43人，157196元；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3、给付特困人员救助供养金17人，850300元；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4、</w:t>
      </w:r>
      <w:r>
        <w:rPr>
          <w:rFonts w:ascii="仿宋" w:hAnsi="仿宋" w:eastAsia="仿宋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  <w:lang w:eastAsia="zh-CN"/>
        </w:rPr>
        <w:t>给付</w:t>
      </w:r>
      <w:r>
        <w:rPr>
          <w:rFonts w:ascii="仿宋" w:hAnsi="仿宋" w:eastAsia="仿宋"/>
          <w:sz w:val="30"/>
          <w:szCs w:val="30"/>
        </w:rPr>
        <w:t xml:space="preserve">困难残疾人生活补贴和重度残疾人护理补贴987人，378万元；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ascii="仿宋" w:hAnsi="仿宋" w:eastAsia="仿宋"/>
          <w:sz w:val="30"/>
          <w:szCs w:val="30"/>
        </w:rPr>
        <w:t>、发放农村籍退役士兵老年生活补助 7人，共计24300元；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ascii="仿宋" w:hAnsi="仿宋" w:eastAsia="仿宋"/>
          <w:sz w:val="30"/>
          <w:szCs w:val="30"/>
        </w:rPr>
        <w:t>、在乡复员军人定期生活补助 1人，38076元；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ascii="仿宋" w:hAnsi="仿宋" w:eastAsia="仿宋"/>
          <w:sz w:val="30"/>
          <w:szCs w:val="30"/>
        </w:rPr>
        <w:t>、给付烈士遗属、因公牺牲军人遗属、病故军人遗属定期抚恤金的 3人，共计738480元；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ascii="仿宋" w:hAnsi="仿宋" w:eastAsia="仿宋"/>
          <w:sz w:val="30"/>
          <w:szCs w:val="30"/>
        </w:rPr>
        <w:t>、部分烈士 （含错杀后被平反人员）子女认定及生活补助给付 4人，共计88992元；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ascii="仿宋" w:hAnsi="仿宋" w:eastAsia="仿宋"/>
          <w:sz w:val="30"/>
          <w:szCs w:val="30"/>
        </w:rPr>
        <w:t xml:space="preserve">、为北京市城乡无丧葬补助居民发放丧葬补贴40人，共计200000元；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10</w:t>
      </w:r>
      <w:r>
        <w:rPr>
          <w:rFonts w:ascii="仿宋" w:hAnsi="仿宋" w:eastAsia="仿宋"/>
          <w:sz w:val="30"/>
          <w:szCs w:val="30"/>
        </w:rPr>
        <w:t xml:space="preserve">、为困境儿童发放生活费12人，共计12.06万元；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11</w:t>
      </w:r>
      <w:r>
        <w:rPr>
          <w:rFonts w:ascii="仿宋" w:hAnsi="仿宋" w:eastAsia="仿宋"/>
          <w:sz w:val="30"/>
          <w:szCs w:val="30"/>
        </w:rPr>
        <w:t>、对符合条件的社会救助对象给予清洁能源自采暖补贴 611人，共计1084800元</w:t>
      </w:r>
      <w:r>
        <w:rPr>
          <w:rFonts w:hint="eastAsia" w:ascii="仿宋" w:hAnsi="仿宋" w:eastAsia="仿宋"/>
          <w:sz w:val="30"/>
          <w:szCs w:val="30"/>
        </w:rPr>
        <w:t>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12</w:t>
      </w:r>
      <w:r>
        <w:rPr>
          <w:rFonts w:ascii="仿宋" w:hAnsi="仿宋" w:eastAsia="仿宋"/>
          <w:sz w:val="30"/>
          <w:szCs w:val="30"/>
        </w:rPr>
        <w:t xml:space="preserve">、对符合条件的社会救助对象给予燃煤自采暖救助2人，3600元；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13</w:t>
      </w:r>
      <w:r>
        <w:rPr>
          <w:rFonts w:ascii="仿宋" w:hAnsi="仿宋" w:eastAsia="仿宋"/>
          <w:sz w:val="30"/>
          <w:szCs w:val="30"/>
        </w:rPr>
        <w:t xml:space="preserve">、对社会救助对象给予高等教育新生入学救助进行给付8人，73894元；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14</w:t>
      </w:r>
      <w:r>
        <w:rPr>
          <w:rFonts w:ascii="仿宋" w:hAnsi="仿宋" w:eastAsia="仿宋"/>
          <w:sz w:val="30"/>
          <w:szCs w:val="30"/>
        </w:rPr>
        <w:t xml:space="preserve">、为低保和分散供养特困人员发放集中供热采暖补助385人，670000元；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15</w:t>
      </w:r>
      <w:r>
        <w:rPr>
          <w:rFonts w:ascii="仿宋" w:hAnsi="仿宋" w:eastAsia="仿宋"/>
          <w:sz w:val="30"/>
          <w:szCs w:val="30"/>
        </w:rPr>
        <w:t xml:space="preserve">、对符合条件的申请家庭发放市场租房补贴1029户；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16</w:t>
      </w:r>
      <w:r>
        <w:rPr>
          <w:rFonts w:ascii="仿宋" w:hAnsi="仿宋" w:eastAsia="仿宋"/>
          <w:sz w:val="30"/>
          <w:szCs w:val="30"/>
        </w:rPr>
        <w:t xml:space="preserve">、对符合条件的申请家庭发放公共租赁住房租金补贴455户；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17</w:t>
      </w:r>
      <w:r>
        <w:rPr>
          <w:rFonts w:ascii="仿宋" w:hAnsi="仿宋" w:eastAsia="仿宋"/>
          <w:sz w:val="30"/>
          <w:szCs w:val="30"/>
        </w:rPr>
        <w:t xml:space="preserve">、对社会救助对象给予医疗救助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ascii="仿宋" w:hAnsi="仿宋" w:eastAsia="仿宋"/>
          <w:sz w:val="30"/>
          <w:szCs w:val="30"/>
        </w:rPr>
        <w:t>住院押金减免和出院即时结算 6人，9人次，30247.08元；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ascii="仿宋" w:hAnsi="仿宋" w:eastAsia="仿宋"/>
          <w:sz w:val="30"/>
          <w:szCs w:val="30"/>
        </w:rPr>
        <w:t xml:space="preserve">事后医疗救助 （门诊救助、住院救助、生育救助、重大疾病救助、补充医疗救助等）2583户718人，1661人次，共计4345417.28元 </w:t>
      </w:r>
      <w:r>
        <w:rPr>
          <w:rFonts w:hint="eastAsia" w:ascii="仿宋" w:hAnsi="仿宋" w:eastAsia="仿宋"/>
          <w:sz w:val="30"/>
          <w:szCs w:val="30"/>
        </w:rPr>
        <w:t>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ascii="仿宋" w:hAnsi="仿宋" w:eastAsia="仿宋"/>
          <w:sz w:val="30"/>
          <w:szCs w:val="30"/>
        </w:rPr>
        <w:t xml:space="preserve">资助社会救助对象参加城乡居民基本医疗保险 </w:t>
      </w:r>
      <w:r>
        <w:rPr>
          <w:rFonts w:ascii="仿宋" w:hAnsi="仿宋" w:eastAsia="仿宋"/>
          <w:sz w:val="30"/>
          <w:szCs w:val="30"/>
        </w:rPr>
        <w:cr/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18</w:t>
      </w:r>
      <w:r>
        <w:rPr>
          <w:rFonts w:ascii="仿宋" w:hAnsi="仿宋" w:eastAsia="仿宋"/>
          <w:sz w:val="30"/>
          <w:szCs w:val="30"/>
        </w:rPr>
        <w:t>、对因病致贫家庭医疗救助进行给付 21人，共计235381.86元；</w:t>
      </w:r>
      <w:r>
        <w:rPr>
          <w:rFonts w:ascii="仿宋" w:hAnsi="仿宋" w:eastAsia="仿宋"/>
          <w:sz w:val="30"/>
          <w:szCs w:val="30"/>
        </w:rPr>
        <w:cr/>
      </w:r>
      <w:r>
        <w:rPr>
          <w:rFonts w:hint="eastAsia" w:ascii="仿宋" w:hAnsi="仿宋" w:eastAsia="仿宋"/>
          <w:sz w:val="30"/>
          <w:szCs w:val="30"/>
        </w:rPr>
        <w:t>（二）</w:t>
      </w:r>
      <w:r>
        <w:rPr>
          <w:rFonts w:ascii="仿宋" w:hAnsi="仿宋" w:eastAsia="仿宋"/>
          <w:sz w:val="30"/>
          <w:szCs w:val="30"/>
        </w:rPr>
        <w:t>行政确认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1、特困人员认定2人；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2、临时救助对象认定43人；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3、城乡最低生活保障对象认定1035户，1544人；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ascii="仿宋" w:hAnsi="仿宋" w:eastAsia="仿宋"/>
          <w:sz w:val="30"/>
          <w:szCs w:val="30"/>
        </w:rPr>
        <w:t xml:space="preserve">、低保、特困等困难群众医疗救助2583户718人，1661人次，共计4345417.28元 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ascii="仿宋" w:hAnsi="仿宋" w:eastAsia="仿宋"/>
          <w:sz w:val="30"/>
          <w:szCs w:val="30"/>
        </w:rPr>
        <w:t>、城乡低收入家庭认定 48户，87人；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ascii="仿宋" w:hAnsi="仿宋" w:eastAsia="仿宋"/>
          <w:sz w:val="30"/>
          <w:szCs w:val="30"/>
        </w:rPr>
        <w:t>、对享受城市居民生活困难补助人员进行确认 43户，44人。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（三）</w:t>
      </w:r>
      <w:r>
        <w:rPr>
          <w:rFonts w:ascii="仿宋" w:hAnsi="仿宋" w:eastAsia="仿宋"/>
          <w:sz w:val="30"/>
          <w:szCs w:val="30"/>
        </w:rPr>
        <w:t xml:space="preserve">其他行政权力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ascii="仿宋" w:hAnsi="仿宋" w:eastAsia="仿宋"/>
          <w:sz w:val="30"/>
          <w:szCs w:val="30"/>
        </w:rPr>
        <w:t>、增发、减发、停发最低生活保障金，停止社会救助 ，新增81户，137人，减44户，68人；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ascii="仿宋" w:hAnsi="仿宋" w:eastAsia="仿宋"/>
          <w:sz w:val="30"/>
          <w:szCs w:val="30"/>
        </w:rPr>
        <w:t>、保障性住房配租资格变更 699户；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ascii="仿宋" w:hAnsi="仿宋" w:eastAsia="仿宋"/>
          <w:sz w:val="30"/>
          <w:szCs w:val="30"/>
        </w:rPr>
        <w:t xml:space="preserve">、保障性住房资格终止81户。 </w:t>
      </w:r>
      <w:r>
        <w:rPr>
          <w:rFonts w:ascii="仿宋" w:hAnsi="仿宋" w:eastAsia="仿宋"/>
          <w:sz w:val="30"/>
          <w:szCs w:val="30"/>
        </w:rPr>
        <w:cr/>
      </w:r>
      <w:r>
        <w:rPr>
          <w:rFonts w:hint="eastAsia" w:ascii="仿宋" w:hAnsi="仿宋" w:eastAsia="仿宋"/>
          <w:sz w:val="30"/>
          <w:szCs w:val="30"/>
        </w:rPr>
        <w:t>（四）</w:t>
      </w:r>
      <w:r>
        <w:rPr>
          <w:rFonts w:ascii="仿宋" w:hAnsi="仿宋" w:eastAsia="仿宋"/>
          <w:sz w:val="30"/>
          <w:szCs w:val="30"/>
        </w:rPr>
        <w:t>公共服务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ascii="仿宋" w:hAnsi="仿宋" w:eastAsia="仿宋"/>
          <w:sz w:val="30"/>
          <w:szCs w:val="30"/>
        </w:rPr>
        <w:t xml:space="preserve">、残疾人自主创业就业社会保险补贴40人；  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ascii="仿宋" w:hAnsi="仿宋" w:eastAsia="仿宋"/>
          <w:sz w:val="30"/>
          <w:szCs w:val="30"/>
        </w:rPr>
        <w:t xml:space="preserve">、残疾人学生4人，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ascii="仿宋" w:hAnsi="仿宋" w:eastAsia="仿宋"/>
          <w:sz w:val="30"/>
          <w:szCs w:val="30"/>
        </w:rPr>
        <w:t>、残疾人职业培训补贴 77人；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ascii="仿宋" w:hAnsi="仿宋" w:eastAsia="仿宋"/>
          <w:sz w:val="30"/>
          <w:szCs w:val="30"/>
        </w:rPr>
        <w:t>、残疾人学生和生活困难残疾人子女学生助学补助 4人；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5、（1）</w:t>
      </w:r>
      <w:r>
        <w:rPr>
          <w:rFonts w:ascii="仿宋" w:hAnsi="仿宋" w:eastAsia="仿宋"/>
          <w:sz w:val="30"/>
          <w:szCs w:val="30"/>
        </w:rPr>
        <w:t xml:space="preserve">、残疾人学生助学补助3人，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ascii="仿宋" w:hAnsi="仿宋" w:eastAsia="仿宋"/>
          <w:sz w:val="30"/>
          <w:szCs w:val="30"/>
        </w:rPr>
        <w:t xml:space="preserve">、生活困难残疾人子女学生助学补助1人；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ascii="仿宋" w:hAnsi="仿宋" w:eastAsia="仿宋"/>
          <w:sz w:val="30"/>
          <w:szCs w:val="30"/>
        </w:rPr>
        <w:t xml:space="preserve">、居家助残服务补贴463人；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ascii="仿宋" w:hAnsi="仿宋" w:eastAsia="仿宋"/>
          <w:sz w:val="30"/>
          <w:szCs w:val="30"/>
        </w:rPr>
        <w:t xml:space="preserve">、残疾人参加城乡居民养老保险给予缴费补贴（续缴申请）37人；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ascii="仿宋" w:hAnsi="仿宋" w:eastAsia="仿宋"/>
          <w:sz w:val="30"/>
          <w:szCs w:val="30"/>
        </w:rPr>
        <w:t xml:space="preserve">、残疾人参加城乡居民养老保险给予缴费补贴 （初次申请）14人；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ascii="仿宋" w:hAnsi="仿宋" w:eastAsia="仿宋"/>
          <w:sz w:val="30"/>
          <w:szCs w:val="30"/>
        </w:rPr>
        <w:t xml:space="preserve">、辅助器具购买补贴190人；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10</w:t>
      </w:r>
      <w:r>
        <w:rPr>
          <w:rFonts w:ascii="仿宋" w:hAnsi="仿宋" w:eastAsia="仿宋"/>
          <w:sz w:val="30"/>
          <w:szCs w:val="30"/>
        </w:rPr>
        <w:t>、残疾人证补办、换领 199人；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ascii="仿宋" w:hAnsi="仿宋" w:eastAsia="仿宋"/>
          <w:sz w:val="30"/>
          <w:szCs w:val="30"/>
        </w:rPr>
        <w:t xml:space="preserve">、残疾人证补办167人；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ascii="仿宋" w:hAnsi="仿宋" w:eastAsia="仿宋"/>
          <w:sz w:val="30"/>
          <w:szCs w:val="30"/>
        </w:rPr>
        <w:t>、残疾人证换领32人；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11</w:t>
      </w:r>
      <w:r>
        <w:rPr>
          <w:rFonts w:ascii="仿宋" w:hAnsi="仿宋" w:eastAsia="仿宋"/>
          <w:sz w:val="30"/>
          <w:szCs w:val="30"/>
        </w:rPr>
        <w:t>、残疾人证办理、变更、迁移、注销 411人；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ascii="仿宋" w:hAnsi="仿宋" w:eastAsia="仿宋"/>
          <w:sz w:val="30"/>
          <w:szCs w:val="30"/>
        </w:rPr>
        <w:t xml:space="preserve">、残疾人证变更50人；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ascii="仿宋" w:hAnsi="仿宋" w:eastAsia="仿宋"/>
          <w:sz w:val="30"/>
          <w:szCs w:val="30"/>
        </w:rPr>
        <w:t xml:space="preserve">、残疾人证注销68人；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ascii="仿宋" w:hAnsi="仿宋" w:eastAsia="仿宋"/>
          <w:sz w:val="30"/>
          <w:szCs w:val="30"/>
        </w:rPr>
        <w:t xml:space="preserve">、残疾人证办理260人；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ascii="仿宋" w:hAnsi="仿宋" w:eastAsia="仿宋"/>
          <w:sz w:val="30"/>
          <w:szCs w:val="30"/>
        </w:rPr>
        <w:t>残疾人证迁移33人；</w:t>
      </w:r>
    </w:p>
    <w:p>
      <w:pPr>
        <w:numPr>
          <w:ilvl w:val="0"/>
          <w:numId w:val="0"/>
        </w:numPr>
        <w:spacing w:line="54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（三）</w:t>
      </w:r>
      <w:r>
        <w:rPr>
          <w:rFonts w:hint="eastAsia" w:ascii="楷体_GB2312" w:eastAsia="楷体_GB2312"/>
          <w:b/>
          <w:sz w:val="32"/>
          <w:szCs w:val="32"/>
        </w:rPr>
        <w:t>执法检查、行政处罚情况。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kern w:val="0"/>
          <w:sz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lang w:eastAsia="zh-CN"/>
        </w:rPr>
        <w:t>自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2020年7月1日职权下沉以来，半年</w:t>
      </w:r>
      <w:r>
        <w:rPr>
          <w:rFonts w:hint="eastAsia" w:ascii="仿宋_GB2312" w:eastAsia="仿宋_GB2312"/>
          <w:kern w:val="0"/>
          <w:sz w:val="32"/>
        </w:rPr>
        <w:t>共完成行政执法检查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26874</w:t>
      </w:r>
      <w:r>
        <w:rPr>
          <w:rFonts w:hint="eastAsia" w:ascii="仿宋_GB2312" w:eastAsia="仿宋_GB2312"/>
          <w:kern w:val="0"/>
          <w:sz w:val="32"/>
        </w:rPr>
        <w:t>件，人均检查量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455.49</w:t>
      </w:r>
      <w:r>
        <w:rPr>
          <w:rFonts w:hint="eastAsia" w:ascii="仿宋_GB2312" w:eastAsia="仿宋_GB2312"/>
          <w:kern w:val="0"/>
          <w:sz w:val="32"/>
        </w:rPr>
        <w:t>件</w:t>
      </w:r>
      <w:r>
        <w:rPr>
          <w:rFonts w:hint="eastAsia" w:ascii="仿宋_GB2312" w:hAnsi="仿宋" w:eastAsia="仿宋_GB2312" w:cs="仿宋"/>
          <w:sz w:val="32"/>
          <w:szCs w:val="32"/>
          <w:lang w:val="zh-TW"/>
        </w:rPr>
        <w:t>。</w:t>
      </w:r>
      <w:r>
        <w:rPr>
          <w:rFonts w:hint="eastAsia" w:ascii="仿宋_GB2312" w:eastAsia="仿宋_GB2312"/>
          <w:kern w:val="0"/>
          <w:sz w:val="32"/>
          <w:lang w:eastAsia="zh-CN"/>
        </w:rPr>
        <w:t>排名前五位的是：（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1</w:t>
      </w:r>
      <w:r>
        <w:rPr>
          <w:rFonts w:hint="eastAsia" w:ascii="仿宋_GB2312" w:eastAsia="仿宋_GB2312"/>
          <w:kern w:val="0"/>
          <w:sz w:val="32"/>
          <w:lang w:eastAsia="zh-CN"/>
        </w:rPr>
        <w:t>）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疫情防控常态化检查单13142件；（2）</w:t>
      </w:r>
      <w:r>
        <w:rPr>
          <w:rFonts w:hint="eastAsia" w:ascii="仿宋_GB2312" w:eastAsia="仿宋_GB2312"/>
          <w:kern w:val="0"/>
          <w:sz w:val="32"/>
        </w:rPr>
        <w:t>生活垃圾分类投放环节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11687件</w:t>
      </w:r>
      <w:r>
        <w:rPr>
          <w:rFonts w:hint="eastAsia" w:ascii="仿宋_GB2312" w:eastAsia="仿宋_GB2312"/>
          <w:kern w:val="0"/>
          <w:sz w:val="32"/>
        </w:rPr>
        <w:t>；</w:t>
      </w:r>
      <w:r>
        <w:rPr>
          <w:rFonts w:hint="eastAsia" w:ascii="仿宋_GB2312" w:eastAsia="仿宋_GB2312"/>
          <w:kern w:val="0"/>
          <w:sz w:val="32"/>
          <w:lang w:eastAsia="zh-CN"/>
        </w:rPr>
        <w:t>（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  <w:lang w:eastAsia="zh-CN"/>
        </w:rPr>
        <w:t>）燃气餐饮类用户执法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941件；（4）街面环境秩序490件；（5）城市道路78件。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textAlignment w:val="auto"/>
        <w:rPr>
          <w:rFonts w:ascii="仿宋_GB2312" w:hAnsi="仿宋" w:eastAsia="仿宋_GB2312" w:cs="仿宋"/>
          <w:sz w:val="32"/>
          <w:szCs w:val="32"/>
          <w:lang w:val="zh-TW" w:eastAsia="zh-TW"/>
        </w:rPr>
      </w:pP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zh-CN" w:eastAsia="zh-CN"/>
        </w:rPr>
        <w:t>总计处罚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en-US" w:eastAsia="zh-CN"/>
        </w:rPr>
        <w:t>765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zh-CN" w:eastAsia="zh-CN"/>
        </w:rPr>
        <w:t>起，</w:t>
      </w:r>
      <w:r>
        <w:rPr>
          <w:rFonts w:hint="eastAsia" w:ascii="仿宋_GB2312" w:eastAsia="仿宋_GB2312" w:cs="Times New Roman"/>
          <w:sz w:val="28"/>
          <w:szCs w:val="28"/>
          <w:highlight w:val="none"/>
          <w:lang w:val="zh-CN" w:eastAsia="zh-CN"/>
        </w:rPr>
        <w:t>人均案件量</w:t>
      </w:r>
      <w:r>
        <w:rPr>
          <w:rFonts w:hint="eastAsia" w:ascii="仿宋_GB2312" w:eastAsia="仿宋_GB2312" w:cs="Times New Roman"/>
          <w:sz w:val="28"/>
          <w:szCs w:val="28"/>
          <w:highlight w:val="none"/>
          <w:lang w:val="en-US" w:eastAsia="zh-CN"/>
        </w:rPr>
        <w:t>12.97件，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zh-CN" w:eastAsia="zh-CN"/>
        </w:rPr>
        <w:t>罚款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en-US" w:eastAsia="zh-CN"/>
        </w:rPr>
        <w:t>557,830.00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zh-CN" w:eastAsia="zh-CN"/>
        </w:rPr>
        <w:t>元</w:t>
      </w:r>
      <w:r>
        <w:rPr>
          <w:rFonts w:hint="eastAsia" w:ascii="仿宋_GB2312" w:eastAsia="仿宋_GB2312" w:cs="Times New Roman"/>
          <w:sz w:val="28"/>
          <w:szCs w:val="28"/>
          <w:highlight w:val="none"/>
          <w:lang w:val="zh-CN" w:eastAsia="zh-CN"/>
        </w:rPr>
        <w:t>。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zh-CN" w:eastAsia="zh-CN"/>
        </w:rPr>
        <w:t>其中，违建案件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en-US" w:eastAsia="zh-CN"/>
        </w:rPr>
        <w:t>123起，老旧违法建设100件拆除4087.84 平米，新生在施违建23件268.29平米</w:t>
      </w:r>
      <w:r>
        <w:rPr>
          <w:rFonts w:hint="eastAsia" w:ascii="仿宋_GB2312" w:eastAsia="仿宋_GB2312" w:cs="Times New Roman"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en-US" w:eastAsia="zh-CN"/>
        </w:rPr>
        <w:t>半年以来，我街道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zh-CN" w:eastAsia="zh-CN"/>
        </w:rPr>
        <w:t>重大行政执法案件共计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en-US" w:eastAsia="zh-CN"/>
        </w:rPr>
        <w:t>82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zh-CN" w:eastAsia="zh-CN"/>
        </w:rPr>
        <w:t>件，占总案件数的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en-US" w:eastAsia="zh-CN"/>
        </w:rPr>
        <w:t>10.72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zh-CN" w:eastAsia="zh-CN"/>
        </w:rPr>
        <w:t>%，涉案金额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en-US" w:eastAsia="zh-CN"/>
        </w:rPr>
        <w:t>394,000.00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zh-CN" w:eastAsia="zh-CN"/>
        </w:rPr>
        <w:t>元，开展重大行政决定集体讨论会议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zh-CN" w:eastAsia="zh-CN"/>
        </w:rPr>
        <w:t>次。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right="61" w:rightChars="29"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投诉、举报案件的受理和分类办理情况。</w:t>
      </w:r>
    </w:p>
    <w:p>
      <w:pPr>
        <w:spacing w:line="540" w:lineRule="exact"/>
        <w:ind w:firstLine="640" w:firstLineChars="200"/>
        <w:rPr>
          <w:rFonts w:hint="default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</w:rPr>
        <w:t>全年共受理群众来电来访案件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194</w:t>
      </w:r>
      <w:r>
        <w:rPr>
          <w:rFonts w:hint="eastAsia" w:ascii="仿宋_GB2312" w:hAnsi="华文仿宋" w:eastAsia="仿宋_GB2312"/>
          <w:sz w:val="32"/>
          <w:szCs w:val="32"/>
        </w:rPr>
        <w:t>件。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除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3件正在办理外，其余已办理完毕。</w:t>
      </w:r>
      <w:bookmarkStart w:id="0" w:name="_GoBack"/>
      <w:bookmarkEnd w:id="0"/>
    </w:p>
    <w:p>
      <w:pPr>
        <w:spacing w:line="540" w:lineRule="exact"/>
        <w:ind w:firstLine="707" w:firstLineChars="221"/>
        <w:rPr>
          <w:rFonts w:ascii="仿宋_GB2312" w:hAnsi="Calibri" w:eastAsia="仿宋_GB2312"/>
          <w:sz w:val="32"/>
          <w:szCs w:val="32"/>
        </w:rPr>
      </w:pPr>
    </w:p>
    <w:p>
      <w:pPr>
        <w:spacing w:line="54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540" w:lineRule="exact"/>
        <w:ind w:firstLine="707" w:firstLineChars="221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             西城区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人民政府什刹海街道办事处</w:t>
      </w:r>
    </w:p>
    <w:p>
      <w:pPr>
        <w:spacing w:line="540" w:lineRule="exact"/>
        <w:ind w:firstLine="5027" w:firstLineChars="1571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2020年1月19日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0A8392"/>
    <w:multiLevelType w:val="singleLevel"/>
    <w:tmpl w:val="C30A8392"/>
    <w:lvl w:ilvl="0" w:tentative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4F"/>
    <w:rsid w:val="00037F57"/>
    <w:rsid w:val="00047833"/>
    <w:rsid w:val="00053769"/>
    <w:rsid w:val="00085102"/>
    <w:rsid w:val="000A0F7F"/>
    <w:rsid w:val="000B1E38"/>
    <w:rsid w:val="000B2894"/>
    <w:rsid w:val="000D706E"/>
    <w:rsid w:val="000E6183"/>
    <w:rsid w:val="000E72F8"/>
    <w:rsid w:val="000F1707"/>
    <w:rsid w:val="000F3CBA"/>
    <w:rsid w:val="000F5F2F"/>
    <w:rsid w:val="00100022"/>
    <w:rsid w:val="00101362"/>
    <w:rsid w:val="00104AC7"/>
    <w:rsid w:val="001172B9"/>
    <w:rsid w:val="00120F48"/>
    <w:rsid w:val="001253A7"/>
    <w:rsid w:val="0012680C"/>
    <w:rsid w:val="00140338"/>
    <w:rsid w:val="00143F90"/>
    <w:rsid w:val="001529B0"/>
    <w:rsid w:val="0016523C"/>
    <w:rsid w:val="00167EE2"/>
    <w:rsid w:val="001728E0"/>
    <w:rsid w:val="00180CE8"/>
    <w:rsid w:val="001810DF"/>
    <w:rsid w:val="00186A11"/>
    <w:rsid w:val="001A2E0F"/>
    <w:rsid w:val="001A365B"/>
    <w:rsid w:val="001A553F"/>
    <w:rsid w:val="001B352E"/>
    <w:rsid w:val="001C7E7F"/>
    <w:rsid w:val="001D5828"/>
    <w:rsid w:val="001E5686"/>
    <w:rsid w:val="001F406C"/>
    <w:rsid w:val="001F77C7"/>
    <w:rsid w:val="002020FC"/>
    <w:rsid w:val="00211215"/>
    <w:rsid w:val="00212079"/>
    <w:rsid w:val="002160D5"/>
    <w:rsid w:val="002164AA"/>
    <w:rsid w:val="00223BB4"/>
    <w:rsid w:val="00226881"/>
    <w:rsid w:val="002363F8"/>
    <w:rsid w:val="00241277"/>
    <w:rsid w:val="00241AF0"/>
    <w:rsid w:val="00280EB3"/>
    <w:rsid w:val="00291726"/>
    <w:rsid w:val="002917AE"/>
    <w:rsid w:val="00294F91"/>
    <w:rsid w:val="002A5606"/>
    <w:rsid w:val="002B4BAD"/>
    <w:rsid w:val="002C7460"/>
    <w:rsid w:val="002C75BE"/>
    <w:rsid w:val="002C7E8F"/>
    <w:rsid w:val="002D16FC"/>
    <w:rsid w:val="002E1E36"/>
    <w:rsid w:val="002E70C2"/>
    <w:rsid w:val="002F5003"/>
    <w:rsid w:val="002F524F"/>
    <w:rsid w:val="003013D5"/>
    <w:rsid w:val="003075DD"/>
    <w:rsid w:val="003171F5"/>
    <w:rsid w:val="00321E4E"/>
    <w:rsid w:val="00333FD3"/>
    <w:rsid w:val="00336A11"/>
    <w:rsid w:val="00344E92"/>
    <w:rsid w:val="0034712C"/>
    <w:rsid w:val="00351692"/>
    <w:rsid w:val="00364E8C"/>
    <w:rsid w:val="003665BD"/>
    <w:rsid w:val="00372BC6"/>
    <w:rsid w:val="00376BC0"/>
    <w:rsid w:val="00384A5E"/>
    <w:rsid w:val="00385FDA"/>
    <w:rsid w:val="003A07AA"/>
    <w:rsid w:val="003A26AB"/>
    <w:rsid w:val="003A51EE"/>
    <w:rsid w:val="003A58BB"/>
    <w:rsid w:val="003B5021"/>
    <w:rsid w:val="003B67D3"/>
    <w:rsid w:val="003B7AA2"/>
    <w:rsid w:val="003D4F20"/>
    <w:rsid w:val="00400AFD"/>
    <w:rsid w:val="00404F88"/>
    <w:rsid w:val="004075B4"/>
    <w:rsid w:val="00407CC7"/>
    <w:rsid w:val="00442ABA"/>
    <w:rsid w:val="004452F0"/>
    <w:rsid w:val="00454C6A"/>
    <w:rsid w:val="0047367E"/>
    <w:rsid w:val="00475B71"/>
    <w:rsid w:val="00496895"/>
    <w:rsid w:val="004A0DA5"/>
    <w:rsid w:val="004A365F"/>
    <w:rsid w:val="004B27AB"/>
    <w:rsid w:val="004C3B7B"/>
    <w:rsid w:val="004D4C51"/>
    <w:rsid w:val="0050104A"/>
    <w:rsid w:val="005020F6"/>
    <w:rsid w:val="005054C9"/>
    <w:rsid w:val="00510D67"/>
    <w:rsid w:val="005368B6"/>
    <w:rsid w:val="0054106D"/>
    <w:rsid w:val="00556D0F"/>
    <w:rsid w:val="005705F9"/>
    <w:rsid w:val="0058005C"/>
    <w:rsid w:val="00581EBD"/>
    <w:rsid w:val="00592722"/>
    <w:rsid w:val="005958C3"/>
    <w:rsid w:val="005A2B45"/>
    <w:rsid w:val="005A6A93"/>
    <w:rsid w:val="005B734E"/>
    <w:rsid w:val="005C2854"/>
    <w:rsid w:val="005C458E"/>
    <w:rsid w:val="005D646A"/>
    <w:rsid w:val="005D650E"/>
    <w:rsid w:val="005E6CB1"/>
    <w:rsid w:val="00603D84"/>
    <w:rsid w:val="00604AB7"/>
    <w:rsid w:val="00605BE2"/>
    <w:rsid w:val="006070E0"/>
    <w:rsid w:val="00611679"/>
    <w:rsid w:val="00612918"/>
    <w:rsid w:val="006255AA"/>
    <w:rsid w:val="006339A6"/>
    <w:rsid w:val="00633A55"/>
    <w:rsid w:val="00640693"/>
    <w:rsid w:val="006432DB"/>
    <w:rsid w:val="00643412"/>
    <w:rsid w:val="00646281"/>
    <w:rsid w:val="00651B15"/>
    <w:rsid w:val="006614B8"/>
    <w:rsid w:val="00665F4F"/>
    <w:rsid w:val="00673152"/>
    <w:rsid w:val="00677158"/>
    <w:rsid w:val="006861BF"/>
    <w:rsid w:val="006A4289"/>
    <w:rsid w:val="006B39F9"/>
    <w:rsid w:val="006C7736"/>
    <w:rsid w:val="006C7AA3"/>
    <w:rsid w:val="006D185D"/>
    <w:rsid w:val="006D3F0B"/>
    <w:rsid w:val="006F7F6F"/>
    <w:rsid w:val="0070295F"/>
    <w:rsid w:val="00707E4E"/>
    <w:rsid w:val="007315B2"/>
    <w:rsid w:val="00744006"/>
    <w:rsid w:val="00757E86"/>
    <w:rsid w:val="0077164B"/>
    <w:rsid w:val="00771F07"/>
    <w:rsid w:val="00772472"/>
    <w:rsid w:val="00773D20"/>
    <w:rsid w:val="00775433"/>
    <w:rsid w:val="007817C1"/>
    <w:rsid w:val="00782E60"/>
    <w:rsid w:val="007A4D79"/>
    <w:rsid w:val="007C5CBF"/>
    <w:rsid w:val="007E0667"/>
    <w:rsid w:val="007E6944"/>
    <w:rsid w:val="007E6D53"/>
    <w:rsid w:val="00800BA2"/>
    <w:rsid w:val="008047D5"/>
    <w:rsid w:val="00820CC3"/>
    <w:rsid w:val="00823225"/>
    <w:rsid w:val="0083048E"/>
    <w:rsid w:val="00832B6E"/>
    <w:rsid w:val="008339E2"/>
    <w:rsid w:val="008403AE"/>
    <w:rsid w:val="0084576E"/>
    <w:rsid w:val="0086317C"/>
    <w:rsid w:val="00863C78"/>
    <w:rsid w:val="008740A8"/>
    <w:rsid w:val="00875180"/>
    <w:rsid w:val="008A4650"/>
    <w:rsid w:val="008B5304"/>
    <w:rsid w:val="008C6ACA"/>
    <w:rsid w:val="008C7ECD"/>
    <w:rsid w:val="008E3CFC"/>
    <w:rsid w:val="008F0F5C"/>
    <w:rsid w:val="008F22EB"/>
    <w:rsid w:val="008F3329"/>
    <w:rsid w:val="008F62D9"/>
    <w:rsid w:val="008F63C4"/>
    <w:rsid w:val="00903751"/>
    <w:rsid w:val="009043BE"/>
    <w:rsid w:val="00925F68"/>
    <w:rsid w:val="009270B6"/>
    <w:rsid w:val="009307D3"/>
    <w:rsid w:val="00931BE0"/>
    <w:rsid w:val="009469E9"/>
    <w:rsid w:val="00947641"/>
    <w:rsid w:val="009516C5"/>
    <w:rsid w:val="009573F1"/>
    <w:rsid w:val="00960F6C"/>
    <w:rsid w:val="009631FD"/>
    <w:rsid w:val="00965646"/>
    <w:rsid w:val="00975A93"/>
    <w:rsid w:val="009850EC"/>
    <w:rsid w:val="00987188"/>
    <w:rsid w:val="00990786"/>
    <w:rsid w:val="00993370"/>
    <w:rsid w:val="009A0856"/>
    <w:rsid w:val="009C1145"/>
    <w:rsid w:val="009E316A"/>
    <w:rsid w:val="009E5BEF"/>
    <w:rsid w:val="009F2FDB"/>
    <w:rsid w:val="009F4132"/>
    <w:rsid w:val="00A10A24"/>
    <w:rsid w:val="00A12961"/>
    <w:rsid w:val="00A20446"/>
    <w:rsid w:val="00A20CF1"/>
    <w:rsid w:val="00A23DA7"/>
    <w:rsid w:val="00A30A77"/>
    <w:rsid w:val="00A455AB"/>
    <w:rsid w:val="00A45918"/>
    <w:rsid w:val="00A476FC"/>
    <w:rsid w:val="00A5361E"/>
    <w:rsid w:val="00A607A8"/>
    <w:rsid w:val="00A62595"/>
    <w:rsid w:val="00A63BEB"/>
    <w:rsid w:val="00A7511D"/>
    <w:rsid w:val="00A81E14"/>
    <w:rsid w:val="00A90CC6"/>
    <w:rsid w:val="00A92784"/>
    <w:rsid w:val="00AA41DF"/>
    <w:rsid w:val="00AA5FA4"/>
    <w:rsid w:val="00AA62D2"/>
    <w:rsid w:val="00AB0573"/>
    <w:rsid w:val="00AB2148"/>
    <w:rsid w:val="00AC39A4"/>
    <w:rsid w:val="00AC758C"/>
    <w:rsid w:val="00AD2B34"/>
    <w:rsid w:val="00AE0F9C"/>
    <w:rsid w:val="00AF0FF7"/>
    <w:rsid w:val="00B01225"/>
    <w:rsid w:val="00B20B76"/>
    <w:rsid w:val="00B27FCF"/>
    <w:rsid w:val="00B43B1E"/>
    <w:rsid w:val="00B44479"/>
    <w:rsid w:val="00B46B64"/>
    <w:rsid w:val="00B504B3"/>
    <w:rsid w:val="00B63399"/>
    <w:rsid w:val="00B67011"/>
    <w:rsid w:val="00B715B5"/>
    <w:rsid w:val="00B71F26"/>
    <w:rsid w:val="00B7746E"/>
    <w:rsid w:val="00B801A8"/>
    <w:rsid w:val="00B93584"/>
    <w:rsid w:val="00B93C01"/>
    <w:rsid w:val="00BA2D99"/>
    <w:rsid w:val="00BB13B8"/>
    <w:rsid w:val="00BC5191"/>
    <w:rsid w:val="00BC6609"/>
    <w:rsid w:val="00BE35CB"/>
    <w:rsid w:val="00BE56EB"/>
    <w:rsid w:val="00BF311D"/>
    <w:rsid w:val="00BF5501"/>
    <w:rsid w:val="00BF7A1A"/>
    <w:rsid w:val="00C11280"/>
    <w:rsid w:val="00C157D4"/>
    <w:rsid w:val="00C2331E"/>
    <w:rsid w:val="00C410B9"/>
    <w:rsid w:val="00C6378A"/>
    <w:rsid w:val="00C66734"/>
    <w:rsid w:val="00C802D7"/>
    <w:rsid w:val="00C84057"/>
    <w:rsid w:val="00C93D80"/>
    <w:rsid w:val="00C94296"/>
    <w:rsid w:val="00C96A7D"/>
    <w:rsid w:val="00CB2BFA"/>
    <w:rsid w:val="00CB4DF1"/>
    <w:rsid w:val="00CB69F6"/>
    <w:rsid w:val="00CC0826"/>
    <w:rsid w:val="00CC3151"/>
    <w:rsid w:val="00CD58C7"/>
    <w:rsid w:val="00CD5A97"/>
    <w:rsid w:val="00CF0DA0"/>
    <w:rsid w:val="00CF3C97"/>
    <w:rsid w:val="00CF4857"/>
    <w:rsid w:val="00D221EB"/>
    <w:rsid w:val="00D2786D"/>
    <w:rsid w:val="00D430FF"/>
    <w:rsid w:val="00D53670"/>
    <w:rsid w:val="00D555E7"/>
    <w:rsid w:val="00D579E8"/>
    <w:rsid w:val="00D65A71"/>
    <w:rsid w:val="00DA0C85"/>
    <w:rsid w:val="00DA30C2"/>
    <w:rsid w:val="00DA66A0"/>
    <w:rsid w:val="00DB606F"/>
    <w:rsid w:val="00DC7EB7"/>
    <w:rsid w:val="00DD42EF"/>
    <w:rsid w:val="00DE61C4"/>
    <w:rsid w:val="00DF4A7E"/>
    <w:rsid w:val="00E059D0"/>
    <w:rsid w:val="00E1508F"/>
    <w:rsid w:val="00E310A3"/>
    <w:rsid w:val="00E46210"/>
    <w:rsid w:val="00E50F12"/>
    <w:rsid w:val="00E633DA"/>
    <w:rsid w:val="00E7146D"/>
    <w:rsid w:val="00E76D7F"/>
    <w:rsid w:val="00E779CC"/>
    <w:rsid w:val="00E86B42"/>
    <w:rsid w:val="00E86FE7"/>
    <w:rsid w:val="00E87C6A"/>
    <w:rsid w:val="00E95F30"/>
    <w:rsid w:val="00EA4B27"/>
    <w:rsid w:val="00EA6AB4"/>
    <w:rsid w:val="00EB4C64"/>
    <w:rsid w:val="00EB51DE"/>
    <w:rsid w:val="00ED7172"/>
    <w:rsid w:val="00EE1276"/>
    <w:rsid w:val="00EE4CCC"/>
    <w:rsid w:val="00EE74D9"/>
    <w:rsid w:val="00EF6247"/>
    <w:rsid w:val="00F010B1"/>
    <w:rsid w:val="00F05122"/>
    <w:rsid w:val="00F110DD"/>
    <w:rsid w:val="00F1264E"/>
    <w:rsid w:val="00F16E2E"/>
    <w:rsid w:val="00F17E30"/>
    <w:rsid w:val="00F2138A"/>
    <w:rsid w:val="00F2421D"/>
    <w:rsid w:val="00F26104"/>
    <w:rsid w:val="00F26367"/>
    <w:rsid w:val="00F31BF8"/>
    <w:rsid w:val="00F3648A"/>
    <w:rsid w:val="00F52407"/>
    <w:rsid w:val="00F542EC"/>
    <w:rsid w:val="00F60A8E"/>
    <w:rsid w:val="00F613FF"/>
    <w:rsid w:val="00F64C50"/>
    <w:rsid w:val="00F64EAC"/>
    <w:rsid w:val="00F707CB"/>
    <w:rsid w:val="00F7243C"/>
    <w:rsid w:val="00F773D0"/>
    <w:rsid w:val="00F83015"/>
    <w:rsid w:val="00F853D6"/>
    <w:rsid w:val="00F9350C"/>
    <w:rsid w:val="00F95589"/>
    <w:rsid w:val="00FA5AAA"/>
    <w:rsid w:val="00FA735E"/>
    <w:rsid w:val="00FC1AD0"/>
    <w:rsid w:val="00FC7F6E"/>
    <w:rsid w:val="00FE295B"/>
    <w:rsid w:val="00FE2A1D"/>
    <w:rsid w:val="00FE3447"/>
    <w:rsid w:val="00FE3807"/>
    <w:rsid w:val="00FE6E05"/>
    <w:rsid w:val="00FF1112"/>
    <w:rsid w:val="00FF40CF"/>
    <w:rsid w:val="00FF6658"/>
    <w:rsid w:val="16BE5649"/>
    <w:rsid w:val="23A81EF2"/>
    <w:rsid w:val="37634D52"/>
    <w:rsid w:val="37A213BD"/>
    <w:rsid w:val="4A6B20D7"/>
    <w:rsid w:val="5C8B14DD"/>
    <w:rsid w:val="6F4E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eastAsia="等线"/>
      <w:sz w:val="2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749</Characters>
  <Lines>6</Lines>
  <Paragraphs>1</Paragraphs>
  <TotalTime>19</TotalTime>
  <ScaleCrop>false</ScaleCrop>
  <LinksUpToDate>false</LinksUpToDate>
  <CharactersWithSpaces>879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2020-01-20T06:18:00Z</dcterms:created>
  <dc:creator>张鑫</dc:creator>
  <cp:lastModifiedBy>清辉淡水木</cp:lastModifiedBy>
  <cp:lastPrinted>2020-01-20T03:43:00Z</cp:lastPrinted>
  <dcterms:modified xsi:type="dcterms:W3CDTF">2021-01-19T07:49:44Z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