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楷体" w:eastAsia="方正小标宋简体" w:cs="楷体"/>
          <w:b/>
          <w:bCs/>
          <w:sz w:val="36"/>
          <w:szCs w:val="36"/>
          <w:highlight w:val="none"/>
        </w:rPr>
      </w:pPr>
      <w:r>
        <w:rPr>
          <w:rFonts w:hint="eastAsia" w:ascii="方正小标宋简体" w:hAnsi="楷体" w:eastAsia="方正小标宋简体" w:cs="楷体"/>
          <w:b/>
          <w:bCs/>
          <w:sz w:val="36"/>
          <w:szCs w:val="36"/>
          <w:highlight w:val="none"/>
        </w:rPr>
        <w:t>北京市西城区卫生健康委员会（汇总）</w:t>
      </w:r>
    </w:p>
    <w:p>
      <w:pPr>
        <w:jc w:val="center"/>
        <w:rPr>
          <w:rFonts w:ascii="方正小标宋简体" w:hAnsi="楷体" w:eastAsia="方正小标宋简体" w:cs="楷体"/>
          <w:b/>
          <w:bCs/>
          <w:sz w:val="36"/>
          <w:szCs w:val="36"/>
          <w:highlight w:val="none"/>
        </w:rPr>
      </w:pPr>
      <w:r>
        <w:rPr>
          <w:rFonts w:hint="eastAsia" w:ascii="方正小标宋简体" w:hAnsi="楷体" w:eastAsia="方正小标宋简体" w:cs="楷体"/>
          <w:b/>
          <w:bCs/>
          <w:sz w:val="36"/>
          <w:szCs w:val="36"/>
          <w:highlight w:val="none"/>
          <w:lang w:eastAsia="zh-CN"/>
        </w:rPr>
        <w:t>2021</w:t>
      </w:r>
      <w:r>
        <w:rPr>
          <w:rFonts w:hint="eastAsia" w:ascii="方正小标宋简体" w:hAnsi="楷体" w:eastAsia="方正小标宋简体" w:cs="楷体"/>
          <w:b/>
          <w:bCs/>
          <w:sz w:val="36"/>
          <w:szCs w:val="36"/>
          <w:highlight w:val="none"/>
        </w:rPr>
        <w:t>年预算编制说明</w:t>
      </w:r>
    </w:p>
    <w:p>
      <w:pPr>
        <w:spacing w:line="560" w:lineRule="exact"/>
        <w:jc w:val="center"/>
        <w:rPr>
          <w:rFonts w:ascii="仿宋_GB2312" w:eastAsia="仿宋_GB2312"/>
          <w:color w:val="000000"/>
          <w:sz w:val="32"/>
          <w:szCs w:val="32"/>
          <w:highlight w:val="none"/>
        </w:rPr>
      </w:pPr>
    </w:p>
    <w:p>
      <w:pPr>
        <w:spacing w:line="560" w:lineRule="exact"/>
        <w:jc w:val="center"/>
        <w:rPr>
          <w:rFonts w:ascii="仿宋_GB2312" w:eastAsia="仿宋_GB2312"/>
          <w:b/>
          <w:color w:val="000000"/>
          <w:sz w:val="32"/>
          <w:szCs w:val="32"/>
          <w:highlight w:val="none"/>
        </w:rPr>
      </w:pPr>
      <w:r>
        <w:rPr>
          <w:rFonts w:hint="eastAsia" w:ascii="仿宋_GB2312" w:eastAsia="仿宋_GB2312"/>
          <w:b/>
          <w:color w:val="000000"/>
          <w:sz w:val="32"/>
          <w:szCs w:val="32"/>
          <w:highlight w:val="none"/>
        </w:rPr>
        <w:t>目录</w:t>
      </w:r>
    </w:p>
    <w:p>
      <w:pPr>
        <w:spacing w:line="560" w:lineRule="exact"/>
        <w:jc w:val="center"/>
        <w:rPr>
          <w:rFonts w:ascii="仿宋_GB2312" w:eastAsia="仿宋_GB2312"/>
          <w:color w:val="000000"/>
          <w:sz w:val="32"/>
          <w:szCs w:val="32"/>
          <w:highlight w:val="none"/>
        </w:rPr>
      </w:pPr>
    </w:p>
    <w:p>
      <w:pPr>
        <w:spacing w:line="560" w:lineRule="exact"/>
        <w:ind w:firstLine="320" w:firstLineChars="100"/>
        <w:rPr>
          <w:rFonts w:ascii="仿宋_GB2312" w:eastAsia="仿宋_GB2312"/>
          <w:color w:val="000000"/>
          <w:sz w:val="32"/>
          <w:szCs w:val="32"/>
          <w:highlight w:val="none"/>
        </w:rPr>
      </w:pPr>
      <w:r>
        <w:rPr>
          <w:rFonts w:hint="eastAsia" w:ascii="仿宋_GB2312" w:eastAsia="仿宋_GB2312"/>
          <w:color w:val="000000"/>
          <w:sz w:val="32"/>
          <w:szCs w:val="32"/>
          <w:highlight w:val="none"/>
        </w:rPr>
        <w:t>第一部分</w:t>
      </w:r>
      <w:r>
        <w:rPr>
          <w:rFonts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2021</w:t>
      </w:r>
      <w:r>
        <w:rPr>
          <w:rFonts w:hint="eastAsia" w:ascii="仿宋_GB2312" w:eastAsia="仿宋_GB2312"/>
          <w:color w:val="000000"/>
          <w:sz w:val="32"/>
          <w:szCs w:val="32"/>
          <w:highlight w:val="none"/>
        </w:rPr>
        <w:t>年度</w:t>
      </w:r>
      <w:r>
        <w:rPr>
          <w:rFonts w:ascii="仿宋_GB2312" w:eastAsia="仿宋_GB2312"/>
          <w:color w:val="000000"/>
          <w:sz w:val="32"/>
          <w:szCs w:val="32"/>
          <w:highlight w:val="none"/>
        </w:rPr>
        <w:t>部门预算情况说明</w:t>
      </w:r>
    </w:p>
    <w:p>
      <w:pPr>
        <w:spacing w:line="560" w:lineRule="exact"/>
        <w:ind w:firstLine="640" w:firstLineChars="200"/>
        <w:rPr>
          <w:rFonts w:ascii="仿宋_GB2312" w:eastAsia="仿宋_GB2312"/>
          <w:color w:val="000000"/>
          <w:sz w:val="32"/>
          <w:szCs w:val="32"/>
          <w:highlight w:val="none"/>
        </w:rPr>
      </w:pP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一</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部门主要职责及机构设置情况</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（一）部门</w:t>
      </w:r>
      <w:r>
        <w:rPr>
          <w:rFonts w:ascii="仿宋_GB2312" w:eastAsia="仿宋_GB2312"/>
          <w:color w:val="000000"/>
          <w:sz w:val="32"/>
          <w:szCs w:val="32"/>
          <w:highlight w:val="none"/>
        </w:rPr>
        <w:t>机构设置、职责</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（二）人员</w:t>
      </w:r>
      <w:r>
        <w:rPr>
          <w:rFonts w:ascii="仿宋_GB2312" w:eastAsia="仿宋_GB2312"/>
          <w:color w:val="000000"/>
          <w:sz w:val="32"/>
          <w:szCs w:val="32"/>
          <w:highlight w:val="none"/>
        </w:rPr>
        <w:t>构成情况</w:t>
      </w:r>
    </w:p>
    <w:p>
      <w:pPr>
        <w:spacing w:line="560" w:lineRule="exact"/>
        <w:ind w:firstLine="800" w:firstLineChars="250"/>
        <w:rPr>
          <w:rFonts w:ascii="仿宋_GB2312" w:eastAsia="仿宋_GB2312"/>
          <w:color w:val="000000"/>
          <w:sz w:val="32"/>
          <w:szCs w:val="32"/>
          <w:highlight w:val="none"/>
        </w:rPr>
      </w:pPr>
      <w:r>
        <w:rPr>
          <w:rFonts w:hint="eastAsia" w:ascii="仿宋_GB2312" w:eastAsia="仿宋_GB2312"/>
          <w:color w:val="000000"/>
          <w:sz w:val="32"/>
          <w:szCs w:val="32"/>
          <w:highlight w:val="none"/>
        </w:rPr>
        <w:t>二</w:t>
      </w:r>
      <w:r>
        <w:rPr>
          <w:rFonts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2021</w:t>
      </w:r>
      <w:r>
        <w:rPr>
          <w:rFonts w:hint="eastAsia" w:ascii="仿宋_GB2312" w:eastAsia="仿宋_GB2312"/>
          <w:color w:val="000000"/>
          <w:sz w:val="32"/>
          <w:szCs w:val="32"/>
          <w:highlight w:val="none"/>
        </w:rPr>
        <w:t>年部门预算</w:t>
      </w:r>
      <w:r>
        <w:rPr>
          <w:rFonts w:ascii="仿宋_GB2312" w:eastAsia="仿宋_GB2312"/>
          <w:color w:val="000000"/>
          <w:sz w:val="32"/>
          <w:szCs w:val="32"/>
          <w:highlight w:val="none"/>
        </w:rPr>
        <w:t>收支</w:t>
      </w:r>
      <w:r>
        <w:rPr>
          <w:rFonts w:hint="eastAsia" w:ascii="仿宋_GB2312" w:eastAsia="仿宋_GB2312"/>
          <w:color w:val="000000"/>
          <w:sz w:val="32"/>
          <w:szCs w:val="32"/>
          <w:highlight w:val="none"/>
        </w:rPr>
        <w:t>及增减变化</w:t>
      </w:r>
      <w:r>
        <w:rPr>
          <w:rFonts w:ascii="仿宋_GB2312" w:eastAsia="仿宋_GB2312"/>
          <w:color w:val="000000"/>
          <w:sz w:val="32"/>
          <w:szCs w:val="32"/>
          <w:highlight w:val="none"/>
        </w:rPr>
        <w:t>情况</w:t>
      </w:r>
      <w:r>
        <w:rPr>
          <w:rFonts w:hint="eastAsia" w:ascii="仿宋_GB2312" w:eastAsia="仿宋_GB2312"/>
          <w:color w:val="000000"/>
          <w:sz w:val="32"/>
          <w:szCs w:val="32"/>
          <w:highlight w:val="none"/>
        </w:rPr>
        <w:t>说明</w:t>
      </w:r>
    </w:p>
    <w:p>
      <w:pPr>
        <w:spacing w:line="560" w:lineRule="exact"/>
        <w:ind w:firstLine="800" w:firstLineChars="250"/>
        <w:rPr>
          <w:rFonts w:ascii="仿宋_GB2312" w:eastAsia="仿宋_GB2312"/>
          <w:color w:val="000000"/>
          <w:sz w:val="32"/>
          <w:szCs w:val="32"/>
          <w:highlight w:val="none"/>
        </w:rPr>
      </w:pPr>
      <w:r>
        <w:rPr>
          <w:rFonts w:hint="eastAsia" w:ascii="仿宋_GB2312" w:eastAsia="仿宋_GB2312"/>
          <w:color w:val="000000"/>
          <w:sz w:val="32"/>
          <w:szCs w:val="32"/>
          <w:highlight w:val="none"/>
        </w:rPr>
        <w:t>（一）收入</w:t>
      </w:r>
      <w:r>
        <w:rPr>
          <w:rFonts w:ascii="仿宋_GB2312" w:eastAsia="仿宋_GB2312"/>
          <w:color w:val="000000"/>
          <w:sz w:val="32"/>
          <w:szCs w:val="32"/>
          <w:highlight w:val="none"/>
        </w:rPr>
        <w:t>预算说明</w:t>
      </w:r>
    </w:p>
    <w:p>
      <w:pPr>
        <w:spacing w:line="560" w:lineRule="exact"/>
        <w:ind w:firstLine="800" w:firstLineChars="250"/>
        <w:rPr>
          <w:rFonts w:ascii="仿宋_GB2312" w:eastAsia="仿宋_GB2312"/>
          <w:color w:val="000000"/>
          <w:sz w:val="32"/>
          <w:szCs w:val="32"/>
          <w:highlight w:val="none"/>
        </w:rPr>
      </w:pPr>
      <w:r>
        <w:rPr>
          <w:rFonts w:hint="eastAsia" w:ascii="仿宋_GB2312" w:eastAsia="仿宋_GB2312"/>
          <w:color w:val="000000"/>
          <w:sz w:val="32"/>
          <w:szCs w:val="32"/>
          <w:highlight w:val="none"/>
        </w:rPr>
        <w:t>（二）支出</w:t>
      </w:r>
      <w:r>
        <w:rPr>
          <w:rFonts w:ascii="仿宋_GB2312" w:eastAsia="仿宋_GB2312"/>
          <w:color w:val="000000"/>
          <w:sz w:val="32"/>
          <w:szCs w:val="32"/>
          <w:highlight w:val="none"/>
        </w:rPr>
        <w:t>预算说明</w:t>
      </w:r>
    </w:p>
    <w:p>
      <w:pPr>
        <w:spacing w:line="560" w:lineRule="exact"/>
        <w:ind w:firstLine="640" w:firstLineChars="200"/>
        <w:rPr>
          <w:rFonts w:ascii="仿宋_GB2312" w:eastAsia="仿宋_GB2312"/>
          <w:color w:val="000000"/>
          <w:sz w:val="32"/>
          <w:szCs w:val="32"/>
          <w:highlight w:val="none"/>
        </w:rPr>
      </w:pP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三</w:t>
      </w:r>
      <w:r>
        <w:rPr>
          <w:rFonts w:ascii="仿宋_GB2312" w:eastAsia="仿宋_GB2312"/>
          <w:color w:val="000000"/>
          <w:sz w:val="32"/>
          <w:szCs w:val="32"/>
          <w:highlight w:val="none"/>
        </w:rPr>
        <w:t>、主要支出情况</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 xml:space="preserve"> 四、</w:t>
      </w:r>
      <w:r>
        <w:rPr>
          <w:rFonts w:ascii="仿宋_GB2312" w:eastAsia="仿宋_GB2312"/>
          <w:color w:val="000000"/>
          <w:sz w:val="32"/>
          <w:szCs w:val="32"/>
          <w:highlight w:val="none"/>
        </w:rPr>
        <w:t>部门“</w:t>
      </w:r>
      <w:r>
        <w:rPr>
          <w:rFonts w:hint="eastAsia" w:ascii="仿宋_GB2312" w:eastAsia="仿宋_GB2312"/>
          <w:color w:val="000000"/>
          <w:sz w:val="32"/>
          <w:szCs w:val="32"/>
          <w:highlight w:val="none"/>
        </w:rPr>
        <w:t>三公</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经费</w:t>
      </w:r>
      <w:r>
        <w:rPr>
          <w:rFonts w:ascii="仿宋_GB2312" w:eastAsia="仿宋_GB2312"/>
          <w:color w:val="000000"/>
          <w:sz w:val="32"/>
          <w:szCs w:val="32"/>
          <w:highlight w:val="none"/>
        </w:rPr>
        <w:t>财政拨款预算说明</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（一）</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三公</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经费的</w:t>
      </w:r>
      <w:r>
        <w:rPr>
          <w:rFonts w:ascii="仿宋_GB2312" w:eastAsia="仿宋_GB2312"/>
          <w:color w:val="000000"/>
          <w:sz w:val="32"/>
          <w:szCs w:val="32"/>
          <w:highlight w:val="none"/>
        </w:rPr>
        <w:t>单位</w:t>
      </w:r>
      <w:r>
        <w:rPr>
          <w:rFonts w:hint="eastAsia" w:ascii="仿宋_GB2312" w:eastAsia="仿宋_GB2312"/>
          <w:color w:val="000000"/>
          <w:sz w:val="32"/>
          <w:szCs w:val="32"/>
          <w:highlight w:val="none"/>
        </w:rPr>
        <w:t>范围</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（二）</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三公</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经费预算财政</w:t>
      </w:r>
      <w:r>
        <w:rPr>
          <w:rFonts w:ascii="仿宋_GB2312" w:eastAsia="仿宋_GB2312"/>
          <w:color w:val="000000"/>
          <w:sz w:val="32"/>
          <w:szCs w:val="32"/>
          <w:highlight w:val="none"/>
        </w:rPr>
        <w:t>拨款情况</w:t>
      </w:r>
      <w:r>
        <w:rPr>
          <w:rFonts w:hint="eastAsia" w:ascii="仿宋_GB2312" w:eastAsia="仿宋_GB2312"/>
          <w:color w:val="000000"/>
          <w:sz w:val="32"/>
          <w:szCs w:val="32"/>
          <w:highlight w:val="none"/>
        </w:rPr>
        <w:t>说明</w:t>
      </w:r>
    </w:p>
    <w:p>
      <w:pPr>
        <w:spacing w:line="560" w:lineRule="exact"/>
        <w:ind w:firstLine="640" w:firstLineChars="200"/>
        <w:rPr>
          <w:rFonts w:ascii="仿宋_GB2312" w:eastAsia="仿宋_GB2312"/>
          <w:color w:val="000000"/>
          <w:sz w:val="32"/>
          <w:szCs w:val="32"/>
          <w:highlight w:val="none"/>
        </w:rPr>
      </w:pP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五</w:t>
      </w:r>
      <w:r>
        <w:rPr>
          <w:rFonts w:ascii="仿宋_GB2312" w:eastAsia="仿宋_GB2312"/>
          <w:color w:val="000000"/>
          <w:sz w:val="32"/>
          <w:szCs w:val="32"/>
          <w:highlight w:val="none"/>
        </w:rPr>
        <w:t>、其他情况说明</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（一）机</w:t>
      </w:r>
      <w:r>
        <w:rPr>
          <w:rFonts w:hint="eastAsia" w:ascii="仿宋_GB2312" w:eastAsia="仿宋_GB2312"/>
          <w:color w:val="000000"/>
          <w:sz w:val="32"/>
          <w:szCs w:val="32"/>
          <w:highlight w:val="none"/>
          <w:lang w:eastAsia="zh-CN"/>
        </w:rPr>
        <w:t>关</w:t>
      </w:r>
      <w:r>
        <w:rPr>
          <w:rFonts w:hint="eastAsia" w:ascii="仿宋_GB2312" w:eastAsia="仿宋_GB2312"/>
          <w:color w:val="000000"/>
          <w:sz w:val="32"/>
          <w:szCs w:val="32"/>
          <w:highlight w:val="none"/>
        </w:rPr>
        <w:t>运行经费</w:t>
      </w:r>
      <w:r>
        <w:rPr>
          <w:rFonts w:ascii="仿宋_GB2312" w:eastAsia="仿宋_GB2312"/>
          <w:color w:val="000000"/>
          <w:sz w:val="32"/>
          <w:szCs w:val="32"/>
          <w:highlight w:val="none"/>
        </w:rPr>
        <w:t>说明</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（二）政府</w:t>
      </w:r>
      <w:r>
        <w:rPr>
          <w:rFonts w:ascii="仿宋_GB2312" w:eastAsia="仿宋_GB2312"/>
          <w:color w:val="000000"/>
          <w:sz w:val="32"/>
          <w:szCs w:val="32"/>
          <w:highlight w:val="none"/>
        </w:rPr>
        <w:t>采购预算说明</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（三）政府购买服务</w:t>
      </w:r>
      <w:r>
        <w:rPr>
          <w:rFonts w:ascii="仿宋_GB2312" w:eastAsia="仿宋_GB2312"/>
          <w:color w:val="000000"/>
          <w:sz w:val="32"/>
          <w:szCs w:val="32"/>
          <w:highlight w:val="none"/>
        </w:rPr>
        <w:t>预算说明</w:t>
      </w:r>
    </w:p>
    <w:p>
      <w:pPr>
        <w:spacing w:line="560" w:lineRule="exact"/>
        <w:ind w:firstLine="645"/>
        <w:rPr>
          <w:rFonts w:ascii="仿宋_GB2312" w:eastAsia="仿宋_GB2312"/>
          <w:color w:val="000000"/>
          <w:sz w:val="32"/>
          <w:szCs w:val="32"/>
          <w:highlight w:val="none"/>
        </w:rPr>
      </w:pPr>
      <w:r>
        <w:rPr>
          <w:rFonts w:hint="eastAsia" w:ascii="仿宋_GB2312" w:eastAsia="仿宋_GB2312"/>
          <w:color w:val="000000"/>
          <w:sz w:val="32"/>
          <w:szCs w:val="32"/>
          <w:highlight w:val="none"/>
        </w:rPr>
        <w:t>（四）</w:t>
      </w:r>
      <w:r>
        <w:rPr>
          <w:rFonts w:ascii="仿宋_GB2312" w:eastAsia="仿宋_GB2312"/>
          <w:color w:val="000000"/>
          <w:sz w:val="32"/>
          <w:szCs w:val="32"/>
          <w:highlight w:val="none"/>
        </w:rPr>
        <w:t>绩效目标情况</w:t>
      </w:r>
      <w:r>
        <w:rPr>
          <w:rFonts w:hint="eastAsia" w:ascii="仿宋_GB2312" w:eastAsia="仿宋_GB2312"/>
          <w:color w:val="000000"/>
          <w:sz w:val="32"/>
          <w:szCs w:val="32"/>
          <w:highlight w:val="none"/>
        </w:rPr>
        <w:t>及绩效评价结果</w:t>
      </w:r>
      <w:r>
        <w:rPr>
          <w:rFonts w:ascii="仿宋_GB2312" w:eastAsia="仿宋_GB2312"/>
          <w:color w:val="000000"/>
          <w:sz w:val="32"/>
          <w:szCs w:val="32"/>
          <w:highlight w:val="none"/>
        </w:rPr>
        <w:t>说明</w:t>
      </w:r>
    </w:p>
    <w:p>
      <w:pPr>
        <w:spacing w:line="560" w:lineRule="exact"/>
        <w:ind w:firstLine="645"/>
        <w:rPr>
          <w:rFonts w:ascii="仿宋_GB2312" w:eastAsia="仿宋_GB2312"/>
          <w:color w:val="000000"/>
          <w:sz w:val="32"/>
          <w:szCs w:val="32"/>
          <w:highlight w:val="none"/>
        </w:rPr>
      </w:pPr>
      <w:r>
        <w:rPr>
          <w:rFonts w:hint="eastAsia" w:ascii="仿宋_GB2312" w:eastAsia="仿宋_GB2312"/>
          <w:color w:val="000000"/>
          <w:sz w:val="32"/>
          <w:szCs w:val="32"/>
          <w:highlight w:val="none"/>
        </w:rPr>
        <w:t>（五）国有</w:t>
      </w:r>
      <w:r>
        <w:rPr>
          <w:rFonts w:ascii="仿宋_GB2312" w:eastAsia="仿宋_GB2312"/>
          <w:color w:val="000000"/>
          <w:sz w:val="32"/>
          <w:szCs w:val="32"/>
          <w:highlight w:val="none"/>
        </w:rPr>
        <w:t>资本经营预算财政拨款</w:t>
      </w:r>
      <w:r>
        <w:rPr>
          <w:rFonts w:hint="eastAsia" w:ascii="仿宋_GB2312" w:eastAsia="仿宋_GB2312"/>
          <w:color w:val="000000"/>
          <w:sz w:val="32"/>
          <w:szCs w:val="32"/>
          <w:highlight w:val="none"/>
        </w:rPr>
        <w:t>情况</w:t>
      </w:r>
      <w:r>
        <w:rPr>
          <w:rFonts w:ascii="仿宋_GB2312" w:eastAsia="仿宋_GB2312"/>
          <w:color w:val="000000"/>
          <w:sz w:val="32"/>
          <w:szCs w:val="32"/>
          <w:highlight w:val="none"/>
        </w:rPr>
        <w:t>说明</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（六）国有资产</w:t>
      </w:r>
      <w:r>
        <w:rPr>
          <w:rFonts w:ascii="仿宋_GB2312" w:eastAsia="仿宋_GB2312"/>
          <w:color w:val="000000"/>
          <w:sz w:val="32"/>
          <w:szCs w:val="32"/>
          <w:highlight w:val="none"/>
        </w:rPr>
        <w:t>占用情况说明</w:t>
      </w:r>
    </w:p>
    <w:p>
      <w:pPr>
        <w:spacing w:line="560" w:lineRule="exact"/>
        <w:ind w:firstLine="645"/>
        <w:rPr>
          <w:rFonts w:ascii="仿宋" w:hAnsi="仿宋" w:eastAsia="仿宋"/>
          <w:color w:val="000000"/>
          <w:sz w:val="32"/>
          <w:szCs w:val="32"/>
          <w:highlight w:val="none"/>
        </w:rPr>
      </w:pPr>
      <w:r>
        <w:rPr>
          <w:rFonts w:hint="eastAsia" w:ascii="仿宋" w:hAnsi="仿宋" w:eastAsia="仿宋"/>
          <w:color w:val="000000"/>
          <w:sz w:val="32"/>
          <w:szCs w:val="32"/>
          <w:highlight w:val="none"/>
        </w:rPr>
        <w:t>（七）重点行政事业性收费情况说明</w:t>
      </w:r>
    </w:p>
    <w:p>
      <w:pPr>
        <w:spacing w:line="560" w:lineRule="exact"/>
        <w:ind w:firstLine="640" w:firstLineChars="200"/>
        <w:rPr>
          <w:rFonts w:ascii="仿宋" w:hAnsi="仿宋" w:eastAsia="仿宋" w:cs="黑体"/>
          <w:sz w:val="32"/>
          <w:szCs w:val="32"/>
          <w:highlight w:val="none"/>
        </w:rPr>
      </w:pPr>
      <w:r>
        <w:rPr>
          <w:rFonts w:hint="eastAsia" w:ascii="仿宋" w:hAnsi="仿宋" w:eastAsia="仿宋" w:cs="黑体"/>
          <w:sz w:val="32"/>
          <w:szCs w:val="32"/>
          <w:highlight w:val="none"/>
        </w:rPr>
        <w:t>（八）政府性基金预算财政拨款情况说明</w:t>
      </w:r>
    </w:p>
    <w:p>
      <w:pPr>
        <w:spacing w:line="560" w:lineRule="exact"/>
        <w:ind w:firstLine="960" w:firstLineChars="300"/>
        <w:rPr>
          <w:rFonts w:ascii="仿宋_GB2312" w:eastAsia="仿宋_GB2312"/>
          <w:color w:val="000000"/>
          <w:sz w:val="32"/>
          <w:szCs w:val="32"/>
          <w:highlight w:val="none"/>
        </w:rPr>
      </w:pPr>
      <w:r>
        <w:rPr>
          <w:rFonts w:hint="eastAsia" w:ascii="仿宋_GB2312" w:eastAsia="仿宋_GB2312"/>
          <w:color w:val="000000"/>
          <w:sz w:val="32"/>
          <w:szCs w:val="32"/>
          <w:highlight w:val="none"/>
        </w:rPr>
        <w:t>六</w:t>
      </w:r>
      <w:r>
        <w:rPr>
          <w:rFonts w:ascii="仿宋_GB2312" w:eastAsia="仿宋_GB2312"/>
          <w:color w:val="000000"/>
          <w:sz w:val="32"/>
          <w:szCs w:val="32"/>
          <w:highlight w:val="none"/>
        </w:rPr>
        <w:t>、名称</w:t>
      </w:r>
      <w:r>
        <w:rPr>
          <w:rFonts w:hint="eastAsia" w:ascii="仿宋_GB2312" w:eastAsia="仿宋_GB2312"/>
          <w:color w:val="000000"/>
          <w:sz w:val="32"/>
          <w:szCs w:val="32"/>
          <w:highlight w:val="none"/>
        </w:rPr>
        <w:t>解释</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第二部分</w:t>
      </w:r>
      <w:r>
        <w:rPr>
          <w:rFonts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2021</w:t>
      </w:r>
      <w:r>
        <w:rPr>
          <w:rFonts w:hint="eastAsia" w:ascii="仿宋_GB2312" w:eastAsia="仿宋_GB2312"/>
          <w:color w:val="000000"/>
          <w:sz w:val="32"/>
          <w:szCs w:val="32"/>
          <w:highlight w:val="none"/>
        </w:rPr>
        <w:t>年度</w:t>
      </w:r>
      <w:r>
        <w:rPr>
          <w:rFonts w:ascii="仿宋_GB2312" w:eastAsia="仿宋_GB2312"/>
          <w:color w:val="000000"/>
          <w:sz w:val="32"/>
          <w:szCs w:val="32"/>
          <w:highlight w:val="none"/>
        </w:rPr>
        <w:t>部门预算</w:t>
      </w:r>
      <w:r>
        <w:rPr>
          <w:rFonts w:hint="eastAsia" w:ascii="仿宋_GB2312" w:eastAsia="仿宋_GB2312"/>
          <w:color w:val="000000"/>
          <w:sz w:val="32"/>
          <w:szCs w:val="32"/>
          <w:highlight w:val="none"/>
        </w:rPr>
        <w:t>表</w:t>
      </w:r>
    </w:p>
    <w:p>
      <w:pPr>
        <w:autoSpaceDE w:val="0"/>
        <w:autoSpaceDN w:val="0"/>
        <w:adjustRightInd w:val="0"/>
        <w:spacing w:line="560" w:lineRule="exact"/>
        <w:ind w:firstLine="1132" w:firstLineChars="354"/>
        <w:jc w:val="left"/>
        <w:rPr>
          <w:rFonts w:ascii="仿宋_GB2312" w:eastAsia="仿宋_GB2312" w:cs="宋体"/>
          <w:color w:val="000000"/>
          <w:kern w:val="0"/>
          <w:sz w:val="32"/>
          <w:szCs w:val="32"/>
          <w:highlight w:val="none"/>
          <w:lang w:val="zh-CN"/>
        </w:rPr>
      </w:pPr>
      <w:r>
        <w:rPr>
          <w:rFonts w:hint="eastAsia" w:ascii="仿宋_GB2312" w:eastAsia="仿宋_GB2312" w:cs="宋体"/>
          <w:color w:val="000000"/>
          <w:kern w:val="0"/>
          <w:sz w:val="32"/>
          <w:szCs w:val="32"/>
          <w:highlight w:val="none"/>
          <w:lang w:val="zh-CN"/>
        </w:rPr>
        <w:t xml:space="preserve">表一、部门收支总体情况表 </w:t>
      </w:r>
    </w:p>
    <w:p>
      <w:pPr>
        <w:autoSpaceDE w:val="0"/>
        <w:autoSpaceDN w:val="0"/>
        <w:adjustRightInd w:val="0"/>
        <w:spacing w:line="560" w:lineRule="exact"/>
        <w:ind w:firstLine="1132" w:firstLineChars="354"/>
        <w:jc w:val="left"/>
        <w:rPr>
          <w:rFonts w:ascii="仿宋_GB2312" w:eastAsia="仿宋_GB2312"/>
          <w:sz w:val="32"/>
          <w:szCs w:val="32"/>
          <w:highlight w:val="none"/>
        </w:rPr>
      </w:pPr>
      <w:r>
        <w:rPr>
          <w:rFonts w:hint="eastAsia" w:ascii="仿宋_GB2312" w:eastAsia="仿宋_GB2312"/>
          <w:sz w:val="32"/>
          <w:szCs w:val="32"/>
          <w:highlight w:val="none"/>
        </w:rPr>
        <w:t>表二、部门收入总体情况表</w:t>
      </w:r>
    </w:p>
    <w:p>
      <w:pPr>
        <w:autoSpaceDE w:val="0"/>
        <w:autoSpaceDN w:val="0"/>
        <w:adjustRightInd w:val="0"/>
        <w:spacing w:line="560" w:lineRule="exact"/>
        <w:ind w:firstLine="1132" w:firstLineChars="354"/>
        <w:jc w:val="left"/>
        <w:rPr>
          <w:rFonts w:ascii="仿宋_GB2312" w:eastAsia="仿宋_GB2312"/>
          <w:sz w:val="32"/>
          <w:szCs w:val="32"/>
          <w:highlight w:val="none"/>
        </w:rPr>
      </w:pPr>
      <w:r>
        <w:rPr>
          <w:rFonts w:hint="eastAsia" w:ascii="仿宋_GB2312" w:eastAsia="仿宋_GB2312"/>
          <w:sz w:val="32"/>
          <w:szCs w:val="32"/>
          <w:highlight w:val="none"/>
        </w:rPr>
        <w:t>表三、部门支出总体情况表</w:t>
      </w:r>
    </w:p>
    <w:p>
      <w:pPr>
        <w:autoSpaceDE w:val="0"/>
        <w:autoSpaceDN w:val="0"/>
        <w:adjustRightInd w:val="0"/>
        <w:spacing w:line="560" w:lineRule="exact"/>
        <w:ind w:firstLine="1132" w:firstLineChars="354"/>
        <w:jc w:val="left"/>
        <w:rPr>
          <w:rFonts w:ascii="仿宋_GB2312" w:eastAsia="仿宋_GB2312"/>
          <w:sz w:val="32"/>
          <w:szCs w:val="32"/>
          <w:highlight w:val="none"/>
        </w:rPr>
      </w:pPr>
      <w:r>
        <w:rPr>
          <w:rFonts w:hint="eastAsia" w:ascii="仿宋_GB2312" w:eastAsia="仿宋_GB2312"/>
          <w:sz w:val="32"/>
          <w:szCs w:val="32"/>
          <w:highlight w:val="none"/>
        </w:rPr>
        <w:t>表四、财政拨款收支总体情况表</w:t>
      </w:r>
    </w:p>
    <w:p>
      <w:pPr>
        <w:autoSpaceDE w:val="0"/>
        <w:autoSpaceDN w:val="0"/>
        <w:adjustRightInd w:val="0"/>
        <w:spacing w:line="560" w:lineRule="exact"/>
        <w:ind w:firstLine="1132" w:firstLineChars="354"/>
        <w:jc w:val="left"/>
        <w:rPr>
          <w:rFonts w:ascii="仿宋_GB2312" w:eastAsia="仿宋_GB2312"/>
          <w:sz w:val="32"/>
          <w:szCs w:val="32"/>
          <w:highlight w:val="none"/>
        </w:rPr>
      </w:pPr>
      <w:r>
        <w:rPr>
          <w:rFonts w:hint="eastAsia" w:ascii="仿宋_GB2312" w:eastAsia="仿宋_GB2312"/>
          <w:sz w:val="32"/>
          <w:szCs w:val="32"/>
          <w:highlight w:val="none"/>
        </w:rPr>
        <w:t>表五、一般公共预算支出情况表</w:t>
      </w:r>
    </w:p>
    <w:p>
      <w:pPr>
        <w:autoSpaceDE w:val="0"/>
        <w:autoSpaceDN w:val="0"/>
        <w:adjustRightInd w:val="0"/>
        <w:spacing w:line="560" w:lineRule="exact"/>
        <w:ind w:firstLine="1132" w:firstLineChars="354"/>
        <w:jc w:val="left"/>
        <w:rPr>
          <w:rFonts w:ascii="仿宋_GB2312" w:eastAsia="仿宋_GB2312"/>
          <w:sz w:val="32"/>
          <w:szCs w:val="32"/>
          <w:highlight w:val="none"/>
        </w:rPr>
      </w:pPr>
      <w:r>
        <w:rPr>
          <w:rFonts w:hint="eastAsia" w:ascii="仿宋_GB2312" w:eastAsia="仿宋_GB2312"/>
          <w:sz w:val="32"/>
          <w:szCs w:val="32"/>
          <w:highlight w:val="none"/>
        </w:rPr>
        <w:t>表六、一般公共预算基本支出情况表</w:t>
      </w:r>
    </w:p>
    <w:p>
      <w:pPr>
        <w:autoSpaceDE w:val="0"/>
        <w:autoSpaceDN w:val="0"/>
        <w:adjustRightInd w:val="0"/>
        <w:spacing w:line="560" w:lineRule="exact"/>
        <w:ind w:firstLine="1132" w:firstLineChars="354"/>
        <w:jc w:val="left"/>
        <w:rPr>
          <w:rFonts w:ascii="仿宋_GB2312" w:eastAsia="仿宋_GB2312"/>
          <w:sz w:val="32"/>
          <w:szCs w:val="32"/>
          <w:highlight w:val="none"/>
        </w:rPr>
      </w:pPr>
      <w:r>
        <w:rPr>
          <w:rFonts w:hint="eastAsia" w:ascii="仿宋_GB2312" w:eastAsia="仿宋_GB2312"/>
          <w:sz w:val="32"/>
          <w:szCs w:val="32"/>
          <w:highlight w:val="none"/>
        </w:rPr>
        <w:t>表七、一般公共预算“三公”经费支出情况表</w:t>
      </w:r>
    </w:p>
    <w:p>
      <w:pPr>
        <w:autoSpaceDE w:val="0"/>
        <w:autoSpaceDN w:val="0"/>
        <w:adjustRightInd w:val="0"/>
        <w:spacing w:line="560" w:lineRule="exact"/>
        <w:ind w:firstLine="1132" w:firstLineChars="354"/>
        <w:jc w:val="left"/>
        <w:rPr>
          <w:rFonts w:ascii="仿宋_GB2312" w:eastAsia="仿宋_GB2312"/>
          <w:sz w:val="32"/>
          <w:szCs w:val="32"/>
          <w:highlight w:val="none"/>
        </w:rPr>
      </w:pPr>
      <w:r>
        <w:rPr>
          <w:rFonts w:hint="eastAsia" w:ascii="仿宋_GB2312" w:eastAsia="仿宋_GB2312"/>
          <w:sz w:val="32"/>
          <w:szCs w:val="32"/>
          <w:highlight w:val="none"/>
        </w:rPr>
        <w:t>表八、政府性基金预算支出情况表</w:t>
      </w:r>
    </w:p>
    <w:p>
      <w:pPr>
        <w:autoSpaceDE w:val="0"/>
        <w:autoSpaceDN w:val="0"/>
        <w:adjustRightInd w:val="0"/>
        <w:spacing w:line="560" w:lineRule="exact"/>
        <w:ind w:firstLine="1132" w:firstLineChars="354"/>
        <w:jc w:val="left"/>
        <w:rPr>
          <w:rFonts w:ascii="仿宋_GB2312" w:eastAsia="仿宋_GB2312"/>
          <w:sz w:val="32"/>
          <w:szCs w:val="32"/>
          <w:highlight w:val="none"/>
        </w:rPr>
      </w:pPr>
      <w:r>
        <w:rPr>
          <w:rFonts w:hint="eastAsia" w:ascii="仿宋_GB2312" w:eastAsia="仿宋_GB2312"/>
          <w:sz w:val="32"/>
          <w:szCs w:val="32"/>
          <w:highlight w:val="none"/>
        </w:rPr>
        <w:t>表九、部门预算明细表</w:t>
      </w:r>
    </w:p>
    <w:p>
      <w:pPr>
        <w:autoSpaceDE w:val="0"/>
        <w:autoSpaceDN w:val="0"/>
        <w:adjustRightInd w:val="0"/>
        <w:spacing w:line="560" w:lineRule="exact"/>
        <w:ind w:firstLine="1132" w:firstLineChars="354"/>
        <w:jc w:val="left"/>
        <w:rPr>
          <w:rFonts w:ascii="仿宋_GB2312" w:eastAsia="仿宋_GB2312"/>
          <w:sz w:val="32"/>
          <w:szCs w:val="32"/>
          <w:highlight w:val="none"/>
        </w:rPr>
      </w:pPr>
      <w:r>
        <w:rPr>
          <w:rFonts w:hint="eastAsia" w:ascii="仿宋_GB2312" w:eastAsia="仿宋_GB2312"/>
          <w:sz w:val="32"/>
          <w:szCs w:val="32"/>
          <w:highlight w:val="none"/>
        </w:rPr>
        <w:t>表十、专项转移支付预算表</w:t>
      </w:r>
    </w:p>
    <w:p>
      <w:pPr>
        <w:autoSpaceDE w:val="0"/>
        <w:autoSpaceDN w:val="0"/>
        <w:adjustRightInd w:val="0"/>
        <w:spacing w:line="560" w:lineRule="exact"/>
        <w:ind w:firstLine="1132" w:firstLineChars="354"/>
        <w:jc w:val="left"/>
        <w:rPr>
          <w:rFonts w:ascii="仿宋_GB2312" w:eastAsia="仿宋_GB2312"/>
          <w:sz w:val="32"/>
          <w:szCs w:val="32"/>
          <w:highlight w:val="none"/>
        </w:rPr>
      </w:pPr>
      <w:r>
        <w:rPr>
          <w:rFonts w:hint="eastAsia" w:ascii="仿宋_GB2312" w:eastAsia="仿宋_GB2312"/>
          <w:sz w:val="32"/>
          <w:szCs w:val="32"/>
          <w:highlight w:val="none"/>
        </w:rPr>
        <w:t>表十一、部门整体支出绩效目标申报表</w:t>
      </w:r>
    </w:p>
    <w:p>
      <w:pPr>
        <w:spacing w:line="560" w:lineRule="exact"/>
        <w:ind w:firstLine="1132" w:firstLineChars="354"/>
        <w:rPr>
          <w:rFonts w:ascii="仿宋_GB2312" w:eastAsia="仿宋_GB2312"/>
          <w:sz w:val="32"/>
          <w:szCs w:val="32"/>
          <w:highlight w:val="none"/>
        </w:rPr>
      </w:pPr>
      <w:r>
        <w:rPr>
          <w:rFonts w:hint="eastAsia" w:ascii="仿宋_GB2312" w:eastAsia="仿宋_GB2312"/>
          <w:sz w:val="32"/>
          <w:szCs w:val="32"/>
          <w:highlight w:val="none"/>
        </w:rPr>
        <w:t>表十二、项目支出绩效目标申报表</w:t>
      </w:r>
    </w:p>
    <w:p>
      <w:pPr>
        <w:spacing w:line="560" w:lineRule="exact"/>
        <w:ind w:firstLine="1132" w:firstLineChars="354"/>
        <w:rPr>
          <w:rFonts w:ascii="仿宋_GB2312" w:eastAsia="仿宋_GB2312"/>
          <w:sz w:val="32"/>
          <w:szCs w:val="32"/>
          <w:highlight w:val="none"/>
        </w:rPr>
      </w:pPr>
      <w:r>
        <w:rPr>
          <w:rFonts w:hint="eastAsia" w:ascii="仿宋_GB2312" w:eastAsia="仿宋_GB2312"/>
          <w:sz w:val="32"/>
          <w:szCs w:val="32"/>
          <w:highlight w:val="none"/>
        </w:rPr>
        <w:t>表十三：政府购买服务预算财政拨款明细表</w:t>
      </w:r>
    </w:p>
    <w:p>
      <w:pPr>
        <w:spacing w:line="560" w:lineRule="exact"/>
        <w:ind w:firstLine="1132" w:firstLineChars="354"/>
        <w:rPr>
          <w:rFonts w:ascii="仿宋_GB2312" w:eastAsia="仿宋_GB2312"/>
          <w:sz w:val="32"/>
          <w:szCs w:val="32"/>
          <w:highlight w:val="none"/>
        </w:rPr>
      </w:pPr>
    </w:p>
    <w:p>
      <w:pPr>
        <w:spacing w:line="560" w:lineRule="exact"/>
        <w:ind w:firstLine="960" w:firstLineChars="300"/>
        <w:rPr>
          <w:rFonts w:ascii="仿宋_GB2312" w:eastAsia="仿宋_GB2312"/>
          <w:color w:val="000000"/>
          <w:sz w:val="32"/>
          <w:szCs w:val="32"/>
          <w:highlight w:val="none"/>
        </w:rPr>
      </w:pPr>
    </w:p>
    <w:p>
      <w:pPr>
        <w:spacing w:line="560" w:lineRule="exact"/>
        <w:ind w:firstLine="960" w:firstLineChars="300"/>
        <w:rPr>
          <w:rFonts w:ascii="仿宋_GB2312" w:eastAsia="仿宋_GB2312"/>
          <w:color w:val="000000"/>
          <w:sz w:val="32"/>
          <w:szCs w:val="32"/>
          <w:highlight w:val="none"/>
        </w:rPr>
      </w:pPr>
    </w:p>
    <w:p>
      <w:pPr>
        <w:spacing w:line="560" w:lineRule="exact"/>
        <w:ind w:firstLine="960" w:firstLineChars="300"/>
        <w:rPr>
          <w:rFonts w:ascii="仿宋_GB2312" w:eastAsia="仿宋_GB2312"/>
          <w:color w:val="000000"/>
          <w:sz w:val="32"/>
          <w:szCs w:val="32"/>
          <w:highlight w:val="none"/>
        </w:rPr>
      </w:pPr>
    </w:p>
    <w:p>
      <w:pPr>
        <w:spacing w:line="560" w:lineRule="exact"/>
        <w:ind w:firstLine="960" w:firstLineChars="300"/>
        <w:rPr>
          <w:rFonts w:ascii="仿宋_GB2312" w:eastAsia="仿宋_GB2312"/>
          <w:color w:val="000000"/>
          <w:sz w:val="32"/>
          <w:szCs w:val="32"/>
          <w:highlight w:val="none"/>
        </w:rPr>
      </w:pPr>
    </w:p>
    <w:p>
      <w:pPr>
        <w:spacing w:line="560" w:lineRule="exact"/>
        <w:ind w:firstLine="960" w:firstLineChars="300"/>
        <w:rPr>
          <w:rFonts w:hint="eastAsia" w:ascii="仿宋_GB2312" w:eastAsia="仿宋_GB2312"/>
          <w:color w:val="000000"/>
          <w:sz w:val="32"/>
          <w:szCs w:val="32"/>
          <w:highlight w:val="none"/>
        </w:rPr>
      </w:pPr>
    </w:p>
    <w:p>
      <w:pPr>
        <w:spacing w:line="560" w:lineRule="exact"/>
        <w:ind w:firstLine="960" w:firstLineChars="300"/>
        <w:rPr>
          <w:rFonts w:hint="eastAsia" w:ascii="仿宋_GB2312" w:eastAsia="仿宋_GB2312"/>
          <w:color w:val="000000"/>
          <w:sz w:val="32"/>
          <w:szCs w:val="32"/>
          <w:highlight w:val="none"/>
        </w:rPr>
      </w:pPr>
    </w:p>
    <w:p>
      <w:pPr>
        <w:spacing w:line="560" w:lineRule="exact"/>
        <w:ind w:firstLine="960" w:firstLineChars="300"/>
        <w:rPr>
          <w:rFonts w:ascii="仿宋_GB2312" w:eastAsia="仿宋_GB2312"/>
          <w:color w:val="000000"/>
          <w:sz w:val="32"/>
          <w:szCs w:val="32"/>
          <w:highlight w:val="none"/>
        </w:rPr>
      </w:pPr>
    </w:p>
    <w:p>
      <w:pPr>
        <w:spacing w:line="560" w:lineRule="exact"/>
        <w:jc w:val="center"/>
        <w:rPr>
          <w:rFonts w:ascii="黑体" w:hAnsi="黑体" w:eastAsia="黑体"/>
          <w:b/>
          <w:color w:val="000000"/>
          <w:sz w:val="32"/>
          <w:szCs w:val="32"/>
          <w:highlight w:val="none"/>
        </w:rPr>
      </w:pPr>
      <w:r>
        <w:rPr>
          <w:rFonts w:hint="eastAsia" w:ascii="黑体" w:hAnsi="黑体" w:eastAsia="黑体"/>
          <w:b/>
          <w:color w:val="000000"/>
          <w:sz w:val="32"/>
          <w:szCs w:val="32"/>
          <w:highlight w:val="none"/>
        </w:rPr>
        <w:t>第一部分</w:t>
      </w:r>
      <w:r>
        <w:rPr>
          <w:rFonts w:ascii="黑体" w:hAnsi="黑体" w:eastAsia="黑体"/>
          <w:b/>
          <w:color w:val="000000"/>
          <w:sz w:val="32"/>
          <w:szCs w:val="32"/>
          <w:highlight w:val="none"/>
        </w:rPr>
        <w:t>、</w:t>
      </w:r>
      <w:r>
        <w:rPr>
          <w:rFonts w:hint="eastAsia" w:ascii="黑体" w:hAnsi="黑体" w:eastAsia="黑体"/>
          <w:b/>
          <w:color w:val="000000"/>
          <w:sz w:val="32"/>
          <w:szCs w:val="32"/>
          <w:highlight w:val="none"/>
          <w:lang w:eastAsia="zh-CN"/>
        </w:rPr>
        <w:t>2021</w:t>
      </w:r>
      <w:r>
        <w:rPr>
          <w:rFonts w:hint="eastAsia" w:ascii="黑体" w:hAnsi="黑体" w:eastAsia="黑体"/>
          <w:b/>
          <w:color w:val="000000"/>
          <w:sz w:val="32"/>
          <w:szCs w:val="32"/>
          <w:highlight w:val="none"/>
        </w:rPr>
        <w:t>年度</w:t>
      </w:r>
      <w:r>
        <w:rPr>
          <w:rFonts w:ascii="黑体" w:hAnsi="黑体" w:eastAsia="黑体"/>
          <w:b/>
          <w:color w:val="000000"/>
          <w:sz w:val="32"/>
          <w:szCs w:val="32"/>
          <w:highlight w:val="none"/>
        </w:rPr>
        <w:t>部门预算情况说明</w:t>
      </w:r>
    </w:p>
    <w:p>
      <w:pPr>
        <w:ind w:firstLine="1767" w:firstLineChars="400"/>
        <w:rPr>
          <w:rFonts w:ascii="仿宋_GB2312" w:eastAsia="仿宋_GB2312"/>
          <w:b/>
          <w:bCs/>
          <w:sz w:val="44"/>
          <w:szCs w:val="44"/>
          <w:highlight w:val="none"/>
        </w:rPr>
      </w:pPr>
    </w:p>
    <w:p>
      <w:pPr>
        <w:spacing w:line="520" w:lineRule="exact"/>
        <w:ind w:firstLine="643" w:firstLineChars="200"/>
        <w:outlineLvl w:val="0"/>
        <w:rPr>
          <w:rFonts w:ascii="仿宋" w:hAnsi="仿宋" w:eastAsia="仿宋"/>
          <w:b/>
          <w:sz w:val="32"/>
          <w:szCs w:val="32"/>
          <w:highlight w:val="none"/>
        </w:rPr>
      </w:pPr>
      <w:r>
        <w:rPr>
          <w:rFonts w:hint="eastAsia" w:ascii="仿宋" w:hAnsi="仿宋" w:eastAsia="仿宋" w:cs="黑体"/>
          <w:b/>
          <w:sz w:val="32"/>
          <w:szCs w:val="32"/>
          <w:highlight w:val="none"/>
        </w:rPr>
        <w:t>一、部门主要职责及机构设置情况</w:t>
      </w:r>
    </w:p>
    <w:p>
      <w:pPr>
        <w:spacing w:line="520" w:lineRule="exact"/>
        <w:ind w:firstLine="708" w:firstLineChars="235"/>
        <w:rPr>
          <w:rFonts w:ascii="仿宋" w:hAnsi="仿宋" w:eastAsia="仿宋" w:cs="宋体"/>
          <w:b/>
          <w:bCs/>
          <w:sz w:val="30"/>
          <w:szCs w:val="30"/>
          <w:highlight w:val="none"/>
        </w:rPr>
      </w:pPr>
      <w:r>
        <w:rPr>
          <w:rFonts w:hint="eastAsia" w:ascii="仿宋" w:hAnsi="仿宋" w:eastAsia="仿宋" w:cs="宋体"/>
          <w:b/>
          <w:bCs/>
          <w:sz w:val="30"/>
          <w:szCs w:val="30"/>
          <w:highlight w:val="none"/>
        </w:rPr>
        <w:t>（一）部门机构设置、职责</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区委卫生健康工委、区卫生健康委本级设下列内设26个科室机构，分别是：工委办公室（宣传部、统战部）、组织部、发展规划科（体制改革科）、政策法规科、疾病预防控制科（公共卫生管理科）、医政医管科、行政审批科、爱国卫生运动推进科（健康促进科）、社区卫生管理科、卫生应急办公室（突发公共卫生事件应急指挥中心）、中医管理科（科技教育科）、综合监督科 (安全生产办公室)、老龄健康科、妇幼健康科、职业健康科、家庭发展科、公众权益保障科、信息统计科、计划财务科、审计物价科、人事科、机关党委、团工委、工会、离退休干部科。</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区委卫生健康工委的主要职责是：</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1.落实党中央关于卫生健康工作的方针、政策，保证市委、区委决定和指示在区卫生健康系统（简称本系统）的贯彻执行。</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2.负责本系统党的建设工作。制定本系统党建工作指导意见、计划及配套措施，并对落实情况进行调查研究和检查指导。</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3.负责本系统落实全面从严治党主体责任相关工作，严格执行各项政治纪律和规章制度，加强对党员领导干部的监督。</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4.加强本系统干部队伍和人才队伍建设。按照干部管理权限，负责本系统领导干部和公务员管理工作。</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5.负责本系统意识形态工作、思想政治工作、精神文明建设工作，加强医德医风建设。</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6.负责对本区卫生健康发展和改革中的重大问题进行调查研究，向区委、区政府提出意见和建议，或在权限范围内对有关问题作出决定。</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7.指导群团组织按照法律、章程开展活动。负责本系统维护安全稳定、统战、对台、国家安全、保密等工作。</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8.完成区委交办的其他任务。</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区卫生健康委的主要职责是：</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1.贯彻落实国家关于卫生健康方面的法律、法规、规章、政策和北京市的相关规定。统筹规划和协调本区医疗卫生健康服务资源配置，拟订并组织实施本区卫生健康发展规划，协调推进卫生健康信息化和统计工作。</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2.负责统筹推进医药卫生体制改革工作，研究拟订医药卫生体制改革工作的规划、实施方案及相关配套措施。拟订并组织实施推动卫生健康服务的政策措施。</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3.负责本区疾病预防控制工作。拟订疾病预防控制规划、免疫规划以及严重危害居民健康的公共卫生问题的干预措施并组织实施。负责本系统应急体系建设和管理。制定卫生应急和紧急医学救援预案、突发公共卫生事件监测和风险评估计划，组织和指导突发公共卫生事件预防控制和各类突发公共事件的医疗卫生救援。</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4.落实国家、北京市关于应对人口老龄化政策措施，负责组织推进本区老年健康服务体系建设和医养结合工作。</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5.负责本区贯彻实施国家药物政策和国家基本药物制度工作，执行国家基本药物目录。开展本区药品使用监测、临床综合评价和短缺药品预警。开展本区食品安全风险监测评估。</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6.负责职责范围内的职业卫生、放射卫生、环境卫生、学校卫生、公共场所卫生、饮用水卫生等公共卫生的监督管理，负责本区传染病防治监督，健全卫生健康综合监督体系。</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7.负责本区医疗卫生行业监督管理。组织制定医疗机构及其医疗、康复、护理服务和医疗技术、医疗质量、医疗安全以及采供血机构管理的规范、标准，并监督实施。落实医疗卫生职业道德规范以及医务人员执业管理规定。建立医疗、康复、护理、公共卫生等服务评价和监督体系。承担鼓励社会力量提供医疗卫生服务的相关管理工作。</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8.负责本区计划生育管理和服务工作。落实本区出生人口动态监测工作，提出发布本区人口监测预警预报信息建议。组织落实北京市计划生育政策。</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9.负责拟订并组织实施本区社区卫生、妇幼卫生、老年卫生、精神卫生的政策措施，指导本区社区卫生、妇幼卫生、老年卫生、精神卫生体系建设，推进基本公共卫生和老龄健康服务均等化，完善卫生健康基层运行新机制和全科医生管理制度。组织开展爱国卫生运动和健康促进行动。参与推进卫生健康科技创新发展。</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10.参与组织执行在本区举办的重大活动的医疗卫生保障任务。</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11.贯彻中西医并重的方针，落实国家及北京市关于中医药、中西医结合以及民族医药等方面的法律、法规、规章和政策，推进中医药的继承、发展与合作。</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12.负责动物防疫管理工作，兽医医政、药政监督管理工作，饲料监督管理工作。</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13.按照“管行业必须管安全、管业务必须管安全、管生产经营必须管安全”的要求，承担相关安全生产工作职责。</w:t>
      </w:r>
    </w:p>
    <w:p>
      <w:pPr>
        <w:snapToGrid w:val="0"/>
        <w:spacing w:line="520" w:lineRule="exact"/>
        <w:ind w:firstLine="627" w:firstLineChars="196"/>
        <w:rPr>
          <w:rFonts w:hint="eastAsia" w:ascii="仿宋_GB2312" w:hAnsi="仿宋" w:eastAsia="仿宋_GB2312"/>
          <w:sz w:val="32"/>
          <w:szCs w:val="32"/>
          <w:highlight w:val="none"/>
        </w:rPr>
      </w:pPr>
      <w:r>
        <w:rPr>
          <w:rFonts w:hint="eastAsia" w:ascii="仿宋_GB2312" w:eastAsia="仿宋_GB2312"/>
          <w:sz w:val="32"/>
          <w:szCs w:val="32"/>
          <w:highlight w:val="none"/>
        </w:rPr>
        <w:t>14.完成区委、区政府交办的其他任务。</w:t>
      </w:r>
    </w:p>
    <w:p>
      <w:pPr>
        <w:spacing w:line="560" w:lineRule="exact"/>
        <w:ind w:firstLine="200"/>
        <w:rPr>
          <w:rFonts w:ascii="仿宋" w:hAnsi="仿宋" w:eastAsia="仿宋" w:cs="楷体_GB2312"/>
          <w:b/>
          <w:bCs/>
          <w:sz w:val="32"/>
          <w:szCs w:val="32"/>
          <w:highlight w:val="none"/>
        </w:rPr>
      </w:pPr>
      <w:r>
        <w:rPr>
          <w:rFonts w:ascii="仿宋" w:hAnsi="仿宋" w:eastAsia="仿宋" w:cs="楷体_GB2312"/>
          <w:b/>
          <w:bCs/>
          <w:sz w:val="32"/>
          <w:szCs w:val="32"/>
          <w:highlight w:val="none"/>
        </w:rPr>
        <w:t xml:space="preserve">   </w:t>
      </w:r>
      <w:r>
        <w:rPr>
          <w:rFonts w:hint="eastAsia" w:ascii="仿宋" w:hAnsi="仿宋" w:eastAsia="仿宋" w:cs="楷体_GB2312"/>
          <w:b/>
          <w:bCs/>
          <w:sz w:val="32"/>
          <w:szCs w:val="32"/>
          <w:highlight w:val="none"/>
        </w:rPr>
        <w:t>（二）人员构成情况</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纳入北京市西城区卫生健康委员会</w:t>
      </w:r>
      <w:r>
        <w:rPr>
          <w:rFonts w:hint="eastAsia" w:ascii="仿宋" w:hAnsi="仿宋" w:eastAsia="仿宋"/>
          <w:sz w:val="32"/>
          <w:szCs w:val="32"/>
          <w:highlight w:val="none"/>
          <w:lang w:eastAsia="zh-CN"/>
        </w:rPr>
        <w:t>2021</w:t>
      </w:r>
      <w:r>
        <w:rPr>
          <w:rFonts w:hint="eastAsia" w:ascii="仿宋" w:hAnsi="仿宋" w:eastAsia="仿宋"/>
          <w:sz w:val="32"/>
          <w:szCs w:val="32"/>
          <w:highlight w:val="none"/>
        </w:rPr>
        <w:t>年预算共38家单位，其中行政编制25</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人</w:t>
      </w:r>
      <w:r>
        <w:rPr>
          <w:rFonts w:ascii="仿宋" w:hAnsi="仿宋" w:eastAsia="仿宋"/>
          <w:sz w:val="32"/>
          <w:szCs w:val="32"/>
          <w:highlight w:val="none"/>
        </w:rPr>
        <w:t>;</w:t>
      </w:r>
      <w:r>
        <w:rPr>
          <w:rFonts w:hint="eastAsia" w:ascii="仿宋" w:hAnsi="仿宋" w:eastAsia="仿宋"/>
          <w:sz w:val="32"/>
          <w:szCs w:val="32"/>
          <w:highlight w:val="none"/>
        </w:rPr>
        <w:t>事业编制8447人；工勤编制0名；实际</w:t>
      </w:r>
      <w:r>
        <w:rPr>
          <w:rFonts w:hint="eastAsia" w:ascii="仿宋" w:hAnsi="仿宋" w:eastAsia="仿宋"/>
          <w:sz w:val="32"/>
          <w:szCs w:val="32"/>
          <w:highlight w:val="none"/>
          <w:lang w:val="en-US" w:eastAsia="zh-CN"/>
        </w:rPr>
        <w:t>8235</w:t>
      </w:r>
      <w:r>
        <w:rPr>
          <w:rFonts w:hint="eastAsia" w:ascii="仿宋" w:hAnsi="仿宋" w:eastAsia="仿宋"/>
          <w:sz w:val="32"/>
          <w:szCs w:val="32"/>
          <w:highlight w:val="none"/>
        </w:rPr>
        <w:t>人；长期聘用临时工</w:t>
      </w:r>
      <w:r>
        <w:rPr>
          <w:rFonts w:hint="eastAsia" w:ascii="仿宋" w:hAnsi="仿宋" w:eastAsia="仿宋"/>
          <w:sz w:val="32"/>
          <w:szCs w:val="32"/>
          <w:highlight w:val="none"/>
          <w:lang w:val="en-US" w:eastAsia="zh-CN"/>
        </w:rPr>
        <w:t>1466</w:t>
      </w:r>
      <w:r>
        <w:rPr>
          <w:rFonts w:hint="eastAsia" w:ascii="仿宋" w:hAnsi="仿宋" w:eastAsia="仿宋"/>
          <w:sz w:val="32"/>
          <w:szCs w:val="32"/>
          <w:highlight w:val="none"/>
        </w:rPr>
        <w:t>人。离退休人员</w:t>
      </w:r>
      <w:r>
        <w:rPr>
          <w:rFonts w:hint="eastAsia" w:ascii="仿宋" w:hAnsi="仿宋" w:eastAsia="仿宋"/>
          <w:sz w:val="32"/>
          <w:szCs w:val="32"/>
          <w:highlight w:val="none"/>
          <w:lang w:val="en-US" w:eastAsia="zh-CN"/>
        </w:rPr>
        <w:t>6050</w:t>
      </w:r>
      <w:r>
        <w:rPr>
          <w:rFonts w:hint="eastAsia" w:ascii="仿宋" w:hAnsi="仿宋" w:eastAsia="仿宋"/>
          <w:sz w:val="32"/>
          <w:szCs w:val="32"/>
          <w:highlight w:val="none"/>
        </w:rPr>
        <w:t>人，其中：离休</w:t>
      </w:r>
      <w:r>
        <w:rPr>
          <w:rFonts w:hint="eastAsia" w:ascii="仿宋" w:hAnsi="仿宋" w:eastAsia="仿宋"/>
          <w:sz w:val="32"/>
          <w:szCs w:val="32"/>
          <w:highlight w:val="none"/>
          <w:lang w:val="en-US" w:eastAsia="zh-CN"/>
        </w:rPr>
        <w:t>95</w:t>
      </w:r>
      <w:r>
        <w:rPr>
          <w:rFonts w:hint="eastAsia" w:ascii="仿宋" w:hAnsi="仿宋" w:eastAsia="仿宋"/>
          <w:sz w:val="32"/>
          <w:szCs w:val="32"/>
          <w:highlight w:val="none"/>
        </w:rPr>
        <w:t>人，退休</w:t>
      </w:r>
      <w:r>
        <w:rPr>
          <w:rFonts w:hint="eastAsia" w:ascii="仿宋" w:hAnsi="仿宋" w:eastAsia="仿宋"/>
          <w:sz w:val="32"/>
          <w:szCs w:val="32"/>
          <w:highlight w:val="none"/>
          <w:lang w:val="en-US" w:eastAsia="zh-CN"/>
        </w:rPr>
        <w:t>5955</w:t>
      </w:r>
      <w:r>
        <w:rPr>
          <w:rFonts w:hint="eastAsia" w:ascii="仿宋" w:hAnsi="仿宋" w:eastAsia="仿宋"/>
          <w:sz w:val="32"/>
          <w:szCs w:val="32"/>
          <w:highlight w:val="none"/>
        </w:rPr>
        <w:t>人。</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具体单位名称如下：</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6520"/>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400" w:lineRule="exact"/>
              <w:rPr>
                <w:rFonts w:ascii="仿宋" w:hAnsi="仿宋" w:eastAsia="仿宋"/>
                <w:sz w:val="32"/>
                <w:szCs w:val="32"/>
                <w:highlight w:val="none"/>
              </w:rPr>
            </w:pPr>
            <w:r>
              <w:rPr>
                <w:rFonts w:hint="eastAsia" w:ascii="仿宋" w:hAnsi="仿宋" w:eastAsia="仿宋"/>
                <w:sz w:val="32"/>
                <w:szCs w:val="32"/>
                <w:highlight w:val="none"/>
              </w:rPr>
              <w:t>序号</w:t>
            </w:r>
          </w:p>
        </w:tc>
        <w:tc>
          <w:tcPr>
            <w:tcW w:w="6520" w:type="dxa"/>
          </w:tcPr>
          <w:p>
            <w:pPr>
              <w:spacing w:line="400" w:lineRule="exact"/>
              <w:jc w:val="center"/>
              <w:rPr>
                <w:rFonts w:ascii="仿宋" w:hAnsi="仿宋" w:eastAsia="仿宋"/>
                <w:sz w:val="32"/>
                <w:szCs w:val="32"/>
                <w:highlight w:val="none"/>
              </w:rPr>
            </w:pPr>
            <w:r>
              <w:rPr>
                <w:rFonts w:hint="eastAsia" w:ascii="仿宋" w:hAnsi="仿宋" w:eastAsia="仿宋"/>
                <w:sz w:val="32"/>
                <w:szCs w:val="32"/>
                <w:highlight w:val="none"/>
              </w:rPr>
              <w:t>单位名称</w:t>
            </w:r>
          </w:p>
        </w:tc>
        <w:tc>
          <w:tcPr>
            <w:tcW w:w="1043" w:type="dxa"/>
          </w:tcPr>
          <w:p>
            <w:pPr>
              <w:spacing w:line="400" w:lineRule="exact"/>
              <w:jc w:val="center"/>
              <w:rPr>
                <w:rFonts w:ascii="仿宋" w:hAnsi="仿宋" w:eastAsia="仿宋"/>
                <w:sz w:val="32"/>
                <w:szCs w:val="32"/>
                <w:highlight w:val="none"/>
              </w:rPr>
            </w:pPr>
            <w:r>
              <w:rPr>
                <w:rFonts w:hint="eastAsia" w:ascii="仿宋" w:hAnsi="仿宋" w:eastAsia="仿宋"/>
                <w:sz w:val="32"/>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1</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北京市西城区卫生健康委员会（本级）</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2</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北京市西城区卫生</w:t>
            </w:r>
            <w:r>
              <w:rPr>
                <w:rFonts w:hint="eastAsia" w:ascii="仿宋" w:hAnsi="仿宋" w:eastAsia="仿宋"/>
                <w:sz w:val="28"/>
                <w:szCs w:val="28"/>
                <w:highlight w:val="none"/>
                <w:lang w:eastAsia="zh-CN"/>
              </w:rPr>
              <w:t>健康</w:t>
            </w:r>
            <w:r>
              <w:rPr>
                <w:rFonts w:hint="eastAsia" w:ascii="仿宋" w:hAnsi="仿宋" w:eastAsia="仿宋"/>
                <w:sz w:val="28"/>
                <w:szCs w:val="28"/>
                <w:highlight w:val="none"/>
              </w:rPr>
              <w:t>监督所</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3</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北京市西城区动物卫生监督所</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4</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北京市西城区疾病预防控制中心</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5</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北京市西城区社区卫生服务管理中心</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6</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 xml:space="preserve">北京市西城区医疗机构管理中心 </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7</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北京市西城区卫生健康委员会信息中心</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8</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北京市西城区卫生学校</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9</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北京市西城区急救站</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10</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北京市宣武广安门内大街托儿所</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11</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北京市西城区精神卫生保健所</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12</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北京市西城区计划生育药具管理站</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13</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北京市西城区白纸坊社区卫生服务中心</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14</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北京市西城区椿树社区卫生服务中心</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15</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北京市西城区大栅栏社区卫生服务中心</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16</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北京市西城区德胜社区卫生服务中心</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17</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北京市西城区广内社区卫生服务中心</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18</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北京市西城区广外社区卫生服务中心</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19</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北京市西城区金融街社区卫生服务中心</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20</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北京市西城区牛街社区卫生服务中心</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21</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北京市西城区什刹海社区卫生服务中心</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22</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北京市西城区陶然亭社区卫生服务中心</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23</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北京市西城区天桥社区卫生服务中心</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24</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北京市西城区西长安街社区卫生服务中心</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25</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北京市西城区新街口社区卫生服务中心</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26</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首都医科大学附属复兴医院月坛社区卫生服务中心</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27</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北京市西城区展览路社区卫生服务中心</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28</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首都医科大学附属复兴医院</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29</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北京市西城区展览路医院</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30</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北京市第二医院</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31</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北京市西城区广外医院（北京市西城区广外老年医院）</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32</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北京市西城区妇幼保健计划生育服务中心(北京市西城区妇幼保健院)</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33</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北京市肛肠医院（北京市二龙路医院）</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34</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北京市回民医院</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35</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北京中医药大学附属护国寺中医医院</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36</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北京市宣武中医</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37</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北京市丰盛中医骨伤专科医院</w:t>
            </w:r>
          </w:p>
        </w:tc>
        <w:tc>
          <w:tcPr>
            <w:tcW w:w="1043" w:type="dxa"/>
          </w:tcPr>
          <w:p>
            <w:pPr>
              <w:spacing w:line="400" w:lineRule="exact"/>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 w:hAnsi="仿宋" w:eastAsia="仿宋" w:cs="宋体"/>
                <w:sz w:val="24"/>
                <w:szCs w:val="24"/>
                <w:highlight w:val="none"/>
              </w:rPr>
            </w:pPr>
            <w:r>
              <w:rPr>
                <w:rFonts w:hint="eastAsia" w:ascii="仿宋" w:hAnsi="仿宋" w:eastAsia="仿宋"/>
                <w:sz w:val="24"/>
                <w:szCs w:val="24"/>
                <w:highlight w:val="none"/>
              </w:rPr>
              <w:t>38</w:t>
            </w:r>
          </w:p>
        </w:tc>
        <w:tc>
          <w:tcPr>
            <w:tcW w:w="6520" w:type="dxa"/>
            <w:vAlign w:val="center"/>
          </w:tcPr>
          <w:p>
            <w:pPr>
              <w:spacing w:line="400" w:lineRule="exact"/>
              <w:rPr>
                <w:rFonts w:ascii="仿宋" w:hAnsi="仿宋" w:eastAsia="仿宋" w:cs="宋体"/>
                <w:sz w:val="28"/>
                <w:szCs w:val="28"/>
                <w:highlight w:val="none"/>
              </w:rPr>
            </w:pPr>
            <w:r>
              <w:rPr>
                <w:rFonts w:hint="eastAsia" w:ascii="仿宋" w:hAnsi="仿宋" w:eastAsia="仿宋"/>
                <w:sz w:val="28"/>
                <w:szCs w:val="28"/>
                <w:highlight w:val="none"/>
              </w:rPr>
              <w:t>北京市西城区平安医院</w:t>
            </w:r>
          </w:p>
        </w:tc>
        <w:tc>
          <w:tcPr>
            <w:tcW w:w="1043" w:type="dxa"/>
          </w:tcPr>
          <w:p>
            <w:pPr>
              <w:spacing w:line="400" w:lineRule="exact"/>
              <w:rPr>
                <w:rFonts w:ascii="仿宋" w:hAnsi="仿宋" w:eastAsia="仿宋"/>
                <w:sz w:val="32"/>
                <w:szCs w:val="32"/>
                <w:highlight w:val="none"/>
              </w:rPr>
            </w:pPr>
          </w:p>
        </w:tc>
      </w:tr>
    </w:tbl>
    <w:p>
      <w:pPr>
        <w:spacing w:line="560" w:lineRule="exact"/>
        <w:ind w:firstLine="640" w:firstLineChars="200"/>
        <w:outlineLvl w:val="0"/>
        <w:rPr>
          <w:rFonts w:ascii="黑体" w:hAnsi="黑体" w:eastAsia="黑体" w:cs="黑体"/>
          <w:sz w:val="32"/>
          <w:szCs w:val="32"/>
          <w:highlight w:val="none"/>
        </w:rPr>
      </w:pPr>
      <w:r>
        <w:rPr>
          <w:rFonts w:hint="eastAsia" w:ascii="黑体" w:hAnsi="黑体" w:eastAsia="黑体" w:cs="黑体"/>
          <w:sz w:val="32"/>
          <w:szCs w:val="32"/>
          <w:highlight w:val="none"/>
        </w:rPr>
        <w:t>二、</w:t>
      </w:r>
      <w:r>
        <w:rPr>
          <w:rFonts w:hint="eastAsia" w:ascii="黑体" w:hAnsi="黑体" w:eastAsia="黑体" w:cs="黑体"/>
          <w:sz w:val="32"/>
          <w:szCs w:val="32"/>
          <w:highlight w:val="none"/>
          <w:lang w:eastAsia="zh-CN"/>
        </w:rPr>
        <w:t>2021</w:t>
      </w:r>
      <w:r>
        <w:rPr>
          <w:rFonts w:hint="eastAsia" w:ascii="黑体" w:hAnsi="黑体" w:eastAsia="黑体" w:cs="黑体"/>
          <w:sz w:val="32"/>
          <w:szCs w:val="32"/>
          <w:highlight w:val="none"/>
        </w:rPr>
        <w:t>年部门预算收支及增减变化情况说明</w:t>
      </w:r>
    </w:p>
    <w:p>
      <w:pPr>
        <w:spacing w:line="560" w:lineRule="exact"/>
        <w:ind w:firstLine="643" w:firstLineChars="200"/>
        <w:outlineLvl w:val="0"/>
        <w:rPr>
          <w:rFonts w:ascii="仿宋" w:hAnsi="仿宋" w:eastAsia="仿宋"/>
          <w:b/>
          <w:sz w:val="32"/>
          <w:szCs w:val="32"/>
          <w:highlight w:val="none"/>
        </w:rPr>
      </w:pPr>
      <w:r>
        <w:rPr>
          <w:rFonts w:hint="eastAsia" w:ascii="仿宋" w:hAnsi="仿宋" w:eastAsia="仿宋" w:cs="黑体"/>
          <w:b/>
          <w:sz w:val="32"/>
          <w:szCs w:val="32"/>
          <w:highlight w:val="none"/>
        </w:rPr>
        <w:t>（一）收入预算说明</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lang w:eastAsia="zh-CN"/>
        </w:rPr>
        <w:t>2021</w:t>
      </w:r>
      <w:r>
        <w:rPr>
          <w:rFonts w:hint="eastAsia" w:ascii="仿宋" w:hAnsi="仿宋" w:eastAsia="仿宋"/>
          <w:sz w:val="32"/>
          <w:szCs w:val="32"/>
          <w:highlight w:val="none"/>
        </w:rPr>
        <w:t>年下属38家单位总收入安排695,902.10万元。其中：一般公共预算拨款收入203,656.10万元，财政专户资金安排0.00万元，其他资金485,060.24万元，市级提前下达专项转移支付项目资金安排7,185.76万元。</w:t>
      </w:r>
      <w:r>
        <w:rPr>
          <w:rFonts w:ascii="仿宋" w:hAnsi="仿宋" w:eastAsia="仿宋"/>
          <w:sz w:val="32"/>
          <w:szCs w:val="32"/>
          <w:highlight w:val="none"/>
        </w:rPr>
        <w:t>20</w:t>
      </w:r>
      <w:r>
        <w:rPr>
          <w:rFonts w:hint="eastAsia" w:ascii="仿宋" w:hAnsi="仿宋" w:eastAsia="仿宋"/>
          <w:sz w:val="32"/>
          <w:szCs w:val="32"/>
          <w:highlight w:val="none"/>
          <w:lang w:val="en-US" w:eastAsia="zh-CN"/>
        </w:rPr>
        <w:t>20</w:t>
      </w:r>
      <w:r>
        <w:rPr>
          <w:rFonts w:hint="eastAsia" w:ascii="仿宋" w:hAnsi="仿宋" w:eastAsia="仿宋"/>
          <w:sz w:val="32"/>
          <w:szCs w:val="32"/>
          <w:highlight w:val="none"/>
        </w:rPr>
        <w:t>年收入预算</w:t>
      </w:r>
      <w:r>
        <w:rPr>
          <w:rFonts w:hint="eastAsia" w:ascii="仿宋" w:hAnsi="仿宋" w:eastAsia="仿宋" w:cs="宋体"/>
          <w:color w:val="000000"/>
          <w:kern w:val="0"/>
          <w:sz w:val="32"/>
          <w:szCs w:val="32"/>
          <w:highlight w:val="none"/>
        </w:rPr>
        <w:t>6</w:t>
      </w:r>
      <w:r>
        <w:rPr>
          <w:rFonts w:hint="eastAsia" w:ascii="仿宋" w:hAnsi="仿宋" w:eastAsia="仿宋" w:cs="宋体"/>
          <w:color w:val="000000"/>
          <w:kern w:val="0"/>
          <w:sz w:val="32"/>
          <w:szCs w:val="32"/>
          <w:highlight w:val="none"/>
          <w:lang w:val="en-US" w:eastAsia="zh-CN"/>
        </w:rPr>
        <w:t>95</w:t>
      </w:r>
      <w:r>
        <w:rPr>
          <w:rFonts w:hint="eastAsia" w:ascii="仿宋" w:hAnsi="仿宋" w:eastAsia="仿宋" w:cs="宋体"/>
          <w:color w:val="000000"/>
          <w:kern w:val="0"/>
          <w:sz w:val="32"/>
          <w:szCs w:val="32"/>
          <w:highlight w:val="none"/>
        </w:rPr>
        <w:t>,</w:t>
      </w:r>
      <w:r>
        <w:rPr>
          <w:rFonts w:hint="eastAsia" w:ascii="仿宋" w:hAnsi="仿宋" w:eastAsia="仿宋" w:cs="宋体"/>
          <w:color w:val="000000"/>
          <w:kern w:val="0"/>
          <w:sz w:val="32"/>
          <w:szCs w:val="32"/>
          <w:highlight w:val="none"/>
          <w:lang w:val="en-US" w:eastAsia="zh-CN"/>
        </w:rPr>
        <w:t>290.84</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2021</w:t>
      </w:r>
      <w:r>
        <w:rPr>
          <w:rFonts w:hint="eastAsia" w:ascii="仿宋" w:hAnsi="仿宋" w:eastAsia="仿宋"/>
          <w:sz w:val="32"/>
          <w:szCs w:val="32"/>
          <w:highlight w:val="none"/>
        </w:rPr>
        <w:t>年收入预算比</w:t>
      </w:r>
      <w:r>
        <w:rPr>
          <w:rFonts w:ascii="仿宋" w:hAnsi="仿宋" w:eastAsia="仿宋"/>
          <w:sz w:val="32"/>
          <w:szCs w:val="32"/>
          <w:highlight w:val="none"/>
        </w:rPr>
        <w:t>20</w:t>
      </w:r>
      <w:r>
        <w:rPr>
          <w:rFonts w:hint="eastAsia" w:ascii="仿宋" w:hAnsi="仿宋" w:eastAsia="仿宋"/>
          <w:sz w:val="32"/>
          <w:szCs w:val="32"/>
          <w:highlight w:val="none"/>
          <w:lang w:val="en-US" w:eastAsia="zh-CN"/>
        </w:rPr>
        <w:t>20</w:t>
      </w:r>
      <w:r>
        <w:rPr>
          <w:rFonts w:hint="eastAsia" w:ascii="仿宋" w:hAnsi="仿宋" w:eastAsia="仿宋"/>
          <w:sz w:val="32"/>
          <w:szCs w:val="32"/>
          <w:highlight w:val="none"/>
        </w:rPr>
        <w:t>年增加</w:t>
      </w:r>
      <w:r>
        <w:rPr>
          <w:rFonts w:hint="eastAsia" w:ascii="仿宋" w:hAnsi="仿宋" w:eastAsia="仿宋"/>
          <w:sz w:val="32"/>
          <w:szCs w:val="32"/>
          <w:highlight w:val="none"/>
          <w:lang w:val="en-US" w:eastAsia="zh-CN"/>
        </w:rPr>
        <w:t>611.26</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，增长</w:t>
      </w:r>
      <w:r>
        <w:rPr>
          <w:rFonts w:hint="eastAsia" w:ascii="仿宋" w:hAnsi="仿宋" w:eastAsia="仿宋"/>
          <w:sz w:val="32"/>
          <w:szCs w:val="32"/>
          <w:highlight w:val="none"/>
          <w:lang w:val="en-US" w:eastAsia="zh-CN"/>
        </w:rPr>
        <w:t>0.09%，</w:t>
      </w:r>
      <w:r>
        <w:rPr>
          <w:rFonts w:hint="eastAsia" w:ascii="仿宋" w:hAnsi="仿宋" w:eastAsia="仿宋"/>
          <w:sz w:val="32"/>
          <w:szCs w:val="32"/>
          <w:highlight w:val="none"/>
          <w:lang w:eastAsia="zh-CN"/>
        </w:rPr>
        <w:t>与上年基本持平</w:t>
      </w:r>
      <w:r>
        <w:rPr>
          <w:rFonts w:hint="eastAsia" w:ascii="仿宋" w:hAnsi="仿宋" w:eastAsia="仿宋"/>
          <w:sz w:val="32"/>
          <w:szCs w:val="32"/>
          <w:highlight w:val="none"/>
        </w:rPr>
        <w:t>。我单位不涉及政府性基金收入预算。</w:t>
      </w:r>
      <w:r>
        <w:rPr>
          <w:rFonts w:ascii="仿宋" w:hAnsi="仿宋" w:eastAsia="仿宋"/>
          <w:sz w:val="32"/>
          <w:szCs w:val="32"/>
          <w:highlight w:val="none"/>
        </w:rPr>
        <w:tab/>
      </w:r>
    </w:p>
    <w:p>
      <w:pPr>
        <w:spacing w:line="560" w:lineRule="exact"/>
        <w:ind w:firstLine="643" w:firstLineChars="200"/>
        <w:rPr>
          <w:rFonts w:ascii="仿宋" w:hAnsi="仿宋" w:eastAsia="仿宋"/>
          <w:b/>
          <w:sz w:val="32"/>
          <w:szCs w:val="32"/>
          <w:highlight w:val="none"/>
        </w:rPr>
      </w:pPr>
      <w:r>
        <w:rPr>
          <w:rFonts w:hint="eastAsia" w:ascii="仿宋" w:hAnsi="仿宋" w:eastAsia="仿宋" w:cs="黑体"/>
          <w:b/>
          <w:sz w:val="32"/>
          <w:szCs w:val="32"/>
          <w:highlight w:val="none"/>
        </w:rPr>
        <w:t>（二）支出预算说明</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lang w:eastAsia="zh-CN"/>
        </w:rPr>
        <w:t>2021</w:t>
      </w:r>
      <w:r>
        <w:rPr>
          <w:rFonts w:hint="eastAsia" w:ascii="仿宋" w:hAnsi="仿宋" w:eastAsia="仿宋"/>
          <w:sz w:val="32"/>
          <w:szCs w:val="32"/>
          <w:highlight w:val="none"/>
        </w:rPr>
        <w:t>年支出预算695,902.10万元，其中：预算内资金安排2</w:t>
      </w:r>
      <w:r>
        <w:rPr>
          <w:rFonts w:hint="eastAsia" w:ascii="仿宋" w:hAnsi="仿宋" w:eastAsia="仿宋"/>
          <w:sz w:val="32"/>
          <w:szCs w:val="32"/>
          <w:highlight w:val="none"/>
          <w:lang w:val="en-US" w:eastAsia="zh-CN"/>
        </w:rPr>
        <w:t>10</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841.86</w:t>
      </w:r>
      <w:r>
        <w:rPr>
          <w:rFonts w:hint="eastAsia" w:ascii="仿宋" w:hAnsi="仿宋" w:eastAsia="仿宋"/>
          <w:sz w:val="32"/>
          <w:szCs w:val="32"/>
          <w:highlight w:val="none"/>
        </w:rPr>
        <w:t>万元（包括提前下达专项转移支付项目资金7,185.76万元），比20</w:t>
      </w:r>
      <w:r>
        <w:rPr>
          <w:rFonts w:hint="eastAsia" w:ascii="仿宋" w:hAnsi="仿宋" w:eastAsia="仿宋"/>
          <w:sz w:val="32"/>
          <w:szCs w:val="32"/>
          <w:highlight w:val="none"/>
          <w:lang w:val="en-US" w:eastAsia="zh-CN"/>
        </w:rPr>
        <w:t>20</w:t>
      </w:r>
      <w:r>
        <w:rPr>
          <w:rFonts w:hint="eastAsia" w:ascii="仿宋" w:hAnsi="仿宋" w:eastAsia="仿宋"/>
          <w:sz w:val="32"/>
          <w:szCs w:val="32"/>
          <w:highlight w:val="none"/>
        </w:rPr>
        <w:t>年206,107.87万元</w:t>
      </w:r>
      <w:r>
        <w:rPr>
          <w:rFonts w:hint="eastAsia" w:ascii="仿宋" w:hAnsi="仿宋" w:eastAsia="仿宋"/>
          <w:sz w:val="32"/>
          <w:szCs w:val="32"/>
          <w:highlight w:val="none"/>
          <w:lang w:eastAsia="zh-CN"/>
        </w:rPr>
        <w:t>增加</w:t>
      </w:r>
      <w:r>
        <w:rPr>
          <w:rFonts w:hint="eastAsia" w:ascii="仿宋" w:hAnsi="仿宋" w:eastAsia="仿宋"/>
          <w:sz w:val="32"/>
          <w:szCs w:val="32"/>
          <w:highlight w:val="none"/>
        </w:rPr>
        <w:t>了</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733.99</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增长</w:t>
      </w:r>
      <w:r>
        <w:rPr>
          <w:rFonts w:hint="eastAsia" w:ascii="仿宋" w:hAnsi="仿宋" w:eastAsia="仿宋"/>
          <w:sz w:val="32"/>
          <w:szCs w:val="32"/>
          <w:highlight w:val="none"/>
          <w:lang w:val="en-US" w:eastAsia="zh-CN"/>
        </w:rPr>
        <w:t>2.30</w:t>
      </w:r>
      <w:r>
        <w:rPr>
          <w:rFonts w:hint="eastAsia" w:ascii="仿宋" w:hAnsi="仿宋" w:eastAsia="仿宋"/>
          <w:sz w:val="32"/>
          <w:szCs w:val="32"/>
          <w:highlight w:val="none"/>
        </w:rPr>
        <w:t>%，财政专户资金安排0.00万元，与20</w:t>
      </w:r>
      <w:r>
        <w:rPr>
          <w:rFonts w:hint="eastAsia" w:ascii="仿宋" w:hAnsi="仿宋" w:eastAsia="仿宋"/>
          <w:sz w:val="32"/>
          <w:szCs w:val="32"/>
          <w:highlight w:val="none"/>
          <w:lang w:val="en-US" w:eastAsia="zh-CN"/>
        </w:rPr>
        <w:t>20</w:t>
      </w:r>
      <w:r>
        <w:rPr>
          <w:rFonts w:hint="eastAsia" w:ascii="仿宋" w:hAnsi="仿宋" w:eastAsia="仿宋"/>
          <w:sz w:val="32"/>
          <w:szCs w:val="32"/>
          <w:highlight w:val="none"/>
        </w:rPr>
        <w:t>年持平，其他资金安排485,060.24万元，比20</w:t>
      </w:r>
      <w:r>
        <w:rPr>
          <w:rFonts w:hint="eastAsia" w:ascii="仿宋" w:hAnsi="仿宋" w:eastAsia="仿宋"/>
          <w:sz w:val="32"/>
          <w:szCs w:val="32"/>
          <w:highlight w:val="none"/>
          <w:lang w:val="en-US" w:eastAsia="zh-CN"/>
        </w:rPr>
        <w:t>20</w:t>
      </w:r>
      <w:r>
        <w:rPr>
          <w:rFonts w:hint="eastAsia" w:ascii="仿宋" w:hAnsi="仿宋" w:eastAsia="仿宋"/>
          <w:sz w:val="32"/>
          <w:szCs w:val="32"/>
          <w:highlight w:val="none"/>
        </w:rPr>
        <w:t>年预算</w:t>
      </w:r>
      <w:r>
        <w:rPr>
          <w:rFonts w:ascii="仿宋" w:hAnsi="仿宋" w:eastAsia="仿宋"/>
          <w:sz w:val="32"/>
          <w:szCs w:val="32"/>
          <w:highlight w:val="none"/>
        </w:rPr>
        <w:t>4</w:t>
      </w:r>
      <w:r>
        <w:rPr>
          <w:rFonts w:hint="eastAsia" w:ascii="仿宋" w:hAnsi="仿宋" w:eastAsia="仿宋"/>
          <w:sz w:val="32"/>
          <w:szCs w:val="32"/>
          <w:highlight w:val="none"/>
        </w:rPr>
        <w:t>89,182.97万元</w:t>
      </w:r>
      <w:r>
        <w:rPr>
          <w:rFonts w:hint="eastAsia" w:ascii="仿宋" w:hAnsi="仿宋" w:eastAsia="仿宋"/>
          <w:sz w:val="32"/>
          <w:szCs w:val="32"/>
          <w:highlight w:val="none"/>
          <w:lang w:eastAsia="zh-CN"/>
        </w:rPr>
        <w:t>减少</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122.73</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降低</w:t>
      </w:r>
      <w:r>
        <w:rPr>
          <w:rFonts w:hint="eastAsia" w:ascii="仿宋" w:hAnsi="仿宋" w:eastAsia="仿宋"/>
          <w:sz w:val="32"/>
          <w:szCs w:val="32"/>
          <w:highlight w:val="none"/>
          <w:lang w:val="en-US" w:eastAsia="zh-CN"/>
        </w:rPr>
        <w:t>0.84</w:t>
      </w:r>
      <w:r>
        <w:rPr>
          <w:rFonts w:hint="eastAsia" w:ascii="仿宋" w:hAnsi="仿宋" w:eastAsia="仿宋"/>
          <w:sz w:val="32"/>
          <w:szCs w:val="32"/>
          <w:highlight w:val="none"/>
        </w:rPr>
        <w:t>%。</w:t>
      </w:r>
    </w:p>
    <w:p>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三、主要支出情况</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lang w:eastAsia="zh-CN"/>
        </w:rPr>
        <w:t>2021</w:t>
      </w:r>
      <w:r>
        <w:rPr>
          <w:rFonts w:hint="eastAsia" w:ascii="仿宋" w:hAnsi="仿宋" w:eastAsia="仿宋"/>
          <w:sz w:val="32"/>
          <w:szCs w:val="32"/>
          <w:highlight w:val="none"/>
        </w:rPr>
        <w:t>年支出预算695,902.10万元，按用途划分：</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1.基本支出预算</w:t>
      </w:r>
      <w:r>
        <w:rPr>
          <w:rFonts w:hint="eastAsia" w:ascii="仿宋" w:hAnsi="仿宋" w:eastAsia="仿宋"/>
          <w:sz w:val="32"/>
          <w:szCs w:val="32"/>
          <w:highlight w:val="none"/>
          <w:lang w:val="en-US" w:eastAsia="zh-CN"/>
        </w:rPr>
        <w:t>365</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409.75</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其中</w:t>
      </w:r>
      <w:r>
        <w:rPr>
          <w:rFonts w:hint="eastAsia" w:ascii="仿宋" w:hAnsi="仿宋" w:eastAsia="仿宋"/>
          <w:sz w:val="32"/>
          <w:szCs w:val="32"/>
          <w:highlight w:val="none"/>
        </w:rPr>
        <w:t>财政拨款基本支出</w:t>
      </w:r>
      <w:r>
        <w:rPr>
          <w:rFonts w:ascii="仿宋" w:hAnsi="仿宋" w:eastAsia="仿宋"/>
          <w:sz w:val="32"/>
          <w:szCs w:val="32"/>
          <w:highlight w:val="none"/>
        </w:rPr>
        <w:t>1</w:t>
      </w:r>
      <w:r>
        <w:rPr>
          <w:rFonts w:hint="eastAsia" w:ascii="仿宋" w:hAnsi="仿宋" w:eastAsia="仿宋"/>
          <w:sz w:val="32"/>
          <w:szCs w:val="32"/>
          <w:highlight w:val="none"/>
        </w:rPr>
        <w:t>1</w:t>
      </w:r>
      <w:r>
        <w:rPr>
          <w:rFonts w:hint="eastAsia" w:ascii="仿宋" w:hAnsi="仿宋" w:eastAsia="仿宋"/>
          <w:sz w:val="32"/>
          <w:szCs w:val="32"/>
          <w:highlight w:val="none"/>
          <w:lang w:val="en-US" w:eastAsia="zh-CN"/>
        </w:rPr>
        <w:t>7</w:t>
      </w:r>
      <w:r>
        <w:rPr>
          <w:rFonts w:ascii="仿宋" w:hAnsi="仿宋" w:eastAsia="仿宋"/>
          <w:sz w:val="32"/>
          <w:szCs w:val="32"/>
          <w:highlight w:val="none"/>
        </w:rPr>
        <w:t>,</w:t>
      </w:r>
      <w:r>
        <w:rPr>
          <w:rFonts w:hint="eastAsia" w:ascii="仿宋" w:hAnsi="仿宋" w:eastAsia="仿宋"/>
          <w:sz w:val="32"/>
          <w:szCs w:val="32"/>
          <w:highlight w:val="none"/>
          <w:lang w:val="en-US" w:eastAsia="zh-CN"/>
        </w:rPr>
        <w:t>853.52</w:t>
      </w:r>
      <w:r>
        <w:rPr>
          <w:rFonts w:hint="eastAsia" w:ascii="仿宋" w:hAnsi="仿宋" w:eastAsia="仿宋"/>
          <w:sz w:val="32"/>
          <w:szCs w:val="32"/>
          <w:highlight w:val="none"/>
        </w:rPr>
        <w:t>万元。主要包括在职、离退休人员支出、个人和家庭补助支出、公用支出。</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2.项目支出预算</w:t>
      </w:r>
      <w:r>
        <w:rPr>
          <w:rFonts w:hint="eastAsia" w:ascii="仿宋" w:hAnsi="仿宋" w:eastAsia="仿宋"/>
          <w:sz w:val="32"/>
          <w:szCs w:val="32"/>
          <w:highlight w:val="none"/>
          <w:lang w:val="en-US" w:eastAsia="zh-CN"/>
        </w:rPr>
        <w:t>330</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492.35</w:t>
      </w:r>
      <w:r>
        <w:rPr>
          <w:rFonts w:hint="eastAsia" w:ascii="仿宋" w:hAnsi="仿宋" w:eastAsia="仿宋"/>
          <w:sz w:val="32"/>
          <w:szCs w:val="32"/>
          <w:highlight w:val="none"/>
        </w:rPr>
        <w:t>万元，其中财政拨款项目支出</w:t>
      </w:r>
      <w:r>
        <w:rPr>
          <w:rFonts w:hint="eastAsia" w:ascii="仿宋" w:hAnsi="仿宋" w:eastAsia="仿宋"/>
          <w:sz w:val="32"/>
          <w:szCs w:val="32"/>
          <w:highlight w:val="none"/>
          <w:lang w:val="en-US" w:eastAsia="zh-CN"/>
        </w:rPr>
        <w:t>92</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988.34</w:t>
      </w:r>
      <w:r>
        <w:rPr>
          <w:rFonts w:hint="eastAsia" w:ascii="仿宋" w:hAnsi="仿宋" w:eastAsia="仿宋"/>
          <w:sz w:val="32"/>
          <w:szCs w:val="32"/>
          <w:highlight w:val="none"/>
        </w:rPr>
        <w:t>万元。</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主要项目是①医院及社区药品卫材款②疾控中心疫苗款③中医绩效考核及特色发展和优势专科建设补助④</w:t>
      </w:r>
      <w:r>
        <w:rPr>
          <w:rFonts w:hint="eastAsia" w:ascii="仿宋" w:hAnsi="仿宋" w:eastAsia="仿宋"/>
          <w:sz w:val="32"/>
          <w:szCs w:val="32"/>
          <w:highlight w:val="none"/>
          <w:lang w:eastAsia="zh-CN"/>
        </w:rPr>
        <w:t>社区后勤社会化服务项目物业费</w:t>
      </w:r>
      <w:r>
        <w:rPr>
          <w:rFonts w:ascii="仿宋" w:hAnsi="仿宋" w:eastAsia="仿宋"/>
          <w:sz w:val="32"/>
          <w:szCs w:val="32"/>
          <w:highlight w:val="none"/>
        </w:rPr>
        <w:fldChar w:fldCharType="begin"/>
      </w:r>
      <w:r>
        <w:rPr>
          <w:rFonts w:ascii="仿宋" w:hAnsi="仿宋" w:eastAsia="仿宋"/>
          <w:sz w:val="32"/>
          <w:szCs w:val="32"/>
          <w:highlight w:val="none"/>
        </w:rPr>
        <w:instrText xml:space="preserve"> </w:instrText>
      </w:r>
      <w:r>
        <w:rPr>
          <w:rFonts w:hint="eastAsia" w:ascii="仿宋" w:hAnsi="仿宋" w:eastAsia="仿宋"/>
          <w:sz w:val="32"/>
          <w:szCs w:val="32"/>
          <w:highlight w:val="none"/>
        </w:rPr>
        <w:instrText xml:space="preserve">= 5 \* GB3</w:instrText>
      </w:r>
      <w:r>
        <w:rPr>
          <w:rFonts w:ascii="仿宋" w:hAnsi="仿宋" w:eastAsia="仿宋"/>
          <w:sz w:val="32"/>
          <w:szCs w:val="32"/>
          <w:highlight w:val="none"/>
        </w:rPr>
        <w:instrText xml:space="preserve"> </w:instrText>
      </w:r>
      <w:r>
        <w:rPr>
          <w:rFonts w:ascii="仿宋" w:hAnsi="仿宋" w:eastAsia="仿宋"/>
          <w:sz w:val="32"/>
          <w:szCs w:val="32"/>
          <w:highlight w:val="none"/>
        </w:rPr>
        <w:fldChar w:fldCharType="separate"/>
      </w:r>
      <w:r>
        <w:rPr>
          <w:rFonts w:hint="eastAsia" w:ascii="仿宋" w:hAnsi="仿宋" w:eastAsia="仿宋"/>
          <w:sz w:val="32"/>
          <w:szCs w:val="32"/>
          <w:highlight w:val="none"/>
        </w:rPr>
        <w:t>⑤</w:t>
      </w:r>
      <w:r>
        <w:rPr>
          <w:rFonts w:ascii="仿宋" w:hAnsi="仿宋" w:eastAsia="仿宋"/>
          <w:sz w:val="32"/>
          <w:szCs w:val="32"/>
          <w:highlight w:val="none"/>
        </w:rPr>
        <w:fldChar w:fldCharType="end"/>
      </w:r>
      <w:r>
        <w:rPr>
          <w:rFonts w:hint="eastAsia" w:ascii="仿宋" w:hAnsi="仿宋" w:eastAsia="仿宋"/>
          <w:sz w:val="32"/>
          <w:szCs w:val="32"/>
          <w:highlight w:val="none"/>
        </w:rPr>
        <w:t>医疗设备购置</w:t>
      </w:r>
      <w:r>
        <w:rPr>
          <w:rFonts w:ascii="仿宋" w:hAnsi="仿宋" w:eastAsia="仿宋"/>
          <w:sz w:val="32"/>
          <w:szCs w:val="32"/>
          <w:highlight w:val="none"/>
        </w:rPr>
        <w:fldChar w:fldCharType="begin"/>
      </w:r>
      <w:r>
        <w:rPr>
          <w:rFonts w:ascii="仿宋" w:hAnsi="仿宋" w:eastAsia="仿宋"/>
          <w:sz w:val="32"/>
          <w:szCs w:val="32"/>
          <w:highlight w:val="none"/>
        </w:rPr>
        <w:instrText xml:space="preserve"> </w:instrText>
      </w:r>
      <w:r>
        <w:rPr>
          <w:rFonts w:hint="eastAsia" w:ascii="仿宋" w:hAnsi="仿宋" w:eastAsia="仿宋"/>
          <w:sz w:val="32"/>
          <w:szCs w:val="32"/>
          <w:highlight w:val="none"/>
        </w:rPr>
        <w:instrText xml:space="preserve">= 6 \* GB3</w:instrText>
      </w:r>
      <w:r>
        <w:rPr>
          <w:rFonts w:ascii="仿宋" w:hAnsi="仿宋" w:eastAsia="仿宋"/>
          <w:sz w:val="32"/>
          <w:szCs w:val="32"/>
          <w:highlight w:val="none"/>
        </w:rPr>
        <w:instrText xml:space="preserve"> </w:instrText>
      </w:r>
      <w:r>
        <w:rPr>
          <w:rFonts w:ascii="仿宋" w:hAnsi="仿宋" w:eastAsia="仿宋"/>
          <w:sz w:val="32"/>
          <w:szCs w:val="32"/>
          <w:highlight w:val="none"/>
        </w:rPr>
        <w:fldChar w:fldCharType="separate"/>
      </w:r>
      <w:r>
        <w:rPr>
          <w:rFonts w:hint="eastAsia" w:ascii="仿宋" w:hAnsi="仿宋" w:eastAsia="仿宋"/>
          <w:sz w:val="32"/>
          <w:szCs w:val="32"/>
          <w:highlight w:val="none"/>
        </w:rPr>
        <w:t>⑥</w:t>
      </w:r>
      <w:r>
        <w:rPr>
          <w:rFonts w:ascii="仿宋" w:hAnsi="仿宋" w:eastAsia="仿宋"/>
          <w:sz w:val="32"/>
          <w:szCs w:val="32"/>
          <w:highlight w:val="none"/>
        </w:rPr>
        <w:fldChar w:fldCharType="end"/>
      </w:r>
      <w:r>
        <w:rPr>
          <w:rFonts w:hint="eastAsia" w:ascii="仿宋" w:hAnsi="仿宋" w:eastAsia="仿宋"/>
          <w:sz w:val="32"/>
          <w:szCs w:val="32"/>
          <w:highlight w:val="none"/>
          <w:lang w:eastAsia="zh-CN"/>
        </w:rPr>
        <w:t>护国寺中医院门诊部装修改造工程及航空胡同</w:t>
      </w:r>
      <w:r>
        <w:rPr>
          <w:rFonts w:hint="eastAsia" w:ascii="仿宋" w:hAnsi="仿宋" w:eastAsia="仿宋"/>
          <w:sz w:val="32"/>
          <w:szCs w:val="32"/>
          <w:highlight w:val="none"/>
          <w:lang w:val="en-US" w:eastAsia="zh-CN"/>
        </w:rPr>
        <w:t>42号房屋租金</w:t>
      </w:r>
      <w:r>
        <w:rPr>
          <w:rFonts w:hint="eastAsia" w:ascii="仿宋" w:hAnsi="仿宋" w:eastAsia="仿宋"/>
          <w:sz w:val="32"/>
          <w:szCs w:val="32"/>
          <w:highlight w:val="none"/>
        </w:rPr>
        <w:t>⑦</w:t>
      </w:r>
      <w:r>
        <w:rPr>
          <w:rFonts w:hint="eastAsia"/>
          <w:highlight w:val="none"/>
        </w:rPr>
        <w:t xml:space="preserve"> </w:t>
      </w:r>
      <w:r>
        <w:rPr>
          <w:rFonts w:hint="eastAsia" w:ascii="仿宋" w:hAnsi="仿宋" w:eastAsia="仿宋"/>
          <w:sz w:val="32"/>
          <w:szCs w:val="32"/>
          <w:highlight w:val="none"/>
        </w:rPr>
        <w:t>社区工作者经费</w:t>
      </w:r>
      <w:r>
        <w:rPr>
          <w:rFonts w:ascii="仿宋" w:hAnsi="仿宋" w:eastAsia="仿宋"/>
          <w:sz w:val="32"/>
          <w:szCs w:val="32"/>
          <w:highlight w:val="none"/>
        </w:rPr>
        <w:fldChar w:fldCharType="begin"/>
      </w:r>
      <w:r>
        <w:rPr>
          <w:rFonts w:ascii="仿宋" w:hAnsi="仿宋" w:eastAsia="仿宋"/>
          <w:sz w:val="32"/>
          <w:szCs w:val="32"/>
          <w:highlight w:val="none"/>
        </w:rPr>
        <w:instrText xml:space="preserve"> </w:instrText>
      </w:r>
      <w:r>
        <w:rPr>
          <w:rFonts w:hint="eastAsia" w:ascii="仿宋" w:hAnsi="仿宋" w:eastAsia="仿宋"/>
          <w:sz w:val="32"/>
          <w:szCs w:val="32"/>
          <w:highlight w:val="none"/>
        </w:rPr>
        <w:instrText xml:space="preserve">= 8 \* GB3</w:instrText>
      </w:r>
      <w:r>
        <w:rPr>
          <w:rFonts w:ascii="仿宋" w:hAnsi="仿宋" w:eastAsia="仿宋"/>
          <w:sz w:val="32"/>
          <w:szCs w:val="32"/>
          <w:highlight w:val="none"/>
        </w:rPr>
        <w:instrText xml:space="preserve"> </w:instrText>
      </w:r>
      <w:r>
        <w:rPr>
          <w:rFonts w:ascii="仿宋" w:hAnsi="仿宋" w:eastAsia="仿宋"/>
          <w:sz w:val="32"/>
          <w:szCs w:val="32"/>
          <w:highlight w:val="none"/>
        </w:rPr>
        <w:fldChar w:fldCharType="separate"/>
      </w:r>
      <w:r>
        <w:rPr>
          <w:rFonts w:hint="eastAsia" w:ascii="仿宋" w:hAnsi="仿宋" w:eastAsia="仿宋"/>
          <w:sz w:val="32"/>
          <w:szCs w:val="32"/>
          <w:highlight w:val="none"/>
        </w:rPr>
        <w:t>⑧</w:t>
      </w:r>
      <w:r>
        <w:rPr>
          <w:rFonts w:ascii="仿宋" w:hAnsi="仿宋" w:eastAsia="仿宋"/>
          <w:sz w:val="32"/>
          <w:szCs w:val="32"/>
          <w:highlight w:val="none"/>
        </w:rPr>
        <w:fldChar w:fldCharType="end"/>
      </w:r>
      <w:r>
        <w:rPr>
          <w:rFonts w:hint="eastAsia" w:ascii="仿宋" w:hAnsi="仿宋" w:eastAsia="仿宋"/>
          <w:sz w:val="32"/>
          <w:szCs w:val="32"/>
          <w:highlight w:val="none"/>
        </w:rPr>
        <w:t>社区卫生服务中心（站）房租</w:t>
      </w:r>
      <w:r>
        <w:rPr>
          <w:rFonts w:ascii="仿宋" w:hAnsi="仿宋" w:eastAsia="仿宋"/>
          <w:sz w:val="32"/>
          <w:szCs w:val="32"/>
          <w:highlight w:val="none"/>
        </w:rPr>
        <w:fldChar w:fldCharType="begin"/>
      </w:r>
      <w:r>
        <w:rPr>
          <w:rFonts w:ascii="仿宋" w:hAnsi="仿宋" w:eastAsia="仿宋"/>
          <w:sz w:val="32"/>
          <w:szCs w:val="32"/>
          <w:highlight w:val="none"/>
        </w:rPr>
        <w:instrText xml:space="preserve"> </w:instrText>
      </w:r>
      <w:r>
        <w:rPr>
          <w:rFonts w:hint="eastAsia" w:ascii="仿宋" w:hAnsi="仿宋" w:eastAsia="仿宋"/>
          <w:sz w:val="32"/>
          <w:szCs w:val="32"/>
          <w:highlight w:val="none"/>
        </w:rPr>
        <w:instrText xml:space="preserve">= 9 \* GB3</w:instrText>
      </w:r>
      <w:r>
        <w:rPr>
          <w:rFonts w:ascii="仿宋" w:hAnsi="仿宋" w:eastAsia="仿宋"/>
          <w:sz w:val="32"/>
          <w:szCs w:val="32"/>
          <w:highlight w:val="none"/>
        </w:rPr>
        <w:instrText xml:space="preserve"> </w:instrText>
      </w:r>
      <w:r>
        <w:rPr>
          <w:rFonts w:ascii="仿宋" w:hAnsi="仿宋" w:eastAsia="仿宋"/>
          <w:sz w:val="32"/>
          <w:szCs w:val="32"/>
          <w:highlight w:val="none"/>
        </w:rPr>
        <w:fldChar w:fldCharType="separate"/>
      </w:r>
      <w:r>
        <w:rPr>
          <w:rFonts w:hint="eastAsia" w:ascii="仿宋" w:hAnsi="仿宋" w:eastAsia="仿宋"/>
          <w:sz w:val="32"/>
          <w:szCs w:val="32"/>
          <w:highlight w:val="none"/>
        </w:rPr>
        <w:t>⑨</w:t>
      </w:r>
      <w:r>
        <w:rPr>
          <w:rFonts w:ascii="仿宋" w:hAnsi="仿宋" w:eastAsia="仿宋"/>
          <w:sz w:val="32"/>
          <w:szCs w:val="32"/>
          <w:highlight w:val="none"/>
        </w:rPr>
        <w:fldChar w:fldCharType="end"/>
      </w:r>
      <w:r>
        <w:rPr>
          <w:rFonts w:hint="eastAsia" w:ascii="仿宋" w:hAnsi="仿宋" w:eastAsia="仿宋"/>
          <w:sz w:val="32"/>
          <w:szCs w:val="32"/>
          <w:highlight w:val="none"/>
        </w:rPr>
        <w:t>提前下达转移支付资金。</w:t>
      </w:r>
    </w:p>
    <w:p>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四、部门“三公”经费财政拨款预算说明</w:t>
      </w:r>
    </w:p>
    <w:p>
      <w:pPr>
        <w:spacing w:line="56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（一）“三公”经费的单位范围</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北京市西城区卫生健康委员会部门预算中因公出国（境）费、公务接待费、公务用车购置及运行维护费的支出单位包括38个所属单位，具体单位名称见上表。</w:t>
      </w:r>
    </w:p>
    <w:p>
      <w:pPr>
        <w:spacing w:line="560" w:lineRule="exact"/>
        <w:ind w:firstLine="643" w:firstLineChars="200"/>
        <w:rPr>
          <w:rFonts w:ascii="仿宋" w:hAnsi="仿宋" w:eastAsia="仿宋"/>
          <w:b/>
          <w:color w:val="000000"/>
          <w:sz w:val="32"/>
          <w:szCs w:val="32"/>
          <w:highlight w:val="none"/>
        </w:rPr>
      </w:pPr>
      <w:r>
        <w:rPr>
          <w:rFonts w:hint="eastAsia" w:ascii="仿宋" w:hAnsi="仿宋" w:eastAsia="仿宋"/>
          <w:b/>
          <w:sz w:val="32"/>
          <w:szCs w:val="32"/>
          <w:highlight w:val="none"/>
        </w:rPr>
        <w:t>（二）</w:t>
      </w:r>
      <w:r>
        <w:rPr>
          <w:rFonts w:ascii="仿宋" w:hAnsi="仿宋" w:eastAsia="仿宋"/>
          <w:b/>
          <w:color w:val="000000"/>
          <w:sz w:val="32"/>
          <w:szCs w:val="32"/>
          <w:highlight w:val="none"/>
        </w:rPr>
        <w:t>“</w:t>
      </w:r>
      <w:r>
        <w:rPr>
          <w:rFonts w:hint="eastAsia" w:ascii="仿宋" w:hAnsi="仿宋" w:eastAsia="仿宋"/>
          <w:b/>
          <w:color w:val="000000"/>
          <w:sz w:val="32"/>
          <w:szCs w:val="32"/>
          <w:highlight w:val="none"/>
        </w:rPr>
        <w:t>三公</w:t>
      </w:r>
      <w:r>
        <w:rPr>
          <w:rFonts w:ascii="仿宋" w:hAnsi="仿宋" w:eastAsia="仿宋"/>
          <w:b/>
          <w:color w:val="000000"/>
          <w:sz w:val="32"/>
          <w:szCs w:val="32"/>
          <w:highlight w:val="none"/>
        </w:rPr>
        <w:t>”</w:t>
      </w:r>
      <w:r>
        <w:rPr>
          <w:rFonts w:hint="eastAsia" w:ascii="仿宋" w:hAnsi="仿宋" w:eastAsia="仿宋"/>
          <w:b/>
          <w:color w:val="000000"/>
          <w:sz w:val="32"/>
          <w:szCs w:val="32"/>
          <w:highlight w:val="none"/>
        </w:rPr>
        <w:t>经费预算财政</w:t>
      </w:r>
      <w:r>
        <w:rPr>
          <w:rFonts w:ascii="仿宋" w:hAnsi="仿宋" w:eastAsia="仿宋"/>
          <w:b/>
          <w:color w:val="000000"/>
          <w:sz w:val="32"/>
          <w:szCs w:val="32"/>
          <w:highlight w:val="none"/>
        </w:rPr>
        <w:t>拨款情况</w:t>
      </w:r>
      <w:r>
        <w:rPr>
          <w:rFonts w:hint="eastAsia" w:ascii="仿宋" w:hAnsi="仿宋" w:eastAsia="仿宋"/>
          <w:b/>
          <w:color w:val="000000"/>
          <w:sz w:val="32"/>
          <w:szCs w:val="32"/>
          <w:highlight w:val="none"/>
        </w:rPr>
        <w:t>说明</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lang w:eastAsia="zh-CN"/>
        </w:rPr>
        <w:t>2021</w:t>
      </w:r>
      <w:r>
        <w:rPr>
          <w:rFonts w:hint="eastAsia" w:ascii="仿宋" w:hAnsi="仿宋" w:eastAsia="仿宋"/>
          <w:sz w:val="32"/>
          <w:szCs w:val="32"/>
          <w:highlight w:val="none"/>
        </w:rPr>
        <w:t>年部门预算“三公”经费财政拨款预算安排</w:t>
      </w:r>
      <w:r>
        <w:rPr>
          <w:rFonts w:hint="eastAsia" w:ascii="仿宋" w:hAnsi="仿宋" w:eastAsia="仿宋"/>
          <w:sz w:val="32"/>
          <w:szCs w:val="32"/>
          <w:highlight w:val="none"/>
          <w:lang w:val="en-US" w:eastAsia="zh-CN"/>
        </w:rPr>
        <w:t>83.36</w:t>
      </w:r>
      <w:r>
        <w:rPr>
          <w:rFonts w:hint="eastAsia" w:ascii="仿宋" w:hAnsi="仿宋" w:eastAsia="仿宋"/>
          <w:sz w:val="32"/>
          <w:szCs w:val="32"/>
          <w:highlight w:val="none"/>
        </w:rPr>
        <w:t>万元，其中：</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1.因公出国（境）费</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lang w:eastAsia="zh-CN"/>
        </w:rPr>
        <w:t>2021</w:t>
      </w:r>
      <w:r>
        <w:rPr>
          <w:rFonts w:hint="eastAsia" w:ascii="仿宋" w:hAnsi="仿宋" w:eastAsia="仿宋"/>
          <w:sz w:val="32"/>
          <w:szCs w:val="32"/>
          <w:highlight w:val="none"/>
        </w:rPr>
        <w:t>年财政拨款预算安排0.00万元。20</w:t>
      </w:r>
      <w:r>
        <w:rPr>
          <w:rFonts w:hint="eastAsia" w:ascii="仿宋" w:hAnsi="仿宋" w:eastAsia="仿宋"/>
          <w:sz w:val="32"/>
          <w:szCs w:val="32"/>
          <w:highlight w:val="none"/>
          <w:lang w:val="en-US" w:eastAsia="zh-CN"/>
        </w:rPr>
        <w:t>20</w:t>
      </w:r>
      <w:r>
        <w:rPr>
          <w:rFonts w:hint="eastAsia" w:ascii="仿宋" w:hAnsi="仿宋" w:eastAsia="仿宋"/>
          <w:sz w:val="32"/>
          <w:szCs w:val="32"/>
          <w:highlight w:val="none"/>
        </w:rPr>
        <w:t>年财政拨款预算安排0.00万元，与20</w:t>
      </w:r>
      <w:r>
        <w:rPr>
          <w:rFonts w:hint="eastAsia" w:ascii="仿宋" w:hAnsi="仿宋" w:eastAsia="仿宋"/>
          <w:sz w:val="32"/>
          <w:szCs w:val="32"/>
          <w:highlight w:val="none"/>
          <w:lang w:val="en-US" w:eastAsia="zh-CN"/>
        </w:rPr>
        <w:t>20</w:t>
      </w:r>
      <w:r>
        <w:rPr>
          <w:rFonts w:hint="eastAsia" w:ascii="仿宋" w:hAnsi="仿宋" w:eastAsia="仿宋"/>
          <w:sz w:val="32"/>
          <w:szCs w:val="32"/>
          <w:highlight w:val="none"/>
        </w:rPr>
        <w:t>年持平，</w:t>
      </w:r>
      <w:r>
        <w:rPr>
          <w:rFonts w:hint="eastAsia" w:ascii="仿宋" w:hAnsi="仿宋" w:eastAsia="仿宋" w:cs="宋体"/>
          <w:sz w:val="32"/>
          <w:szCs w:val="32"/>
          <w:highlight w:val="none"/>
        </w:rPr>
        <w:t>近两年均未有此类财政拨款预算安排。</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2.公务接待费</w:t>
      </w:r>
    </w:p>
    <w:p>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eastAsia="zh-CN"/>
        </w:rPr>
        <w:t>2021</w:t>
      </w:r>
      <w:r>
        <w:rPr>
          <w:rFonts w:hint="eastAsia" w:ascii="仿宋" w:hAnsi="仿宋" w:eastAsia="仿宋"/>
          <w:sz w:val="32"/>
          <w:szCs w:val="32"/>
          <w:highlight w:val="none"/>
        </w:rPr>
        <w:t>年财政拨款预算安排1</w:t>
      </w:r>
      <w:r>
        <w:rPr>
          <w:rFonts w:hint="eastAsia" w:ascii="仿宋" w:hAnsi="仿宋" w:eastAsia="仿宋"/>
          <w:sz w:val="32"/>
          <w:szCs w:val="32"/>
          <w:highlight w:val="none"/>
          <w:lang w:val="en-US" w:eastAsia="zh-CN"/>
        </w:rPr>
        <w:t>2.81</w:t>
      </w:r>
      <w:r>
        <w:rPr>
          <w:rFonts w:hint="eastAsia" w:ascii="仿宋" w:hAnsi="仿宋" w:eastAsia="仿宋"/>
          <w:sz w:val="32"/>
          <w:szCs w:val="32"/>
          <w:highlight w:val="none"/>
        </w:rPr>
        <w:t>万元。20</w:t>
      </w:r>
      <w:r>
        <w:rPr>
          <w:rFonts w:hint="eastAsia" w:ascii="仿宋" w:hAnsi="仿宋" w:eastAsia="仿宋"/>
          <w:sz w:val="32"/>
          <w:szCs w:val="32"/>
          <w:highlight w:val="none"/>
          <w:lang w:val="en-US" w:eastAsia="zh-CN"/>
        </w:rPr>
        <w:t>20</w:t>
      </w:r>
      <w:r>
        <w:rPr>
          <w:rFonts w:hint="eastAsia" w:ascii="仿宋" w:hAnsi="仿宋" w:eastAsia="仿宋"/>
          <w:sz w:val="32"/>
          <w:szCs w:val="32"/>
          <w:highlight w:val="none"/>
        </w:rPr>
        <w:t>年财政拨款预算安排15.</w:t>
      </w:r>
      <w:r>
        <w:rPr>
          <w:rFonts w:hint="eastAsia" w:ascii="仿宋" w:hAnsi="仿宋" w:eastAsia="仿宋"/>
          <w:sz w:val="32"/>
          <w:szCs w:val="32"/>
          <w:highlight w:val="none"/>
          <w:lang w:val="en-US" w:eastAsia="zh-CN"/>
        </w:rPr>
        <w:t>01</w:t>
      </w:r>
      <w:r>
        <w:rPr>
          <w:rFonts w:hint="eastAsia" w:ascii="仿宋" w:hAnsi="仿宋" w:eastAsia="仿宋"/>
          <w:sz w:val="32"/>
          <w:szCs w:val="32"/>
          <w:highlight w:val="none"/>
        </w:rPr>
        <w:t>万元，比20</w:t>
      </w:r>
      <w:r>
        <w:rPr>
          <w:rFonts w:hint="eastAsia" w:ascii="仿宋" w:hAnsi="仿宋" w:eastAsia="仿宋"/>
          <w:sz w:val="32"/>
          <w:szCs w:val="32"/>
          <w:highlight w:val="none"/>
          <w:lang w:val="en-US" w:eastAsia="zh-CN"/>
        </w:rPr>
        <w:t>20</w:t>
      </w:r>
      <w:r>
        <w:rPr>
          <w:rFonts w:hint="eastAsia" w:ascii="仿宋" w:hAnsi="仿宋" w:eastAsia="仿宋"/>
          <w:sz w:val="32"/>
          <w:szCs w:val="32"/>
          <w:highlight w:val="none"/>
        </w:rPr>
        <w:t>年</w:t>
      </w:r>
      <w:r>
        <w:rPr>
          <w:rFonts w:hint="eastAsia" w:ascii="仿宋" w:hAnsi="仿宋" w:eastAsia="仿宋"/>
          <w:sz w:val="32"/>
          <w:szCs w:val="32"/>
          <w:highlight w:val="none"/>
          <w:lang w:eastAsia="zh-CN"/>
        </w:rPr>
        <w:t>减少</w:t>
      </w:r>
      <w:r>
        <w:rPr>
          <w:rFonts w:hint="eastAsia" w:ascii="仿宋" w:hAnsi="仿宋" w:eastAsia="仿宋"/>
          <w:sz w:val="32"/>
          <w:szCs w:val="32"/>
          <w:highlight w:val="none"/>
          <w:lang w:val="en-US" w:eastAsia="zh-CN"/>
        </w:rPr>
        <w:t>2.20</w:t>
      </w:r>
      <w:r>
        <w:rPr>
          <w:rFonts w:hint="eastAsia" w:ascii="仿宋" w:hAnsi="仿宋" w:eastAsia="仿宋"/>
          <w:sz w:val="32"/>
          <w:szCs w:val="32"/>
          <w:highlight w:val="none"/>
        </w:rPr>
        <w:t>万元，原因是按照</w:t>
      </w:r>
      <w:r>
        <w:rPr>
          <w:rFonts w:hint="eastAsia" w:ascii="仿宋" w:hAnsi="仿宋" w:eastAsia="仿宋"/>
          <w:sz w:val="32"/>
          <w:szCs w:val="32"/>
          <w:highlight w:val="none"/>
          <w:lang w:eastAsia="zh-CN"/>
        </w:rPr>
        <w:t>要求</w:t>
      </w:r>
      <w:r>
        <w:rPr>
          <w:rFonts w:hint="eastAsia" w:ascii="仿宋" w:hAnsi="仿宋" w:eastAsia="仿宋"/>
          <w:sz w:val="32"/>
          <w:szCs w:val="32"/>
          <w:highlight w:val="none"/>
        </w:rPr>
        <w:t xml:space="preserve">压减一般性支出和非必需、非刚性支出。  </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3.公务用车购置及运行维护费</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lang w:eastAsia="zh-CN"/>
        </w:rPr>
        <w:t>2021</w:t>
      </w:r>
      <w:r>
        <w:rPr>
          <w:rFonts w:hint="eastAsia" w:ascii="仿宋" w:hAnsi="仿宋" w:eastAsia="仿宋"/>
          <w:sz w:val="32"/>
          <w:szCs w:val="32"/>
          <w:highlight w:val="none"/>
        </w:rPr>
        <w:t>年公务用车数量为31辆，财政拨款预算安排</w:t>
      </w:r>
      <w:r>
        <w:rPr>
          <w:rFonts w:hint="eastAsia" w:ascii="仿宋" w:hAnsi="仿宋" w:eastAsia="仿宋"/>
          <w:sz w:val="32"/>
          <w:szCs w:val="32"/>
          <w:highlight w:val="none"/>
          <w:lang w:val="en-US" w:eastAsia="zh-CN"/>
        </w:rPr>
        <w:t>70.55</w:t>
      </w:r>
      <w:r>
        <w:rPr>
          <w:rFonts w:hint="eastAsia" w:ascii="仿宋" w:hAnsi="仿宋" w:eastAsia="仿宋"/>
          <w:sz w:val="32"/>
          <w:szCs w:val="32"/>
          <w:highlight w:val="none"/>
        </w:rPr>
        <w:t>万元，其中公务用车购置费0.00万元，公务用车运行维护费</w:t>
      </w:r>
      <w:r>
        <w:rPr>
          <w:rFonts w:hint="eastAsia" w:ascii="仿宋" w:hAnsi="仿宋" w:eastAsia="仿宋"/>
          <w:sz w:val="32"/>
          <w:szCs w:val="32"/>
          <w:highlight w:val="none"/>
          <w:lang w:val="en-US" w:eastAsia="zh-CN"/>
        </w:rPr>
        <w:t>70.55</w:t>
      </w:r>
      <w:r>
        <w:rPr>
          <w:rFonts w:hint="eastAsia" w:ascii="仿宋" w:hAnsi="仿宋" w:eastAsia="仿宋"/>
          <w:sz w:val="32"/>
          <w:szCs w:val="32"/>
          <w:highlight w:val="none"/>
        </w:rPr>
        <w:t>万元。20</w:t>
      </w:r>
      <w:r>
        <w:rPr>
          <w:rFonts w:hint="eastAsia" w:ascii="仿宋" w:hAnsi="仿宋" w:eastAsia="仿宋"/>
          <w:sz w:val="32"/>
          <w:szCs w:val="32"/>
          <w:highlight w:val="none"/>
          <w:lang w:val="en-US" w:eastAsia="zh-CN"/>
        </w:rPr>
        <w:t>20</w:t>
      </w:r>
      <w:r>
        <w:rPr>
          <w:rFonts w:hint="eastAsia" w:ascii="仿宋" w:hAnsi="仿宋" w:eastAsia="仿宋"/>
          <w:sz w:val="32"/>
          <w:szCs w:val="32"/>
          <w:highlight w:val="none"/>
        </w:rPr>
        <w:t>年财政拨款预算安排</w:t>
      </w:r>
      <w:r>
        <w:rPr>
          <w:rFonts w:ascii="仿宋" w:hAnsi="仿宋" w:eastAsia="仿宋"/>
          <w:sz w:val="32"/>
          <w:szCs w:val="32"/>
          <w:highlight w:val="none"/>
        </w:rPr>
        <w:t>69</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95</w:t>
      </w:r>
      <w:r>
        <w:rPr>
          <w:rFonts w:hint="eastAsia" w:ascii="仿宋" w:hAnsi="仿宋" w:eastAsia="仿宋"/>
          <w:sz w:val="32"/>
          <w:szCs w:val="32"/>
          <w:highlight w:val="none"/>
        </w:rPr>
        <w:t>万元，比20</w:t>
      </w:r>
      <w:r>
        <w:rPr>
          <w:rFonts w:hint="eastAsia" w:ascii="仿宋" w:hAnsi="仿宋" w:eastAsia="仿宋"/>
          <w:sz w:val="32"/>
          <w:szCs w:val="32"/>
          <w:highlight w:val="none"/>
          <w:lang w:val="en-US" w:eastAsia="zh-CN"/>
        </w:rPr>
        <w:t>20</w:t>
      </w:r>
      <w:r>
        <w:rPr>
          <w:rFonts w:hint="eastAsia" w:ascii="仿宋" w:hAnsi="仿宋" w:eastAsia="仿宋"/>
          <w:sz w:val="32"/>
          <w:szCs w:val="32"/>
          <w:highlight w:val="none"/>
        </w:rPr>
        <w:t>年增加0.60万元。原因为动物监督所两辆公务用车使用年限变为5年以上，运行维护费标准提高。</w:t>
      </w:r>
    </w:p>
    <w:p>
      <w:pPr>
        <w:spacing w:line="560" w:lineRule="exact"/>
        <w:ind w:firstLine="800" w:firstLineChars="250"/>
        <w:rPr>
          <w:rFonts w:ascii="黑体" w:hAnsi="黑体" w:eastAsia="黑体"/>
          <w:sz w:val="32"/>
          <w:szCs w:val="32"/>
          <w:highlight w:val="none"/>
        </w:rPr>
      </w:pPr>
      <w:r>
        <w:rPr>
          <w:rFonts w:hint="eastAsia" w:ascii="黑体" w:hAnsi="黑体" w:eastAsia="黑体"/>
          <w:sz w:val="32"/>
          <w:szCs w:val="32"/>
          <w:highlight w:val="none"/>
        </w:rPr>
        <w:t>五、其他情况说明</w:t>
      </w:r>
    </w:p>
    <w:p>
      <w:pPr>
        <w:spacing w:line="56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（一）机</w:t>
      </w:r>
      <w:r>
        <w:rPr>
          <w:rFonts w:hint="eastAsia" w:ascii="仿宋" w:hAnsi="仿宋" w:eastAsia="仿宋"/>
          <w:b/>
          <w:sz w:val="32"/>
          <w:szCs w:val="32"/>
          <w:highlight w:val="none"/>
          <w:lang w:eastAsia="zh-CN"/>
        </w:rPr>
        <w:t>关</w:t>
      </w:r>
      <w:r>
        <w:rPr>
          <w:rFonts w:hint="eastAsia" w:ascii="仿宋" w:hAnsi="仿宋" w:eastAsia="仿宋"/>
          <w:b/>
          <w:sz w:val="32"/>
          <w:szCs w:val="32"/>
          <w:highlight w:val="none"/>
        </w:rPr>
        <w:t>运行经费说明</w:t>
      </w:r>
      <w:r>
        <w:rPr>
          <w:rFonts w:ascii="仿宋" w:hAnsi="仿宋" w:eastAsia="仿宋"/>
          <w:b/>
          <w:sz w:val="32"/>
          <w:szCs w:val="32"/>
          <w:highlight w:val="none"/>
        </w:rPr>
        <w:t xml:space="preserve"> </w:t>
      </w:r>
    </w:p>
    <w:p>
      <w:pPr>
        <w:spacing w:line="560" w:lineRule="exact"/>
        <w:ind w:firstLine="640" w:firstLineChars="200"/>
        <w:rPr>
          <w:rFonts w:ascii="仿宋" w:hAnsi="仿宋" w:eastAsia="仿宋"/>
          <w:sz w:val="32"/>
          <w:szCs w:val="32"/>
          <w:highlight w:val="none"/>
        </w:rPr>
      </w:pPr>
      <w:r>
        <w:rPr>
          <w:rFonts w:ascii="仿宋" w:hAnsi="仿宋" w:eastAsia="仿宋"/>
          <w:sz w:val="32"/>
          <w:szCs w:val="32"/>
          <w:highlight w:val="none"/>
        </w:rPr>
        <w:t xml:space="preserve"> </w:t>
      </w:r>
      <w:r>
        <w:rPr>
          <w:rFonts w:hint="eastAsia" w:ascii="仿宋" w:hAnsi="仿宋" w:eastAsia="仿宋"/>
          <w:sz w:val="32"/>
          <w:szCs w:val="32"/>
          <w:highlight w:val="none"/>
          <w:lang w:eastAsia="zh-CN"/>
        </w:rPr>
        <w:t>2021</w:t>
      </w:r>
      <w:r>
        <w:rPr>
          <w:rFonts w:hint="eastAsia" w:ascii="仿宋" w:hAnsi="仿宋" w:eastAsia="仿宋"/>
          <w:sz w:val="32"/>
          <w:szCs w:val="32"/>
          <w:highlight w:val="none"/>
        </w:rPr>
        <w:t>年本部门（含下属单位）履行一般行政事业管理职能、维持机关运行，用于一般公共预算安排的行政运行经费，合计</w:t>
      </w:r>
      <w:r>
        <w:rPr>
          <w:rFonts w:hint="eastAsia" w:ascii="仿宋" w:hAnsi="仿宋" w:eastAsia="仿宋"/>
          <w:sz w:val="32"/>
          <w:szCs w:val="32"/>
          <w:highlight w:val="none"/>
          <w:lang w:val="en-US" w:eastAsia="zh-CN"/>
        </w:rPr>
        <w:t>731.22</w:t>
      </w:r>
      <w:r>
        <w:rPr>
          <w:rFonts w:hint="eastAsia" w:ascii="仿宋" w:hAnsi="仿宋" w:eastAsia="仿宋"/>
          <w:sz w:val="32"/>
          <w:szCs w:val="32"/>
          <w:highlight w:val="none"/>
        </w:rPr>
        <w:t>万元。比20</w:t>
      </w:r>
      <w:r>
        <w:rPr>
          <w:rFonts w:hint="eastAsia" w:ascii="仿宋" w:hAnsi="仿宋" w:eastAsia="仿宋"/>
          <w:sz w:val="32"/>
          <w:szCs w:val="32"/>
          <w:highlight w:val="none"/>
          <w:lang w:val="en-US" w:eastAsia="zh-CN"/>
        </w:rPr>
        <w:t>20</w:t>
      </w:r>
      <w:r>
        <w:rPr>
          <w:rFonts w:hint="eastAsia" w:ascii="仿宋" w:hAnsi="仿宋" w:eastAsia="仿宋"/>
          <w:sz w:val="32"/>
          <w:szCs w:val="32"/>
          <w:highlight w:val="none"/>
        </w:rPr>
        <w:t>年700.67万元增加</w:t>
      </w:r>
      <w:r>
        <w:rPr>
          <w:rFonts w:hint="eastAsia" w:ascii="仿宋" w:hAnsi="仿宋" w:eastAsia="仿宋"/>
          <w:sz w:val="32"/>
          <w:szCs w:val="32"/>
          <w:highlight w:val="none"/>
          <w:lang w:val="en-US" w:eastAsia="zh-CN"/>
        </w:rPr>
        <w:t>30.55</w:t>
      </w:r>
      <w:r>
        <w:rPr>
          <w:rFonts w:hint="eastAsia" w:ascii="仿宋" w:hAnsi="仿宋" w:eastAsia="仿宋"/>
          <w:sz w:val="32"/>
          <w:szCs w:val="32"/>
          <w:highlight w:val="none"/>
        </w:rPr>
        <w:t>万元，原因是区卫生健康委本级</w:t>
      </w:r>
      <w:r>
        <w:rPr>
          <w:rFonts w:hint="eastAsia" w:ascii="仿宋_GB2312" w:hAnsi="黑体" w:eastAsia="仿宋_GB2312"/>
          <w:sz w:val="32"/>
          <w:szCs w:val="32"/>
          <w:highlight w:val="none"/>
        </w:rPr>
        <w:t>维修费增加</w:t>
      </w:r>
      <w:r>
        <w:rPr>
          <w:rFonts w:hint="eastAsia" w:ascii="仿宋" w:hAnsi="仿宋" w:eastAsia="仿宋"/>
          <w:sz w:val="32"/>
          <w:szCs w:val="32"/>
          <w:highlight w:val="none"/>
        </w:rPr>
        <w:t>导致公用经费金额增加。</w:t>
      </w:r>
    </w:p>
    <w:p>
      <w:pPr>
        <w:spacing w:line="560" w:lineRule="exact"/>
        <w:ind w:firstLine="643" w:firstLineChars="200"/>
        <w:rPr>
          <w:rFonts w:ascii="仿宋" w:hAnsi="仿宋" w:eastAsia="仿宋"/>
          <w:b/>
          <w:color w:val="000000"/>
          <w:sz w:val="32"/>
          <w:szCs w:val="32"/>
          <w:highlight w:val="none"/>
        </w:rPr>
      </w:pPr>
      <w:r>
        <w:rPr>
          <w:rFonts w:hint="eastAsia" w:ascii="仿宋" w:hAnsi="仿宋" w:eastAsia="仿宋"/>
          <w:b/>
          <w:color w:val="000000"/>
          <w:sz w:val="32"/>
          <w:szCs w:val="32"/>
          <w:highlight w:val="none"/>
        </w:rPr>
        <w:t>（二）政府</w:t>
      </w:r>
      <w:r>
        <w:rPr>
          <w:rFonts w:ascii="仿宋" w:hAnsi="仿宋" w:eastAsia="仿宋"/>
          <w:b/>
          <w:color w:val="000000"/>
          <w:sz w:val="32"/>
          <w:szCs w:val="32"/>
          <w:highlight w:val="none"/>
        </w:rPr>
        <w:t>采购预算说明</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lang w:eastAsia="zh-CN"/>
        </w:rPr>
        <w:t>2021</w:t>
      </w:r>
      <w:r>
        <w:rPr>
          <w:rFonts w:hint="eastAsia" w:ascii="仿宋" w:hAnsi="仿宋" w:eastAsia="仿宋"/>
          <w:sz w:val="32"/>
          <w:szCs w:val="32"/>
          <w:highlight w:val="none"/>
        </w:rPr>
        <w:t>年涉及政府采购项目</w:t>
      </w:r>
      <w:r>
        <w:rPr>
          <w:rFonts w:hint="eastAsia" w:ascii="仿宋" w:hAnsi="仿宋" w:eastAsia="仿宋"/>
          <w:sz w:val="32"/>
          <w:szCs w:val="32"/>
          <w:highlight w:val="none"/>
          <w:lang w:val="en-US" w:eastAsia="zh-CN"/>
        </w:rPr>
        <w:t>522</w:t>
      </w:r>
      <w:r>
        <w:rPr>
          <w:rFonts w:hint="eastAsia" w:ascii="仿宋" w:hAnsi="仿宋" w:eastAsia="仿宋"/>
          <w:sz w:val="32"/>
          <w:szCs w:val="32"/>
          <w:highlight w:val="none"/>
        </w:rPr>
        <w:t>个，预算资金6</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310</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65</w:t>
      </w:r>
      <w:r>
        <w:rPr>
          <w:rFonts w:hint="eastAsia" w:ascii="仿宋" w:hAnsi="仿宋" w:eastAsia="仿宋"/>
          <w:sz w:val="32"/>
          <w:szCs w:val="32"/>
          <w:highlight w:val="none"/>
        </w:rPr>
        <w:t>万元，其中预算内资金3</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086.71</w:t>
      </w:r>
      <w:r>
        <w:rPr>
          <w:rFonts w:hint="eastAsia" w:ascii="仿宋" w:hAnsi="仿宋" w:eastAsia="仿宋"/>
          <w:sz w:val="32"/>
          <w:szCs w:val="32"/>
          <w:highlight w:val="none"/>
        </w:rPr>
        <w:t>万元、其他资金</w:t>
      </w:r>
      <w:r>
        <w:rPr>
          <w:rFonts w:hint="eastAsia" w:ascii="仿宋" w:hAnsi="仿宋" w:eastAsia="仿宋"/>
          <w:sz w:val="32"/>
          <w:szCs w:val="32"/>
          <w:highlight w:val="none"/>
          <w:lang w:val="en-US" w:eastAsia="zh-CN"/>
        </w:rPr>
        <w:t>33</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223.94</w:t>
      </w:r>
      <w:r>
        <w:rPr>
          <w:rFonts w:hint="eastAsia" w:ascii="仿宋" w:hAnsi="仿宋" w:eastAsia="仿宋"/>
          <w:sz w:val="32"/>
          <w:szCs w:val="32"/>
          <w:highlight w:val="none"/>
        </w:rPr>
        <w:t>万元。</w:t>
      </w:r>
    </w:p>
    <w:p>
      <w:pPr>
        <w:spacing w:line="560" w:lineRule="exact"/>
        <w:ind w:firstLine="643" w:firstLineChars="200"/>
        <w:rPr>
          <w:rFonts w:ascii="仿宋" w:hAnsi="仿宋" w:eastAsia="仿宋"/>
          <w:b/>
          <w:color w:val="000000"/>
          <w:sz w:val="32"/>
          <w:szCs w:val="32"/>
          <w:highlight w:val="none"/>
        </w:rPr>
      </w:pPr>
      <w:r>
        <w:rPr>
          <w:rFonts w:hint="eastAsia" w:ascii="仿宋" w:hAnsi="仿宋" w:eastAsia="仿宋"/>
          <w:b/>
          <w:sz w:val="32"/>
          <w:szCs w:val="32"/>
          <w:highlight w:val="none"/>
        </w:rPr>
        <w:t>（三）</w:t>
      </w:r>
      <w:r>
        <w:rPr>
          <w:rFonts w:hint="eastAsia" w:ascii="仿宋" w:hAnsi="仿宋" w:eastAsia="仿宋"/>
          <w:b/>
          <w:color w:val="000000"/>
          <w:sz w:val="32"/>
          <w:szCs w:val="32"/>
          <w:highlight w:val="none"/>
        </w:rPr>
        <w:t>政府购买服务</w:t>
      </w:r>
      <w:r>
        <w:rPr>
          <w:rFonts w:ascii="仿宋" w:hAnsi="仿宋" w:eastAsia="仿宋"/>
          <w:b/>
          <w:color w:val="000000"/>
          <w:sz w:val="32"/>
          <w:szCs w:val="32"/>
          <w:highlight w:val="none"/>
        </w:rPr>
        <w:t>预算说明</w:t>
      </w:r>
    </w:p>
    <w:p>
      <w:pPr>
        <w:spacing w:line="520" w:lineRule="exact"/>
        <w:ind w:firstLine="640" w:firstLineChars="200"/>
        <w:rPr>
          <w:rFonts w:hint="eastAsia" w:ascii="仿宋_GB2312" w:hAnsi="黑体" w:eastAsia="仿宋_GB2312"/>
          <w:sz w:val="32"/>
          <w:szCs w:val="32"/>
          <w:highlight w:val="none"/>
        </w:rPr>
      </w:pPr>
      <w:r>
        <w:rPr>
          <w:rFonts w:ascii="仿宋_GB2312" w:hAnsi="黑体" w:eastAsia="仿宋_GB2312"/>
          <w:sz w:val="32"/>
          <w:szCs w:val="32"/>
          <w:highlight w:val="none"/>
        </w:rPr>
        <w:t>20</w:t>
      </w:r>
      <w:r>
        <w:rPr>
          <w:rFonts w:hint="eastAsia" w:ascii="仿宋_GB2312" w:hAnsi="黑体" w:eastAsia="仿宋_GB2312"/>
          <w:sz w:val="32"/>
          <w:szCs w:val="32"/>
          <w:highlight w:val="none"/>
        </w:rPr>
        <w:t>21年涉及政府购买服务项目21个，预算资金2</w:t>
      </w:r>
      <w:r>
        <w:rPr>
          <w:rFonts w:hint="eastAsia" w:ascii="仿宋_GB2312" w:hAnsi="黑体" w:eastAsia="仿宋_GB2312"/>
          <w:sz w:val="32"/>
          <w:szCs w:val="32"/>
          <w:highlight w:val="none"/>
          <w:lang w:val="en-US" w:eastAsia="zh-CN"/>
        </w:rPr>
        <w:t>,</w:t>
      </w:r>
      <w:r>
        <w:rPr>
          <w:rFonts w:hint="eastAsia" w:ascii="仿宋_GB2312" w:hAnsi="黑体" w:eastAsia="仿宋_GB2312"/>
          <w:sz w:val="32"/>
          <w:szCs w:val="32"/>
          <w:highlight w:val="none"/>
        </w:rPr>
        <w:t>817.17万元。</w:t>
      </w:r>
    </w:p>
    <w:p>
      <w:pPr>
        <w:spacing w:line="560" w:lineRule="exact"/>
        <w:ind w:firstLine="645"/>
        <w:rPr>
          <w:rFonts w:ascii="仿宋" w:hAnsi="仿宋" w:eastAsia="仿宋"/>
          <w:b/>
          <w:color w:val="000000"/>
          <w:sz w:val="32"/>
          <w:szCs w:val="32"/>
          <w:highlight w:val="none"/>
        </w:rPr>
      </w:pPr>
      <w:r>
        <w:rPr>
          <w:rFonts w:hint="eastAsia" w:ascii="仿宋" w:hAnsi="仿宋" w:eastAsia="仿宋"/>
          <w:b/>
          <w:color w:val="000000"/>
          <w:sz w:val="32"/>
          <w:szCs w:val="32"/>
          <w:highlight w:val="none"/>
        </w:rPr>
        <w:t>（四）绩效目标情况及绩效评价结果</w:t>
      </w:r>
      <w:r>
        <w:rPr>
          <w:rFonts w:ascii="仿宋" w:hAnsi="仿宋" w:eastAsia="仿宋"/>
          <w:b/>
          <w:color w:val="000000"/>
          <w:sz w:val="32"/>
          <w:szCs w:val="32"/>
          <w:highlight w:val="none"/>
        </w:rPr>
        <w:t>说明</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北京市西城区卫生健康委员会下属38家单位，预算内项目</w:t>
      </w:r>
      <w:r>
        <w:rPr>
          <w:rFonts w:hint="eastAsia" w:ascii="仿宋" w:hAnsi="仿宋" w:eastAsia="仿宋"/>
          <w:sz w:val="32"/>
          <w:szCs w:val="32"/>
          <w:highlight w:val="none"/>
          <w:lang w:val="en-US" w:eastAsia="zh-CN"/>
        </w:rPr>
        <w:t>597</w:t>
      </w:r>
      <w:r>
        <w:rPr>
          <w:rFonts w:hint="eastAsia" w:ascii="仿宋" w:hAnsi="仿宋" w:eastAsia="仿宋"/>
          <w:sz w:val="32"/>
          <w:szCs w:val="32"/>
          <w:highlight w:val="none"/>
        </w:rPr>
        <w:t xml:space="preserve">个，金额 </w:t>
      </w:r>
      <w:r>
        <w:rPr>
          <w:rFonts w:hint="eastAsia" w:ascii="仿宋" w:hAnsi="仿宋" w:eastAsia="仿宋"/>
          <w:sz w:val="32"/>
          <w:szCs w:val="32"/>
          <w:highlight w:val="none"/>
          <w:lang w:val="en-US" w:eastAsia="zh-CN"/>
        </w:rPr>
        <w:t>85</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802.58</w:t>
      </w:r>
      <w:r>
        <w:rPr>
          <w:rFonts w:hint="eastAsia" w:ascii="仿宋" w:hAnsi="仿宋" w:eastAsia="仿宋"/>
          <w:sz w:val="32"/>
          <w:szCs w:val="32"/>
          <w:highlight w:val="none"/>
        </w:rPr>
        <w:t>万元。其中：100万以上的项目1</w:t>
      </w:r>
      <w:r>
        <w:rPr>
          <w:rFonts w:hint="eastAsia" w:ascii="仿宋" w:hAnsi="仿宋" w:eastAsia="仿宋"/>
          <w:sz w:val="32"/>
          <w:szCs w:val="32"/>
          <w:highlight w:val="none"/>
          <w:lang w:val="en-US" w:eastAsia="zh-CN"/>
        </w:rPr>
        <w:t>35</w:t>
      </w:r>
      <w:r>
        <w:rPr>
          <w:rFonts w:hint="eastAsia" w:ascii="仿宋" w:hAnsi="仿宋" w:eastAsia="仿宋"/>
          <w:sz w:val="32"/>
          <w:szCs w:val="32"/>
          <w:highlight w:val="none"/>
        </w:rPr>
        <w:t>个，金额</w:t>
      </w:r>
      <w:r>
        <w:rPr>
          <w:rFonts w:hint="eastAsia" w:ascii="仿宋" w:hAnsi="仿宋" w:eastAsia="仿宋"/>
          <w:sz w:val="32"/>
          <w:szCs w:val="32"/>
          <w:highlight w:val="none"/>
          <w:lang w:val="en-US" w:eastAsia="zh-CN"/>
        </w:rPr>
        <w:t>63</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460.53</w:t>
      </w:r>
      <w:bookmarkStart w:id="1" w:name="_GoBack"/>
      <w:bookmarkEnd w:id="1"/>
      <w:r>
        <w:rPr>
          <w:rFonts w:hint="eastAsia" w:ascii="仿宋" w:hAnsi="仿宋" w:eastAsia="仿宋"/>
          <w:sz w:val="32"/>
          <w:szCs w:val="32"/>
          <w:highlight w:val="none"/>
        </w:rPr>
        <w:t>万元。具体项目绩效目标见附表。</w:t>
      </w:r>
    </w:p>
    <w:p>
      <w:pPr>
        <w:spacing w:line="52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eastAsia="zh-CN"/>
        </w:rPr>
        <w:t>在</w:t>
      </w:r>
      <w:r>
        <w:rPr>
          <w:rFonts w:hint="eastAsia" w:ascii="仿宋_GB2312" w:eastAsia="仿宋_GB2312"/>
          <w:color w:val="000000"/>
          <w:sz w:val="32"/>
          <w:szCs w:val="32"/>
          <w:highlight w:val="none"/>
        </w:rPr>
        <w:t>北京市西城区财政局组织的</w:t>
      </w:r>
      <w:r>
        <w:rPr>
          <w:rFonts w:hint="eastAsia" w:ascii="仿宋_GB2312" w:eastAsia="仿宋_GB2312"/>
          <w:color w:val="000000"/>
          <w:sz w:val="32"/>
          <w:szCs w:val="32"/>
          <w:highlight w:val="none"/>
          <w:lang w:val="en-US" w:eastAsia="zh-CN"/>
        </w:rPr>
        <w:t>2020年</w:t>
      </w:r>
      <w:r>
        <w:rPr>
          <w:rFonts w:hint="eastAsia" w:ascii="仿宋_GB2312" w:eastAsia="仿宋_GB2312"/>
          <w:color w:val="000000"/>
          <w:sz w:val="32"/>
          <w:szCs w:val="32"/>
          <w:highlight w:val="none"/>
        </w:rPr>
        <w:t>财政支出绩效评价工作中，</w:t>
      </w:r>
      <w:r>
        <w:rPr>
          <w:rFonts w:hint="eastAsia" w:ascii="仿宋_GB2312" w:eastAsia="仿宋_GB2312"/>
          <w:color w:val="000000"/>
          <w:sz w:val="32"/>
          <w:szCs w:val="32"/>
          <w:highlight w:val="none"/>
          <w:lang w:eastAsia="zh-CN"/>
        </w:rPr>
        <w:t>委本级</w:t>
      </w:r>
      <w:r>
        <w:rPr>
          <w:rFonts w:hint="eastAsia" w:ascii="仿宋_GB2312" w:eastAsia="仿宋_GB2312"/>
          <w:color w:val="000000"/>
          <w:sz w:val="32"/>
          <w:szCs w:val="32"/>
          <w:highlight w:val="none"/>
        </w:rPr>
        <w:t>的“社区后勤社会化服务项目”绩效评价得分为90.82分，绩效评定等级为“优秀”</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11家医院、15家社区和1家疾控中心的“对口扶贫协作项目”绩效评价得分77.40分，绩效评定级别为“良好”;委信息中心的“信息化相关业务经费项目”绩效评价得分86.08分，绩效评定级别为“良好”</w:t>
      </w:r>
      <w:r>
        <w:rPr>
          <w:rFonts w:hint="eastAsia" w:ascii="仿宋_GB2312" w:eastAsia="仿宋_GB2312"/>
          <w:color w:val="000000"/>
          <w:sz w:val="32"/>
          <w:szCs w:val="32"/>
          <w:highlight w:val="none"/>
        </w:rPr>
        <w:t>。</w:t>
      </w:r>
    </w:p>
    <w:p>
      <w:pPr>
        <w:spacing w:line="52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委信息中心</w:t>
      </w:r>
      <w:r>
        <w:rPr>
          <w:rFonts w:hint="eastAsia" w:ascii="仿宋_GB2312" w:eastAsia="仿宋_GB2312"/>
          <w:color w:val="000000"/>
          <w:sz w:val="32"/>
          <w:szCs w:val="32"/>
          <w:highlight w:val="none"/>
          <w:lang w:val="en-US" w:eastAsia="zh-CN"/>
        </w:rPr>
        <w:t>2021年预算</w:t>
      </w:r>
      <w:r>
        <w:rPr>
          <w:rFonts w:hint="eastAsia" w:ascii="仿宋_GB2312" w:eastAsia="仿宋_GB2312"/>
          <w:color w:val="000000"/>
          <w:sz w:val="32"/>
          <w:szCs w:val="32"/>
          <w:highlight w:val="none"/>
        </w:rPr>
        <w:t>“信息化工作专项预算”经区级财政支出事前绩效评估后，评价得分为88.60分，绩效评定级别为“良好”</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所属38家单位按照区财政局要求进行了部门及100万元以上项目的绩效评价自评工作，并就本单位20</w:t>
      </w:r>
      <w:r>
        <w:rPr>
          <w:rFonts w:hint="eastAsia" w:ascii="仿宋_GB2312" w:eastAsia="仿宋_GB2312"/>
          <w:color w:val="000000"/>
          <w:sz w:val="32"/>
          <w:szCs w:val="32"/>
          <w:highlight w:val="none"/>
          <w:lang w:val="en-US" w:eastAsia="zh-CN"/>
        </w:rPr>
        <w:t>20</w:t>
      </w:r>
      <w:r>
        <w:rPr>
          <w:rFonts w:hint="eastAsia" w:ascii="仿宋_GB2312" w:eastAsia="仿宋_GB2312"/>
          <w:color w:val="000000"/>
          <w:sz w:val="32"/>
          <w:szCs w:val="32"/>
          <w:highlight w:val="none"/>
        </w:rPr>
        <w:t>年全年财政收支整体情况做出分析说明报财政局备案。</w:t>
      </w:r>
    </w:p>
    <w:p>
      <w:pPr>
        <w:spacing w:line="560" w:lineRule="exact"/>
        <w:ind w:firstLine="643" w:firstLineChars="200"/>
        <w:rPr>
          <w:rFonts w:ascii="仿宋" w:hAnsi="仿宋" w:eastAsia="仿宋"/>
          <w:b/>
          <w:color w:val="000000"/>
          <w:sz w:val="32"/>
          <w:szCs w:val="32"/>
          <w:highlight w:val="none"/>
        </w:rPr>
      </w:pPr>
      <w:r>
        <w:rPr>
          <w:rFonts w:hint="eastAsia" w:ascii="仿宋" w:hAnsi="仿宋" w:eastAsia="仿宋"/>
          <w:b/>
          <w:color w:val="000000"/>
          <w:sz w:val="32"/>
          <w:szCs w:val="32"/>
          <w:highlight w:val="none"/>
        </w:rPr>
        <w:t>（五）国有</w:t>
      </w:r>
      <w:r>
        <w:rPr>
          <w:rFonts w:ascii="仿宋" w:hAnsi="仿宋" w:eastAsia="仿宋"/>
          <w:b/>
          <w:color w:val="000000"/>
          <w:sz w:val="32"/>
          <w:szCs w:val="32"/>
          <w:highlight w:val="none"/>
        </w:rPr>
        <w:t>资本经营预算财政拨款</w:t>
      </w:r>
      <w:r>
        <w:rPr>
          <w:rFonts w:hint="eastAsia" w:ascii="仿宋" w:hAnsi="仿宋" w:eastAsia="仿宋"/>
          <w:b/>
          <w:color w:val="000000"/>
          <w:sz w:val="32"/>
          <w:szCs w:val="32"/>
          <w:highlight w:val="none"/>
        </w:rPr>
        <w:t>情况</w:t>
      </w:r>
      <w:r>
        <w:rPr>
          <w:rFonts w:ascii="仿宋" w:hAnsi="仿宋" w:eastAsia="仿宋"/>
          <w:b/>
          <w:color w:val="000000"/>
          <w:sz w:val="32"/>
          <w:szCs w:val="32"/>
          <w:highlight w:val="none"/>
        </w:rPr>
        <w:t>说明</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北京市西城区卫生健康委员会下属38家单位无此类信息。</w:t>
      </w:r>
    </w:p>
    <w:p>
      <w:pPr>
        <w:spacing w:line="560" w:lineRule="exact"/>
        <w:ind w:firstLine="643" w:firstLineChars="200"/>
        <w:rPr>
          <w:rFonts w:ascii="仿宋" w:hAnsi="仿宋" w:eastAsia="仿宋"/>
          <w:b/>
          <w:color w:val="000000"/>
          <w:sz w:val="32"/>
          <w:szCs w:val="32"/>
          <w:highlight w:val="none"/>
        </w:rPr>
      </w:pPr>
      <w:r>
        <w:rPr>
          <w:rFonts w:hint="eastAsia" w:ascii="仿宋" w:hAnsi="仿宋" w:eastAsia="仿宋"/>
          <w:b/>
          <w:color w:val="000000"/>
          <w:sz w:val="32"/>
          <w:szCs w:val="32"/>
          <w:highlight w:val="none"/>
        </w:rPr>
        <w:t>（六）国有资产</w:t>
      </w:r>
      <w:r>
        <w:rPr>
          <w:rFonts w:ascii="仿宋" w:hAnsi="仿宋" w:eastAsia="仿宋"/>
          <w:b/>
          <w:color w:val="000000"/>
          <w:sz w:val="32"/>
          <w:szCs w:val="32"/>
          <w:highlight w:val="none"/>
        </w:rPr>
        <w:t>占用情况说明</w:t>
      </w:r>
    </w:p>
    <w:p>
      <w:pPr>
        <w:spacing w:line="560" w:lineRule="exact"/>
        <w:ind w:firstLine="640" w:firstLineChars="200"/>
        <w:rPr>
          <w:rFonts w:ascii="仿宋" w:hAnsi="仿宋" w:eastAsia="仿宋" w:cs="黑体"/>
          <w:sz w:val="32"/>
          <w:szCs w:val="32"/>
          <w:highlight w:val="none"/>
        </w:rPr>
      </w:pPr>
      <w:r>
        <w:rPr>
          <w:rFonts w:hint="eastAsia" w:ascii="仿宋" w:hAnsi="仿宋" w:eastAsia="仿宋" w:cs="黑体"/>
          <w:sz w:val="32"/>
          <w:szCs w:val="32"/>
          <w:highlight w:val="none"/>
        </w:rPr>
        <w:t>截止20</w:t>
      </w:r>
      <w:r>
        <w:rPr>
          <w:rFonts w:hint="eastAsia" w:ascii="仿宋" w:hAnsi="仿宋" w:eastAsia="仿宋" w:cs="黑体"/>
          <w:sz w:val="32"/>
          <w:szCs w:val="32"/>
          <w:highlight w:val="none"/>
          <w:lang w:val="en-US" w:eastAsia="zh-CN"/>
        </w:rPr>
        <w:t>20</w:t>
      </w:r>
      <w:r>
        <w:rPr>
          <w:rFonts w:hint="eastAsia" w:ascii="仿宋" w:hAnsi="仿宋" w:eastAsia="仿宋" w:cs="黑体"/>
          <w:sz w:val="32"/>
          <w:szCs w:val="32"/>
          <w:highlight w:val="none"/>
        </w:rPr>
        <w:t>年底，我系统固定资产总额2</w:t>
      </w:r>
      <w:r>
        <w:rPr>
          <w:rFonts w:hint="eastAsia" w:ascii="仿宋" w:hAnsi="仿宋" w:eastAsia="仿宋" w:cs="黑体"/>
          <w:sz w:val="32"/>
          <w:szCs w:val="32"/>
          <w:highlight w:val="none"/>
          <w:lang w:val="en-US" w:eastAsia="zh-CN"/>
        </w:rPr>
        <w:t>73</w:t>
      </w:r>
      <w:r>
        <w:rPr>
          <w:rFonts w:hint="eastAsia" w:ascii="仿宋" w:hAnsi="仿宋" w:eastAsia="仿宋" w:cs="黑体"/>
          <w:sz w:val="32"/>
          <w:szCs w:val="32"/>
          <w:highlight w:val="none"/>
        </w:rPr>
        <w:t>,</w:t>
      </w:r>
      <w:r>
        <w:rPr>
          <w:rFonts w:hint="eastAsia" w:ascii="仿宋" w:hAnsi="仿宋" w:eastAsia="仿宋" w:cs="黑体"/>
          <w:sz w:val="32"/>
          <w:szCs w:val="32"/>
          <w:highlight w:val="none"/>
          <w:lang w:val="en-US" w:eastAsia="zh-CN"/>
        </w:rPr>
        <w:t>416.66</w:t>
      </w:r>
      <w:r>
        <w:rPr>
          <w:rFonts w:hint="eastAsia" w:ascii="仿宋" w:hAnsi="仿宋" w:eastAsia="仿宋" w:cs="黑体"/>
          <w:sz w:val="32"/>
          <w:szCs w:val="32"/>
          <w:highlight w:val="none"/>
        </w:rPr>
        <w:t>万元，其中：车辆9</w:t>
      </w:r>
      <w:r>
        <w:rPr>
          <w:rFonts w:hint="eastAsia" w:ascii="仿宋" w:hAnsi="仿宋" w:eastAsia="仿宋" w:cs="黑体"/>
          <w:sz w:val="32"/>
          <w:szCs w:val="32"/>
          <w:highlight w:val="none"/>
          <w:lang w:val="en-US" w:eastAsia="zh-CN"/>
        </w:rPr>
        <w:t>3</w:t>
      </w:r>
      <w:r>
        <w:rPr>
          <w:rFonts w:hint="eastAsia" w:ascii="仿宋" w:hAnsi="仿宋" w:eastAsia="仿宋" w:cs="黑体"/>
          <w:sz w:val="32"/>
          <w:szCs w:val="32"/>
          <w:highlight w:val="none"/>
        </w:rPr>
        <w:t>台，2,</w:t>
      </w:r>
      <w:r>
        <w:rPr>
          <w:rFonts w:hint="eastAsia" w:ascii="仿宋" w:hAnsi="仿宋" w:eastAsia="仿宋" w:cs="黑体"/>
          <w:sz w:val="32"/>
          <w:szCs w:val="32"/>
          <w:highlight w:val="none"/>
          <w:lang w:val="en-US" w:eastAsia="zh-CN"/>
        </w:rPr>
        <w:t>384.71</w:t>
      </w:r>
      <w:r>
        <w:rPr>
          <w:rFonts w:hint="eastAsia" w:ascii="仿宋" w:hAnsi="仿宋" w:eastAsia="仿宋" w:cs="黑体"/>
          <w:sz w:val="32"/>
          <w:szCs w:val="32"/>
          <w:highlight w:val="none"/>
        </w:rPr>
        <w:t>万元；单位价值50万元以上的通用设备</w:t>
      </w:r>
      <w:r>
        <w:rPr>
          <w:rFonts w:hint="eastAsia" w:ascii="仿宋" w:hAnsi="仿宋" w:eastAsia="仿宋" w:cs="黑体"/>
          <w:sz w:val="32"/>
          <w:szCs w:val="32"/>
          <w:highlight w:val="none"/>
          <w:lang w:val="en-US" w:eastAsia="zh-CN"/>
        </w:rPr>
        <w:t>67</w:t>
      </w:r>
      <w:r>
        <w:rPr>
          <w:rFonts w:hint="eastAsia" w:ascii="仿宋" w:hAnsi="仿宋" w:eastAsia="仿宋" w:cs="黑体"/>
          <w:sz w:val="32"/>
          <w:szCs w:val="32"/>
          <w:highlight w:val="none"/>
        </w:rPr>
        <w:t>台（套）、</w:t>
      </w:r>
      <w:r>
        <w:rPr>
          <w:rFonts w:hint="eastAsia" w:ascii="仿宋" w:hAnsi="仿宋" w:eastAsia="仿宋" w:cs="黑体"/>
          <w:sz w:val="32"/>
          <w:szCs w:val="32"/>
          <w:highlight w:val="none"/>
          <w:lang w:val="en-US" w:eastAsia="zh-CN"/>
        </w:rPr>
        <w:t>7</w:t>
      </w:r>
      <w:r>
        <w:rPr>
          <w:rFonts w:hint="eastAsia" w:ascii="仿宋" w:hAnsi="仿宋" w:eastAsia="仿宋" w:cs="黑体"/>
          <w:sz w:val="32"/>
          <w:szCs w:val="32"/>
          <w:highlight w:val="none"/>
        </w:rPr>
        <w:t>,</w:t>
      </w:r>
      <w:r>
        <w:rPr>
          <w:rFonts w:hint="eastAsia" w:ascii="仿宋" w:hAnsi="仿宋" w:eastAsia="仿宋" w:cs="黑体"/>
          <w:sz w:val="32"/>
          <w:szCs w:val="32"/>
          <w:highlight w:val="none"/>
          <w:lang w:val="en-US" w:eastAsia="zh-CN"/>
        </w:rPr>
        <w:t>639.43</w:t>
      </w:r>
      <w:r>
        <w:rPr>
          <w:rFonts w:hint="eastAsia" w:ascii="仿宋" w:hAnsi="仿宋" w:eastAsia="仿宋" w:cs="黑体"/>
          <w:sz w:val="32"/>
          <w:szCs w:val="32"/>
          <w:highlight w:val="none"/>
        </w:rPr>
        <w:t>万元，单位价值100万元以上的专用设备25</w:t>
      </w:r>
      <w:r>
        <w:rPr>
          <w:rFonts w:hint="eastAsia" w:ascii="仿宋" w:hAnsi="仿宋" w:eastAsia="仿宋" w:cs="黑体"/>
          <w:sz w:val="32"/>
          <w:szCs w:val="32"/>
          <w:highlight w:val="none"/>
          <w:lang w:val="en-US" w:eastAsia="zh-CN"/>
        </w:rPr>
        <w:t>8</w:t>
      </w:r>
      <w:r>
        <w:rPr>
          <w:rFonts w:hint="eastAsia" w:ascii="仿宋" w:hAnsi="仿宋" w:eastAsia="仿宋" w:cs="黑体"/>
          <w:sz w:val="32"/>
          <w:szCs w:val="32"/>
          <w:highlight w:val="none"/>
        </w:rPr>
        <w:t>台（套）、7</w:t>
      </w:r>
      <w:r>
        <w:rPr>
          <w:rFonts w:hint="eastAsia" w:ascii="仿宋" w:hAnsi="仿宋" w:eastAsia="仿宋" w:cs="黑体"/>
          <w:sz w:val="32"/>
          <w:szCs w:val="32"/>
          <w:highlight w:val="none"/>
          <w:lang w:val="en-US" w:eastAsia="zh-CN"/>
        </w:rPr>
        <w:t>5</w:t>
      </w:r>
      <w:r>
        <w:rPr>
          <w:rFonts w:hint="eastAsia" w:ascii="仿宋" w:hAnsi="仿宋" w:eastAsia="仿宋" w:cs="黑体"/>
          <w:sz w:val="32"/>
          <w:szCs w:val="32"/>
          <w:highlight w:val="none"/>
        </w:rPr>
        <w:t>,</w:t>
      </w:r>
      <w:r>
        <w:rPr>
          <w:rFonts w:hint="eastAsia" w:ascii="仿宋" w:hAnsi="仿宋" w:eastAsia="仿宋" w:cs="黑体"/>
          <w:sz w:val="32"/>
          <w:szCs w:val="32"/>
          <w:highlight w:val="none"/>
          <w:lang w:val="en-US" w:eastAsia="zh-CN"/>
        </w:rPr>
        <w:t>028.99</w:t>
      </w:r>
      <w:r>
        <w:rPr>
          <w:rFonts w:hint="eastAsia" w:ascii="仿宋" w:hAnsi="仿宋" w:eastAsia="仿宋" w:cs="黑体"/>
          <w:sz w:val="32"/>
          <w:szCs w:val="32"/>
          <w:highlight w:val="none"/>
        </w:rPr>
        <w:t>万元。</w:t>
      </w:r>
    </w:p>
    <w:p>
      <w:pPr>
        <w:spacing w:line="560" w:lineRule="exact"/>
        <w:ind w:firstLine="640" w:firstLineChars="200"/>
        <w:rPr>
          <w:rFonts w:ascii="仿宋" w:hAnsi="仿宋" w:eastAsia="仿宋"/>
          <w:color w:val="000000"/>
          <w:sz w:val="32"/>
          <w:szCs w:val="32"/>
          <w:highlight w:val="none"/>
        </w:rPr>
      </w:pPr>
      <w:r>
        <w:rPr>
          <w:rFonts w:hint="eastAsia" w:ascii="仿宋_GB2312" w:eastAsia="仿宋_GB2312"/>
          <w:color w:val="000000"/>
          <w:sz w:val="32"/>
          <w:szCs w:val="32"/>
          <w:highlight w:val="none"/>
          <w:lang w:eastAsia="zh-CN"/>
        </w:rPr>
        <w:t>2021</w:t>
      </w:r>
      <w:r>
        <w:rPr>
          <w:rFonts w:hint="eastAsia" w:ascii="仿宋_GB2312" w:eastAsia="仿宋_GB2312"/>
          <w:color w:val="000000"/>
          <w:sz w:val="32"/>
          <w:szCs w:val="32"/>
          <w:highlight w:val="none"/>
        </w:rPr>
        <w:t>部门财政预算：安排购置车辆</w:t>
      </w:r>
      <w:r>
        <w:rPr>
          <w:rFonts w:hint="eastAsia" w:ascii="仿宋_GB2312" w:eastAsia="仿宋_GB2312"/>
          <w:color w:val="000000"/>
          <w:sz w:val="32"/>
          <w:szCs w:val="32"/>
        </w:rPr>
        <w:t>（移动检验车）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highlight w:val="none"/>
        </w:rPr>
        <w:t>台</w:t>
      </w:r>
      <w:r>
        <w:rPr>
          <w:rFonts w:ascii="仿宋_GB2312" w:eastAsia="仿宋_GB2312"/>
          <w:color w:val="000000"/>
          <w:sz w:val="32"/>
          <w:szCs w:val="32"/>
          <w:highlight w:val="none"/>
        </w:rPr>
        <w:t>，</w:t>
      </w:r>
      <w:r>
        <w:rPr>
          <w:rFonts w:hint="eastAsia" w:ascii="仿宋_GB2312" w:eastAsia="仿宋_GB2312"/>
          <w:color w:val="000000"/>
          <w:sz w:val="32"/>
          <w:szCs w:val="32"/>
        </w:rPr>
        <w:t>293.00</w:t>
      </w:r>
      <w:r>
        <w:rPr>
          <w:rFonts w:hint="eastAsia" w:ascii="仿宋_GB2312" w:eastAsia="仿宋_GB2312"/>
          <w:color w:val="000000"/>
          <w:sz w:val="32"/>
          <w:szCs w:val="32"/>
          <w:highlight w:val="none"/>
        </w:rPr>
        <w:t>万元；安排购置单位</w:t>
      </w:r>
      <w:r>
        <w:rPr>
          <w:rFonts w:ascii="仿宋_GB2312" w:eastAsia="仿宋_GB2312"/>
          <w:color w:val="000000"/>
          <w:sz w:val="32"/>
          <w:szCs w:val="32"/>
          <w:highlight w:val="none"/>
        </w:rPr>
        <w:t>价值</w:t>
      </w:r>
      <w:r>
        <w:rPr>
          <w:rFonts w:hint="eastAsia" w:ascii="仿宋_GB2312" w:eastAsia="仿宋_GB2312"/>
          <w:color w:val="000000"/>
          <w:sz w:val="32"/>
          <w:szCs w:val="32"/>
          <w:highlight w:val="none"/>
        </w:rPr>
        <w:t>50万元以上</w:t>
      </w:r>
      <w:r>
        <w:rPr>
          <w:rFonts w:ascii="仿宋_GB2312" w:eastAsia="仿宋_GB2312"/>
          <w:color w:val="000000"/>
          <w:sz w:val="32"/>
          <w:szCs w:val="32"/>
          <w:highlight w:val="none"/>
        </w:rPr>
        <w:t>的</w:t>
      </w:r>
      <w:r>
        <w:rPr>
          <w:rFonts w:hint="eastAsia" w:ascii="仿宋_GB2312" w:eastAsia="仿宋_GB2312"/>
          <w:color w:val="000000"/>
          <w:sz w:val="32"/>
          <w:szCs w:val="32"/>
          <w:highlight w:val="none"/>
        </w:rPr>
        <w:t>通用</w:t>
      </w:r>
      <w:r>
        <w:rPr>
          <w:rFonts w:ascii="仿宋_GB2312" w:eastAsia="仿宋_GB2312"/>
          <w:color w:val="000000"/>
          <w:sz w:val="32"/>
          <w:szCs w:val="32"/>
          <w:highlight w:val="none"/>
        </w:rPr>
        <w:t>设备</w:t>
      </w: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台（套）、</w:t>
      </w:r>
      <w:r>
        <w:rPr>
          <w:rFonts w:hint="eastAsia" w:ascii="仿宋_GB2312" w:eastAsia="仿宋_GB2312"/>
          <w:color w:val="000000"/>
          <w:sz w:val="32"/>
          <w:szCs w:val="32"/>
          <w:highlight w:val="none"/>
          <w:lang w:val="en-US" w:eastAsia="zh-CN"/>
        </w:rPr>
        <w:t>244.70</w:t>
      </w:r>
      <w:r>
        <w:rPr>
          <w:rFonts w:hint="eastAsia" w:ascii="仿宋_GB2312" w:eastAsia="仿宋_GB2312"/>
          <w:color w:val="000000"/>
          <w:sz w:val="32"/>
          <w:szCs w:val="32"/>
          <w:highlight w:val="none"/>
        </w:rPr>
        <w:t>万元，安排购置单位</w:t>
      </w:r>
      <w:r>
        <w:rPr>
          <w:rFonts w:ascii="仿宋_GB2312" w:eastAsia="仿宋_GB2312"/>
          <w:color w:val="000000"/>
          <w:sz w:val="32"/>
          <w:szCs w:val="32"/>
          <w:highlight w:val="none"/>
        </w:rPr>
        <w:t>价值100</w:t>
      </w:r>
      <w:r>
        <w:rPr>
          <w:rFonts w:hint="eastAsia" w:ascii="仿宋_GB2312" w:eastAsia="仿宋_GB2312"/>
          <w:color w:val="000000"/>
          <w:sz w:val="32"/>
          <w:szCs w:val="32"/>
          <w:highlight w:val="none"/>
        </w:rPr>
        <w:t>万元以上</w:t>
      </w:r>
      <w:r>
        <w:rPr>
          <w:rFonts w:ascii="仿宋_GB2312" w:eastAsia="仿宋_GB2312"/>
          <w:color w:val="000000"/>
          <w:sz w:val="32"/>
          <w:szCs w:val="32"/>
          <w:highlight w:val="none"/>
        </w:rPr>
        <w:t>的</w:t>
      </w:r>
      <w:r>
        <w:rPr>
          <w:rFonts w:hint="eastAsia" w:ascii="仿宋_GB2312" w:eastAsia="仿宋_GB2312"/>
          <w:color w:val="000000"/>
          <w:sz w:val="32"/>
          <w:szCs w:val="32"/>
          <w:highlight w:val="none"/>
        </w:rPr>
        <w:t>专用</w:t>
      </w:r>
      <w:r>
        <w:rPr>
          <w:rFonts w:ascii="仿宋_GB2312" w:eastAsia="仿宋_GB2312"/>
          <w:color w:val="000000"/>
          <w:sz w:val="32"/>
          <w:szCs w:val="32"/>
          <w:highlight w:val="none"/>
        </w:rPr>
        <w:t>设备</w:t>
      </w:r>
      <w:r>
        <w:rPr>
          <w:rFonts w:hint="eastAsia" w:ascii="仿宋_GB2312" w:eastAsia="仿宋_GB2312"/>
          <w:color w:val="000000"/>
          <w:sz w:val="32"/>
          <w:szCs w:val="32"/>
          <w:highlight w:val="none"/>
          <w:lang w:val="en-US" w:eastAsia="zh-CN"/>
        </w:rPr>
        <w:t>32</w:t>
      </w:r>
      <w:r>
        <w:rPr>
          <w:rFonts w:hint="eastAsia" w:ascii="仿宋_GB2312" w:eastAsia="仿宋_GB2312"/>
          <w:color w:val="000000"/>
          <w:sz w:val="32"/>
          <w:szCs w:val="32"/>
          <w:highlight w:val="none"/>
        </w:rPr>
        <w:t>台（套）、</w:t>
      </w:r>
      <w:r>
        <w:rPr>
          <w:rFonts w:hint="eastAsia" w:ascii="仿宋_GB2312" w:eastAsia="仿宋_GB2312"/>
          <w:color w:val="000000"/>
          <w:sz w:val="32"/>
          <w:szCs w:val="32"/>
          <w:highlight w:val="none"/>
          <w:lang w:val="en-US" w:eastAsia="zh-CN"/>
        </w:rPr>
        <w:t>7</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952.31</w:t>
      </w:r>
      <w:r>
        <w:rPr>
          <w:rFonts w:hint="eastAsia" w:ascii="仿宋_GB2312" w:eastAsia="仿宋_GB2312"/>
          <w:color w:val="000000"/>
          <w:sz w:val="32"/>
          <w:szCs w:val="32"/>
          <w:highlight w:val="none"/>
        </w:rPr>
        <w:t>万元。</w:t>
      </w:r>
    </w:p>
    <w:p>
      <w:pPr>
        <w:spacing w:line="560" w:lineRule="exact"/>
        <w:ind w:firstLine="645"/>
        <w:rPr>
          <w:rFonts w:ascii="仿宋" w:hAnsi="仿宋" w:eastAsia="仿宋"/>
          <w:b/>
          <w:color w:val="000000"/>
          <w:sz w:val="32"/>
          <w:szCs w:val="32"/>
          <w:highlight w:val="none"/>
        </w:rPr>
      </w:pPr>
      <w:r>
        <w:rPr>
          <w:rFonts w:hint="eastAsia" w:ascii="仿宋" w:hAnsi="仿宋" w:eastAsia="仿宋"/>
          <w:b/>
          <w:color w:val="000000"/>
          <w:sz w:val="32"/>
          <w:szCs w:val="32"/>
          <w:highlight w:val="none"/>
        </w:rPr>
        <w:t>（七）重点行政事业性收费情况说明</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北京市西城区卫生健康委员会下属38家单位无此类信息。</w:t>
      </w:r>
    </w:p>
    <w:p>
      <w:pPr>
        <w:spacing w:line="560" w:lineRule="exact"/>
        <w:ind w:firstLine="643" w:firstLineChars="200"/>
        <w:rPr>
          <w:rFonts w:ascii="仿宋" w:hAnsi="仿宋" w:eastAsia="仿宋" w:cs="黑体"/>
          <w:b/>
          <w:sz w:val="32"/>
          <w:szCs w:val="32"/>
          <w:highlight w:val="none"/>
        </w:rPr>
      </w:pPr>
      <w:r>
        <w:rPr>
          <w:rFonts w:hint="eastAsia" w:ascii="仿宋" w:hAnsi="仿宋" w:eastAsia="仿宋" w:cs="黑体"/>
          <w:b/>
          <w:sz w:val="32"/>
          <w:szCs w:val="32"/>
          <w:highlight w:val="none"/>
        </w:rPr>
        <w:t>（八）政府性基金预算财政拨款收入、支出全为零。</w:t>
      </w:r>
    </w:p>
    <w:p>
      <w:pPr>
        <w:spacing w:line="560" w:lineRule="exact"/>
        <w:ind w:firstLine="640" w:firstLineChars="200"/>
        <w:rPr>
          <w:rFonts w:ascii="仿宋" w:hAnsi="仿宋" w:eastAsia="仿宋" w:cs="黑体"/>
          <w:b/>
          <w:sz w:val="32"/>
          <w:szCs w:val="32"/>
          <w:highlight w:val="none"/>
        </w:rPr>
      </w:pPr>
      <w:r>
        <w:rPr>
          <w:rFonts w:hint="eastAsia" w:ascii="黑体" w:hAnsi="黑体" w:eastAsia="黑体"/>
          <w:color w:val="000000"/>
          <w:sz w:val="32"/>
          <w:szCs w:val="32"/>
          <w:highlight w:val="none"/>
        </w:rPr>
        <w:t>六</w:t>
      </w:r>
      <w:r>
        <w:rPr>
          <w:rFonts w:ascii="黑体" w:hAnsi="黑体" w:eastAsia="黑体"/>
          <w:color w:val="000000"/>
          <w:sz w:val="32"/>
          <w:szCs w:val="32"/>
          <w:highlight w:val="none"/>
        </w:rPr>
        <w:t>、名称</w:t>
      </w:r>
      <w:r>
        <w:rPr>
          <w:rFonts w:hint="eastAsia" w:ascii="黑体" w:hAnsi="黑体" w:eastAsia="黑体"/>
          <w:color w:val="000000"/>
          <w:sz w:val="32"/>
          <w:szCs w:val="32"/>
          <w:highlight w:val="none"/>
        </w:rPr>
        <w:t>解释</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1.财政拨款收入：指单位本年度从财政部门取得的财政拨款。 </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2.上级补助收入：指事业单位从主管部门和上级单位取得的非财政补助收入。 </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3.事业收入：指事业单位开展专业业务活动及其辅助活动取得的收入，事业单位收到的财政专户实际核拨的教育收费等资金在此反映。 </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4.经营收入：指事业单位在专业业务活动及其辅助活动之外开展非独立核算经营活动取得的收入。 </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5.附属单位缴款：指事业单位附属独立核算单位按照有关规定上缴的收入。 </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5.其他收入：指单位取得的除上述“财政拨款收入”、“事业收入”、“经营收入”等以外的各项收入。 </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6.基本支出：指为保障机构正常运转、完成日常工作任务而发生的人员支出和公用支出。 </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7.项目支出：指在基本支出之外为完成特定的行政任务或事业发展目标所发生的支出。 </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8.上缴上级支出：指事业单位按照财政部门和主管部门的规定上缴上级单位的支出。 </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9.经营支出：指事业单位在专业业务活动及其辅助活动之外开展非独立核算经营活动发生的支出。 </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10.对附属单位补助支出：指事业单位用财政补助收入之外的收入对附属单位补助发生的支出。</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11.机</w:t>
      </w:r>
      <w:r>
        <w:rPr>
          <w:rFonts w:hint="eastAsia" w:ascii="仿宋" w:hAnsi="仿宋" w:eastAsia="仿宋"/>
          <w:sz w:val="32"/>
          <w:szCs w:val="32"/>
          <w:highlight w:val="none"/>
          <w:lang w:eastAsia="zh-CN"/>
        </w:rPr>
        <w:t>关</w:t>
      </w:r>
      <w:r>
        <w:rPr>
          <w:rFonts w:hint="eastAsia" w:ascii="仿宋" w:hAnsi="仿宋" w:eastAsia="仿宋"/>
          <w:sz w:val="32"/>
          <w:szCs w:val="32"/>
          <w:highlight w:val="none"/>
        </w:rPr>
        <w:t>运行经费是指本单位的公用经费，包括办公及印刷费、邮电费、差旅费、会议费、福利费、日常维修费、专用材料及一般设备购置费、办公用房水电费、办公用房取暖费、办公用房物业管理费、公务用车运行维护以及其他费用。</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12.“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pPr>
        <w:spacing w:line="560" w:lineRule="exact"/>
        <w:ind w:firstLine="643" w:firstLineChars="200"/>
        <w:jc w:val="center"/>
        <w:rPr>
          <w:rFonts w:hint="eastAsia" w:asciiTheme="minorEastAsia" w:hAnsiTheme="minorEastAsia" w:eastAsiaTheme="minorEastAsia"/>
          <w:b/>
          <w:color w:val="000000"/>
          <w:sz w:val="32"/>
          <w:szCs w:val="32"/>
          <w:highlight w:val="none"/>
        </w:rPr>
      </w:pPr>
    </w:p>
    <w:p>
      <w:pPr>
        <w:spacing w:line="560" w:lineRule="exact"/>
        <w:ind w:firstLine="643" w:firstLineChars="200"/>
        <w:jc w:val="center"/>
        <w:rPr>
          <w:rFonts w:hint="eastAsia" w:asciiTheme="minorEastAsia" w:hAnsiTheme="minorEastAsia" w:eastAsiaTheme="minorEastAsia"/>
          <w:b/>
          <w:color w:val="000000"/>
          <w:sz w:val="32"/>
          <w:szCs w:val="32"/>
          <w:highlight w:val="none"/>
        </w:rPr>
      </w:pPr>
    </w:p>
    <w:p>
      <w:pPr>
        <w:spacing w:line="560" w:lineRule="exact"/>
        <w:ind w:firstLine="643" w:firstLineChars="200"/>
        <w:jc w:val="center"/>
        <w:rPr>
          <w:rFonts w:hint="eastAsia" w:asciiTheme="minorEastAsia" w:hAnsiTheme="minorEastAsia" w:eastAsiaTheme="minorEastAsia"/>
          <w:b/>
          <w:color w:val="000000"/>
          <w:sz w:val="32"/>
          <w:szCs w:val="32"/>
          <w:highlight w:val="none"/>
        </w:rPr>
      </w:pPr>
    </w:p>
    <w:p>
      <w:pPr>
        <w:spacing w:line="560" w:lineRule="exact"/>
        <w:ind w:firstLine="643" w:firstLineChars="200"/>
        <w:jc w:val="center"/>
        <w:rPr>
          <w:rFonts w:hint="eastAsia" w:asciiTheme="minorEastAsia" w:hAnsiTheme="minorEastAsia" w:eastAsiaTheme="minorEastAsia"/>
          <w:b/>
          <w:color w:val="000000"/>
          <w:sz w:val="32"/>
          <w:szCs w:val="32"/>
          <w:highlight w:val="none"/>
        </w:rPr>
      </w:pPr>
    </w:p>
    <w:p>
      <w:pPr>
        <w:spacing w:line="560" w:lineRule="exact"/>
        <w:ind w:firstLine="643" w:firstLineChars="200"/>
        <w:jc w:val="center"/>
        <w:rPr>
          <w:rFonts w:hint="eastAsia" w:asciiTheme="minorEastAsia" w:hAnsiTheme="minorEastAsia" w:eastAsiaTheme="minorEastAsia"/>
          <w:b/>
          <w:color w:val="000000"/>
          <w:sz w:val="32"/>
          <w:szCs w:val="32"/>
          <w:highlight w:val="none"/>
        </w:rPr>
      </w:pPr>
    </w:p>
    <w:p>
      <w:pPr>
        <w:spacing w:line="560" w:lineRule="exact"/>
        <w:ind w:firstLine="643" w:firstLineChars="200"/>
        <w:jc w:val="center"/>
        <w:rPr>
          <w:rFonts w:hint="eastAsia" w:asciiTheme="minorEastAsia" w:hAnsiTheme="minorEastAsia" w:eastAsiaTheme="minorEastAsia"/>
          <w:b/>
          <w:color w:val="000000"/>
          <w:sz w:val="32"/>
          <w:szCs w:val="32"/>
          <w:highlight w:val="none"/>
        </w:rPr>
      </w:pPr>
    </w:p>
    <w:p>
      <w:pPr>
        <w:spacing w:line="560" w:lineRule="exact"/>
        <w:ind w:firstLine="643" w:firstLineChars="200"/>
        <w:jc w:val="center"/>
        <w:rPr>
          <w:rFonts w:hint="eastAsia" w:asciiTheme="minorEastAsia" w:hAnsiTheme="minorEastAsia" w:eastAsiaTheme="minorEastAsia"/>
          <w:b/>
          <w:color w:val="000000"/>
          <w:sz w:val="32"/>
          <w:szCs w:val="32"/>
          <w:highlight w:val="none"/>
        </w:rPr>
      </w:pPr>
    </w:p>
    <w:p>
      <w:pPr>
        <w:spacing w:line="560" w:lineRule="exact"/>
        <w:ind w:firstLine="643" w:firstLineChars="200"/>
        <w:jc w:val="center"/>
        <w:rPr>
          <w:rFonts w:hint="eastAsia" w:asciiTheme="minorEastAsia" w:hAnsiTheme="minorEastAsia" w:eastAsiaTheme="minorEastAsia"/>
          <w:b/>
          <w:color w:val="000000"/>
          <w:sz w:val="32"/>
          <w:szCs w:val="32"/>
          <w:highlight w:val="none"/>
        </w:rPr>
      </w:pPr>
    </w:p>
    <w:p>
      <w:pPr>
        <w:spacing w:line="560" w:lineRule="exact"/>
        <w:ind w:firstLine="643" w:firstLineChars="200"/>
        <w:jc w:val="center"/>
        <w:rPr>
          <w:rFonts w:hint="eastAsia" w:asciiTheme="minorEastAsia" w:hAnsiTheme="minorEastAsia" w:eastAsiaTheme="minorEastAsia"/>
          <w:b/>
          <w:color w:val="000000"/>
          <w:sz w:val="32"/>
          <w:szCs w:val="32"/>
          <w:highlight w:val="none"/>
        </w:rPr>
      </w:pPr>
    </w:p>
    <w:p>
      <w:pPr>
        <w:spacing w:line="560" w:lineRule="exact"/>
        <w:ind w:firstLine="643" w:firstLineChars="200"/>
        <w:jc w:val="center"/>
        <w:rPr>
          <w:rFonts w:hint="eastAsia" w:asciiTheme="minorEastAsia" w:hAnsiTheme="minorEastAsia" w:eastAsiaTheme="minorEastAsia"/>
          <w:b/>
          <w:color w:val="000000"/>
          <w:sz w:val="32"/>
          <w:szCs w:val="32"/>
          <w:highlight w:val="none"/>
        </w:rPr>
      </w:pPr>
    </w:p>
    <w:p>
      <w:pPr>
        <w:spacing w:line="560" w:lineRule="exact"/>
        <w:ind w:firstLine="643" w:firstLineChars="200"/>
        <w:jc w:val="center"/>
        <w:rPr>
          <w:rFonts w:hint="eastAsia" w:asciiTheme="minorEastAsia" w:hAnsiTheme="minorEastAsia" w:eastAsiaTheme="minorEastAsia"/>
          <w:b/>
          <w:color w:val="000000"/>
          <w:sz w:val="32"/>
          <w:szCs w:val="32"/>
          <w:highlight w:val="none"/>
        </w:rPr>
      </w:pPr>
    </w:p>
    <w:p>
      <w:pPr>
        <w:spacing w:line="560" w:lineRule="exact"/>
        <w:ind w:firstLine="643" w:firstLineChars="200"/>
        <w:jc w:val="center"/>
        <w:rPr>
          <w:rFonts w:hint="eastAsia" w:asciiTheme="minorEastAsia" w:hAnsiTheme="minorEastAsia" w:eastAsiaTheme="minorEastAsia"/>
          <w:b/>
          <w:color w:val="000000"/>
          <w:sz w:val="32"/>
          <w:szCs w:val="32"/>
          <w:highlight w:val="none"/>
        </w:rPr>
      </w:pPr>
    </w:p>
    <w:p>
      <w:pPr>
        <w:spacing w:line="560" w:lineRule="exact"/>
        <w:ind w:firstLine="643" w:firstLineChars="200"/>
        <w:jc w:val="center"/>
        <w:rPr>
          <w:rFonts w:hint="eastAsia" w:asciiTheme="minorEastAsia" w:hAnsiTheme="minorEastAsia" w:eastAsiaTheme="minorEastAsia"/>
          <w:b/>
          <w:color w:val="000000"/>
          <w:sz w:val="32"/>
          <w:szCs w:val="32"/>
          <w:highlight w:val="none"/>
        </w:rPr>
      </w:pPr>
    </w:p>
    <w:p>
      <w:pPr>
        <w:spacing w:line="560" w:lineRule="exact"/>
        <w:ind w:firstLine="643" w:firstLineChars="200"/>
        <w:jc w:val="center"/>
        <w:rPr>
          <w:rFonts w:hint="eastAsia" w:asciiTheme="minorEastAsia" w:hAnsiTheme="minorEastAsia" w:eastAsiaTheme="minorEastAsia"/>
          <w:b/>
          <w:color w:val="000000"/>
          <w:sz w:val="32"/>
          <w:szCs w:val="32"/>
          <w:highlight w:val="none"/>
        </w:rPr>
      </w:pPr>
    </w:p>
    <w:p>
      <w:pPr>
        <w:spacing w:line="560" w:lineRule="exact"/>
        <w:ind w:firstLine="643" w:firstLineChars="200"/>
        <w:jc w:val="center"/>
        <w:rPr>
          <w:rFonts w:hint="eastAsia" w:asciiTheme="minorEastAsia" w:hAnsiTheme="minorEastAsia" w:eastAsiaTheme="minorEastAsia"/>
          <w:b/>
          <w:color w:val="000000"/>
          <w:sz w:val="32"/>
          <w:szCs w:val="32"/>
          <w:highlight w:val="none"/>
        </w:rPr>
      </w:pPr>
    </w:p>
    <w:p>
      <w:pPr>
        <w:spacing w:line="560" w:lineRule="exact"/>
        <w:ind w:firstLine="643" w:firstLineChars="200"/>
        <w:jc w:val="center"/>
        <w:rPr>
          <w:rFonts w:hint="eastAsia" w:asciiTheme="minorEastAsia" w:hAnsiTheme="minorEastAsia" w:eastAsiaTheme="minorEastAsia"/>
          <w:b/>
          <w:color w:val="000000"/>
          <w:sz w:val="32"/>
          <w:szCs w:val="32"/>
          <w:highlight w:val="none"/>
        </w:rPr>
      </w:pPr>
    </w:p>
    <w:p>
      <w:pPr>
        <w:spacing w:line="560" w:lineRule="exact"/>
        <w:ind w:firstLine="643" w:firstLineChars="200"/>
        <w:jc w:val="center"/>
        <w:rPr>
          <w:rFonts w:hint="eastAsia" w:asciiTheme="minorEastAsia" w:hAnsiTheme="minorEastAsia" w:eastAsiaTheme="minorEastAsia"/>
          <w:b/>
          <w:color w:val="000000"/>
          <w:sz w:val="32"/>
          <w:szCs w:val="32"/>
          <w:highlight w:val="none"/>
        </w:rPr>
      </w:pPr>
    </w:p>
    <w:p>
      <w:pPr>
        <w:spacing w:line="560" w:lineRule="exact"/>
        <w:ind w:firstLine="643" w:firstLineChars="200"/>
        <w:jc w:val="center"/>
        <w:rPr>
          <w:rFonts w:hint="eastAsia" w:asciiTheme="minorEastAsia" w:hAnsiTheme="minorEastAsia" w:eastAsiaTheme="minorEastAsia"/>
          <w:b/>
          <w:color w:val="000000"/>
          <w:sz w:val="32"/>
          <w:szCs w:val="32"/>
          <w:highlight w:val="none"/>
        </w:rPr>
      </w:pPr>
    </w:p>
    <w:p>
      <w:pPr>
        <w:spacing w:line="560" w:lineRule="exact"/>
        <w:ind w:firstLine="643" w:firstLineChars="200"/>
        <w:jc w:val="center"/>
        <w:rPr>
          <w:rFonts w:hint="eastAsia" w:asciiTheme="minorEastAsia" w:hAnsiTheme="minorEastAsia" w:eastAsiaTheme="minorEastAsia"/>
          <w:b/>
          <w:color w:val="000000"/>
          <w:sz w:val="32"/>
          <w:szCs w:val="32"/>
          <w:highlight w:val="none"/>
        </w:rPr>
      </w:pPr>
    </w:p>
    <w:p>
      <w:pPr>
        <w:spacing w:line="560" w:lineRule="exact"/>
        <w:ind w:firstLine="643" w:firstLineChars="200"/>
        <w:jc w:val="center"/>
        <w:rPr>
          <w:rFonts w:hint="eastAsia" w:asciiTheme="minorEastAsia" w:hAnsiTheme="minorEastAsia" w:eastAsiaTheme="minorEastAsia"/>
          <w:b/>
          <w:color w:val="000000"/>
          <w:sz w:val="32"/>
          <w:szCs w:val="32"/>
          <w:highlight w:val="none"/>
        </w:rPr>
      </w:pPr>
    </w:p>
    <w:p>
      <w:pPr>
        <w:spacing w:line="560" w:lineRule="exact"/>
        <w:ind w:firstLine="643" w:firstLineChars="200"/>
        <w:jc w:val="center"/>
        <w:rPr>
          <w:rFonts w:hint="eastAsia" w:asciiTheme="minorEastAsia" w:hAnsiTheme="minorEastAsia" w:eastAsiaTheme="minorEastAsia"/>
          <w:b/>
          <w:color w:val="000000"/>
          <w:sz w:val="32"/>
          <w:szCs w:val="32"/>
          <w:highlight w:val="none"/>
        </w:rPr>
      </w:pPr>
    </w:p>
    <w:p>
      <w:pPr>
        <w:spacing w:line="560" w:lineRule="exact"/>
        <w:ind w:firstLine="643" w:firstLineChars="200"/>
        <w:jc w:val="center"/>
        <w:rPr>
          <w:rFonts w:hint="eastAsia" w:asciiTheme="minorEastAsia" w:hAnsiTheme="minorEastAsia" w:eastAsiaTheme="minorEastAsia"/>
          <w:b/>
          <w:color w:val="000000"/>
          <w:sz w:val="32"/>
          <w:szCs w:val="32"/>
          <w:highlight w:val="none"/>
        </w:rPr>
      </w:pPr>
    </w:p>
    <w:p>
      <w:pPr>
        <w:spacing w:line="560" w:lineRule="exact"/>
        <w:ind w:firstLine="643" w:firstLineChars="200"/>
        <w:jc w:val="center"/>
        <w:rPr>
          <w:rFonts w:asciiTheme="minorEastAsia" w:hAnsiTheme="minorEastAsia" w:eastAsiaTheme="minorEastAsia"/>
          <w:b/>
          <w:color w:val="000000"/>
          <w:sz w:val="32"/>
          <w:szCs w:val="32"/>
          <w:highlight w:val="none"/>
        </w:rPr>
      </w:pPr>
      <w:r>
        <w:rPr>
          <w:rFonts w:hint="eastAsia" w:asciiTheme="minorEastAsia" w:hAnsiTheme="minorEastAsia" w:eastAsiaTheme="minorEastAsia"/>
          <w:b/>
          <w:color w:val="000000"/>
          <w:sz w:val="32"/>
          <w:szCs w:val="32"/>
          <w:highlight w:val="none"/>
        </w:rPr>
        <w:t>第二部分</w:t>
      </w:r>
      <w:r>
        <w:rPr>
          <w:rFonts w:asciiTheme="minorEastAsia" w:hAnsiTheme="minorEastAsia" w:eastAsiaTheme="minorEastAsia"/>
          <w:b/>
          <w:color w:val="000000"/>
          <w:sz w:val="32"/>
          <w:szCs w:val="32"/>
          <w:highlight w:val="none"/>
        </w:rPr>
        <w:t>、</w:t>
      </w:r>
      <w:r>
        <w:rPr>
          <w:rFonts w:hint="eastAsia" w:asciiTheme="minorEastAsia" w:hAnsiTheme="minorEastAsia" w:eastAsiaTheme="minorEastAsia"/>
          <w:b/>
          <w:color w:val="000000"/>
          <w:sz w:val="32"/>
          <w:szCs w:val="32"/>
          <w:highlight w:val="none"/>
          <w:lang w:eastAsia="zh-CN"/>
        </w:rPr>
        <w:t>2021</w:t>
      </w:r>
      <w:r>
        <w:rPr>
          <w:rFonts w:hint="eastAsia" w:asciiTheme="minorEastAsia" w:hAnsiTheme="minorEastAsia" w:eastAsiaTheme="minorEastAsia"/>
          <w:b/>
          <w:color w:val="000000"/>
          <w:sz w:val="32"/>
          <w:szCs w:val="32"/>
          <w:highlight w:val="none"/>
        </w:rPr>
        <w:t>年度</w:t>
      </w:r>
      <w:r>
        <w:rPr>
          <w:rFonts w:asciiTheme="minorEastAsia" w:hAnsiTheme="minorEastAsia" w:eastAsiaTheme="minorEastAsia"/>
          <w:b/>
          <w:color w:val="000000"/>
          <w:sz w:val="32"/>
          <w:szCs w:val="32"/>
          <w:highlight w:val="none"/>
        </w:rPr>
        <w:t>部门预算</w:t>
      </w:r>
      <w:r>
        <w:rPr>
          <w:rFonts w:hint="eastAsia" w:asciiTheme="minorEastAsia" w:hAnsiTheme="minorEastAsia" w:eastAsiaTheme="minorEastAsia"/>
          <w:b/>
          <w:color w:val="000000"/>
          <w:sz w:val="32"/>
          <w:szCs w:val="32"/>
          <w:highlight w:val="none"/>
        </w:rPr>
        <w:t>报表</w:t>
      </w:r>
    </w:p>
    <w:p>
      <w:pPr>
        <w:spacing w:line="520" w:lineRule="exact"/>
        <w:rPr>
          <w:rFonts w:ascii="黑体" w:eastAsia="黑体" w:cs="黑体"/>
          <w:sz w:val="32"/>
          <w:szCs w:val="32"/>
          <w:highlight w:val="none"/>
        </w:rPr>
      </w:pPr>
      <w:r>
        <w:rPr>
          <w:rFonts w:hint="eastAsia" w:ascii="宋体" w:hAnsi="宋体" w:cs="宋体"/>
          <w:b/>
          <w:bCs/>
          <w:color w:val="000000"/>
          <w:kern w:val="0"/>
          <w:sz w:val="22"/>
          <w:szCs w:val="22"/>
          <w:highlight w:val="none"/>
        </w:rPr>
        <w:t>表一：</w:t>
      </w:r>
    </w:p>
    <w:p>
      <w:pPr>
        <w:spacing w:line="520" w:lineRule="exact"/>
        <w:ind w:firstLine="643" w:firstLineChars="200"/>
        <w:jc w:val="center"/>
        <w:rPr>
          <w:rFonts w:cs="宋体" w:asciiTheme="minorEastAsia" w:hAnsiTheme="minorEastAsia" w:eastAsiaTheme="minorEastAsia"/>
          <w:b/>
          <w:bCs/>
          <w:color w:val="000000"/>
          <w:kern w:val="0"/>
          <w:sz w:val="32"/>
          <w:szCs w:val="32"/>
          <w:highlight w:val="none"/>
        </w:rPr>
      </w:pPr>
      <w:r>
        <w:rPr>
          <w:rFonts w:hint="eastAsia" w:cs="宋体" w:asciiTheme="minorEastAsia" w:hAnsiTheme="minorEastAsia" w:eastAsiaTheme="minorEastAsia"/>
          <w:b/>
          <w:color w:val="000000"/>
          <w:kern w:val="0"/>
          <w:sz w:val="32"/>
          <w:szCs w:val="32"/>
          <w:highlight w:val="none"/>
          <w:lang w:val="zh-CN"/>
        </w:rPr>
        <w:t>部门收支总体情况表</w:t>
      </w:r>
    </w:p>
    <w:p>
      <w:pPr>
        <w:spacing w:line="520" w:lineRule="exac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单位：北京市西城区卫生健康委员会（汇总）</w:t>
      </w:r>
      <w:r>
        <w:rPr>
          <w:rFonts w:hint="eastAsia" w:ascii="宋体" w:hAnsi="宋体" w:cs="宋体"/>
          <w:color w:val="000000"/>
          <w:kern w:val="0"/>
          <w:sz w:val="18"/>
          <w:szCs w:val="18"/>
          <w:highlight w:val="none"/>
        </w:rPr>
        <w:t xml:space="preserve">　  　　　　　　                   </w:t>
      </w:r>
      <w:r>
        <w:rPr>
          <w:rFonts w:hint="eastAsia" w:ascii="宋体" w:hAnsi="宋体" w:cs="宋体"/>
          <w:color w:val="000000"/>
          <w:kern w:val="0"/>
          <w:sz w:val="20"/>
          <w:szCs w:val="20"/>
          <w:highlight w:val="none"/>
        </w:rPr>
        <w:t>　  单位：元</w:t>
      </w:r>
    </w:p>
    <w:tbl>
      <w:tblPr>
        <w:tblStyle w:val="5"/>
        <w:tblW w:w="8540" w:type="dxa"/>
        <w:tblInd w:w="93" w:type="dxa"/>
        <w:tblLayout w:type="fixed"/>
        <w:tblCellMar>
          <w:top w:w="0" w:type="dxa"/>
          <w:left w:w="108" w:type="dxa"/>
          <w:bottom w:w="0" w:type="dxa"/>
          <w:right w:w="108" w:type="dxa"/>
        </w:tblCellMar>
      </w:tblPr>
      <w:tblGrid>
        <w:gridCol w:w="2500"/>
        <w:gridCol w:w="1900"/>
        <w:gridCol w:w="2220"/>
        <w:gridCol w:w="1920"/>
      </w:tblGrid>
      <w:tr>
        <w:tblPrEx>
          <w:tblCellMar>
            <w:top w:w="0" w:type="dxa"/>
            <w:left w:w="108" w:type="dxa"/>
            <w:bottom w:w="0" w:type="dxa"/>
            <w:right w:w="108" w:type="dxa"/>
          </w:tblCellMar>
        </w:tblPrEx>
        <w:trPr>
          <w:trHeight w:val="405" w:hRule="atLeast"/>
        </w:trPr>
        <w:tc>
          <w:tcPr>
            <w:tcW w:w="25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收入项目类别</w:t>
            </w:r>
          </w:p>
        </w:tc>
        <w:tc>
          <w:tcPr>
            <w:tcW w:w="190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收入金额</w:t>
            </w:r>
          </w:p>
        </w:tc>
        <w:tc>
          <w:tcPr>
            <w:tcW w:w="222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支出项目类别</w:t>
            </w:r>
          </w:p>
        </w:tc>
        <w:tc>
          <w:tcPr>
            <w:tcW w:w="192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支出金额</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预算内资金</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036</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560</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997.87</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进修及培训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rPr>
              <w:t xml:space="preserve">   5</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799</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363</w:t>
            </w:r>
            <w:r>
              <w:rPr>
                <w:rFonts w:hint="eastAsia" w:ascii="宋体" w:hAnsi="宋体" w:cs="宋体"/>
                <w:color w:val="000000"/>
                <w:kern w:val="0"/>
                <w:sz w:val="20"/>
                <w:szCs w:val="20"/>
                <w:highlight w:val="none"/>
                <w:lang w:val="en-US" w:eastAsia="zh-CN"/>
              </w:rPr>
              <w:t>.00</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财政专户管理</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技术研究与开发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     111</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 xml:space="preserve">790.76 </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财政专户资金</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行政事业单位养老支出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  418</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681</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 xml:space="preserve">037.73 </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教育收费收入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卫生健康管理事务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58</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141</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507.11</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其他财政专户收入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公立医院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370</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469</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836.7</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批准留用</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基层医疗卫生机构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053</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536</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443.57</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上级补助收入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公共卫生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420</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691</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125.65</w:t>
            </w:r>
          </w:p>
        </w:tc>
      </w:tr>
      <w:tr>
        <w:tblPrEx>
          <w:tblCellMar>
            <w:top w:w="0" w:type="dxa"/>
            <w:left w:w="108" w:type="dxa"/>
            <w:bottom w:w="0" w:type="dxa"/>
            <w:right w:w="108" w:type="dxa"/>
          </w:tblCellMar>
        </w:tblPrEx>
        <w:trPr>
          <w:trHeight w:val="480"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事业收入（不含事业单位预算外资金）</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713</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983</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119.53</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中医药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rPr>
              <w:t>575</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000</w:t>
            </w:r>
            <w:r>
              <w:rPr>
                <w:rFonts w:hint="eastAsia" w:ascii="宋体" w:hAnsi="宋体" w:cs="宋体"/>
                <w:color w:val="000000"/>
                <w:kern w:val="0"/>
                <w:sz w:val="20"/>
                <w:szCs w:val="20"/>
                <w:highlight w:val="none"/>
                <w:lang w:val="en-US" w:eastAsia="zh-CN"/>
              </w:rPr>
              <w:t>.00</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经营收入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计划生育事务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rPr>
              <w:t>7</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937</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330</w:t>
            </w:r>
            <w:r>
              <w:rPr>
                <w:rFonts w:hint="eastAsia" w:ascii="宋体" w:hAnsi="宋体" w:cs="宋体"/>
                <w:color w:val="000000"/>
                <w:kern w:val="0"/>
                <w:sz w:val="20"/>
                <w:szCs w:val="20"/>
                <w:highlight w:val="none"/>
                <w:lang w:val="en-US" w:eastAsia="zh-CN"/>
              </w:rPr>
              <w:t>.00</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附属单位上缴收入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行政事业单位医疗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192</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853</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522.09</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其他收入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136</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619</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296.59</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老龄卫生健康事务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rPr>
              <w:t>245</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000</w:t>
            </w:r>
            <w:r>
              <w:rPr>
                <w:rFonts w:hint="eastAsia" w:ascii="宋体" w:hAnsi="宋体" w:cs="宋体"/>
                <w:color w:val="000000"/>
                <w:kern w:val="0"/>
                <w:sz w:val="20"/>
                <w:szCs w:val="20"/>
                <w:highlight w:val="none"/>
                <w:lang w:val="en-US" w:eastAsia="zh-CN"/>
              </w:rPr>
              <w:t>.00</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其他卫生健康支出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33</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150</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902.65</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住房改革支出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  324</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970</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 xml:space="preserve">554.73 </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highlight w:val="none"/>
                <w:lang w:val="en-US" w:eastAsia="zh-CN" w:bidi="ar-SA"/>
              </w:rPr>
            </w:pP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20"/>
                <w:szCs w:val="20"/>
                <w:highlight w:val="none"/>
                <w:lang w:val="en-US" w:eastAsia="zh-CN" w:bidi="ar-SA"/>
              </w:rPr>
            </w:pP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p>
        </w:tc>
        <w:tc>
          <w:tcPr>
            <w:tcW w:w="19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 xml:space="preserve">    本年收入合计</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6</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887</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163</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413.99</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 xml:space="preserve">    本年支出合计</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6</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887</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163</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413.99</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用事业基金弥补收支差额</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      上年结转</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      结转下年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 xml:space="preserve">    收入总计：</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6</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887</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163</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413.99</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 xml:space="preserve">    支出总计：</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6</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887</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163</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413.99</w:t>
            </w:r>
          </w:p>
        </w:tc>
      </w:tr>
    </w:tbl>
    <w:p>
      <w:pPr>
        <w:spacing w:line="520" w:lineRule="exact"/>
        <w:ind w:firstLine="360" w:firstLineChars="200"/>
        <w:rPr>
          <w:rFonts w:ascii="宋体" w:hAnsi="宋体" w:cs="宋体"/>
          <w:color w:val="000000"/>
          <w:kern w:val="0"/>
          <w:sz w:val="18"/>
          <w:szCs w:val="18"/>
          <w:highlight w:val="none"/>
        </w:rPr>
      </w:pPr>
    </w:p>
    <w:p>
      <w:pPr>
        <w:spacing w:line="520" w:lineRule="exact"/>
        <w:ind w:firstLine="360" w:firstLineChars="200"/>
        <w:rPr>
          <w:rFonts w:ascii="宋体" w:hAnsi="宋体" w:cs="宋体"/>
          <w:color w:val="000000"/>
          <w:kern w:val="0"/>
          <w:sz w:val="18"/>
          <w:szCs w:val="18"/>
          <w:highlight w:val="none"/>
        </w:rPr>
        <w:sectPr>
          <w:footerReference r:id="rId3" w:type="default"/>
          <w:pgSz w:w="11906" w:h="16838"/>
          <w:pgMar w:top="1440" w:right="1800" w:bottom="1440" w:left="1800" w:header="851" w:footer="992" w:gutter="0"/>
          <w:cols w:space="425" w:num="1"/>
          <w:docGrid w:type="lines" w:linePitch="312" w:charSpace="0"/>
        </w:sectPr>
      </w:pPr>
    </w:p>
    <w:p>
      <w:pPr>
        <w:spacing w:line="520" w:lineRule="exact"/>
        <w:ind w:firstLine="442" w:firstLineChars="200"/>
        <w:rPr>
          <w:rFonts w:ascii="宋体" w:hAnsi="宋体" w:cs="宋体"/>
          <w:color w:val="000000"/>
          <w:kern w:val="0"/>
          <w:sz w:val="18"/>
          <w:szCs w:val="18"/>
          <w:highlight w:val="none"/>
        </w:rPr>
      </w:pPr>
      <w:r>
        <w:rPr>
          <w:rFonts w:hint="eastAsia" w:ascii="宋体" w:hAnsi="宋体" w:cs="宋体"/>
          <w:b/>
          <w:bCs/>
          <w:color w:val="000000"/>
          <w:kern w:val="0"/>
          <w:sz w:val="22"/>
          <w:szCs w:val="22"/>
          <w:highlight w:val="none"/>
        </w:rPr>
        <w:t>表二：</w:t>
      </w:r>
    </w:p>
    <w:p>
      <w:pPr>
        <w:spacing w:line="520" w:lineRule="exact"/>
        <w:ind w:firstLine="643" w:firstLineChars="200"/>
        <w:jc w:val="center"/>
        <w:rPr>
          <w:rFonts w:ascii="宋体" w:hAnsi="宋体" w:cs="宋体"/>
          <w:b/>
          <w:bCs/>
          <w:color w:val="000000"/>
          <w:kern w:val="0"/>
          <w:sz w:val="32"/>
          <w:szCs w:val="32"/>
          <w:highlight w:val="none"/>
        </w:rPr>
      </w:pPr>
      <w:r>
        <w:rPr>
          <w:rFonts w:hint="eastAsia" w:ascii="宋体" w:hAnsi="宋体" w:cs="宋体"/>
          <w:b/>
          <w:bCs/>
          <w:color w:val="000000"/>
          <w:kern w:val="0"/>
          <w:sz w:val="32"/>
          <w:szCs w:val="32"/>
          <w:highlight w:val="none"/>
        </w:rPr>
        <w:t>部门收入总体情况表</w:t>
      </w:r>
    </w:p>
    <w:p>
      <w:pPr>
        <w:spacing w:line="520" w:lineRule="exact"/>
        <w:ind w:left="-708" w:leftChars="-337"/>
        <w:jc w:val="left"/>
        <w:rPr>
          <w:rFonts w:ascii="宋体" w:hAnsi="宋体" w:cs="宋体"/>
          <w:b/>
          <w:bCs/>
          <w:color w:val="000000"/>
          <w:kern w:val="0"/>
          <w:sz w:val="20"/>
          <w:szCs w:val="20"/>
          <w:highlight w:val="none"/>
        </w:rPr>
      </w:pPr>
      <w:r>
        <w:rPr>
          <w:rFonts w:hint="eastAsia" w:ascii="宋体" w:hAnsi="宋体" w:cs="宋体"/>
          <w:color w:val="000000"/>
          <w:kern w:val="0"/>
          <w:sz w:val="20"/>
          <w:szCs w:val="20"/>
          <w:highlight w:val="none"/>
        </w:rPr>
        <w:t>单位：北京市西城区卫生健康委员会（汇总）　　　　              　　　　　　　　　　　　　　　　　　　　　　　　　　　　　　　             单位：元</w:t>
      </w:r>
    </w:p>
    <w:tbl>
      <w:tblPr>
        <w:tblStyle w:val="5"/>
        <w:tblW w:w="15310" w:type="dxa"/>
        <w:tblInd w:w="-743" w:type="dxa"/>
        <w:tblLayout w:type="fixed"/>
        <w:tblCellMar>
          <w:top w:w="0" w:type="dxa"/>
          <w:left w:w="108" w:type="dxa"/>
          <w:bottom w:w="0" w:type="dxa"/>
          <w:right w:w="108" w:type="dxa"/>
        </w:tblCellMar>
      </w:tblPr>
      <w:tblGrid>
        <w:gridCol w:w="993"/>
        <w:gridCol w:w="2655"/>
        <w:gridCol w:w="1739"/>
        <w:gridCol w:w="709"/>
        <w:gridCol w:w="1843"/>
        <w:gridCol w:w="992"/>
        <w:gridCol w:w="709"/>
        <w:gridCol w:w="1843"/>
        <w:gridCol w:w="708"/>
        <w:gridCol w:w="709"/>
        <w:gridCol w:w="1524"/>
        <w:gridCol w:w="886"/>
      </w:tblGrid>
      <w:tr>
        <w:tblPrEx>
          <w:tblCellMar>
            <w:top w:w="0" w:type="dxa"/>
            <w:left w:w="108" w:type="dxa"/>
            <w:bottom w:w="0" w:type="dxa"/>
            <w:right w:w="108" w:type="dxa"/>
          </w:tblCellMar>
        </w:tblPrEx>
        <w:trPr>
          <w:trHeight w:val="675" w:hRule="atLeast"/>
        </w:trPr>
        <w:tc>
          <w:tcPr>
            <w:tcW w:w="36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科目</w:t>
            </w:r>
          </w:p>
        </w:tc>
        <w:tc>
          <w:tcPr>
            <w:tcW w:w="17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合计</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上年结转</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一般公共预算拨款收入</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政府性基金预算拨款收入</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上级补助收入</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事业收入</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经营收入</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附属单位上缴收入</w:t>
            </w:r>
          </w:p>
        </w:tc>
        <w:tc>
          <w:tcPr>
            <w:tcW w:w="15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其他收入</w:t>
            </w:r>
          </w:p>
        </w:tc>
        <w:tc>
          <w:tcPr>
            <w:tcW w:w="8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用事业基金弥补收支差额</w:t>
            </w:r>
          </w:p>
        </w:tc>
      </w:tr>
      <w:tr>
        <w:tblPrEx>
          <w:tblCellMar>
            <w:top w:w="0" w:type="dxa"/>
            <w:left w:w="108" w:type="dxa"/>
            <w:bottom w:w="0" w:type="dxa"/>
            <w:right w:w="108" w:type="dxa"/>
          </w:tblCellMar>
        </w:tblPrEx>
        <w:trPr>
          <w:trHeight w:val="51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科目编码</w:t>
            </w:r>
          </w:p>
        </w:tc>
        <w:tc>
          <w:tcPr>
            <w:tcW w:w="26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科目名称</w:t>
            </w:r>
          </w:p>
        </w:tc>
        <w:tc>
          <w:tcPr>
            <w:tcW w:w="17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highlight w:val="none"/>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highlight w:val="none"/>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highlight w:val="none"/>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highlight w:val="none"/>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highlight w:val="none"/>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highlight w:val="none"/>
              </w:rPr>
            </w:pPr>
          </w:p>
        </w:tc>
        <w:tc>
          <w:tcPr>
            <w:tcW w:w="15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highlight w:val="none"/>
              </w:rPr>
            </w:pPr>
          </w:p>
        </w:tc>
        <w:tc>
          <w:tcPr>
            <w:tcW w:w="8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highlight w:val="none"/>
              </w:rPr>
            </w:pPr>
          </w:p>
        </w:tc>
      </w:tr>
      <w:tr>
        <w:tblPrEx>
          <w:tblCellMar>
            <w:top w:w="0" w:type="dxa"/>
            <w:left w:w="108" w:type="dxa"/>
            <w:bottom w:w="0" w:type="dxa"/>
            <w:right w:w="108" w:type="dxa"/>
          </w:tblCellMar>
        </w:tblPrEx>
        <w:trPr>
          <w:trHeight w:val="9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205</w:t>
            </w:r>
          </w:p>
        </w:tc>
        <w:tc>
          <w:tcPr>
            <w:tcW w:w="2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教育支出</w:t>
            </w:r>
          </w:p>
        </w:tc>
        <w:tc>
          <w:tcPr>
            <w:tcW w:w="17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5,799,363.00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
              </w:rPr>
            </w:pPr>
            <w:r>
              <w:rPr>
                <w:rFonts w:hint="eastAsia" w:ascii="宋体" w:hAnsi="宋体" w:eastAsia="宋体" w:cs="宋体"/>
                <w:i w:val="0"/>
                <w:color w:val="000000"/>
                <w:kern w:val="0"/>
                <w:sz w:val="18"/>
                <w:szCs w:val="18"/>
                <w:highlight w:val="none"/>
                <w:u w:val="none"/>
                <w:lang w:val="en-US" w:eastAsia="zh-CN" w:bidi="ar"/>
              </w:rPr>
              <w:t xml:space="preserve">0.00 </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592,161.00 </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5,207,202.00 </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886"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1"/>
                <w:szCs w:val="21"/>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20508</w:t>
            </w:r>
          </w:p>
        </w:tc>
        <w:tc>
          <w:tcPr>
            <w:tcW w:w="2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进修及培训</w:t>
            </w:r>
          </w:p>
        </w:tc>
        <w:tc>
          <w:tcPr>
            <w:tcW w:w="17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5,799,363.00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592,161.00 </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5,207,202.00 </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886"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1"/>
                <w:szCs w:val="21"/>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2050803</w:t>
            </w:r>
          </w:p>
        </w:tc>
        <w:tc>
          <w:tcPr>
            <w:tcW w:w="2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培训支出</w:t>
            </w:r>
          </w:p>
        </w:tc>
        <w:tc>
          <w:tcPr>
            <w:tcW w:w="17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5,799,363.00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592,161.00 </w:t>
            </w:r>
          </w:p>
        </w:tc>
        <w:tc>
          <w:tcPr>
            <w:tcW w:w="9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5,207,202.00 </w:t>
            </w:r>
          </w:p>
        </w:tc>
        <w:tc>
          <w:tcPr>
            <w:tcW w:w="70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52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886" w:type="dxa"/>
            <w:tcBorders>
              <w:top w:val="single" w:color="auto" w:sz="4" w:space="0"/>
              <w:left w:val="nil"/>
              <w:bottom w:val="single" w:color="auto" w:sz="4" w:space="0"/>
              <w:right w:val="single" w:color="000000" w:sz="4" w:space="0"/>
            </w:tcBorders>
            <w:shd w:val="clear" w:color="auto" w:fill="auto"/>
            <w:vAlign w:val="center"/>
          </w:tcPr>
          <w:p>
            <w:pPr>
              <w:jc w:val="right"/>
              <w:rPr>
                <w:rFonts w:ascii="Times New Roman" w:hAnsi="Times New Roman" w:eastAsia="宋体" w:cs="Times New Roman"/>
                <w:kern w:val="2"/>
                <w:sz w:val="21"/>
                <w:szCs w:val="21"/>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206</w:t>
            </w:r>
          </w:p>
        </w:tc>
        <w:tc>
          <w:tcPr>
            <w:tcW w:w="2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科学技术支出</w:t>
            </w:r>
          </w:p>
        </w:tc>
        <w:tc>
          <w:tcPr>
            <w:tcW w:w="17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111,790.76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111,790.76 </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886"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1"/>
                <w:szCs w:val="21"/>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20604</w:t>
            </w:r>
          </w:p>
        </w:tc>
        <w:tc>
          <w:tcPr>
            <w:tcW w:w="2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技术研究与开发</w:t>
            </w:r>
          </w:p>
        </w:tc>
        <w:tc>
          <w:tcPr>
            <w:tcW w:w="17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111,790.76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111,790.76 </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886"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1"/>
                <w:szCs w:val="21"/>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2060499</w:t>
            </w:r>
          </w:p>
        </w:tc>
        <w:tc>
          <w:tcPr>
            <w:tcW w:w="2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其他技术研究与开发支出</w:t>
            </w:r>
          </w:p>
        </w:tc>
        <w:tc>
          <w:tcPr>
            <w:tcW w:w="17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111,790.76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111,790.76 </w:t>
            </w:r>
          </w:p>
        </w:tc>
        <w:tc>
          <w:tcPr>
            <w:tcW w:w="9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52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886" w:type="dxa"/>
            <w:tcBorders>
              <w:top w:val="single" w:color="auto" w:sz="4" w:space="0"/>
              <w:left w:val="nil"/>
              <w:bottom w:val="single" w:color="auto" w:sz="4" w:space="0"/>
              <w:right w:val="single" w:color="000000" w:sz="4" w:space="0"/>
            </w:tcBorders>
            <w:shd w:val="clear" w:color="auto" w:fill="auto"/>
            <w:vAlign w:val="center"/>
          </w:tcPr>
          <w:p>
            <w:pPr>
              <w:jc w:val="right"/>
              <w:rPr>
                <w:rFonts w:ascii="Times New Roman" w:hAnsi="Times New Roman" w:eastAsia="宋体" w:cs="Times New Roman"/>
                <w:kern w:val="2"/>
                <w:sz w:val="21"/>
                <w:szCs w:val="21"/>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208</w:t>
            </w:r>
          </w:p>
        </w:tc>
        <w:tc>
          <w:tcPr>
            <w:tcW w:w="2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社会保障和就业支出</w:t>
            </w:r>
          </w:p>
        </w:tc>
        <w:tc>
          <w:tcPr>
            <w:tcW w:w="17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418,681,037.73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315,218,231.23 </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103,462,806.50 </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886"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1"/>
                <w:szCs w:val="21"/>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20805</w:t>
            </w:r>
          </w:p>
        </w:tc>
        <w:tc>
          <w:tcPr>
            <w:tcW w:w="2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行政事业单位养老支出</w:t>
            </w:r>
          </w:p>
        </w:tc>
        <w:tc>
          <w:tcPr>
            <w:tcW w:w="17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418,681,037.73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315,218,231.23 </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103,462,806.50 </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886"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1"/>
                <w:szCs w:val="21"/>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2080501</w:t>
            </w:r>
          </w:p>
        </w:tc>
        <w:tc>
          <w:tcPr>
            <w:tcW w:w="2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行政单位离退休</w:t>
            </w:r>
          </w:p>
        </w:tc>
        <w:tc>
          <w:tcPr>
            <w:tcW w:w="17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2,463,824.00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2,463,824.00 </w:t>
            </w:r>
          </w:p>
        </w:tc>
        <w:tc>
          <w:tcPr>
            <w:tcW w:w="9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52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886" w:type="dxa"/>
            <w:tcBorders>
              <w:top w:val="single" w:color="auto" w:sz="4" w:space="0"/>
              <w:left w:val="nil"/>
              <w:bottom w:val="single" w:color="auto" w:sz="4" w:space="0"/>
              <w:right w:val="single" w:color="000000" w:sz="4" w:space="0"/>
            </w:tcBorders>
            <w:shd w:val="clear" w:color="auto" w:fill="auto"/>
            <w:vAlign w:val="center"/>
          </w:tcPr>
          <w:p>
            <w:pPr>
              <w:jc w:val="right"/>
              <w:rPr>
                <w:rFonts w:ascii="Times New Roman" w:hAnsi="Times New Roman" w:eastAsia="宋体" w:cs="Times New Roman"/>
                <w:kern w:val="2"/>
                <w:sz w:val="21"/>
                <w:szCs w:val="21"/>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2080502</w:t>
            </w:r>
          </w:p>
        </w:tc>
        <w:tc>
          <w:tcPr>
            <w:tcW w:w="2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事业单位离退休</w:t>
            </w:r>
          </w:p>
        </w:tc>
        <w:tc>
          <w:tcPr>
            <w:tcW w:w="17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76,130,711.40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76,130,711.40 </w:t>
            </w:r>
          </w:p>
        </w:tc>
        <w:tc>
          <w:tcPr>
            <w:tcW w:w="9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52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886" w:type="dxa"/>
            <w:tcBorders>
              <w:top w:val="single" w:color="auto" w:sz="4" w:space="0"/>
              <w:left w:val="nil"/>
              <w:bottom w:val="single" w:color="auto" w:sz="4" w:space="0"/>
              <w:right w:val="single" w:color="000000" w:sz="4" w:space="0"/>
            </w:tcBorders>
            <w:shd w:val="clear" w:color="auto" w:fill="auto"/>
            <w:vAlign w:val="center"/>
          </w:tcPr>
          <w:p>
            <w:pPr>
              <w:jc w:val="right"/>
              <w:rPr>
                <w:rFonts w:ascii="Times New Roman" w:hAnsi="Times New Roman" w:eastAsia="宋体" w:cs="Times New Roman"/>
                <w:kern w:val="2"/>
                <w:sz w:val="21"/>
                <w:szCs w:val="21"/>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2080505</w:t>
            </w:r>
          </w:p>
        </w:tc>
        <w:tc>
          <w:tcPr>
            <w:tcW w:w="2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机关事业单位基本养老保险缴费支出</w:t>
            </w:r>
          </w:p>
        </w:tc>
        <w:tc>
          <w:tcPr>
            <w:tcW w:w="17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226,724,334.89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157,749,130.55 </w:t>
            </w:r>
          </w:p>
        </w:tc>
        <w:tc>
          <w:tcPr>
            <w:tcW w:w="9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68,975,204.34 </w:t>
            </w:r>
          </w:p>
        </w:tc>
        <w:tc>
          <w:tcPr>
            <w:tcW w:w="70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52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886" w:type="dxa"/>
            <w:tcBorders>
              <w:top w:val="single" w:color="auto" w:sz="4" w:space="0"/>
              <w:left w:val="nil"/>
              <w:bottom w:val="single" w:color="auto" w:sz="4" w:space="0"/>
              <w:right w:val="single" w:color="000000" w:sz="4" w:space="0"/>
            </w:tcBorders>
            <w:shd w:val="clear" w:color="auto" w:fill="auto"/>
            <w:vAlign w:val="center"/>
          </w:tcPr>
          <w:p>
            <w:pPr>
              <w:jc w:val="right"/>
              <w:rPr>
                <w:rFonts w:ascii="Times New Roman" w:hAnsi="Times New Roman" w:eastAsia="宋体" w:cs="Times New Roman"/>
                <w:kern w:val="2"/>
                <w:sz w:val="21"/>
                <w:szCs w:val="21"/>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2080506</w:t>
            </w:r>
          </w:p>
        </w:tc>
        <w:tc>
          <w:tcPr>
            <w:tcW w:w="2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机关事业单位职业年金缴费支出</w:t>
            </w:r>
          </w:p>
        </w:tc>
        <w:tc>
          <w:tcPr>
            <w:tcW w:w="17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113,362,167.44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78,874,565.28 </w:t>
            </w:r>
          </w:p>
        </w:tc>
        <w:tc>
          <w:tcPr>
            <w:tcW w:w="9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34,487,602.16 </w:t>
            </w:r>
          </w:p>
        </w:tc>
        <w:tc>
          <w:tcPr>
            <w:tcW w:w="70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52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886" w:type="dxa"/>
            <w:tcBorders>
              <w:top w:val="single" w:color="auto" w:sz="4" w:space="0"/>
              <w:left w:val="nil"/>
              <w:bottom w:val="single" w:color="auto" w:sz="4" w:space="0"/>
              <w:right w:val="single" w:color="000000" w:sz="4" w:space="0"/>
            </w:tcBorders>
            <w:shd w:val="clear" w:color="auto" w:fill="auto"/>
            <w:vAlign w:val="center"/>
          </w:tcPr>
          <w:p>
            <w:pPr>
              <w:jc w:val="right"/>
              <w:rPr>
                <w:rFonts w:ascii="Times New Roman" w:hAnsi="Times New Roman" w:eastAsia="宋体" w:cs="Times New Roman"/>
                <w:kern w:val="2"/>
                <w:sz w:val="21"/>
                <w:szCs w:val="21"/>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210</w:t>
            </w:r>
          </w:p>
        </w:tc>
        <w:tc>
          <w:tcPr>
            <w:tcW w:w="2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卫生健康支出</w:t>
            </w:r>
          </w:p>
        </w:tc>
        <w:tc>
          <w:tcPr>
            <w:tcW w:w="17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6,137,600,667.77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1,539,936,129.01 </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4,461,701,087.61 </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135,963,451.15 </w:t>
            </w:r>
          </w:p>
        </w:tc>
        <w:tc>
          <w:tcPr>
            <w:tcW w:w="886"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1"/>
                <w:szCs w:val="21"/>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21001</w:t>
            </w:r>
          </w:p>
        </w:tc>
        <w:tc>
          <w:tcPr>
            <w:tcW w:w="2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卫生健康管理事务</w:t>
            </w:r>
          </w:p>
        </w:tc>
        <w:tc>
          <w:tcPr>
            <w:tcW w:w="17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58,141,507.11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58,141,507.11 </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886"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1"/>
                <w:szCs w:val="21"/>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2100101</w:t>
            </w:r>
          </w:p>
        </w:tc>
        <w:tc>
          <w:tcPr>
            <w:tcW w:w="2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行政运行</w:t>
            </w:r>
          </w:p>
        </w:tc>
        <w:tc>
          <w:tcPr>
            <w:tcW w:w="17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22,010,855.19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22,010,855.19 </w:t>
            </w:r>
          </w:p>
        </w:tc>
        <w:tc>
          <w:tcPr>
            <w:tcW w:w="9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52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886" w:type="dxa"/>
            <w:tcBorders>
              <w:top w:val="single" w:color="auto" w:sz="4" w:space="0"/>
              <w:left w:val="nil"/>
              <w:bottom w:val="single" w:color="auto" w:sz="4" w:space="0"/>
              <w:right w:val="single" w:color="000000" w:sz="4" w:space="0"/>
            </w:tcBorders>
            <w:shd w:val="clear" w:color="auto" w:fill="auto"/>
            <w:vAlign w:val="center"/>
          </w:tcPr>
          <w:p>
            <w:pPr>
              <w:jc w:val="right"/>
              <w:rPr>
                <w:rFonts w:ascii="Times New Roman" w:hAnsi="Times New Roman" w:eastAsia="宋体" w:cs="Times New Roman"/>
                <w:kern w:val="2"/>
                <w:sz w:val="21"/>
                <w:szCs w:val="21"/>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2100102</w:t>
            </w:r>
          </w:p>
        </w:tc>
        <w:tc>
          <w:tcPr>
            <w:tcW w:w="2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一般行政管理事务</w:t>
            </w:r>
          </w:p>
        </w:tc>
        <w:tc>
          <w:tcPr>
            <w:tcW w:w="17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5,874,068.00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5,874,068.00 </w:t>
            </w:r>
          </w:p>
        </w:tc>
        <w:tc>
          <w:tcPr>
            <w:tcW w:w="9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52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886" w:type="dxa"/>
            <w:tcBorders>
              <w:top w:val="single" w:color="auto" w:sz="4" w:space="0"/>
              <w:left w:val="nil"/>
              <w:bottom w:val="single" w:color="auto" w:sz="4" w:space="0"/>
              <w:right w:val="single" w:color="000000" w:sz="4" w:space="0"/>
            </w:tcBorders>
            <w:shd w:val="clear" w:color="auto" w:fill="auto"/>
            <w:vAlign w:val="center"/>
          </w:tcPr>
          <w:p>
            <w:pPr>
              <w:jc w:val="right"/>
              <w:rPr>
                <w:rFonts w:ascii="Times New Roman" w:hAnsi="Times New Roman" w:eastAsia="宋体" w:cs="Times New Roman"/>
                <w:kern w:val="2"/>
                <w:sz w:val="21"/>
                <w:szCs w:val="21"/>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2100103</w:t>
            </w:r>
          </w:p>
        </w:tc>
        <w:tc>
          <w:tcPr>
            <w:tcW w:w="2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机关服务</w:t>
            </w:r>
          </w:p>
        </w:tc>
        <w:tc>
          <w:tcPr>
            <w:tcW w:w="17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18,281,135.02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18,281,135.02 </w:t>
            </w:r>
          </w:p>
        </w:tc>
        <w:tc>
          <w:tcPr>
            <w:tcW w:w="9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52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886" w:type="dxa"/>
            <w:tcBorders>
              <w:top w:val="single" w:color="auto" w:sz="4" w:space="0"/>
              <w:left w:val="nil"/>
              <w:bottom w:val="single" w:color="auto" w:sz="4" w:space="0"/>
              <w:right w:val="single" w:color="000000" w:sz="4" w:space="0"/>
            </w:tcBorders>
            <w:shd w:val="clear" w:color="auto" w:fill="auto"/>
            <w:vAlign w:val="center"/>
          </w:tcPr>
          <w:p>
            <w:pPr>
              <w:jc w:val="right"/>
              <w:rPr>
                <w:rFonts w:ascii="Times New Roman" w:hAnsi="Times New Roman" w:eastAsia="宋体" w:cs="Times New Roman"/>
                <w:kern w:val="2"/>
                <w:sz w:val="21"/>
                <w:szCs w:val="21"/>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2100199</w:t>
            </w:r>
          </w:p>
        </w:tc>
        <w:tc>
          <w:tcPr>
            <w:tcW w:w="2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其他卫生健康管理事务支出</w:t>
            </w:r>
          </w:p>
        </w:tc>
        <w:tc>
          <w:tcPr>
            <w:tcW w:w="17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11,975,448.90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11,975,448.90 </w:t>
            </w:r>
          </w:p>
        </w:tc>
        <w:tc>
          <w:tcPr>
            <w:tcW w:w="9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52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886" w:type="dxa"/>
            <w:tcBorders>
              <w:top w:val="single" w:color="auto" w:sz="4" w:space="0"/>
              <w:left w:val="nil"/>
              <w:bottom w:val="single" w:color="auto" w:sz="4" w:space="0"/>
              <w:right w:val="single" w:color="000000" w:sz="4" w:space="0"/>
            </w:tcBorders>
            <w:shd w:val="clear" w:color="auto" w:fill="auto"/>
            <w:vAlign w:val="center"/>
          </w:tcPr>
          <w:p>
            <w:pPr>
              <w:jc w:val="right"/>
              <w:rPr>
                <w:rFonts w:ascii="Times New Roman" w:hAnsi="Times New Roman" w:eastAsia="宋体" w:cs="Times New Roman"/>
                <w:kern w:val="2"/>
                <w:sz w:val="21"/>
                <w:szCs w:val="21"/>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21002</w:t>
            </w:r>
          </w:p>
        </w:tc>
        <w:tc>
          <w:tcPr>
            <w:tcW w:w="2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公立医院</w:t>
            </w:r>
          </w:p>
        </w:tc>
        <w:tc>
          <w:tcPr>
            <w:tcW w:w="17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3,370,469,836.70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382,448,908.16 </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2,98</w:t>
            </w:r>
            <w:r>
              <w:rPr>
                <w:rFonts w:hint="eastAsia" w:ascii="宋体" w:hAnsi="宋体" w:cs="宋体"/>
                <w:i w:val="0"/>
                <w:color w:val="000000"/>
                <w:kern w:val="0"/>
                <w:sz w:val="18"/>
                <w:szCs w:val="18"/>
                <w:highlight w:val="none"/>
                <w:u w:val="none"/>
                <w:lang w:val="en-US" w:eastAsia="zh-CN" w:bidi="ar"/>
              </w:rPr>
              <w:t>7</w:t>
            </w:r>
            <w:r>
              <w:rPr>
                <w:rFonts w:hint="eastAsia" w:ascii="宋体" w:hAnsi="宋体" w:eastAsia="宋体" w:cs="宋体"/>
                <w:i w:val="0"/>
                <w:color w:val="000000"/>
                <w:kern w:val="0"/>
                <w:sz w:val="18"/>
                <w:szCs w:val="18"/>
                <w:highlight w:val="none"/>
                <w:u w:val="none"/>
                <w:lang w:val="en-US" w:eastAsia="zh-CN" w:bidi="ar"/>
              </w:rPr>
              <w:t>,</w:t>
            </w:r>
            <w:r>
              <w:rPr>
                <w:rFonts w:hint="eastAsia" w:ascii="宋体" w:hAnsi="宋体" w:cs="宋体"/>
                <w:i w:val="0"/>
                <w:color w:val="000000"/>
                <w:kern w:val="0"/>
                <w:sz w:val="18"/>
                <w:szCs w:val="18"/>
                <w:highlight w:val="none"/>
                <w:u w:val="none"/>
                <w:lang w:val="en-US" w:eastAsia="zh-CN" w:bidi="ar"/>
              </w:rPr>
              <w:t>610</w:t>
            </w:r>
            <w:r>
              <w:rPr>
                <w:rFonts w:hint="eastAsia" w:ascii="宋体" w:hAnsi="宋体" w:eastAsia="宋体" w:cs="宋体"/>
                <w:i w:val="0"/>
                <w:color w:val="000000"/>
                <w:kern w:val="0"/>
                <w:sz w:val="18"/>
                <w:szCs w:val="18"/>
                <w:highlight w:val="none"/>
                <w:u w:val="none"/>
                <w:lang w:val="en-US" w:eastAsia="zh-CN" w:bidi="ar"/>
              </w:rPr>
              <w:t xml:space="preserve">,928.54 </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cs="宋体"/>
                <w:i w:val="0"/>
                <w:color w:val="000000"/>
                <w:kern w:val="0"/>
                <w:sz w:val="18"/>
                <w:szCs w:val="18"/>
                <w:highlight w:val="none"/>
                <w:u w:val="none"/>
                <w:lang w:val="en-US" w:eastAsia="zh-CN" w:bidi="ar"/>
              </w:rPr>
              <w:t>410,00</w:t>
            </w:r>
            <w:r>
              <w:rPr>
                <w:rFonts w:hint="eastAsia" w:ascii="宋体" w:hAnsi="宋体" w:eastAsia="宋体" w:cs="宋体"/>
                <w:i w:val="0"/>
                <w:color w:val="000000"/>
                <w:kern w:val="0"/>
                <w:sz w:val="18"/>
                <w:szCs w:val="18"/>
                <w:highlight w:val="none"/>
                <w:u w:val="none"/>
                <w:lang w:val="en-US" w:eastAsia="zh-CN" w:bidi="ar"/>
              </w:rPr>
              <w:t>0.00</w:t>
            </w:r>
          </w:p>
        </w:tc>
        <w:tc>
          <w:tcPr>
            <w:tcW w:w="886"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1"/>
                <w:szCs w:val="21"/>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2100201</w:t>
            </w:r>
          </w:p>
        </w:tc>
        <w:tc>
          <w:tcPr>
            <w:tcW w:w="2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综合医院</w:t>
            </w:r>
          </w:p>
        </w:tc>
        <w:tc>
          <w:tcPr>
            <w:tcW w:w="17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1,525,093,742.42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164,449,490.94 </w:t>
            </w:r>
          </w:p>
        </w:tc>
        <w:tc>
          <w:tcPr>
            <w:tcW w:w="9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1,360,644,251.48 </w:t>
            </w:r>
          </w:p>
        </w:tc>
        <w:tc>
          <w:tcPr>
            <w:tcW w:w="70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52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886" w:type="dxa"/>
            <w:tcBorders>
              <w:top w:val="single" w:color="auto" w:sz="4" w:space="0"/>
              <w:left w:val="nil"/>
              <w:bottom w:val="single" w:color="auto" w:sz="4" w:space="0"/>
              <w:right w:val="single" w:color="000000" w:sz="4" w:space="0"/>
            </w:tcBorders>
            <w:shd w:val="clear" w:color="auto" w:fill="auto"/>
            <w:vAlign w:val="center"/>
          </w:tcPr>
          <w:p>
            <w:pPr>
              <w:jc w:val="right"/>
              <w:rPr>
                <w:rFonts w:ascii="Times New Roman" w:hAnsi="Times New Roman" w:eastAsia="宋体" w:cs="Times New Roman"/>
                <w:kern w:val="2"/>
                <w:sz w:val="21"/>
                <w:szCs w:val="21"/>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2100202</w:t>
            </w:r>
          </w:p>
        </w:tc>
        <w:tc>
          <w:tcPr>
            <w:tcW w:w="2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17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1,786,565,829.73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191,236,312.67 </w:t>
            </w:r>
          </w:p>
        </w:tc>
        <w:tc>
          <w:tcPr>
            <w:tcW w:w="9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1,59</w:t>
            </w:r>
            <w:r>
              <w:rPr>
                <w:rFonts w:hint="eastAsia" w:ascii="宋体" w:hAnsi="宋体" w:cs="宋体"/>
                <w:i w:val="0"/>
                <w:color w:val="000000"/>
                <w:kern w:val="0"/>
                <w:sz w:val="18"/>
                <w:szCs w:val="18"/>
                <w:highlight w:val="none"/>
                <w:u w:val="none"/>
                <w:lang w:val="en-US" w:eastAsia="zh-CN" w:bidi="ar"/>
              </w:rPr>
              <w:t>4</w:t>
            </w:r>
            <w:r>
              <w:rPr>
                <w:rFonts w:hint="eastAsia" w:ascii="宋体" w:hAnsi="宋体" w:eastAsia="宋体" w:cs="宋体"/>
                <w:i w:val="0"/>
                <w:color w:val="000000"/>
                <w:kern w:val="0"/>
                <w:sz w:val="18"/>
                <w:szCs w:val="18"/>
                <w:highlight w:val="none"/>
                <w:u w:val="none"/>
                <w:lang w:val="en-US" w:eastAsia="zh-CN" w:bidi="ar"/>
              </w:rPr>
              <w:t>,</w:t>
            </w:r>
            <w:r>
              <w:rPr>
                <w:rFonts w:hint="eastAsia" w:ascii="宋体" w:hAnsi="宋体" w:cs="宋体"/>
                <w:i w:val="0"/>
                <w:color w:val="000000"/>
                <w:kern w:val="0"/>
                <w:sz w:val="18"/>
                <w:szCs w:val="18"/>
                <w:highlight w:val="none"/>
                <w:u w:val="none"/>
                <w:lang w:val="en-US" w:eastAsia="zh-CN" w:bidi="ar"/>
              </w:rPr>
              <w:t>91</w:t>
            </w:r>
            <w:r>
              <w:rPr>
                <w:rFonts w:hint="eastAsia" w:ascii="宋体" w:hAnsi="宋体" w:eastAsia="宋体" w:cs="宋体"/>
                <w:i w:val="0"/>
                <w:color w:val="000000"/>
                <w:kern w:val="0"/>
                <w:sz w:val="18"/>
                <w:szCs w:val="18"/>
                <w:highlight w:val="none"/>
                <w:u w:val="none"/>
                <w:lang w:val="en-US" w:eastAsia="zh-CN" w:bidi="ar"/>
              </w:rPr>
              <w:t xml:space="preserve">9,517.06 </w:t>
            </w:r>
          </w:p>
        </w:tc>
        <w:tc>
          <w:tcPr>
            <w:tcW w:w="70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52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2"/>
                <w:sz w:val="20"/>
                <w:szCs w:val="20"/>
                <w:highlight w:val="none"/>
                <w:lang w:val="en-US" w:eastAsia="zh-CN" w:bidi="ar-SA"/>
              </w:rPr>
            </w:pPr>
            <w:r>
              <w:rPr>
                <w:rFonts w:hint="eastAsia" w:ascii="宋体" w:hAnsi="宋体" w:cs="宋体"/>
                <w:i w:val="0"/>
                <w:color w:val="000000"/>
                <w:kern w:val="0"/>
                <w:sz w:val="18"/>
                <w:szCs w:val="18"/>
                <w:highlight w:val="none"/>
                <w:u w:val="none"/>
                <w:lang w:val="en-US" w:eastAsia="zh-CN" w:bidi="ar"/>
              </w:rPr>
              <w:t>410,00</w:t>
            </w:r>
            <w:r>
              <w:rPr>
                <w:rFonts w:hint="eastAsia" w:ascii="宋体" w:hAnsi="宋体" w:eastAsia="宋体" w:cs="宋体"/>
                <w:i w:val="0"/>
                <w:color w:val="000000"/>
                <w:kern w:val="0"/>
                <w:sz w:val="18"/>
                <w:szCs w:val="18"/>
                <w:highlight w:val="none"/>
                <w:u w:val="none"/>
                <w:lang w:val="en-US" w:eastAsia="zh-CN" w:bidi="ar"/>
              </w:rPr>
              <w:t>0.00</w:t>
            </w:r>
          </w:p>
        </w:tc>
        <w:tc>
          <w:tcPr>
            <w:tcW w:w="886" w:type="dxa"/>
            <w:tcBorders>
              <w:top w:val="single" w:color="auto" w:sz="4" w:space="0"/>
              <w:left w:val="nil"/>
              <w:bottom w:val="single" w:color="auto" w:sz="4" w:space="0"/>
              <w:right w:val="single" w:color="000000" w:sz="4" w:space="0"/>
            </w:tcBorders>
            <w:shd w:val="clear" w:color="auto" w:fill="auto"/>
            <w:vAlign w:val="center"/>
          </w:tcPr>
          <w:p>
            <w:pPr>
              <w:jc w:val="right"/>
              <w:rPr>
                <w:rFonts w:ascii="Times New Roman" w:hAnsi="Times New Roman" w:eastAsia="宋体" w:cs="Times New Roman"/>
                <w:kern w:val="2"/>
                <w:sz w:val="21"/>
                <w:szCs w:val="21"/>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2100206</w:t>
            </w:r>
          </w:p>
        </w:tc>
        <w:tc>
          <w:tcPr>
            <w:tcW w:w="2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妇幼保健医院</w:t>
            </w:r>
          </w:p>
        </w:tc>
        <w:tc>
          <w:tcPr>
            <w:tcW w:w="17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58,810,264.55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26,763,104.55 </w:t>
            </w:r>
          </w:p>
        </w:tc>
        <w:tc>
          <w:tcPr>
            <w:tcW w:w="9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32,047,160.00 </w:t>
            </w:r>
          </w:p>
        </w:tc>
        <w:tc>
          <w:tcPr>
            <w:tcW w:w="70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52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886" w:type="dxa"/>
            <w:tcBorders>
              <w:top w:val="single" w:color="auto" w:sz="4" w:space="0"/>
              <w:left w:val="nil"/>
              <w:bottom w:val="single" w:color="auto" w:sz="4" w:space="0"/>
              <w:right w:val="single" w:color="000000" w:sz="4" w:space="0"/>
            </w:tcBorders>
            <w:shd w:val="clear" w:color="auto" w:fill="auto"/>
            <w:vAlign w:val="center"/>
          </w:tcPr>
          <w:p>
            <w:pPr>
              <w:jc w:val="right"/>
              <w:rPr>
                <w:rFonts w:ascii="Times New Roman" w:hAnsi="Times New Roman" w:eastAsia="宋体" w:cs="Times New Roman"/>
                <w:kern w:val="2"/>
                <w:sz w:val="21"/>
                <w:szCs w:val="21"/>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21003</w:t>
            </w:r>
          </w:p>
        </w:tc>
        <w:tc>
          <w:tcPr>
            <w:tcW w:w="2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基层医疗卫生机构</w:t>
            </w:r>
          </w:p>
        </w:tc>
        <w:tc>
          <w:tcPr>
            <w:tcW w:w="17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2,053,536,443.57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476,972,808.78 </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1,441,482,467.33 </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135,081,167.46 </w:t>
            </w:r>
          </w:p>
        </w:tc>
        <w:tc>
          <w:tcPr>
            <w:tcW w:w="886"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1"/>
                <w:szCs w:val="21"/>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2100301</w:t>
            </w:r>
          </w:p>
        </w:tc>
        <w:tc>
          <w:tcPr>
            <w:tcW w:w="2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17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2,053,536,443.57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476,972,808.78 </w:t>
            </w:r>
          </w:p>
        </w:tc>
        <w:tc>
          <w:tcPr>
            <w:tcW w:w="9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1,441,482,467.33 </w:t>
            </w:r>
          </w:p>
        </w:tc>
        <w:tc>
          <w:tcPr>
            <w:tcW w:w="70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135,081,167.46 </w:t>
            </w:r>
          </w:p>
        </w:tc>
        <w:tc>
          <w:tcPr>
            <w:tcW w:w="886" w:type="dxa"/>
            <w:tcBorders>
              <w:top w:val="single" w:color="auto" w:sz="4" w:space="0"/>
              <w:left w:val="nil"/>
              <w:bottom w:val="single" w:color="auto" w:sz="4" w:space="0"/>
              <w:right w:val="single" w:color="000000" w:sz="4" w:space="0"/>
            </w:tcBorders>
            <w:shd w:val="clear" w:color="auto" w:fill="auto"/>
            <w:vAlign w:val="center"/>
          </w:tcPr>
          <w:p>
            <w:pPr>
              <w:jc w:val="right"/>
              <w:rPr>
                <w:rFonts w:ascii="Times New Roman" w:hAnsi="Times New Roman" w:eastAsia="宋体" w:cs="Times New Roman"/>
                <w:kern w:val="2"/>
                <w:sz w:val="21"/>
                <w:szCs w:val="21"/>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21004</w:t>
            </w:r>
          </w:p>
        </w:tc>
        <w:tc>
          <w:tcPr>
            <w:tcW w:w="2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公共卫生</w:t>
            </w:r>
          </w:p>
        </w:tc>
        <w:tc>
          <w:tcPr>
            <w:tcW w:w="17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420,691,125.65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388,673,433.91 </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32,017,691.74 </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886"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1"/>
                <w:szCs w:val="21"/>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2100401</w:t>
            </w:r>
          </w:p>
        </w:tc>
        <w:tc>
          <w:tcPr>
            <w:tcW w:w="2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疾病预防控制机构</w:t>
            </w:r>
          </w:p>
        </w:tc>
        <w:tc>
          <w:tcPr>
            <w:tcW w:w="17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215,309,539.97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215,309,539.97 </w:t>
            </w:r>
          </w:p>
        </w:tc>
        <w:tc>
          <w:tcPr>
            <w:tcW w:w="9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52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886" w:type="dxa"/>
            <w:tcBorders>
              <w:top w:val="single" w:color="auto" w:sz="4" w:space="0"/>
              <w:left w:val="nil"/>
              <w:bottom w:val="single" w:color="auto" w:sz="4" w:space="0"/>
              <w:right w:val="single" w:color="000000" w:sz="4" w:space="0"/>
            </w:tcBorders>
            <w:shd w:val="clear" w:color="auto" w:fill="auto"/>
            <w:vAlign w:val="center"/>
          </w:tcPr>
          <w:p>
            <w:pPr>
              <w:jc w:val="right"/>
              <w:rPr>
                <w:rFonts w:ascii="Times New Roman" w:hAnsi="Times New Roman" w:eastAsia="宋体" w:cs="Times New Roman"/>
                <w:kern w:val="2"/>
                <w:sz w:val="21"/>
                <w:szCs w:val="21"/>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2100402</w:t>
            </w:r>
          </w:p>
        </w:tc>
        <w:tc>
          <w:tcPr>
            <w:tcW w:w="2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卫生监督机构</w:t>
            </w:r>
          </w:p>
        </w:tc>
        <w:tc>
          <w:tcPr>
            <w:tcW w:w="17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34,595,295.98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34,595,295.98 </w:t>
            </w:r>
          </w:p>
        </w:tc>
        <w:tc>
          <w:tcPr>
            <w:tcW w:w="9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52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886" w:type="dxa"/>
            <w:tcBorders>
              <w:top w:val="single" w:color="auto" w:sz="4" w:space="0"/>
              <w:left w:val="nil"/>
              <w:bottom w:val="single" w:color="auto" w:sz="4" w:space="0"/>
              <w:right w:val="single" w:color="000000" w:sz="4" w:space="0"/>
            </w:tcBorders>
            <w:shd w:val="clear" w:color="auto" w:fill="auto"/>
            <w:vAlign w:val="center"/>
          </w:tcPr>
          <w:p>
            <w:pPr>
              <w:jc w:val="right"/>
              <w:rPr>
                <w:rFonts w:ascii="Times New Roman" w:hAnsi="Times New Roman" w:eastAsia="宋体" w:cs="Times New Roman"/>
                <w:kern w:val="2"/>
                <w:sz w:val="21"/>
                <w:szCs w:val="21"/>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2100403</w:t>
            </w:r>
          </w:p>
        </w:tc>
        <w:tc>
          <w:tcPr>
            <w:tcW w:w="2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妇幼保健机构</w:t>
            </w:r>
          </w:p>
        </w:tc>
        <w:tc>
          <w:tcPr>
            <w:tcW w:w="17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71,505,028.77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39,487,337.03 </w:t>
            </w:r>
          </w:p>
        </w:tc>
        <w:tc>
          <w:tcPr>
            <w:tcW w:w="9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32,017,691.74 </w:t>
            </w:r>
          </w:p>
        </w:tc>
        <w:tc>
          <w:tcPr>
            <w:tcW w:w="70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52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886" w:type="dxa"/>
            <w:tcBorders>
              <w:top w:val="single" w:color="auto" w:sz="4" w:space="0"/>
              <w:left w:val="nil"/>
              <w:bottom w:val="single" w:color="auto" w:sz="4" w:space="0"/>
              <w:right w:val="single" w:color="000000" w:sz="4" w:space="0"/>
            </w:tcBorders>
            <w:shd w:val="clear" w:color="auto" w:fill="auto"/>
            <w:vAlign w:val="center"/>
          </w:tcPr>
          <w:p>
            <w:pPr>
              <w:jc w:val="right"/>
              <w:rPr>
                <w:rFonts w:ascii="Times New Roman" w:hAnsi="Times New Roman" w:eastAsia="宋体" w:cs="Times New Roman"/>
                <w:kern w:val="2"/>
                <w:sz w:val="21"/>
                <w:szCs w:val="21"/>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r>
      <w:tr>
        <w:tblPrEx>
          <w:tblCellMar>
            <w:top w:w="0" w:type="dxa"/>
            <w:left w:w="108" w:type="dxa"/>
            <w:bottom w:w="0" w:type="dxa"/>
            <w:right w:w="108" w:type="dxa"/>
          </w:tblCellMar>
        </w:tblPrEx>
        <w:trPr>
          <w:trHeight w:val="303"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2100404</w:t>
            </w:r>
          </w:p>
        </w:tc>
        <w:tc>
          <w:tcPr>
            <w:tcW w:w="2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精神卫生机构</w:t>
            </w:r>
          </w:p>
        </w:tc>
        <w:tc>
          <w:tcPr>
            <w:tcW w:w="17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21,471,235.21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21,471,235.21 </w:t>
            </w:r>
          </w:p>
        </w:tc>
        <w:tc>
          <w:tcPr>
            <w:tcW w:w="9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52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886" w:type="dxa"/>
            <w:tcBorders>
              <w:top w:val="single" w:color="auto" w:sz="4" w:space="0"/>
              <w:left w:val="nil"/>
              <w:bottom w:val="single" w:color="auto" w:sz="4" w:space="0"/>
              <w:right w:val="single" w:color="000000" w:sz="4" w:space="0"/>
            </w:tcBorders>
            <w:shd w:val="clear" w:color="auto" w:fill="auto"/>
            <w:vAlign w:val="center"/>
          </w:tcPr>
          <w:p>
            <w:pPr>
              <w:jc w:val="right"/>
              <w:rPr>
                <w:rFonts w:ascii="Times New Roman" w:hAnsi="Times New Roman" w:eastAsia="宋体" w:cs="Times New Roman"/>
                <w:kern w:val="2"/>
                <w:sz w:val="21"/>
                <w:szCs w:val="21"/>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2100405</w:t>
            </w:r>
          </w:p>
        </w:tc>
        <w:tc>
          <w:tcPr>
            <w:tcW w:w="2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应急救治机构</w:t>
            </w:r>
          </w:p>
        </w:tc>
        <w:tc>
          <w:tcPr>
            <w:tcW w:w="17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204,215.72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204,215.72 </w:t>
            </w:r>
          </w:p>
        </w:tc>
        <w:tc>
          <w:tcPr>
            <w:tcW w:w="9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52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886" w:type="dxa"/>
            <w:tcBorders>
              <w:top w:val="single" w:color="auto" w:sz="4" w:space="0"/>
              <w:left w:val="nil"/>
              <w:bottom w:val="single" w:color="auto" w:sz="4" w:space="0"/>
              <w:right w:val="single" w:color="000000" w:sz="4" w:space="0"/>
            </w:tcBorders>
            <w:shd w:val="clear" w:color="auto" w:fill="auto"/>
            <w:vAlign w:val="center"/>
          </w:tcPr>
          <w:p>
            <w:pPr>
              <w:jc w:val="right"/>
              <w:rPr>
                <w:rFonts w:ascii="Times New Roman" w:hAnsi="Times New Roman" w:eastAsia="宋体" w:cs="Times New Roman"/>
                <w:kern w:val="2"/>
                <w:sz w:val="21"/>
                <w:szCs w:val="21"/>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2100408</w:t>
            </w:r>
          </w:p>
        </w:tc>
        <w:tc>
          <w:tcPr>
            <w:tcW w:w="2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基本公共卫生服务</w:t>
            </w:r>
          </w:p>
        </w:tc>
        <w:tc>
          <w:tcPr>
            <w:tcW w:w="17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52,842,740.00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52,842,740.00 </w:t>
            </w:r>
          </w:p>
        </w:tc>
        <w:tc>
          <w:tcPr>
            <w:tcW w:w="9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52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886" w:type="dxa"/>
            <w:tcBorders>
              <w:top w:val="single" w:color="auto" w:sz="4" w:space="0"/>
              <w:left w:val="nil"/>
              <w:bottom w:val="single" w:color="auto" w:sz="4" w:space="0"/>
              <w:right w:val="single" w:color="000000" w:sz="4" w:space="0"/>
            </w:tcBorders>
            <w:shd w:val="clear" w:color="auto" w:fill="auto"/>
            <w:vAlign w:val="center"/>
          </w:tcPr>
          <w:p>
            <w:pPr>
              <w:jc w:val="right"/>
              <w:rPr>
                <w:rFonts w:ascii="Times New Roman" w:hAnsi="Times New Roman" w:eastAsia="宋体" w:cs="Times New Roman"/>
                <w:kern w:val="2"/>
                <w:sz w:val="21"/>
                <w:szCs w:val="21"/>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2100409</w:t>
            </w:r>
          </w:p>
        </w:tc>
        <w:tc>
          <w:tcPr>
            <w:tcW w:w="2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重大公共卫生服务</w:t>
            </w:r>
          </w:p>
        </w:tc>
        <w:tc>
          <w:tcPr>
            <w:tcW w:w="17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24,763,070.00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24,763,070.00 </w:t>
            </w:r>
          </w:p>
        </w:tc>
        <w:tc>
          <w:tcPr>
            <w:tcW w:w="9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52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886" w:type="dxa"/>
            <w:tcBorders>
              <w:top w:val="single" w:color="auto" w:sz="4" w:space="0"/>
              <w:left w:val="nil"/>
              <w:bottom w:val="single" w:color="auto" w:sz="4" w:space="0"/>
              <w:right w:val="single" w:color="000000" w:sz="4" w:space="0"/>
            </w:tcBorders>
            <w:shd w:val="clear" w:color="auto" w:fill="auto"/>
            <w:vAlign w:val="center"/>
          </w:tcPr>
          <w:p>
            <w:pPr>
              <w:jc w:val="right"/>
              <w:rPr>
                <w:rFonts w:ascii="Times New Roman" w:hAnsi="Times New Roman" w:eastAsia="宋体" w:cs="Times New Roman"/>
                <w:kern w:val="2"/>
                <w:sz w:val="21"/>
                <w:szCs w:val="21"/>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r>
      <w:tr>
        <w:tblPrEx>
          <w:tblCellMar>
            <w:top w:w="0" w:type="dxa"/>
            <w:left w:w="108" w:type="dxa"/>
            <w:bottom w:w="0" w:type="dxa"/>
            <w:right w:w="108" w:type="dxa"/>
          </w:tblCellMar>
        </w:tblPrEx>
        <w:trPr>
          <w:trHeight w:val="9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21006</w:t>
            </w:r>
          </w:p>
        </w:tc>
        <w:tc>
          <w:tcPr>
            <w:tcW w:w="2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中医药</w:t>
            </w:r>
          </w:p>
        </w:tc>
        <w:tc>
          <w:tcPr>
            <w:tcW w:w="17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575,000.00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575,000.00 </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886"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1"/>
                <w:szCs w:val="21"/>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2100601</w:t>
            </w:r>
          </w:p>
        </w:tc>
        <w:tc>
          <w:tcPr>
            <w:tcW w:w="2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中医（民族医）药专项</w:t>
            </w:r>
          </w:p>
        </w:tc>
        <w:tc>
          <w:tcPr>
            <w:tcW w:w="17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575,000.00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575,000.00 </w:t>
            </w:r>
          </w:p>
        </w:tc>
        <w:tc>
          <w:tcPr>
            <w:tcW w:w="9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52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886" w:type="dxa"/>
            <w:tcBorders>
              <w:top w:val="single" w:color="auto" w:sz="4" w:space="0"/>
              <w:left w:val="nil"/>
              <w:bottom w:val="single" w:color="auto" w:sz="4" w:space="0"/>
              <w:right w:val="single" w:color="000000" w:sz="4" w:space="0"/>
            </w:tcBorders>
            <w:shd w:val="clear" w:color="auto" w:fill="auto"/>
            <w:vAlign w:val="center"/>
          </w:tcPr>
          <w:p>
            <w:pPr>
              <w:jc w:val="right"/>
              <w:rPr>
                <w:rFonts w:ascii="Times New Roman" w:hAnsi="Times New Roman" w:eastAsia="宋体" w:cs="Times New Roman"/>
                <w:kern w:val="2"/>
                <w:sz w:val="21"/>
                <w:szCs w:val="21"/>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21007</w:t>
            </w:r>
          </w:p>
        </w:tc>
        <w:tc>
          <w:tcPr>
            <w:tcW w:w="2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计划生育事务</w:t>
            </w:r>
          </w:p>
        </w:tc>
        <w:tc>
          <w:tcPr>
            <w:tcW w:w="17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7,937,330.00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7,937,330.00 </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886"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1"/>
                <w:szCs w:val="21"/>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2100717</w:t>
            </w:r>
          </w:p>
        </w:tc>
        <w:tc>
          <w:tcPr>
            <w:tcW w:w="2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计划生育服务</w:t>
            </w:r>
          </w:p>
        </w:tc>
        <w:tc>
          <w:tcPr>
            <w:tcW w:w="17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7,897,330.00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7,897,330.00 </w:t>
            </w:r>
          </w:p>
        </w:tc>
        <w:tc>
          <w:tcPr>
            <w:tcW w:w="9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52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886" w:type="dxa"/>
            <w:tcBorders>
              <w:top w:val="single" w:color="auto" w:sz="4" w:space="0"/>
              <w:left w:val="nil"/>
              <w:bottom w:val="single" w:color="auto" w:sz="4" w:space="0"/>
              <w:right w:val="single" w:color="000000" w:sz="4" w:space="0"/>
            </w:tcBorders>
            <w:shd w:val="clear" w:color="auto" w:fill="auto"/>
            <w:vAlign w:val="center"/>
          </w:tcPr>
          <w:p>
            <w:pPr>
              <w:jc w:val="right"/>
              <w:rPr>
                <w:rFonts w:ascii="Times New Roman" w:hAnsi="Times New Roman" w:eastAsia="宋体" w:cs="Times New Roman"/>
                <w:kern w:val="2"/>
                <w:sz w:val="21"/>
                <w:szCs w:val="21"/>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2100799</w:t>
            </w:r>
          </w:p>
        </w:tc>
        <w:tc>
          <w:tcPr>
            <w:tcW w:w="2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其他计划生育事务支出</w:t>
            </w:r>
          </w:p>
        </w:tc>
        <w:tc>
          <w:tcPr>
            <w:tcW w:w="17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40,000.00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40,000.00 </w:t>
            </w:r>
          </w:p>
        </w:tc>
        <w:tc>
          <w:tcPr>
            <w:tcW w:w="9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52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886" w:type="dxa"/>
            <w:tcBorders>
              <w:top w:val="single" w:color="auto" w:sz="4" w:space="0"/>
              <w:left w:val="nil"/>
              <w:bottom w:val="single" w:color="auto" w:sz="4" w:space="0"/>
              <w:right w:val="single" w:color="000000" w:sz="4" w:space="0"/>
            </w:tcBorders>
            <w:shd w:val="clear" w:color="auto" w:fill="auto"/>
            <w:vAlign w:val="center"/>
          </w:tcPr>
          <w:p>
            <w:pPr>
              <w:jc w:val="right"/>
              <w:rPr>
                <w:rFonts w:ascii="Times New Roman" w:hAnsi="Times New Roman" w:eastAsia="宋体" w:cs="Times New Roman"/>
                <w:kern w:val="2"/>
                <w:sz w:val="21"/>
                <w:szCs w:val="21"/>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21011</w:t>
            </w:r>
          </w:p>
        </w:tc>
        <w:tc>
          <w:tcPr>
            <w:tcW w:w="2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行政事业单位医疗</w:t>
            </w:r>
          </w:p>
        </w:tc>
        <w:tc>
          <w:tcPr>
            <w:tcW w:w="17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192,853,522.09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192,673,522.09 </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180,000.00 </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886"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1"/>
                <w:szCs w:val="21"/>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2101101</w:t>
            </w:r>
          </w:p>
        </w:tc>
        <w:tc>
          <w:tcPr>
            <w:tcW w:w="2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行政单位医疗</w:t>
            </w:r>
          </w:p>
        </w:tc>
        <w:tc>
          <w:tcPr>
            <w:tcW w:w="17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5,561,096.71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5,561,096.71 </w:t>
            </w:r>
          </w:p>
        </w:tc>
        <w:tc>
          <w:tcPr>
            <w:tcW w:w="9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52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886" w:type="dxa"/>
            <w:tcBorders>
              <w:top w:val="single" w:color="auto" w:sz="4" w:space="0"/>
              <w:left w:val="nil"/>
              <w:bottom w:val="single" w:color="auto" w:sz="4" w:space="0"/>
              <w:right w:val="single" w:color="000000" w:sz="4" w:space="0"/>
            </w:tcBorders>
            <w:shd w:val="clear" w:color="auto" w:fill="auto"/>
            <w:vAlign w:val="center"/>
          </w:tcPr>
          <w:p>
            <w:pPr>
              <w:jc w:val="right"/>
              <w:rPr>
                <w:rFonts w:ascii="Times New Roman" w:hAnsi="Times New Roman" w:eastAsia="宋体" w:cs="Times New Roman"/>
                <w:kern w:val="2"/>
                <w:sz w:val="21"/>
                <w:szCs w:val="21"/>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2101102</w:t>
            </w:r>
          </w:p>
        </w:tc>
        <w:tc>
          <w:tcPr>
            <w:tcW w:w="2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事业单位医疗</w:t>
            </w:r>
          </w:p>
        </w:tc>
        <w:tc>
          <w:tcPr>
            <w:tcW w:w="17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178,652,425.38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178,652,425.38 </w:t>
            </w:r>
          </w:p>
        </w:tc>
        <w:tc>
          <w:tcPr>
            <w:tcW w:w="9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52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886" w:type="dxa"/>
            <w:tcBorders>
              <w:top w:val="single" w:color="auto" w:sz="4" w:space="0"/>
              <w:left w:val="nil"/>
              <w:bottom w:val="single" w:color="auto" w:sz="4" w:space="0"/>
              <w:right w:val="single" w:color="000000" w:sz="4" w:space="0"/>
            </w:tcBorders>
            <w:shd w:val="clear" w:color="auto" w:fill="auto"/>
            <w:vAlign w:val="center"/>
          </w:tcPr>
          <w:p>
            <w:pPr>
              <w:jc w:val="right"/>
              <w:rPr>
                <w:rFonts w:ascii="Times New Roman" w:hAnsi="Times New Roman" w:eastAsia="宋体" w:cs="Times New Roman"/>
                <w:kern w:val="2"/>
                <w:sz w:val="21"/>
                <w:szCs w:val="21"/>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2101199</w:t>
            </w:r>
          </w:p>
        </w:tc>
        <w:tc>
          <w:tcPr>
            <w:tcW w:w="2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其他行政事业单位医疗支出</w:t>
            </w:r>
          </w:p>
        </w:tc>
        <w:tc>
          <w:tcPr>
            <w:tcW w:w="17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8,640,000.00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8,460,000.00 </w:t>
            </w:r>
          </w:p>
        </w:tc>
        <w:tc>
          <w:tcPr>
            <w:tcW w:w="9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180,000.00 </w:t>
            </w:r>
          </w:p>
        </w:tc>
        <w:tc>
          <w:tcPr>
            <w:tcW w:w="70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52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886" w:type="dxa"/>
            <w:tcBorders>
              <w:top w:val="single" w:color="auto" w:sz="4" w:space="0"/>
              <w:left w:val="nil"/>
              <w:bottom w:val="single" w:color="auto" w:sz="4" w:space="0"/>
              <w:right w:val="single" w:color="000000" w:sz="4" w:space="0"/>
            </w:tcBorders>
            <w:shd w:val="clear" w:color="auto" w:fill="auto"/>
            <w:vAlign w:val="center"/>
          </w:tcPr>
          <w:p>
            <w:pPr>
              <w:jc w:val="right"/>
              <w:rPr>
                <w:rFonts w:ascii="Times New Roman" w:hAnsi="Times New Roman" w:eastAsia="宋体" w:cs="Times New Roman"/>
                <w:kern w:val="2"/>
                <w:sz w:val="21"/>
                <w:szCs w:val="21"/>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21016</w:t>
            </w:r>
          </w:p>
        </w:tc>
        <w:tc>
          <w:tcPr>
            <w:tcW w:w="2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老龄卫生健康事务</w:t>
            </w:r>
          </w:p>
        </w:tc>
        <w:tc>
          <w:tcPr>
            <w:tcW w:w="17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245,000.00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245,000.00 </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886"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1"/>
                <w:szCs w:val="21"/>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2101601</w:t>
            </w:r>
          </w:p>
        </w:tc>
        <w:tc>
          <w:tcPr>
            <w:tcW w:w="2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老龄卫生健康事务</w:t>
            </w:r>
          </w:p>
        </w:tc>
        <w:tc>
          <w:tcPr>
            <w:tcW w:w="17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245,000.00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245,000.00 </w:t>
            </w:r>
          </w:p>
        </w:tc>
        <w:tc>
          <w:tcPr>
            <w:tcW w:w="9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52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886" w:type="dxa"/>
            <w:tcBorders>
              <w:top w:val="single" w:color="auto" w:sz="4" w:space="0"/>
              <w:left w:val="nil"/>
              <w:bottom w:val="single" w:color="auto" w:sz="4" w:space="0"/>
              <w:right w:val="single" w:color="000000" w:sz="4" w:space="0"/>
            </w:tcBorders>
            <w:shd w:val="clear" w:color="auto" w:fill="auto"/>
            <w:vAlign w:val="center"/>
          </w:tcPr>
          <w:p>
            <w:pPr>
              <w:jc w:val="right"/>
              <w:rPr>
                <w:rFonts w:ascii="Times New Roman" w:hAnsi="Times New Roman" w:eastAsia="宋体" w:cs="Times New Roman"/>
                <w:kern w:val="2"/>
                <w:sz w:val="21"/>
                <w:szCs w:val="21"/>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21009</w:t>
            </w:r>
          </w:p>
        </w:tc>
        <w:tc>
          <w:tcPr>
            <w:tcW w:w="2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其他卫生健康支出</w:t>
            </w:r>
          </w:p>
        </w:tc>
        <w:tc>
          <w:tcPr>
            <w:tcW w:w="17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33,150,902.65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32,268,618.96 </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882,283.69 </w:t>
            </w:r>
          </w:p>
        </w:tc>
        <w:tc>
          <w:tcPr>
            <w:tcW w:w="886"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1"/>
                <w:szCs w:val="21"/>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2109999</w:t>
            </w:r>
          </w:p>
        </w:tc>
        <w:tc>
          <w:tcPr>
            <w:tcW w:w="2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其他卫生健康支出</w:t>
            </w:r>
          </w:p>
        </w:tc>
        <w:tc>
          <w:tcPr>
            <w:tcW w:w="17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33,150,902.65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32,268,618.96 </w:t>
            </w:r>
          </w:p>
        </w:tc>
        <w:tc>
          <w:tcPr>
            <w:tcW w:w="9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882,283.69 </w:t>
            </w:r>
          </w:p>
        </w:tc>
        <w:tc>
          <w:tcPr>
            <w:tcW w:w="886" w:type="dxa"/>
            <w:tcBorders>
              <w:top w:val="single" w:color="auto" w:sz="4" w:space="0"/>
              <w:left w:val="nil"/>
              <w:bottom w:val="single" w:color="auto" w:sz="4" w:space="0"/>
              <w:right w:val="single" w:color="000000" w:sz="4" w:space="0"/>
            </w:tcBorders>
            <w:shd w:val="clear" w:color="auto" w:fill="auto"/>
            <w:vAlign w:val="center"/>
          </w:tcPr>
          <w:p>
            <w:pPr>
              <w:jc w:val="right"/>
              <w:rPr>
                <w:rFonts w:ascii="Times New Roman" w:hAnsi="Times New Roman" w:eastAsia="宋体" w:cs="Times New Roman"/>
                <w:kern w:val="2"/>
                <w:sz w:val="21"/>
                <w:szCs w:val="21"/>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221</w:t>
            </w:r>
          </w:p>
        </w:tc>
        <w:tc>
          <w:tcPr>
            <w:tcW w:w="2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住房保障支出</w:t>
            </w:r>
          </w:p>
        </w:tc>
        <w:tc>
          <w:tcPr>
            <w:tcW w:w="17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324,970,554.73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180,702,685.87 </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144,022,023.42 </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245,845.44 </w:t>
            </w:r>
          </w:p>
        </w:tc>
        <w:tc>
          <w:tcPr>
            <w:tcW w:w="886"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1"/>
                <w:szCs w:val="21"/>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22102</w:t>
            </w:r>
          </w:p>
        </w:tc>
        <w:tc>
          <w:tcPr>
            <w:tcW w:w="2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住房改革支出</w:t>
            </w:r>
          </w:p>
        </w:tc>
        <w:tc>
          <w:tcPr>
            <w:tcW w:w="17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324,970,554.73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180,702,685.87 </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144,022,023.42 </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245,845.44 </w:t>
            </w:r>
          </w:p>
        </w:tc>
        <w:tc>
          <w:tcPr>
            <w:tcW w:w="886"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1"/>
                <w:szCs w:val="21"/>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2210201</w:t>
            </w:r>
          </w:p>
        </w:tc>
        <w:tc>
          <w:tcPr>
            <w:tcW w:w="2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住房公积金</w:t>
            </w:r>
          </w:p>
        </w:tc>
        <w:tc>
          <w:tcPr>
            <w:tcW w:w="17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175,976,771.17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60,576,480.60 </w:t>
            </w:r>
          </w:p>
        </w:tc>
        <w:tc>
          <w:tcPr>
            <w:tcW w:w="9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115,165,125.13 </w:t>
            </w:r>
          </w:p>
        </w:tc>
        <w:tc>
          <w:tcPr>
            <w:tcW w:w="70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235,165.44 </w:t>
            </w:r>
          </w:p>
        </w:tc>
        <w:tc>
          <w:tcPr>
            <w:tcW w:w="886" w:type="dxa"/>
            <w:tcBorders>
              <w:top w:val="single" w:color="auto" w:sz="4" w:space="0"/>
              <w:left w:val="nil"/>
              <w:bottom w:val="single" w:color="auto" w:sz="4" w:space="0"/>
              <w:right w:val="single" w:color="000000" w:sz="4" w:space="0"/>
            </w:tcBorders>
            <w:shd w:val="clear" w:color="auto" w:fill="auto"/>
            <w:vAlign w:val="center"/>
          </w:tcPr>
          <w:p>
            <w:pPr>
              <w:jc w:val="right"/>
              <w:rPr>
                <w:rFonts w:ascii="Times New Roman" w:hAnsi="Times New Roman" w:eastAsia="宋体" w:cs="Times New Roman"/>
                <w:kern w:val="2"/>
                <w:sz w:val="21"/>
                <w:szCs w:val="21"/>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2210202</w:t>
            </w:r>
          </w:p>
        </w:tc>
        <w:tc>
          <w:tcPr>
            <w:tcW w:w="2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提租补贴</w:t>
            </w:r>
          </w:p>
        </w:tc>
        <w:tc>
          <w:tcPr>
            <w:tcW w:w="17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11,818,692.00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7,741,392.00 </w:t>
            </w:r>
          </w:p>
        </w:tc>
        <w:tc>
          <w:tcPr>
            <w:tcW w:w="9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4,066,620.00 </w:t>
            </w:r>
          </w:p>
        </w:tc>
        <w:tc>
          <w:tcPr>
            <w:tcW w:w="70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10,680.00 </w:t>
            </w:r>
          </w:p>
        </w:tc>
        <w:tc>
          <w:tcPr>
            <w:tcW w:w="886" w:type="dxa"/>
            <w:tcBorders>
              <w:top w:val="single" w:color="auto" w:sz="4" w:space="0"/>
              <w:left w:val="nil"/>
              <w:bottom w:val="single" w:color="auto" w:sz="4" w:space="0"/>
              <w:right w:val="single" w:color="000000" w:sz="4" w:space="0"/>
            </w:tcBorders>
            <w:shd w:val="clear" w:color="auto" w:fill="auto"/>
            <w:vAlign w:val="center"/>
          </w:tcPr>
          <w:p>
            <w:pPr>
              <w:jc w:val="right"/>
              <w:rPr>
                <w:rFonts w:ascii="Times New Roman" w:hAnsi="Times New Roman" w:eastAsia="宋体" w:cs="Times New Roman"/>
                <w:kern w:val="2"/>
                <w:sz w:val="21"/>
                <w:szCs w:val="21"/>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2210203</w:t>
            </w:r>
          </w:p>
        </w:tc>
        <w:tc>
          <w:tcPr>
            <w:tcW w:w="2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购房补贴</w:t>
            </w:r>
          </w:p>
        </w:tc>
        <w:tc>
          <w:tcPr>
            <w:tcW w:w="17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137,175,091.56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112,384,813.27 </w:t>
            </w:r>
          </w:p>
        </w:tc>
        <w:tc>
          <w:tcPr>
            <w:tcW w:w="9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24,790,278.29 </w:t>
            </w:r>
          </w:p>
        </w:tc>
        <w:tc>
          <w:tcPr>
            <w:tcW w:w="70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52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886" w:type="dxa"/>
            <w:tcBorders>
              <w:top w:val="single" w:color="auto" w:sz="4" w:space="0"/>
              <w:left w:val="nil"/>
              <w:bottom w:val="single" w:color="auto" w:sz="4" w:space="0"/>
              <w:right w:val="single" w:color="000000" w:sz="4" w:space="0"/>
            </w:tcBorders>
            <w:shd w:val="clear" w:color="auto" w:fill="auto"/>
            <w:vAlign w:val="center"/>
          </w:tcPr>
          <w:p>
            <w:pPr>
              <w:jc w:val="right"/>
              <w:rPr>
                <w:rFonts w:ascii="Times New Roman" w:hAnsi="Times New Roman" w:eastAsia="宋体" w:cs="Times New Roman"/>
                <w:kern w:val="2"/>
                <w:sz w:val="21"/>
                <w:szCs w:val="21"/>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r>
      <w:tr>
        <w:tblPrEx>
          <w:tblCellMar>
            <w:top w:w="0" w:type="dxa"/>
            <w:left w:w="108" w:type="dxa"/>
            <w:bottom w:w="0" w:type="dxa"/>
            <w:right w:w="108" w:type="dxa"/>
          </w:tblCellMar>
        </w:tblPrEx>
        <w:trPr>
          <w:trHeight w:val="382"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26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总计</w:t>
            </w:r>
          </w:p>
        </w:tc>
        <w:tc>
          <w:tcPr>
            <w:tcW w:w="17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6,887,163,413.99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2,036,560,997.87 </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2"/>
                <w:sz w:val="20"/>
                <w:szCs w:val="20"/>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 4,71</w:t>
            </w:r>
            <w:r>
              <w:rPr>
                <w:rFonts w:hint="eastAsia" w:ascii="宋体" w:hAnsi="宋体" w:cs="宋体"/>
                <w:i w:val="0"/>
                <w:color w:val="000000"/>
                <w:kern w:val="0"/>
                <w:sz w:val="18"/>
                <w:szCs w:val="18"/>
                <w:highlight w:val="none"/>
                <w:u w:val="none"/>
                <w:lang w:val="en-US" w:eastAsia="zh-CN" w:bidi="ar"/>
              </w:rPr>
              <w:t>3</w:t>
            </w:r>
            <w:r>
              <w:rPr>
                <w:rFonts w:hint="eastAsia" w:ascii="宋体" w:hAnsi="宋体" w:eastAsia="宋体" w:cs="宋体"/>
                <w:i w:val="0"/>
                <w:color w:val="000000"/>
                <w:kern w:val="0"/>
                <w:sz w:val="18"/>
                <w:szCs w:val="18"/>
                <w:highlight w:val="none"/>
                <w:u w:val="none"/>
                <w:lang w:val="en-US" w:eastAsia="zh-CN" w:bidi="ar"/>
              </w:rPr>
              <w:t>,</w:t>
            </w:r>
            <w:r>
              <w:rPr>
                <w:rFonts w:hint="eastAsia" w:ascii="宋体" w:hAnsi="宋体" w:cs="宋体"/>
                <w:i w:val="0"/>
                <w:color w:val="000000"/>
                <w:kern w:val="0"/>
                <w:sz w:val="18"/>
                <w:szCs w:val="18"/>
                <w:highlight w:val="none"/>
                <w:u w:val="none"/>
                <w:lang w:val="en-US" w:eastAsia="zh-CN" w:bidi="ar"/>
              </w:rPr>
              <w:t>98</w:t>
            </w:r>
            <w:r>
              <w:rPr>
                <w:rFonts w:hint="eastAsia" w:ascii="宋体" w:hAnsi="宋体" w:eastAsia="宋体" w:cs="宋体"/>
                <w:i w:val="0"/>
                <w:color w:val="000000"/>
                <w:kern w:val="0"/>
                <w:sz w:val="18"/>
                <w:szCs w:val="18"/>
                <w:highlight w:val="none"/>
                <w:u w:val="none"/>
                <w:lang w:val="en-US" w:eastAsia="zh-CN" w:bidi="ar"/>
              </w:rPr>
              <w:t xml:space="preserve">3,119.53 </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sz w:val="20"/>
                <w:szCs w:val="20"/>
                <w:highlight w:val="none"/>
              </w:rPr>
            </w:pPr>
            <w:r>
              <w:rPr>
                <w:rFonts w:hint="eastAsia" w:ascii="宋体" w:hAnsi="宋体" w:eastAsia="宋体" w:cs="宋体"/>
                <w:i w:val="0"/>
                <w:color w:val="000000"/>
                <w:kern w:val="0"/>
                <w:sz w:val="18"/>
                <w:szCs w:val="18"/>
                <w:highlight w:val="none"/>
                <w:u w:val="none"/>
                <w:lang w:val="en-US" w:eastAsia="zh-CN" w:bidi="ar"/>
              </w:rPr>
              <w:t>0.00</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sz w:val="20"/>
                <w:szCs w:val="20"/>
                <w:highlight w:val="none"/>
              </w:rPr>
            </w:pPr>
            <w:r>
              <w:rPr>
                <w:rFonts w:hint="eastAsia" w:ascii="宋体" w:hAnsi="宋体" w:eastAsia="宋体" w:cs="宋体"/>
                <w:i w:val="0"/>
                <w:color w:val="000000"/>
                <w:kern w:val="0"/>
                <w:sz w:val="18"/>
                <w:szCs w:val="18"/>
                <w:highlight w:val="none"/>
                <w:u w:val="none"/>
                <w:lang w:val="en-US" w:eastAsia="zh-CN" w:bidi="ar"/>
              </w:rPr>
              <w:t>0.00</w:t>
            </w:r>
          </w:p>
        </w:tc>
        <w:tc>
          <w:tcPr>
            <w:tcW w:w="15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136,</w:t>
            </w:r>
            <w:r>
              <w:rPr>
                <w:rFonts w:hint="eastAsia" w:ascii="宋体" w:hAnsi="宋体" w:cs="宋体"/>
                <w:i w:val="0"/>
                <w:color w:val="000000"/>
                <w:kern w:val="0"/>
                <w:sz w:val="18"/>
                <w:szCs w:val="18"/>
                <w:highlight w:val="none"/>
                <w:u w:val="none"/>
                <w:lang w:val="en-US" w:eastAsia="zh-CN" w:bidi="ar"/>
              </w:rPr>
              <w:t>61</w:t>
            </w:r>
            <w:r>
              <w:rPr>
                <w:rFonts w:hint="eastAsia" w:ascii="宋体" w:hAnsi="宋体" w:eastAsia="宋体" w:cs="宋体"/>
                <w:i w:val="0"/>
                <w:color w:val="000000"/>
                <w:kern w:val="0"/>
                <w:sz w:val="18"/>
                <w:szCs w:val="18"/>
                <w:highlight w:val="none"/>
                <w:u w:val="none"/>
                <w:lang w:val="en-US" w:eastAsia="zh-CN" w:bidi="ar"/>
              </w:rPr>
              <w:t xml:space="preserve">9,296.59 </w:t>
            </w:r>
          </w:p>
        </w:tc>
        <w:tc>
          <w:tcPr>
            <w:tcW w:w="886"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highlight w:val="none"/>
              </w:rPr>
            </w:pPr>
            <w:r>
              <w:rPr>
                <w:rFonts w:hint="eastAsia" w:ascii="宋体" w:hAnsi="宋体" w:eastAsia="宋体" w:cs="宋体"/>
                <w:i w:val="0"/>
                <w:color w:val="000000"/>
                <w:kern w:val="0"/>
                <w:sz w:val="18"/>
                <w:szCs w:val="18"/>
                <w:highlight w:val="none"/>
                <w:u w:val="none"/>
                <w:lang w:val="en-US" w:eastAsia="zh-CN" w:bidi="ar"/>
              </w:rPr>
              <w:t>0.00</w:t>
            </w:r>
          </w:p>
        </w:tc>
      </w:tr>
    </w:tbl>
    <w:p>
      <w:pPr>
        <w:spacing w:line="520" w:lineRule="exact"/>
        <w:ind w:firstLine="442" w:firstLineChars="200"/>
        <w:rPr>
          <w:rFonts w:ascii="宋体" w:hAnsi="宋体" w:cs="宋体"/>
          <w:b/>
          <w:bCs/>
          <w:color w:val="000000"/>
          <w:kern w:val="0"/>
          <w:sz w:val="22"/>
          <w:szCs w:val="22"/>
          <w:highlight w:val="none"/>
        </w:rPr>
      </w:pPr>
    </w:p>
    <w:p>
      <w:pPr>
        <w:spacing w:line="520" w:lineRule="exact"/>
        <w:ind w:firstLine="442" w:firstLineChars="200"/>
        <w:rPr>
          <w:rFonts w:ascii="宋体" w:hAnsi="宋体" w:cs="宋体"/>
          <w:b/>
          <w:bCs/>
          <w:color w:val="000000"/>
          <w:kern w:val="0"/>
          <w:sz w:val="22"/>
          <w:szCs w:val="22"/>
          <w:highlight w:val="none"/>
        </w:rPr>
      </w:pPr>
    </w:p>
    <w:p>
      <w:pPr>
        <w:spacing w:line="520" w:lineRule="exact"/>
        <w:ind w:firstLine="442" w:firstLineChars="200"/>
        <w:rPr>
          <w:rFonts w:ascii="宋体" w:hAnsi="宋体" w:cs="宋体"/>
          <w:b/>
          <w:bCs/>
          <w:color w:val="000000"/>
          <w:kern w:val="0"/>
          <w:sz w:val="22"/>
          <w:szCs w:val="22"/>
          <w:highlight w:val="none"/>
        </w:rPr>
      </w:pPr>
    </w:p>
    <w:p>
      <w:pPr>
        <w:spacing w:line="520" w:lineRule="exact"/>
        <w:ind w:firstLine="442" w:firstLineChars="200"/>
        <w:rPr>
          <w:rFonts w:ascii="宋体" w:hAnsi="宋体" w:cs="宋体"/>
          <w:b/>
          <w:bCs/>
          <w:color w:val="000000"/>
          <w:kern w:val="0"/>
          <w:sz w:val="22"/>
          <w:szCs w:val="22"/>
          <w:highlight w:val="none"/>
        </w:rPr>
      </w:pPr>
    </w:p>
    <w:p>
      <w:pPr>
        <w:spacing w:line="520" w:lineRule="exact"/>
        <w:ind w:firstLine="442" w:firstLineChars="200"/>
        <w:rPr>
          <w:rFonts w:ascii="宋体" w:hAnsi="宋体" w:cs="宋体"/>
          <w:b/>
          <w:bCs/>
          <w:color w:val="000000"/>
          <w:kern w:val="0"/>
          <w:sz w:val="22"/>
          <w:szCs w:val="22"/>
          <w:highlight w:val="none"/>
        </w:rPr>
      </w:pPr>
    </w:p>
    <w:p>
      <w:pPr>
        <w:spacing w:line="520" w:lineRule="exact"/>
        <w:ind w:firstLine="442" w:firstLineChars="200"/>
        <w:rPr>
          <w:rFonts w:ascii="宋体" w:hAnsi="宋体" w:cs="宋体"/>
          <w:b/>
          <w:bCs/>
          <w:color w:val="000000"/>
          <w:kern w:val="0"/>
          <w:sz w:val="22"/>
          <w:szCs w:val="22"/>
          <w:highlight w:val="none"/>
        </w:rPr>
      </w:pPr>
    </w:p>
    <w:p>
      <w:pPr>
        <w:spacing w:line="520" w:lineRule="exact"/>
        <w:ind w:firstLine="442" w:firstLineChars="200"/>
        <w:rPr>
          <w:rFonts w:ascii="宋体" w:hAnsi="宋体" w:cs="宋体"/>
          <w:b/>
          <w:bCs/>
          <w:color w:val="000000"/>
          <w:kern w:val="0"/>
          <w:sz w:val="22"/>
          <w:szCs w:val="22"/>
          <w:highlight w:val="none"/>
        </w:rPr>
      </w:pPr>
    </w:p>
    <w:p>
      <w:pPr>
        <w:spacing w:line="520" w:lineRule="exact"/>
        <w:ind w:firstLine="442" w:firstLineChars="200"/>
        <w:rPr>
          <w:rFonts w:ascii="宋体" w:hAnsi="宋体" w:cs="宋体"/>
          <w:b/>
          <w:bCs/>
          <w:color w:val="000000"/>
          <w:kern w:val="0"/>
          <w:sz w:val="22"/>
          <w:szCs w:val="22"/>
          <w:highlight w:val="none"/>
        </w:rPr>
      </w:pPr>
    </w:p>
    <w:p>
      <w:pPr>
        <w:spacing w:line="520" w:lineRule="exact"/>
        <w:ind w:firstLine="442" w:firstLineChars="200"/>
        <w:rPr>
          <w:rFonts w:ascii="宋体" w:hAnsi="宋体" w:cs="宋体"/>
          <w:b/>
          <w:bCs/>
          <w:color w:val="000000"/>
          <w:kern w:val="0"/>
          <w:sz w:val="22"/>
          <w:szCs w:val="22"/>
          <w:highlight w:val="none"/>
        </w:rPr>
      </w:pPr>
    </w:p>
    <w:p>
      <w:pPr>
        <w:spacing w:line="520" w:lineRule="exact"/>
        <w:ind w:firstLine="442" w:firstLineChars="200"/>
        <w:rPr>
          <w:rFonts w:ascii="宋体" w:hAnsi="宋体" w:cs="宋体"/>
          <w:b/>
          <w:bCs/>
          <w:color w:val="000000"/>
          <w:kern w:val="0"/>
          <w:sz w:val="22"/>
          <w:szCs w:val="22"/>
          <w:highlight w:val="none"/>
        </w:rPr>
      </w:pPr>
    </w:p>
    <w:p>
      <w:pPr>
        <w:spacing w:line="520" w:lineRule="exact"/>
        <w:ind w:firstLine="442" w:firstLineChars="200"/>
        <w:rPr>
          <w:rFonts w:ascii="宋体" w:hAnsi="宋体" w:cs="宋体"/>
          <w:b/>
          <w:bCs/>
          <w:color w:val="000000"/>
          <w:kern w:val="0"/>
          <w:sz w:val="22"/>
          <w:szCs w:val="22"/>
          <w:highlight w:val="none"/>
        </w:rPr>
      </w:pPr>
    </w:p>
    <w:p>
      <w:pPr>
        <w:spacing w:line="520" w:lineRule="exact"/>
        <w:ind w:firstLine="442" w:firstLineChars="200"/>
        <w:rPr>
          <w:rFonts w:hint="eastAsia" w:ascii="宋体" w:hAnsi="宋体" w:cs="宋体"/>
          <w:b/>
          <w:bCs/>
          <w:color w:val="000000"/>
          <w:kern w:val="0"/>
          <w:sz w:val="22"/>
          <w:szCs w:val="22"/>
          <w:highlight w:val="none"/>
        </w:rPr>
      </w:pPr>
    </w:p>
    <w:p>
      <w:pPr>
        <w:spacing w:line="520" w:lineRule="exact"/>
        <w:ind w:firstLine="442" w:firstLineChars="200"/>
        <w:rPr>
          <w:rFonts w:hint="eastAsia" w:ascii="宋体" w:hAnsi="宋体" w:cs="宋体"/>
          <w:b/>
          <w:bCs/>
          <w:color w:val="000000"/>
          <w:kern w:val="0"/>
          <w:sz w:val="22"/>
          <w:szCs w:val="22"/>
          <w:highlight w:val="none"/>
        </w:rPr>
      </w:pPr>
    </w:p>
    <w:p>
      <w:pPr>
        <w:spacing w:line="520" w:lineRule="exact"/>
        <w:ind w:firstLine="442" w:firstLineChars="200"/>
        <w:rPr>
          <w:rFonts w:ascii="宋体" w:hAnsi="宋体" w:cs="宋体"/>
          <w:color w:val="000000"/>
          <w:kern w:val="0"/>
          <w:sz w:val="18"/>
          <w:szCs w:val="18"/>
          <w:highlight w:val="none"/>
        </w:rPr>
      </w:pPr>
      <w:r>
        <w:rPr>
          <w:rFonts w:hint="eastAsia" w:ascii="宋体" w:hAnsi="宋体" w:cs="宋体"/>
          <w:b/>
          <w:bCs/>
          <w:color w:val="000000"/>
          <w:kern w:val="0"/>
          <w:sz w:val="22"/>
          <w:szCs w:val="22"/>
          <w:highlight w:val="none"/>
        </w:rPr>
        <w:t>表三：</w:t>
      </w:r>
    </w:p>
    <w:p>
      <w:pPr>
        <w:spacing w:line="520" w:lineRule="exact"/>
        <w:ind w:firstLine="643" w:firstLineChars="200"/>
        <w:jc w:val="center"/>
        <w:rPr>
          <w:rFonts w:ascii="宋体" w:hAnsi="宋体" w:cs="宋体"/>
          <w:color w:val="000000"/>
          <w:kern w:val="0"/>
          <w:sz w:val="18"/>
          <w:szCs w:val="18"/>
          <w:highlight w:val="none"/>
        </w:rPr>
      </w:pPr>
      <w:r>
        <w:rPr>
          <w:rFonts w:hint="eastAsia" w:ascii="宋体" w:hAnsi="宋体" w:cs="宋体"/>
          <w:b/>
          <w:bCs/>
          <w:color w:val="000000"/>
          <w:kern w:val="0"/>
          <w:sz w:val="32"/>
          <w:szCs w:val="32"/>
          <w:highlight w:val="none"/>
        </w:rPr>
        <w:t>部门支出总体情况表</w:t>
      </w:r>
    </w:p>
    <w:p>
      <w:pPr>
        <w:spacing w:line="520" w:lineRule="exact"/>
        <w:ind w:right="600"/>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单位：北京市西城区卫生健康委员会（汇总）                                                                                      单位：元    </w:t>
      </w:r>
    </w:p>
    <w:tbl>
      <w:tblPr>
        <w:tblStyle w:val="5"/>
        <w:tblW w:w="13742" w:type="dxa"/>
        <w:tblInd w:w="93" w:type="dxa"/>
        <w:tblLayout w:type="fixed"/>
        <w:tblCellMar>
          <w:top w:w="0" w:type="dxa"/>
          <w:left w:w="108" w:type="dxa"/>
          <w:bottom w:w="0" w:type="dxa"/>
          <w:right w:w="108" w:type="dxa"/>
        </w:tblCellMar>
      </w:tblPr>
      <w:tblGrid>
        <w:gridCol w:w="1149"/>
        <w:gridCol w:w="2680"/>
        <w:gridCol w:w="1920"/>
        <w:gridCol w:w="2055"/>
        <w:gridCol w:w="1935"/>
        <w:gridCol w:w="1185"/>
        <w:gridCol w:w="1515"/>
        <w:gridCol w:w="1303"/>
      </w:tblGrid>
      <w:tr>
        <w:tblPrEx>
          <w:tblCellMar>
            <w:top w:w="0" w:type="dxa"/>
            <w:left w:w="108" w:type="dxa"/>
            <w:bottom w:w="0" w:type="dxa"/>
            <w:right w:w="108" w:type="dxa"/>
          </w:tblCellMar>
        </w:tblPrEx>
        <w:trPr>
          <w:trHeight w:val="519" w:hRule="atLeast"/>
        </w:trPr>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科目编码</w:t>
            </w:r>
          </w:p>
        </w:tc>
        <w:tc>
          <w:tcPr>
            <w:tcW w:w="2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科目名称</w:t>
            </w:r>
          </w:p>
        </w:tc>
        <w:tc>
          <w:tcPr>
            <w:tcW w:w="1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合计</w:t>
            </w:r>
          </w:p>
        </w:tc>
        <w:tc>
          <w:tcPr>
            <w:tcW w:w="20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基本支出</w:t>
            </w:r>
          </w:p>
        </w:tc>
        <w:tc>
          <w:tcPr>
            <w:tcW w:w="19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项目支出</w:t>
            </w:r>
          </w:p>
        </w:tc>
        <w:tc>
          <w:tcPr>
            <w:tcW w:w="118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上缴上级支出</w:t>
            </w:r>
          </w:p>
        </w:tc>
        <w:tc>
          <w:tcPr>
            <w:tcW w:w="151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事业单位经营支出</w:t>
            </w:r>
          </w:p>
        </w:tc>
        <w:tc>
          <w:tcPr>
            <w:tcW w:w="130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对下级单位补助支出</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205</w:t>
            </w:r>
          </w:p>
        </w:tc>
        <w:tc>
          <w:tcPr>
            <w:tcW w:w="2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教育支出</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5,799,363.00 </w:t>
            </w:r>
          </w:p>
        </w:tc>
        <w:tc>
          <w:tcPr>
            <w:tcW w:w="2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5,799,363.00 </w:t>
            </w:r>
          </w:p>
        </w:tc>
        <w:tc>
          <w:tcPr>
            <w:tcW w:w="19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0.00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51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3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20508</w:t>
            </w:r>
          </w:p>
        </w:tc>
        <w:tc>
          <w:tcPr>
            <w:tcW w:w="2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进修及培训</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5,799,363.00 </w:t>
            </w:r>
          </w:p>
        </w:tc>
        <w:tc>
          <w:tcPr>
            <w:tcW w:w="2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5,799,363.00 </w:t>
            </w:r>
          </w:p>
        </w:tc>
        <w:tc>
          <w:tcPr>
            <w:tcW w:w="19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0.00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51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3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2050803</w:t>
            </w:r>
          </w:p>
        </w:tc>
        <w:tc>
          <w:tcPr>
            <w:tcW w:w="2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培训支出</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5,799,363.00 </w:t>
            </w:r>
          </w:p>
        </w:tc>
        <w:tc>
          <w:tcPr>
            <w:tcW w:w="2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5,799,363.00 </w:t>
            </w:r>
          </w:p>
        </w:tc>
        <w:tc>
          <w:tcPr>
            <w:tcW w:w="19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0.00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51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3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206</w:t>
            </w:r>
          </w:p>
        </w:tc>
        <w:tc>
          <w:tcPr>
            <w:tcW w:w="2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科学技术支出</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111,790.76 </w:t>
            </w:r>
          </w:p>
        </w:tc>
        <w:tc>
          <w:tcPr>
            <w:tcW w:w="2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0.00 </w:t>
            </w:r>
          </w:p>
        </w:tc>
        <w:tc>
          <w:tcPr>
            <w:tcW w:w="19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111,790.76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51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3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20604</w:t>
            </w:r>
          </w:p>
        </w:tc>
        <w:tc>
          <w:tcPr>
            <w:tcW w:w="2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技术研究与开发</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111,790.76 </w:t>
            </w:r>
          </w:p>
        </w:tc>
        <w:tc>
          <w:tcPr>
            <w:tcW w:w="2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0.00 </w:t>
            </w:r>
          </w:p>
        </w:tc>
        <w:tc>
          <w:tcPr>
            <w:tcW w:w="19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111,790.76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51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3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2060499</w:t>
            </w:r>
          </w:p>
        </w:tc>
        <w:tc>
          <w:tcPr>
            <w:tcW w:w="2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其他技术研究与开发支出</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111,790.76 </w:t>
            </w:r>
          </w:p>
        </w:tc>
        <w:tc>
          <w:tcPr>
            <w:tcW w:w="2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0.00 </w:t>
            </w:r>
          </w:p>
        </w:tc>
        <w:tc>
          <w:tcPr>
            <w:tcW w:w="19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111,790.76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51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3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208</w:t>
            </w:r>
          </w:p>
        </w:tc>
        <w:tc>
          <w:tcPr>
            <w:tcW w:w="2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社会保障和就业支出</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418,681,037.73 </w:t>
            </w:r>
          </w:p>
        </w:tc>
        <w:tc>
          <w:tcPr>
            <w:tcW w:w="2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417,611,837.73 </w:t>
            </w:r>
          </w:p>
        </w:tc>
        <w:tc>
          <w:tcPr>
            <w:tcW w:w="19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1,069,200.00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51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3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20805</w:t>
            </w:r>
          </w:p>
        </w:tc>
        <w:tc>
          <w:tcPr>
            <w:tcW w:w="2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行政事业单位养老支出</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418,681,037.73 </w:t>
            </w:r>
          </w:p>
        </w:tc>
        <w:tc>
          <w:tcPr>
            <w:tcW w:w="2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417,611,837.73 </w:t>
            </w:r>
          </w:p>
        </w:tc>
        <w:tc>
          <w:tcPr>
            <w:tcW w:w="19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1,069,200.00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51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3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2080501</w:t>
            </w:r>
          </w:p>
        </w:tc>
        <w:tc>
          <w:tcPr>
            <w:tcW w:w="2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行政单位离退休</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2,463,824.00 </w:t>
            </w:r>
          </w:p>
        </w:tc>
        <w:tc>
          <w:tcPr>
            <w:tcW w:w="2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2,463,824.00 </w:t>
            </w:r>
          </w:p>
        </w:tc>
        <w:tc>
          <w:tcPr>
            <w:tcW w:w="19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0.00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51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3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2080502</w:t>
            </w:r>
          </w:p>
        </w:tc>
        <w:tc>
          <w:tcPr>
            <w:tcW w:w="2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事业单位离退休</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76,130,711.40 </w:t>
            </w:r>
          </w:p>
        </w:tc>
        <w:tc>
          <w:tcPr>
            <w:tcW w:w="2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75,061,511.40 </w:t>
            </w:r>
          </w:p>
        </w:tc>
        <w:tc>
          <w:tcPr>
            <w:tcW w:w="19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1,069,200.00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51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3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2080505</w:t>
            </w:r>
          </w:p>
        </w:tc>
        <w:tc>
          <w:tcPr>
            <w:tcW w:w="2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机关事业单位基本养老保险缴费支出</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226,724,334.89 </w:t>
            </w:r>
          </w:p>
        </w:tc>
        <w:tc>
          <w:tcPr>
            <w:tcW w:w="2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226,724,334.89 </w:t>
            </w:r>
          </w:p>
        </w:tc>
        <w:tc>
          <w:tcPr>
            <w:tcW w:w="19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0.00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51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3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2080506</w:t>
            </w:r>
          </w:p>
        </w:tc>
        <w:tc>
          <w:tcPr>
            <w:tcW w:w="2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机关事业单位职业年金缴费支出</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113,362,167.44 </w:t>
            </w:r>
          </w:p>
        </w:tc>
        <w:tc>
          <w:tcPr>
            <w:tcW w:w="2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113,362,167.44 </w:t>
            </w:r>
          </w:p>
        </w:tc>
        <w:tc>
          <w:tcPr>
            <w:tcW w:w="19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0.00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51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3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210</w:t>
            </w:r>
          </w:p>
        </w:tc>
        <w:tc>
          <w:tcPr>
            <w:tcW w:w="2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卫生健康支出</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6,137,600,667.77 </w:t>
            </w:r>
          </w:p>
        </w:tc>
        <w:tc>
          <w:tcPr>
            <w:tcW w:w="2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2,905,715,754.40 </w:t>
            </w:r>
          </w:p>
        </w:tc>
        <w:tc>
          <w:tcPr>
            <w:tcW w:w="19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3,231,884,913.37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51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3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21001</w:t>
            </w:r>
          </w:p>
        </w:tc>
        <w:tc>
          <w:tcPr>
            <w:tcW w:w="2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卫生健康管理事务</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58,141,507.11 </w:t>
            </w:r>
          </w:p>
        </w:tc>
        <w:tc>
          <w:tcPr>
            <w:tcW w:w="2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34,684,005.51 </w:t>
            </w:r>
          </w:p>
        </w:tc>
        <w:tc>
          <w:tcPr>
            <w:tcW w:w="19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23,457,501.60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51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3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2100101</w:t>
            </w:r>
          </w:p>
        </w:tc>
        <w:tc>
          <w:tcPr>
            <w:tcW w:w="2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行政运行</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22,010,855.19 </w:t>
            </w:r>
          </w:p>
        </w:tc>
        <w:tc>
          <w:tcPr>
            <w:tcW w:w="2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22,010,855.19 </w:t>
            </w:r>
          </w:p>
        </w:tc>
        <w:tc>
          <w:tcPr>
            <w:tcW w:w="19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0.00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51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3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2100102</w:t>
            </w:r>
          </w:p>
        </w:tc>
        <w:tc>
          <w:tcPr>
            <w:tcW w:w="2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一般行政管理事务</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5,874,068.00 </w:t>
            </w:r>
          </w:p>
        </w:tc>
        <w:tc>
          <w:tcPr>
            <w:tcW w:w="2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0.00 </w:t>
            </w:r>
          </w:p>
        </w:tc>
        <w:tc>
          <w:tcPr>
            <w:tcW w:w="19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5,874,068.00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51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3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2100103</w:t>
            </w:r>
          </w:p>
        </w:tc>
        <w:tc>
          <w:tcPr>
            <w:tcW w:w="2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机关服务</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18,281,135.02 </w:t>
            </w:r>
          </w:p>
        </w:tc>
        <w:tc>
          <w:tcPr>
            <w:tcW w:w="2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3,252,464.34 </w:t>
            </w:r>
          </w:p>
        </w:tc>
        <w:tc>
          <w:tcPr>
            <w:tcW w:w="19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15,028,670.68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51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3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2100199</w:t>
            </w:r>
          </w:p>
        </w:tc>
        <w:tc>
          <w:tcPr>
            <w:tcW w:w="2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其他卫生健康管理事务支出</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11,975,448.90 </w:t>
            </w:r>
          </w:p>
        </w:tc>
        <w:tc>
          <w:tcPr>
            <w:tcW w:w="2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9,420,685.98 </w:t>
            </w:r>
          </w:p>
        </w:tc>
        <w:tc>
          <w:tcPr>
            <w:tcW w:w="19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2,554,762.92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51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3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21002</w:t>
            </w:r>
          </w:p>
        </w:tc>
        <w:tc>
          <w:tcPr>
            <w:tcW w:w="2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公立医院</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3,370,469,836.70 </w:t>
            </w:r>
          </w:p>
        </w:tc>
        <w:tc>
          <w:tcPr>
            <w:tcW w:w="2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2,108,076,103.55 </w:t>
            </w:r>
          </w:p>
        </w:tc>
        <w:tc>
          <w:tcPr>
            <w:tcW w:w="19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1,262,393,733.15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51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3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2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1,525,093,742.42 </w:t>
            </w:r>
          </w:p>
        </w:tc>
        <w:tc>
          <w:tcPr>
            <w:tcW w:w="2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702,506,235.41 </w:t>
            </w:r>
          </w:p>
        </w:tc>
        <w:tc>
          <w:tcPr>
            <w:tcW w:w="19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822,587,507.01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51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3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2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1,786,565,829.73 </w:t>
            </w:r>
          </w:p>
        </w:tc>
        <w:tc>
          <w:tcPr>
            <w:tcW w:w="2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1,405,569,868.14 </w:t>
            </w:r>
          </w:p>
        </w:tc>
        <w:tc>
          <w:tcPr>
            <w:tcW w:w="19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380,995,961.59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51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3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2100206</w:t>
            </w:r>
          </w:p>
        </w:tc>
        <w:tc>
          <w:tcPr>
            <w:tcW w:w="2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妇幼保健医院</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58,810,264.55 </w:t>
            </w:r>
          </w:p>
        </w:tc>
        <w:tc>
          <w:tcPr>
            <w:tcW w:w="2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0.00 </w:t>
            </w:r>
          </w:p>
        </w:tc>
        <w:tc>
          <w:tcPr>
            <w:tcW w:w="19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58,810,264.55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51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3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21003</w:t>
            </w:r>
          </w:p>
        </w:tc>
        <w:tc>
          <w:tcPr>
            <w:tcW w:w="2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基层医疗卫生机构</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2,053,536,443.57 </w:t>
            </w:r>
          </w:p>
        </w:tc>
        <w:tc>
          <w:tcPr>
            <w:tcW w:w="2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402,758,208.32 </w:t>
            </w:r>
          </w:p>
        </w:tc>
        <w:tc>
          <w:tcPr>
            <w:tcW w:w="19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1,650,778,235.25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51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3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2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2,053,536,443.57 </w:t>
            </w:r>
          </w:p>
        </w:tc>
        <w:tc>
          <w:tcPr>
            <w:tcW w:w="2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402,758,208.32 </w:t>
            </w:r>
          </w:p>
        </w:tc>
        <w:tc>
          <w:tcPr>
            <w:tcW w:w="19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1,650,778,235.25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51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3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21004</w:t>
            </w:r>
          </w:p>
        </w:tc>
        <w:tc>
          <w:tcPr>
            <w:tcW w:w="2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公共卫生</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420,691,125.65 </w:t>
            </w:r>
          </w:p>
        </w:tc>
        <w:tc>
          <w:tcPr>
            <w:tcW w:w="2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165,240,619.24 </w:t>
            </w:r>
          </w:p>
        </w:tc>
        <w:tc>
          <w:tcPr>
            <w:tcW w:w="19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255,450,506.41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51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3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2100401</w:t>
            </w:r>
          </w:p>
        </w:tc>
        <w:tc>
          <w:tcPr>
            <w:tcW w:w="2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疾病预防控制机构</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215,309,539.97 </w:t>
            </w:r>
          </w:p>
        </w:tc>
        <w:tc>
          <w:tcPr>
            <w:tcW w:w="2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60,578,119.70 </w:t>
            </w:r>
          </w:p>
        </w:tc>
        <w:tc>
          <w:tcPr>
            <w:tcW w:w="19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154,731,420.27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51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3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2100402</w:t>
            </w:r>
          </w:p>
        </w:tc>
        <w:tc>
          <w:tcPr>
            <w:tcW w:w="2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卫生监督机构</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34,595,295.98 </w:t>
            </w:r>
          </w:p>
        </w:tc>
        <w:tc>
          <w:tcPr>
            <w:tcW w:w="2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31,031,216.94 </w:t>
            </w:r>
          </w:p>
        </w:tc>
        <w:tc>
          <w:tcPr>
            <w:tcW w:w="19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3,564,079.04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51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3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2100403</w:t>
            </w:r>
          </w:p>
        </w:tc>
        <w:tc>
          <w:tcPr>
            <w:tcW w:w="2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妇幼保健机构</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71,505,028.77 </w:t>
            </w:r>
          </w:p>
        </w:tc>
        <w:tc>
          <w:tcPr>
            <w:tcW w:w="2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58,959,004.97 </w:t>
            </w:r>
          </w:p>
        </w:tc>
        <w:tc>
          <w:tcPr>
            <w:tcW w:w="19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12,546,023.80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51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3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2100404</w:t>
            </w:r>
          </w:p>
        </w:tc>
        <w:tc>
          <w:tcPr>
            <w:tcW w:w="2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精神卫生机构</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21,471,235.21 </w:t>
            </w:r>
          </w:p>
        </w:tc>
        <w:tc>
          <w:tcPr>
            <w:tcW w:w="2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14,470,279.74 </w:t>
            </w:r>
          </w:p>
        </w:tc>
        <w:tc>
          <w:tcPr>
            <w:tcW w:w="19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7,000,955.47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51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3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2100405</w:t>
            </w:r>
          </w:p>
        </w:tc>
        <w:tc>
          <w:tcPr>
            <w:tcW w:w="2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应急救治机构</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204,215.72 </w:t>
            </w:r>
          </w:p>
        </w:tc>
        <w:tc>
          <w:tcPr>
            <w:tcW w:w="2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201,997.89 </w:t>
            </w:r>
          </w:p>
        </w:tc>
        <w:tc>
          <w:tcPr>
            <w:tcW w:w="19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2,217.83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51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3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2100408</w:t>
            </w:r>
          </w:p>
        </w:tc>
        <w:tc>
          <w:tcPr>
            <w:tcW w:w="2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基本公共卫生服务</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52,842,740.00 </w:t>
            </w:r>
          </w:p>
        </w:tc>
        <w:tc>
          <w:tcPr>
            <w:tcW w:w="2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0.00 </w:t>
            </w:r>
          </w:p>
        </w:tc>
        <w:tc>
          <w:tcPr>
            <w:tcW w:w="19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52,842,740.00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51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3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2100409</w:t>
            </w:r>
          </w:p>
        </w:tc>
        <w:tc>
          <w:tcPr>
            <w:tcW w:w="2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重大公共卫生服务</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24,763,070.00 </w:t>
            </w:r>
          </w:p>
        </w:tc>
        <w:tc>
          <w:tcPr>
            <w:tcW w:w="2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0.00 </w:t>
            </w:r>
          </w:p>
        </w:tc>
        <w:tc>
          <w:tcPr>
            <w:tcW w:w="19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24,763,070.00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51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3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21006</w:t>
            </w:r>
          </w:p>
        </w:tc>
        <w:tc>
          <w:tcPr>
            <w:tcW w:w="2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中医药</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575,000.00 </w:t>
            </w:r>
          </w:p>
        </w:tc>
        <w:tc>
          <w:tcPr>
            <w:tcW w:w="2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0.00 </w:t>
            </w:r>
          </w:p>
        </w:tc>
        <w:tc>
          <w:tcPr>
            <w:tcW w:w="19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575,000.00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51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3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2100601</w:t>
            </w:r>
          </w:p>
        </w:tc>
        <w:tc>
          <w:tcPr>
            <w:tcW w:w="2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中医（民族医）药专项</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575,000.00 </w:t>
            </w:r>
          </w:p>
        </w:tc>
        <w:tc>
          <w:tcPr>
            <w:tcW w:w="2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0.00 </w:t>
            </w:r>
          </w:p>
        </w:tc>
        <w:tc>
          <w:tcPr>
            <w:tcW w:w="19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575,000.00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51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3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21007</w:t>
            </w:r>
          </w:p>
        </w:tc>
        <w:tc>
          <w:tcPr>
            <w:tcW w:w="2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计划生育事务</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7,937,330.00 </w:t>
            </w:r>
          </w:p>
        </w:tc>
        <w:tc>
          <w:tcPr>
            <w:tcW w:w="2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0.00 </w:t>
            </w:r>
          </w:p>
        </w:tc>
        <w:tc>
          <w:tcPr>
            <w:tcW w:w="19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7,937,330.00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51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3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2100717</w:t>
            </w:r>
          </w:p>
        </w:tc>
        <w:tc>
          <w:tcPr>
            <w:tcW w:w="2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计划生育服务</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7,897,330.00 </w:t>
            </w:r>
          </w:p>
        </w:tc>
        <w:tc>
          <w:tcPr>
            <w:tcW w:w="2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0.00 </w:t>
            </w:r>
          </w:p>
        </w:tc>
        <w:tc>
          <w:tcPr>
            <w:tcW w:w="19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7,897,330.00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51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3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2100799</w:t>
            </w:r>
          </w:p>
        </w:tc>
        <w:tc>
          <w:tcPr>
            <w:tcW w:w="2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其他计划生育事务支出</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40,000.00 </w:t>
            </w:r>
          </w:p>
        </w:tc>
        <w:tc>
          <w:tcPr>
            <w:tcW w:w="2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0.00 </w:t>
            </w:r>
          </w:p>
        </w:tc>
        <w:tc>
          <w:tcPr>
            <w:tcW w:w="19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40,000.00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51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3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21011</w:t>
            </w:r>
          </w:p>
        </w:tc>
        <w:tc>
          <w:tcPr>
            <w:tcW w:w="2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行政事业单位医疗</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192,853,522.09 </w:t>
            </w:r>
          </w:p>
        </w:tc>
        <w:tc>
          <w:tcPr>
            <w:tcW w:w="2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192,853,522.09 </w:t>
            </w:r>
          </w:p>
        </w:tc>
        <w:tc>
          <w:tcPr>
            <w:tcW w:w="19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0.00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51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3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2101101</w:t>
            </w:r>
          </w:p>
        </w:tc>
        <w:tc>
          <w:tcPr>
            <w:tcW w:w="2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行政单位医疗</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5,561,096.71 </w:t>
            </w:r>
          </w:p>
        </w:tc>
        <w:tc>
          <w:tcPr>
            <w:tcW w:w="2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5,561,096.71 </w:t>
            </w:r>
          </w:p>
        </w:tc>
        <w:tc>
          <w:tcPr>
            <w:tcW w:w="19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0.00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51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3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2101102</w:t>
            </w:r>
          </w:p>
        </w:tc>
        <w:tc>
          <w:tcPr>
            <w:tcW w:w="2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事业单位医疗</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178,652,425.38 </w:t>
            </w:r>
          </w:p>
        </w:tc>
        <w:tc>
          <w:tcPr>
            <w:tcW w:w="2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178,652,425.38 </w:t>
            </w:r>
          </w:p>
        </w:tc>
        <w:tc>
          <w:tcPr>
            <w:tcW w:w="19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0.00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51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3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2101199</w:t>
            </w:r>
          </w:p>
        </w:tc>
        <w:tc>
          <w:tcPr>
            <w:tcW w:w="2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其他行政事业单位医疗支出</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8,640,000.00 </w:t>
            </w:r>
          </w:p>
        </w:tc>
        <w:tc>
          <w:tcPr>
            <w:tcW w:w="2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8,640,000.00 </w:t>
            </w:r>
          </w:p>
        </w:tc>
        <w:tc>
          <w:tcPr>
            <w:tcW w:w="19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0.00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51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3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21016</w:t>
            </w:r>
          </w:p>
        </w:tc>
        <w:tc>
          <w:tcPr>
            <w:tcW w:w="2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老龄卫生健康事务</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245,000.00 </w:t>
            </w:r>
          </w:p>
        </w:tc>
        <w:tc>
          <w:tcPr>
            <w:tcW w:w="2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0.00 </w:t>
            </w:r>
          </w:p>
        </w:tc>
        <w:tc>
          <w:tcPr>
            <w:tcW w:w="19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245,000.00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51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3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2101601</w:t>
            </w:r>
          </w:p>
        </w:tc>
        <w:tc>
          <w:tcPr>
            <w:tcW w:w="2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老龄卫生健康事务</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245,000.00 </w:t>
            </w:r>
          </w:p>
        </w:tc>
        <w:tc>
          <w:tcPr>
            <w:tcW w:w="2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0.00 </w:t>
            </w:r>
          </w:p>
        </w:tc>
        <w:tc>
          <w:tcPr>
            <w:tcW w:w="19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245,000.00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51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3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21099</w:t>
            </w:r>
          </w:p>
        </w:tc>
        <w:tc>
          <w:tcPr>
            <w:tcW w:w="2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其他卫生健康支出</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33,150,902.65 </w:t>
            </w:r>
          </w:p>
        </w:tc>
        <w:tc>
          <w:tcPr>
            <w:tcW w:w="2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2,103,295.69 </w:t>
            </w:r>
          </w:p>
        </w:tc>
        <w:tc>
          <w:tcPr>
            <w:tcW w:w="19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31,047,606.96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51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3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2109999</w:t>
            </w:r>
          </w:p>
        </w:tc>
        <w:tc>
          <w:tcPr>
            <w:tcW w:w="2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其他卫生健康支出</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33,150,902.65 </w:t>
            </w:r>
          </w:p>
        </w:tc>
        <w:tc>
          <w:tcPr>
            <w:tcW w:w="2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2,103,295.69 </w:t>
            </w:r>
          </w:p>
        </w:tc>
        <w:tc>
          <w:tcPr>
            <w:tcW w:w="19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31,047,606.96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51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3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221</w:t>
            </w:r>
          </w:p>
        </w:tc>
        <w:tc>
          <w:tcPr>
            <w:tcW w:w="2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住房保障支出</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324,970,554.73 </w:t>
            </w:r>
          </w:p>
        </w:tc>
        <w:tc>
          <w:tcPr>
            <w:tcW w:w="2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324,970,554.73 </w:t>
            </w:r>
          </w:p>
        </w:tc>
        <w:tc>
          <w:tcPr>
            <w:tcW w:w="19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0.00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51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3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22102</w:t>
            </w:r>
          </w:p>
        </w:tc>
        <w:tc>
          <w:tcPr>
            <w:tcW w:w="2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住房改革支出</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324,970,554.73 </w:t>
            </w:r>
          </w:p>
        </w:tc>
        <w:tc>
          <w:tcPr>
            <w:tcW w:w="2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324,970,554.73 </w:t>
            </w:r>
          </w:p>
        </w:tc>
        <w:tc>
          <w:tcPr>
            <w:tcW w:w="19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0.00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51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3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2210201</w:t>
            </w:r>
          </w:p>
        </w:tc>
        <w:tc>
          <w:tcPr>
            <w:tcW w:w="2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住房公积金</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175,976,771.17 </w:t>
            </w:r>
          </w:p>
        </w:tc>
        <w:tc>
          <w:tcPr>
            <w:tcW w:w="2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175,976,771.17 </w:t>
            </w:r>
          </w:p>
        </w:tc>
        <w:tc>
          <w:tcPr>
            <w:tcW w:w="19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0.00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51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3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2210202</w:t>
            </w:r>
          </w:p>
        </w:tc>
        <w:tc>
          <w:tcPr>
            <w:tcW w:w="2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提租补贴</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11,818,692.00 </w:t>
            </w:r>
          </w:p>
        </w:tc>
        <w:tc>
          <w:tcPr>
            <w:tcW w:w="2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11,818,692.00 </w:t>
            </w:r>
          </w:p>
        </w:tc>
        <w:tc>
          <w:tcPr>
            <w:tcW w:w="19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0.00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51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3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2210203</w:t>
            </w:r>
          </w:p>
        </w:tc>
        <w:tc>
          <w:tcPr>
            <w:tcW w:w="2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购房补贴</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137,175,091.56 </w:t>
            </w:r>
          </w:p>
        </w:tc>
        <w:tc>
          <w:tcPr>
            <w:tcW w:w="2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137,175,091.56 </w:t>
            </w:r>
          </w:p>
        </w:tc>
        <w:tc>
          <w:tcPr>
            <w:tcW w:w="19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宋体" w:asciiTheme="minorEastAsia" w:hAnsiTheme="minorEastAsia" w:eastAsiaTheme="minorEastAsia"/>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0.00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51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3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r>
      <w:tr>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highlight w:val="none"/>
              </w:rPr>
            </w:pPr>
            <w:r>
              <w:rPr>
                <w:rFonts w:hint="eastAsia" w:cs="宋体" w:asciiTheme="minorEastAsia" w:hAnsiTheme="minorEastAsia" w:eastAsiaTheme="minorEastAsia"/>
                <w:color w:val="000000"/>
                <w:kern w:val="0"/>
                <w:sz w:val="18"/>
                <w:szCs w:val="18"/>
                <w:highlight w:val="none"/>
              </w:rPr>
              <w:t>　</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000000"/>
                <w:kern w:val="0"/>
                <w:sz w:val="18"/>
                <w:szCs w:val="18"/>
                <w:highlight w:val="none"/>
              </w:rPr>
            </w:pPr>
            <w:r>
              <w:rPr>
                <w:rFonts w:hint="eastAsia" w:cs="宋体" w:asciiTheme="minorEastAsia" w:hAnsiTheme="minorEastAsia" w:eastAsiaTheme="minorEastAsia"/>
                <w:b/>
                <w:bCs/>
                <w:color w:val="000000"/>
                <w:kern w:val="0"/>
                <w:sz w:val="18"/>
                <w:szCs w:val="18"/>
                <w:highlight w:val="none"/>
              </w:rPr>
              <w:t>总计</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6,887,163,413.99 </w:t>
            </w:r>
          </w:p>
        </w:tc>
        <w:tc>
          <w:tcPr>
            <w:tcW w:w="2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3,654,097,509.86 </w:t>
            </w:r>
          </w:p>
        </w:tc>
        <w:tc>
          <w:tcPr>
            <w:tcW w:w="19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3,233,065,904.13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51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13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r>
    </w:tbl>
    <w:p>
      <w:pPr>
        <w:spacing w:line="520" w:lineRule="exact"/>
        <w:ind w:right="600" w:firstLine="360" w:firstLineChars="200"/>
        <w:jc w:val="left"/>
        <w:rPr>
          <w:rFonts w:ascii="宋体" w:hAnsi="宋体" w:cs="宋体"/>
          <w:color w:val="000000"/>
          <w:kern w:val="0"/>
          <w:sz w:val="18"/>
          <w:szCs w:val="18"/>
          <w:highlight w:val="none"/>
        </w:rPr>
      </w:pPr>
    </w:p>
    <w:p>
      <w:pPr>
        <w:spacing w:line="520" w:lineRule="exact"/>
        <w:rPr>
          <w:rFonts w:ascii="宋体" w:hAnsi="宋体" w:cs="宋体"/>
          <w:color w:val="000000"/>
          <w:kern w:val="0"/>
          <w:sz w:val="18"/>
          <w:szCs w:val="18"/>
          <w:highlight w:val="none"/>
        </w:rPr>
        <w:sectPr>
          <w:pgSz w:w="16838" w:h="11906" w:orient="landscape"/>
          <w:pgMar w:top="1797" w:right="1440" w:bottom="1797" w:left="1440" w:header="851" w:footer="992" w:gutter="0"/>
          <w:cols w:space="425" w:num="1"/>
          <w:docGrid w:linePitch="312" w:charSpace="0"/>
        </w:sectPr>
      </w:pPr>
    </w:p>
    <w:p>
      <w:pPr>
        <w:spacing w:line="520" w:lineRule="exact"/>
        <w:ind w:firstLine="442" w:firstLineChars="200"/>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表四：</w:t>
      </w:r>
    </w:p>
    <w:p>
      <w:pPr>
        <w:spacing w:line="520" w:lineRule="exact"/>
        <w:ind w:firstLine="643" w:firstLineChars="200"/>
        <w:jc w:val="center"/>
        <w:rPr>
          <w:rFonts w:ascii="宋体" w:hAnsi="宋体" w:cs="宋体"/>
          <w:color w:val="000000"/>
          <w:kern w:val="0"/>
          <w:sz w:val="18"/>
          <w:szCs w:val="18"/>
          <w:highlight w:val="none"/>
        </w:rPr>
      </w:pPr>
      <w:r>
        <w:rPr>
          <w:rFonts w:hint="eastAsia" w:ascii="宋体" w:hAnsi="宋体" w:cs="宋体"/>
          <w:b/>
          <w:bCs/>
          <w:color w:val="000000"/>
          <w:kern w:val="0"/>
          <w:sz w:val="32"/>
          <w:szCs w:val="32"/>
          <w:highlight w:val="none"/>
        </w:rPr>
        <w:t>财政拨款收支总体情况表</w:t>
      </w:r>
    </w:p>
    <w:p>
      <w:pPr>
        <w:spacing w:line="520" w:lineRule="exact"/>
        <w:ind w:firstLine="720" w:firstLineChars="40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单位：北京市西城区卫生健康委员会（汇总）                                                                                          </w:t>
      </w:r>
      <w:r>
        <w:rPr>
          <w:rFonts w:hint="eastAsia" w:ascii="宋体" w:hAnsi="宋体" w:cs="宋体"/>
          <w:color w:val="000000"/>
          <w:kern w:val="0"/>
          <w:sz w:val="20"/>
          <w:szCs w:val="20"/>
          <w:highlight w:val="none"/>
        </w:rPr>
        <w:t>单位：元</w:t>
      </w:r>
    </w:p>
    <w:tbl>
      <w:tblPr>
        <w:tblStyle w:val="5"/>
        <w:tblW w:w="12582" w:type="dxa"/>
        <w:jc w:val="center"/>
        <w:tblLayout w:type="fixed"/>
        <w:tblCellMar>
          <w:top w:w="0" w:type="dxa"/>
          <w:left w:w="108" w:type="dxa"/>
          <w:bottom w:w="0" w:type="dxa"/>
          <w:right w:w="108" w:type="dxa"/>
        </w:tblCellMar>
      </w:tblPr>
      <w:tblGrid>
        <w:gridCol w:w="3510"/>
        <w:gridCol w:w="2694"/>
        <w:gridCol w:w="3402"/>
        <w:gridCol w:w="2976"/>
      </w:tblGrid>
      <w:tr>
        <w:tblPrEx>
          <w:tblCellMar>
            <w:top w:w="0" w:type="dxa"/>
            <w:left w:w="108" w:type="dxa"/>
            <w:bottom w:w="0" w:type="dxa"/>
            <w:right w:w="108" w:type="dxa"/>
          </w:tblCellMar>
        </w:tblPrEx>
        <w:trPr>
          <w:trHeight w:val="435" w:hRule="atLeast"/>
          <w:jc w:val="center"/>
        </w:trPr>
        <w:tc>
          <w:tcPr>
            <w:tcW w:w="6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收入</w:t>
            </w:r>
          </w:p>
        </w:tc>
        <w:tc>
          <w:tcPr>
            <w:tcW w:w="637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支出</w:t>
            </w:r>
          </w:p>
        </w:tc>
      </w:tr>
      <w:tr>
        <w:tblPrEx>
          <w:tblCellMar>
            <w:top w:w="0" w:type="dxa"/>
            <w:left w:w="108" w:type="dxa"/>
            <w:bottom w:w="0" w:type="dxa"/>
            <w:right w:w="108" w:type="dxa"/>
          </w:tblCellMar>
        </w:tblPrEx>
        <w:trPr>
          <w:trHeight w:val="435"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项目</w:t>
            </w: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预算金额</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项目</w:t>
            </w:r>
          </w:p>
        </w:tc>
        <w:tc>
          <w:tcPr>
            <w:tcW w:w="29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预算金额</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一、本年收入</w:t>
            </w:r>
          </w:p>
        </w:tc>
        <w:tc>
          <w:tcPr>
            <w:tcW w:w="2694"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　</w:t>
            </w:r>
            <w:r>
              <w:rPr>
                <w:rFonts w:hint="eastAsia" w:asciiTheme="minorEastAsia" w:hAnsiTheme="minorEastAsia" w:eastAsiaTheme="minorEastAsia" w:cstheme="minorEastAsia"/>
                <w:color w:val="000000"/>
                <w:kern w:val="0"/>
                <w:sz w:val="20"/>
                <w:szCs w:val="20"/>
                <w:highlight w:val="none"/>
                <w:lang w:val="en-US" w:eastAsia="zh-CN"/>
              </w:rPr>
              <w:t xml:space="preserve"> 2,036,560,997.87</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一、本年支出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20"/>
                <w:szCs w:val="20"/>
                <w:highlight w:val="none"/>
                <w:lang w:val="en-US" w:eastAsia="zh-CN"/>
              </w:rPr>
            </w:pPr>
            <w:r>
              <w:rPr>
                <w:rFonts w:hint="eastAsia" w:asciiTheme="minorEastAsia" w:hAnsiTheme="minorEastAsia" w:eastAsiaTheme="minorEastAsia" w:cstheme="minorEastAsia"/>
                <w:color w:val="000000"/>
                <w:kern w:val="0"/>
                <w:sz w:val="20"/>
                <w:szCs w:val="20"/>
                <w:highlight w:val="none"/>
                <w:lang w:val="en-US" w:eastAsia="zh-CN"/>
              </w:rPr>
              <w:t xml:space="preserve"> 2,036,560,997.87　</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  （一）一般公共预算拨款</w:t>
            </w:r>
          </w:p>
        </w:tc>
        <w:tc>
          <w:tcPr>
            <w:tcW w:w="2694"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lang w:val="en-US" w:eastAsia="zh-CN"/>
              </w:rPr>
              <w:t xml:space="preserve"> 2,036,560,997.87</w:t>
            </w:r>
            <w:r>
              <w:rPr>
                <w:rFonts w:hint="eastAsia" w:asciiTheme="minorEastAsia" w:hAnsiTheme="minorEastAsia" w:eastAsiaTheme="minorEastAsia" w:cstheme="minorEastAsia"/>
                <w:color w:val="000000"/>
                <w:kern w:val="0"/>
                <w:sz w:val="20"/>
                <w:szCs w:val="20"/>
                <w:highlight w:val="none"/>
              </w:rPr>
              <w:t xml:space="preserve">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（一）一般公共服务支出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20"/>
                <w:szCs w:val="20"/>
                <w:highlight w:val="none"/>
                <w:lang w:val="en-US" w:eastAsia="zh-CN"/>
              </w:rPr>
            </w:pPr>
            <w:r>
              <w:rPr>
                <w:rFonts w:hint="eastAsia" w:asciiTheme="minorEastAsia" w:hAnsiTheme="minorEastAsia" w:eastAsiaTheme="minorEastAsia" w:cstheme="minorEastAsia"/>
                <w:color w:val="000000"/>
                <w:kern w:val="0"/>
                <w:sz w:val="20"/>
                <w:szCs w:val="20"/>
                <w:highlight w:val="none"/>
                <w:lang w:val="en-US" w:eastAsia="zh-CN"/>
              </w:rPr>
              <w:t>　</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  （二）政府性基金预算拨款</w:t>
            </w:r>
          </w:p>
        </w:tc>
        <w:tc>
          <w:tcPr>
            <w:tcW w:w="2694"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（二）外交支出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20"/>
                <w:szCs w:val="20"/>
                <w:highlight w:val="none"/>
                <w:lang w:val="en-US" w:eastAsia="zh-CN"/>
              </w:rPr>
            </w:pPr>
            <w:r>
              <w:rPr>
                <w:rFonts w:hint="eastAsia" w:asciiTheme="minorEastAsia" w:hAnsiTheme="minorEastAsia" w:eastAsiaTheme="minorEastAsia" w:cstheme="minorEastAsia"/>
                <w:color w:val="000000"/>
                <w:kern w:val="0"/>
                <w:sz w:val="20"/>
                <w:szCs w:val="20"/>
                <w:highlight w:val="none"/>
                <w:lang w:val="en-US" w:eastAsia="zh-CN"/>
              </w:rPr>
              <w:t>　</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（三）国防支出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20"/>
                <w:szCs w:val="20"/>
                <w:highlight w:val="none"/>
                <w:lang w:val="en-US" w:eastAsia="zh-CN"/>
              </w:rPr>
            </w:pPr>
            <w:r>
              <w:rPr>
                <w:rFonts w:hint="eastAsia" w:asciiTheme="minorEastAsia" w:hAnsiTheme="minorEastAsia" w:eastAsiaTheme="minorEastAsia" w:cstheme="minorEastAsia"/>
                <w:color w:val="000000"/>
                <w:kern w:val="0"/>
                <w:sz w:val="20"/>
                <w:szCs w:val="20"/>
                <w:highlight w:val="none"/>
                <w:lang w:val="en-US" w:eastAsia="zh-CN"/>
              </w:rPr>
              <w:t>　</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二、上年结转</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（四）公共安全支出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20"/>
                <w:szCs w:val="20"/>
                <w:highlight w:val="none"/>
                <w:lang w:val="en-US" w:eastAsia="zh-CN"/>
              </w:rPr>
            </w:pPr>
            <w:r>
              <w:rPr>
                <w:rFonts w:hint="eastAsia" w:asciiTheme="minorEastAsia" w:hAnsiTheme="minorEastAsia" w:eastAsiaTheme="minorEastAsia" w:cstheme="minorEastAsia"/>
                <w:color w:val="000000"/>
                <w:kern w:val="0"/>
                <w:sz w:val="20"/>
                <w:szCs w:val="20"/>
                <w:highlight w:val="none"/>
                <w:lang w:val="en-US" w:eastAsia="zh-CN"/>
              </w:rPr>
              <w:t>　</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  （一）一般公共预算拨款</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（五）教育支出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20"/>
                <w:szCs w:val="20"/>
                <w:highlight w:val="none"/>
                <w:lang w:val="en-US" w:eastAsia="zh-CN"/>
              </w:rPr>
            </w:pPr>
            <w:r>
              <w:rPr>
                <w:rFonts w:hint="eastAsia" w:asciiTheme="minorEastAsia" w:hAnsiTheme="minorEastAsia" w:eastAsiaTheme="minorEastAsia" w:cstheme="minorEastAsia"/>
                <w:color w:val="000000"/>
                <w:kern w:val="0"/>
                <w:sz w:val="20"/>
                <w:szCs w:val="20"/>
                <w:highlight w:val="none"/>
                <w:lang w:val="en-US" w:eastAsia="zh-CN"/>
              </w:rPr>
              <w:t xml:space="preserve"> 592,161.00 </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  （二）政府性基金预算拨款</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（六）科学技术支出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20"/>
                <w:szCs w:val="20"/>
                <w:highlight w:val="none"/>
                <w:lang w:val="en-US" w:eastAsia="zh-CN"/>
              </w:rPr>
            </w:pPr>
            <w:r>
              <w:rPr>
                <w:rFonts w:hint="eastAsia" w:asciiTheme="minorEastAsia" w:hAnsiTheme="minorEastAsia" w:eastAsiaTheme="minorEastAsia" w:cstheme="minorEastAsia"/>
                <w:color w:val="000000"/>
                <w:kern w:val="0"/>
                <w:sz w:val="20"/>
                <w:szCs w:val="20"/>
                <w:highlight w:val="none"/>
                <w:lang w:val="en-US" w:eastAsia="zh-CN"/>
              </w:rPr>
              <w:t xml:space="preserve"> 111,790.76 </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（七）社会保障和就业支出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20"/>
                <w:szCs w:val="20"/>
                <w:highlight w:val="none"/>
                <w:lang w:val="en-US" w:eastAsia="zh-CN"/>
              </w:rPr>
            </w:pPr>
            <w:r>
              <w:rPr>
                <w:rFonts w:hint="eastAsia" w:asciiTheme="minorEastAsia" w:hAnsiTheme="minorEastAsia" w:eastAsiaTheme="minorEastAsia" w:cstheme="minorEastAsia"/>
                <w:color w:val="000000"/>
                <w:kern w:val="0"/>
                <w:sz w:val="20"/>
                <w:szCs w:val="20"/>
                <w:highlight w:val="none"/>
                <w:lang w:val="en-US" w:eastAsia="zh-CN"/>
              </w:rPr>
              <w:t xml:space="preserve"> 315,218,231.23 </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（八）卫生健康支出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20"/>
                <w:szCs w:val="20"/>
                <w:highlight w:val="none"/>
                <w:lang w:val="en-US" w:eastAsia="zh-CN"/>
              </w:rPr>
            </w:pPr>
            <w:r>
              <w:rPr>
                <w:rFonts w:hint="eastAsia" w:asciiTheme="minorEastAsia" w:hAnsiTheme="minorEastAsia" w:eastAsiaTheme="minorEastAsia" w:cstheme="minorEastAsia"/>
                <w:color w:val="000000"/>
                <w:kern w:val="0"/>
                <w:sz w:val="20"/>
                <w:szCs w:val="20"/>
                <w:highlight w:val="none"/>
                <w:lang w:val="en-US" w:eastAsia="zh-CN"/>
              </w:rPr>
              <w:t xml:space="preserve">  1,539,936,129.01</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（九）节能环保支出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20"/>
                <w:szCs w:val="20"/>
                <w:highlight w:val="none"/>
                <w:lang w:val="en-US" w:eastAsia="zh-CN"/>
              </w:rPr>
            </w:pP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（十）住房保障支出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20"/>
                <w:szCs w:val="20"/>
                <w:highlight w:val="none"/>
                <w:lang w:val="en-US" w:eastAsia="zh-CN"/>
              </w:rPr>
            </w:pPr>
            <w:r>
              <w:rPr>
                <w:rFonts w:hint="eastAsia" w:asciiTheme="minorEastAsia" w:hAnsiTheme="minorEastAsia" w:eastAsiaTheme="minorEastAsia" w:cstheme="minorEastAsia"/>
                <w:color w:val="000000"/>
                <w:kern w:val="0"/>
                <w:sz w:val="20"/>
                <w:szCs w:val="20"/>
                <w:highlight w:val="none"/>
                <w:lang w:val="en-US" w:eastAsia="zh-CN"/>
              </w:rPr>
              <w:t xml:space="preserve"> 180,702,685.87 </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二、结转下年</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20"/>
                <w:szCs w:val="20"/>
                <w:highlight w:val="none"/>
                <w:lang w:val="en-US" w:eastAsia="zh-CN"/>
              </w:rPr>
            </w:pPr>
            <w:r>
              <w:rPr>
                <w:rFonts w:hint="eastAsia" w:asciiTheme="minorEastAsia" w:hAnsiTheme="minorEastAsia" w:eastAsiaTheme="minorEastAsia" w:cstheme="minorEastAsia"/>
                <w:color w:val="000000"/>
                <w:kern w:val="0"/>
                <w:sz w:val="20"/>
                <w:szCs w:val="20"/>
                <w:highlight w:val="none"/>
                <w:lang w:val="en-US" w:eastAsia="zh-CN"/>
              </w:rPr>
              <w:t xml:space="preserve">                </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20"/>
                <w:szCs w:val="20"/>
                <w:highlight w:val="none"/>
                <w:lang w:val="en-US" w:eastAsia="zh-CN"/>
              </w:rPr>
            </w:pPr>
            <w:r>
              <w:rPr>
                <w:rFonts w:hint="eastAsia" w:asciiTheme="minorEastAsia" w:hAnsiTheme="minorEastAsia" w:eastAsiaTheme="minorEastAsia" w:cstheme="minorEastAsia"/>
                <w:color w:val="000000"/>
                <w:kern w:val="0"/>
                <w:sz w:val="20"/>
                <w:szCs w:val="20"/>
                <w:highlight w:val="none"/>
                <w:lang w:val="en-US" w:eastAsia="zh-CN"/>
              </w:rPr>
              <w:t>　</w:t>
            </w:r>
          </w:p>
        </w:tc>
      </w:tr>
      <w:tr>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 xml:space="preserve">    收入总计：</w:t>
            </w:r>
          </w:p>
        </w:tc>
        <w:tc>
          <w:tcPr>
            <w:tcW w:w="2694"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20"/>
                <w:szCs w:val="20"/>
                <w:highlight w:val="none"/>
              </w:rPr>
            </w:pPr>
            <w:r>
              <w:rPr>
                <w:rFonts w:hint="eastAsia" w:asciiTheme="minorEastAsia" w:hAnsiTheme="minorEastAsia" w:eastAsiaTheme="minorEastAsia" w:cstheme="minorEastAsia"/>
                <w:color w:val="000000"/>
                <w:kern w:val="0"/>
                <w:sz w:val="20"/>
                <w:szCs w:val="20"/>
                <w:highlight w:val="none"/>
                <w:lang w:val="en-US" w:eastAsia="zh-CN"/>
              </w:rPr>
              <w:t xml:space="preserve"> 2,036,560,997.87</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 xml:space="preserve">    支出总计：</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inorEastAsia" w:hAnsiTheme="minorEastAsia" w:eastAsiaTheme="minorEastAsia" w:cstheme="minorEastAsia"/>
                <w:color w:val="000000"/>
                <w:kern w:val="0"/>
                <w:sz w:val="20"/>
                <w:szCs w:val="20"/>
                <w:highlight w:val="none"/>
                <w:lang w:val="en-US" w:eastAsia="zh-CN"/>
              </w:rPr>
            </w:pPr>
            <w:r>
              <w:rPr>
                <w:rFonts w:hint="eastAsia" w:asciiTheme="minorEastAsia" w:hAnsiTheme="minorEastAsia" w:eastAsiaTheme="minorEastAsia" w:cstheme="minorEastAsia"/>
                <w:color w:val="000000"/>
                <w:kern w:val="0"/>
                <w:sz w:val="20"/>
                <w:szCs w:val="20"/>
                <w:highlight w:val="none"/>
                <w:lang w:val="en-US" w:eastAsia="zh-CN"/>
              </w:rPr>
              <w:t xml:space="preserve"> 2,036,560,997.87</w:t>
            </w:r>
          </w:p>
        </w:tc>
      </w:tr>
    </w:tbl>
    <w:p>
      <w:pPr>
        <w:spacing w:line="520" w:lineRule="exact"/>
        <w:ind w:firstLine="442" w:firstLineChars="200"/>
        <w:rPr>
          <w:rFonts w:ascii="宋体" w:hAnsi="宋体" w:cs="宋体"/>
          <w:b/>
          <w:bCs/>
          <w:color w:val="000000"/>
          <w:kern w:val="0"/>
          <w:sz w:val="22"/>
          <w:szCs w:val="22"/>
          <w:highlight w:val="none"/>
        </w:rPr>
        <w:sectPr>
          <w:pgSz w:w="16840" w:h="11907" w:orient="landscape"/>
          <w:pgMar w:top="1797" w:right="1440" w:bottom="1797" w:left="1440" w:header="851" w:footer="992" w:gutter="0"/>
          <w:cols w:space="425" w:num="1"/>
          <w:docGrid w:linePitch="312" w:charSpace="0"/>
        </w:sectPr>
      </w:pPr>
    </w:p>
    <w:p>
      <w:pPr>
        <w:spacing w:line="520" w:lineRule="exact"/>
        <w:ind w:firstLine="442" w:firstLineChars="200"/>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表五：</w:t>
      </w:r>
    </w:p>
    <w:p>
      <w:pPr>
        <w:spacing w:line="520" w:lineRule="exact"/>
        <w:ind w:firstLine="643" w:firstLineChars="200"/>
        <w:jc w:val="center"/>
        <w:rPr>
          <w:rFonts w:ascii="宋体" w:hAnsi="宋体" w:cs="宋体"/>
          <w:color w:val="000000"/>
          <w:kern w:val="0"/>
          <w:sz w:val="18"/>
          <w:szCs w:val="18"/>
          <w:highlight w:val="none"/>
        </w:rPr>
      </w:pPr>
      <w:r>
        <w:rPr>
          <w:rFonts w:hint="eastAsia" w:ascii="宋体" w:hAnsi="宋体" w:cs="宋体"/>
          <w:b/>
          <w:bCs/>
          <w:color w:val="000000"/>
          <w:kern w:val="0"/>
          <w:sz w:val="32"/>
          <w:szCs w:val="32"/>
          <w:highlight w:val="none"/>
        </w:rPr>
        <w:t>一般公共预算支出情况表表</w:t>
      </w:r>
    </w:p>
    <w:p>
      <w:pPr>
        <w:spacing w:line="520" w:lineRule="exact"/>
        <w:ind w:firstLine="180" w:firstLineChars="10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单位：北京市西城区卫生健康委员会（汇总）                                                                                                     单位：元</w:t>
      </w:r>
    </w:p>
    <w:tbl>
      <w:tblPr>
        <w:tblStyle w:val="5"/>
        <w:tblW w:w="13765" w:type="dxa"/>
        <w:jc w:val="center"/>
        <w:tblLayout w:type="fixed"/>
        <w:tblCellMar>
          <w:top w:w="0" w:type="dxa"/>
          <w:left w:w="108" w:type="dxa"/>
          <w:bottom w:w="0" w:type="dxa"/>
          <w:right w:w="108" w:type="dxa"/>
        </w:tblCellMar>
      </w:tblPr>
      <w:tblGrid>
        <w:gridCol w:w="1500"/>
        <w:gridCol w:w="4044"/>
        <w:gridCol w:w="2693"/>
        <w:gridCol w:w="2835"/>
        <w:gridCol w:w="2693"/>
      </w:tblGrid>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科目编码</w:t>
            </w:r>
          </w:p>
        </w:tc>
        <w:tc>
          <w:tcPr>
            <w:tcW w:w="40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科目名称</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合计</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基本支出</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项目支出</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bidi="ar"/>
              </w:rPr>
              <w:t>205</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bidi="ar"/>
              </w:rPr>
              <w:t>教育支出</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592,161.00 </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592,161.00 </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cs="宋体"/>
                <w:i w:val="0"/>
                <w:color w:val="000000"/>
                <w:kern w:val="0"/>
                <w:sz w:val="20"/>
                <w:szCs w:val="20"/>
                <w:highlight w:val="none"/>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bidi="ar"/>
              </w:rPr>
              <w:t>20508</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bidi="ar"/>
              </w:rPr>
              <w:t>进修及培训</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592,161.00 </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592,161.00 </w:t>
            </w:r>
          </w:p>
        </w:tc>
        <w:tc>
          <w:tcPr>
            <w:tcW w:w="26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cs="宋体"/>
                <w:i w:val="0"/>
                <w:color w:val="000000"/>
                <w:kern w:val="0"/>
                <w:sz w:val="20"/>
                <w:szCs w:val="20"/>
                <w:highlight w:val="none"/>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bidi="ar"/>
              </w:rPr>
              <w:t>2050803</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bidi="ar"/>
              </w:rPr>
              <w:t>培训支出</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592,161.00 </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592,161.00 </w:t>
            </w:r>
          </w:p>
        </w:tc>
        <w:tc>
          <w:tcPr>
            <w:tcW w:w="26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cs="宋体"/>
                <w:i w:val="0"/>
                <w:color w:val="000000"/>
                <w:kern w:val="0"/>
                <w:sz w:val="20"/>
                <w:szCs w:val="20"/>
                <w:highlight w:val="none"/>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bidi="ar"/>
              </w:rPr>
              <w:t>206</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bidi="ar"/>
              </w:rPr>
              <w:t>科学技术支出</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111,790.76 </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i w:val="0"/>
                <w:color w:val="000000"/>
                <w:kern w:val="0"/>
                <w:sz w:val="20"/>
                <w:szCs w:val="20"/>
                <w:highlight w:val="none"/>
                <w:u w:val="none"/>
                <w:lang w:val="en-US" w:eastAsia="zh-CN" w:bidi="ar"/>
              </w:rPr>
              <w:t>0.00</w:t>
            </w:r>
            <w:r>
              <w:rPr>
                <w:rFonts w:hint="eastAsia" w:ascii="宋体" w:hAnsi="宋体" w:eastAsia="宋体" w:cs="宋体"/>
                <w:i w:val="0"/>
                <w:color w:val="000000"/>
                <w:kern w:val="0"/>
                <w:sz w:val="20"/>
                <w:szCs w:val="20"/>
                <w:highlight w:val="none"/>
                <w:u w:val="none"/>
                <w:lang w:val="en-US" w:eastAsia="zh-CN" w:bidi="ar"/>
              </w:rPr>
              <w:t xml:space="preserve">   </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111,790.76 </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bidi="ar"/>
              </w:rPr>
              <w:t>20604</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bidi="ar"/>
              </w:rPr>
              <w:t>技术研究与开发</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111,790.76 </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cs="宋体"/>
                <w:i w:val="0"/>
                <w:color w:val="000000"/>
                <w:kern w:val="0"/>
                <w:sz w:val="20"/>
                <w:szCs w:val="20"/>
                <w:highlight w:val="none"/>
                <w:u w:val="none"/>
                <w:lang w:val="en-US" w:eastAsia="zh-CN" w:bidi="ar"/>
              </w:rPr>
              <w:t>0.00</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111,790.76 </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bidi="ar"/>
              </w:rPr>
              <w:t>2060499</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bidi="ar"/>
              </w:rPr>
              <w:t>其他技术研究与开发支出</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111,790.76 </w:t>
            </w:r>
          </w:p>
        </w:tc>
        <w:tc>
          <w:tcPr>
            <w:tcW w:w="283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cs="宋体"/>
                <w:i w:val="0"/>
                <w:color w:val="000000"/>
                <w:kern w:val="0"/>
                <w:sz w:val="20"/>
                <w:szCs w:val="20"/>
                <w:highlight w:val="none"/>
                <w:u w:val="none"/>
                <w:lang w:val="en-US" w:eastAsia="zh-CN" w:bidi="ar"/>
              </w:rPr>
              <w:t>0.00</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111,790.76 </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bidi="ar"/>
              </w:rPr>
              <w:t>208</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bidi="ar"/>
              </w:rPr>
              <w:t>社会保障和就业支出</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315,218,231.23 </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314,149,031.23 </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1,069,200.00 </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bidi="ar"/>
              </w:rPr>
              <w:t>20805</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bidi="ar"/>
              </w:rPr>
              <w:t>行政事业单位养老支出</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315,218,231.23 </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314,149,031.23 </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1,069,200.00 </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bidi="ar"/>
              </w:rPr>
              <w:t>2080501</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bidi="ar"/>
              </w:rPr>
              <w:t>行政单位离退休</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2,463,824.00 </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2,463,824.00 </w:t>
            </w:r>
          </w:p>
        </w:tc>
        <w:tc>
          <w:tcPr>
            <w:tcW w:w="2693"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0"/>
                <w:szCs w:val="20"/>
                <w:highlight w:val="none"/>
                <w:lang w:val="en-US" w:eastAsia="zh-CN" w:bidi="ar-SA"/>
              </w:rPr>
            </w:pPr>
            <w:r>
              <w:rPr>
                <w:rFonts w:hint="eastAsia" w:ascii="宋体" w:hAnsi="宋体" w:cs="宋体"/>
                <w:i w:val="0"/>
                <w:color w:val="000000"/>
                <w:kern w:val="0"/>
                <w:sz w:val="20"/>
                <w:szCs w:val="20"/>
                <w:highlight w:val="none"/>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bidi="ar"/>
              </w:rPr>
              <w:t>2080502</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bidi="ar"/>
              </w:rPr>
              <w:t>事业单位离退休</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76,130,711.40 </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75,061,511.40 </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1,069,200.00 </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bidi="ar"/>
              </w:rPr>
              <w:t>2080505</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bidi="ar"/>
              </w:rPr>
              <w:t>机关事业单位基本养老保险缴费支出</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157,749,130.55 </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157,749,130.55 </w:t>
            </w:r>
          </w:p>
        </w:tc>
        <w:tc>
          <w:tcPr>
            <w:tcW w:w="2693"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0"/>
                <w:szCs w:val="20"/>
                <w:highlight w:val="none"/>
                <w:lang w:val="en-US" w:eastAsia="zh-CN" w:bidi="ar-SA"/>
              </w:rPr>
            </w:pPr>
            <w:r>
              <w:rPr>
                <w:rFonts w:hint="eastAsia" w:ascii="宋体" w:hAnsi="宋体" w:cs="宋体"/>
                <w:i w:val="0"/>
                <w:color w:val="000000"/>
                <w:kern w:val="0"/>
                <w:sz w:val="20"/>
                <w:szCs w:val="20"/>
                <w:highlight w:val="none"/>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bidi="ar"/>
              </w:rPr>
              <w:t>2080506</w:t>
            </w:r>
          </w:p>
        </w:tc>
        <w:tc>
          <w:tcPr>
            <w:tcW w:w="404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20"/>
                <w:szCs w:val="20"/>
                <w:highlight w:val="none"/>
                <w:lang w:bidi="ar"/>
              </w:rPr>
              <w:t>机关事业单位职业年金缴费支出</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78,874,565.28 </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78,874,565.28 </w:t>
            </w:r>
          </w:p>
        </w:tc>
        <w:tc>
          <w:tcPr>
            <w:tcW w:w="2693"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0"/>
                <w:szCs w:val="20"/>
                <w:highlight w:val="none"/>
                <w:lang w:val="en-US" w:eastAsia="zh-CN" w:bidi="ar-SA"/>
              </w:rPr>
            </w:pPr>
            <w:r>
              <w:rPr>
                <w:rFonts w:hint="eastAsia" w:ascii="宋体" w:hAnsi="宋体" w:cs="宋体"/>
                <w:i w:val="0"/>
                <w:color w:val="000000"/>
                <w:kern w:val="0"/>
                <w:sz w:val="20"/>
                <w:szCs w:val="20"/>
                <w:highlight w:val="none"/>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bidi="ar"/>
              </w:rPr>
              <w:t>210</w:t>
            </w:r>
          </w:p>
        </w:tc>
        <w:tc>
          <w:tcPr>
            <w:tcW w:w="404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20"/>
                <w:szCs w:val="20"/>
                <w:highlight w:val="none"/>
                <w:lang w:bidi="ar"/>
              </w:rPr>
              <w:t>卫生健康支出</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1,539,936,129.01 </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683,091,326.92 </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856,844,802.09 </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bidi="ar"/>
              </w:rPr>
              <w:t>21001</w:t>
            </w:r>
          </w:p>
        </w:tc>
        <w:tc>
          <w:tcPr>
            <w:tcW w:w="404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20"/>
                <w:szCs w:val="20"/>
                <w:highlight w:val="none"/>
                <w:lang w:bidi="ar"/>
              </w:rPr>
              <w:t>卫生健康管理事务</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58,141,507.11 </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34,684,005.51 </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23,457,501.60 </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bidi="ar"/>
              </w:rPr>
              <w:t>2100101</w:t>
            </w:r>
          </w:p>
        </w:tc>
        <w:tc>
          <w:tcPr>
            <w:tcW w:w="404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20"/>
                <w:szCs w:val="20"/>
                <w:highlight w:val="none"/>
                <w:lang w:bidi="ar"/>
              </w:rPr>
              <w:t>行政运行</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22,010,855.19 </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22,010,855.19 </w:t>
            </w:r>
          </w:p>
        </w:tc>
        <w:tc>
          <w:tcPr>
            <w:tcW w:w="2693"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0"/>
                <w:szCs w:val="20"/>
                <w:highlight w:val="none"/>
                <w:lang w:val="en-US" w:eastAsia="zh-CN" w:bidi="ar-SA"/>
              </w:rPr>
            </w:pPr>
            <w:r>
              <w:rPr>
                <w:rFonts w:hint="eastAsia" w:ascii="宋体" w:hAnsi="宋体" w:cs="宋体"/>
                <w:i w:val="0"/>
                <w:color w:val="000000"/>
                <w:kern w:val="0"/>
                <w:sz w:val="20"/>
                <w:szCs w:val="20"/>
                <w:highlight w:val="none"/>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bidi="ar"/>
              </w:rPr>
              <w:t>2100102</w:t>
            </w:r>
          </w:p>
        </w:tc>
        <w:tc>
          <w:tcPr>
            <w:tcW w:w="4044" w:type="dxa"/>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20"/>
                <w:szCs w:val="20"/>
                <w:highlight w:val="none"/>
                <w:lang w:bidi="ar"/>
              </w:rPr>
              <w:t>一般行政管理事务</w:t>
            </w:r>
          </w:p>
        </w:tc>
        <w:tc>
          <w:tcPr>
            <w:tcW w:w="26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5,874,068.00 </w:t>
            </w:r>
          </w:p>
        </w:tc>
        <w:tc>
          <w:tcPr>
            <w:tcW w:w="2835"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0"/>
                <w:szCs w:val="20"/>
                <w:highlight w:val="none"/>
                <w:lang w:val="en-US" w:eastAsia="zh-CN" w:bidi="ar-SA"/>
              </w:rPr>
            </w:pPr>
            <w:r>
              <w:rPr>
                <w:rFonts w:hint="eastAsia" w:ascii="宋体" w:hAnsi="宋体" w:cs="宋体"/>
                <w:i w:val="0"/>
                <w:color w:val="000000"/>
                <w:kern w:val="0"/>
                <w:sz w:val="20"/>
                <w:szCs w:val="20"/>
                <w:highlight w:val="none"/>
                <w:u w:val="none"/>
                <w:lang w:val="en-US" w:eastAsia="zh-CN" w:bidi="ar"/>
              </w:rPr>
              <w:t>0.00</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5,874,068.00 </w:t>
            </w:r>
          </w:p>
        </w:tc>
      </w:tr>
      <w:tr>
        <w:tblPrEx>
          <w:tblCellMar>
            <w:top w:w="0" w:type="dxa"/>
            <w:left w:w="108" w:type="dxa"/>
            <w:bottom w:w="0" w:type="dxa"/>
            <w:right w:w="108" w:type="dxa"/>
          </w:tblCellMar>
        </w:tblPrEx>
        <w:trPr>
          <w:trHeight w:val="285"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bidi="ar"/>
              </w:rPr>
              <w:t>2100103</w:t>
            </w:r>
          </w:p>
        </w:tc>
        <w:tc>
          <w:tcPr>
            <w:tcW w:w="4044"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20"/>
                <w:szCs w:val="20"/>
                <w:highlight w:val="none"/>
                <w:lang w:bidi="ar"/>
              </w:rPr>
              <w:t>机关服务</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18,281,135.02 </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3,252,464.34 </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15,028,670.68 </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bidi="ar"/>
              </w:rPr>
              <w:t>2100199</w:t>
            </w:r>
          </w:p>
        </w:tc>
        <w:tc>
          <w:tcPr>
            <w:tcW w:w="404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20"/>
                <w:szCs w:val="20"/>
                <w:highlight w:val="none"/>
                <w:lang w:bidi="ar"/>
              </w:rPr>
              <w:t>其他卫生健康管理事务支出</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11,975,448.90 </w:t>
            </w:r>
          </w:p>
        </w:tc>
        <w:tc>
          <w:tcPr>
            <w:tcW w:w="2835" w:type="dxa"/>
            <w:tcBorders>
              <w:top w:val="nil"/>
              <w:left w:val="nil"/>
              <w:bottom w:val="nil"/>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9,420,685.98 </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2,554,762.92 </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bidi="ar"/>
              </w:rPr>
              <w:t>21002</w:t>
            </w:r>
          </w:p>
        </w:tc>
        <w:tc>
          <w:tcPr>
            <w:tcW w:w="4044" w:type="dxa"/>
            <w:tcBorders>
              <w:top w:val="nil"/>
              <w:left w:val="nil"/>
              <w:bottom w:val="nil"/>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20"/>
                <w:szCs w:val="20"/>
                <w:highlight w:val="none"/>
                <w:lang w:bidi="ar"/>
              </w:rPr>
              <w:t>公立医院</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382,448,908.16 </w:t>
            </w:r>
          </w:p>
        </w:tc>
        <w:tc>
          <w:tcPr>
            <w:tcW w:w="28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cs="宋体"/>
                <w:i w:val="0"/>
                <w:color w:val="000000"/>
                <w:kern w:val="0"/>
                <w:sz w:val="20"/>
                <w:szCs w:val="20"/>
                <w:highlight w:val="none"/>
                <w:u w:val="none"/>
                <w:lang w:val="en-US" w:eastAsia="zh-CN" w:bidi="ar"/>
              </w:rPr>
              <w:t>0.00</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382,448,908.16 </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bidi="ar"/>
              </w:rPr>
              <w:t>2100201</w:t>
            </w:r>
          </w:p>
        </w:tc>
        <w:tc>
          <w:tcPr>
            <w:tcW w:w="4044"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20"/>
                <w:szCs w:val="20"/>
                <w:highlight w:val="none"/>
                <w:lang w:bidi="ar"/>
              </w:rPr>
              <w:t>综合医院</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164,449,490.94 </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cs="宋体"/>
                <w:i w:val="0"/>
                <w:color w:val="000000"/>
                <w:kern w:val="0"/>
                <w:sz w:val="20"/>
                <w:szCs w:val="20"/>
                <w:highlight w:val="none"/>
                <w:u w:val="none"/>
                <w:lang w:val="en-US" w:eastAsia="zh-CN" w:bidi="ar"/>
              </w:rPr>
              <w:t>0.00</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164,449,490.94 </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bidi="ar"/>
              </w:rPr>
              <w:t>2100202</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20"/>
                <w:szCs w:val="20"/>
                <w:highlight w:val="none"/>
                <w:lang w:bidi="ar"/>
              </w:rPr>
              <w:t>中医（民族）医院</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191,236,312.67 </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cs="宋体"/>
                <w:i w:val="0"/>
                <w:color w:val="000000"/>
                <w:kern w:val="0"/>
                <w:sz w:val="20"/>
                <w:szCs w:val="20"/>
                <w:highlight w:val="none"/>
                <w:u w:val="none"/>
                <w:lang w:val="en-US" w:eastAsia="zh-CN" w:bidi="ar"/>
              </w:rPr>
              <w:t>0.00</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191,236,312.67 </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bidi="ar"/>
              </w:rPr>
              <w:t>2100206</w:t>
            </w:r>
          </w:p>
        </w:tc>
        <w:tc>
          <w:tcPr>
            <w:tcW w:w="4044" w:type="dxa"/>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20"/>
                <w:szCs w:val="20"/>
                <w:highlight w:val="none"/>
                <w:lang w:bidi="ar"/>
              </w:rPr>
              <w:t>妇幼保健医院</w:t>
            </w:r>
          </w:p>
        </w:tc>
        <w:tc>
          <w:tcPr>
            <w:tcW w:w="26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26,763,104.55 </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cs="宋体"/>
                <w:i w:val="0"/>
                <w:color w:val="000000"/>
                <w:kern w:val="0"/>
                <w:sz w:val="20"/>
                <w:szCs w:val="20"/>
                <w:highlight w:val="none"/>
                <w:u w:val="none"/>
                <w:lang w:val="en-US" w:eastAsia="zh-CN" w:bidi="ar"/>
              </w:rPr>
              <w:t>0.00</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26,763,104.55 </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bidi="ar"/>
              </w:rPr>
              <w:t>21003</w:t>
            </w:r>
          </w:p>
        </w:tc>
        <w:tc>
          <w:tcPr>
            <w:tcW w:w="4044" w:type="dxa"/>
            <w:tcBorders>
              <w:top w:val="single" w:color="000000" w:sz="4" w:space="0"/>
              <w:left w:val="nil"/>
              <w:bottom w:val="nil"/>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20"/>
                <w:szCs w:val="20"/>
                <w:highlight w:val="none"/>
                <w:lang w:bidi="ar"/>
              </w:rPr>
              <w:t>基层医疗卫生机构</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476,972,808.78 </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321,289,859.82 </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155,682,948.96 </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bidi="ar"/>
              </w:rPr>
              <w:t>2100301</w:t>
            </w:r>
          </w:p>
        </w:tc>
        <w:tc>
          <w:tcPr>
            <w:tcW w:w="4044"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20"/>
                <w:szCs w:val="20"/>
                <w:highlight w:val="none"/>
                <w:lang w:bidi="ar"/>
              </w:rPr>
              <w:t>城市社区卫生机构</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476,972,808.78 </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321,289,859.82 </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155,682,948.96 </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bidi="ar"/>
              </w:rPr>
              <w:t>21004</w:t>
            </w:r>
          </w:p>
        </w:tc>
        <w:tc>
          <w:tcPr>
            <w:tcW w:w="404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20"/>
                <w:szCs w:val="20"/>
                <w:highlight w:val="none"/>
                <w:lang w:bidi="ar"/>
              </w:rPr>
              <w:t>公共卫生</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388,673,433.91 </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133,222,927.50 </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255,450,506.41 </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bidi="ar"/>
              </w:rPr>
              <w:t>2100401</w:t>
            </w:r>
          </w:p>
        </w:tc>
        <w:tc>
          <w:tcPr>
            <w:tcW w:w="404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20"/>
                <w:szCs w:val="20"/>
                <w:highlight w:val="none"/>
                <w:lang w:bidi="ar"/>
              </w:rPr>
              <w:t>疾病预防控制机构</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215,309,539.97 </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60,578,119.70 </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154,731,420.27 </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bidi="ar"/>
              </w:rPr>
              <w:t>2100402</w:t>
            </w:r>
          </w:p>
        </w:tc>
        <w:tc>
          <w:tcPr>
            <w:tcW w:w="404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20"/>
                <w:szCs w:val="20"/>
                <w:highlight w:val="none"/>
                <w:lang w:bidi="ar"/>
              </w:rPr>
              <w:t>卫生监督机构</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34,595,295.98 </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31,031,216.94 </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3,564,079.04 </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bidi="ar"/>
              </w:rPr>
              <w:t>2100403</w:t>
            </w:r>
          </w:p>
        </w:tc>
        <w:tc>
          <w:tcPr>
            <w:tcW w:w="404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20"/>
                <w:szCs w:val="20"/>
                <w:highlight w:val="none"/>
                <w:lang w:bidi="ar"/>
              </w:rPr>
              <w:t>妇幼保健机构</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39,487,337.03 </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26,941,313.23 </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12,546,023.80 </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bidi="ar"/>
              </w:rPr>
              <w:t>2100404</w:t>
            </w:r>
          </w:p>
        </w:tc>
        <w:tc>
          <w:tcPr>
            <w:tcW w:w="404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20"/>
                <w:szCs w:val="20"/>
                <w:highlight w:val="none"/>
                <w:lang w:bidi="ar"/>
              </w:rPr>
              <w:t>精神卫生机构</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21,471,235.21 </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14,470,279.74 </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7,000,955.47 </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bidi="ar"/>
              </w:rPr>
              <w:t>2100405</w:t>
            </w:r>
          </w:p>
        </w:tc>
        <w:tc>
          <w:tcPr>
            <w:tcW w:w="4044" w:type="dxa"/>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20"/>
                <w:szCs w:val="20"/>
                <w:highlight w:val="none"/>
                <w:lang w:bidi="ar"/>
              </w:rPr>
              <w:t>应急救治机构</w:t>
            </w:r>
          </w:p>
        </w:tc>
        <w:tc>
          <w:tcPr>
            <w:tcW w:w="26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204,215.72 </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201,997.89 </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2,217.83 </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bidi="ar"/>
              </w:rPr>
              <w:t>2100408</w:t>
            </w:r>
          </w:p>
        </w:tc>
        <w:tc>
          <w:tcPr>
            <w:tcW w:w="4044"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20"/>
                <w:szCs w:val="20"/>
                <w:highlight w:val="none"/>
                <w:lang w:bidi="ar"/>
              </w:rPr>
              <w:t>基本公共卫生服务</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52,842,740.00 </w:t>
            </w:r>
          </w:p>
        </w:tc>
        <w:tc>
          <w:tcPr>
            <w:tcW w:w="2835"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0"/>
                <w:szCs w:val="20"/>
                <w:highlight w:val="none"/>
                <w:lang w:val="en-US" w:eastAsia="zh-CN" w:bidi="ar-SA"/>
              </w:rPr>
            </w:pPr>
            <w:r>
              <w:rPr>
                <w:rFonts w:hint="eastAsia" w:ascii="宋体" w:hAnsi="宋体" w:cs="宋体"/>
                <w:i w:val="0"/>
                <w:color w:val="000000"/>
                <w:kern w:val="0"/>
                <w:sz w:val="20"/>
                <w:szCs w:val="20"/>
                <w:highlight w:val="none"/>
                <w:u w:val="none"/>
                <w:lang w:val="en-US" w:eastAsia="zh-CN" w:bidi="ar"/>
              </w:rPr>
              <w:t>0.00</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52,842,740.00 </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bidi="ar"/>
              </w:rPr>
              <w:t>2100409</w:t>
            </w:r>
          </w:p>
        </w:tc>
        <w:tc>
          <w:tcPr>
            <w:tcW w:w="404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20"/>
                <w:szCs w:val="20"/>
                <w:highlight w:val="none"/>
                <w:lang w:bidi="ar"/>
              </w:rPr>
              <w:t>重大公共卫生服务</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24,763,070.00 </w:t>
            </w:r>
          </w:p>
        </w:tc>
        <w:tc>
          <w:tcPr>
            <w:tcW w:w="283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cs="宋体"/>
                <w:i w:val="0"/>
                <w:color w:val="000000"/>
                <w:kern w:val="0"/>
                <w:sz w:val="20"/>
                <w:szCs w:val="20"/>
                <w:highlight w:val="none"/>
                <w:u w:val="none"/>
                <w:lang w:val="en-US" w:eastAsia="zh-CN" w:bidi="ar"/>
              </w:rPr>
              <w:t>0.00</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24,763,070.00 </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bidi="ar"/>
              </w:rPr>
              <w:t>21006</w:t>
            </w:r>
          </w:p>
        </w:tc>
        <w:tc>
          <w:tcPr>
            <w:tcW w:w="4044" w:type="dxa"/>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20"/>
                <w:szCs w:val="20"/>
                <w:highlight w:val="none"/>
                <w:lang w:bidi="ar"/>
              </w:rPr>
              <w:t>中医药</w:t>
            </w:r>
          </w:p>
        </w:tc>
        <w:tc>
          <w:tcPr>
            <w:tcW w:w="26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575,000.00 </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cs="宋体"/>
                <w:i w:val="0"/>
                <w:color w:val="000000"/>
                <w:kern w:val="0"/>
                <w:sz w:val="20"/>
                <w:szCs w:val="20"/>
                <w:highlight w:val="none"/>
                <w:u w:val="none"/>
                <w:lang w:val="en-US" w:eastAsia="zh-CN" w:bidi="ar"/>
              </w:rPr>
              <w:t>0.00</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575,000.00 </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bidi="ar"/>
              </w:rPr>
              <w:t>2100601</w:t>
            </w:r>
          </w:p>
        </w:tc>
        <w:tc>
          <w:tcPr>
            <w:tcW w:w="4044" w:type="dxa"/>
            <w:tcBorders>
              <w:top w:val="single" w:color="000000" w:sz="4" w:space="0"/>
              <w:left w:val="nil"/>
              <w:bottom w:val="nil"/>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20"/>
                <w:szCs w:val="20"/>
                <w:highlight w:val="none"/>
                <w:lang w:bidi="ar"/>
              </w:rPr>
              <w:t>中医（民族医）药专项</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575,000.00 </w:t>
            </w:r>
          </w:p>
        </w:tc>
        <w:tc>
          <w:tcPr>
            <w:tcW w:w="283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cs="宋体"/>
                <w:i w:val="0"/>
                <w:color w:val="000000"/>
                <w:kern w:val="0"/>
                <w:sz w:val="20"/>
                <w:szCs w:val="20"/>
                <w:highlight w:val="none"/>
                <w:u w:val="none"/>
                <w:lang w:val="en-US" w:eastAsia="zh-CN" w:bidi="ar"/>
              </w:rPr>
              <w:t>0.00</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575,000.00 </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bidi="ar"/>
              </w:rPr>
              <w:t>21007</w:t>
            </w:r>
          </w:p>
        </w:tc>
        <w:tc>
          <w:tcPr>
            <w:tcW w:w="4044"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20"/>
                <w:szCs w:val="20"/>
                <w:highlight w:val="none"/>
                <w:lang w:bidi="ar"/>
              </w:rPr>
              <w:t>计划生育事务</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7,937,330.00 </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cs="宋体"/>
                <w:i w:val="0"/>
                <w:color w:val="000000"/>
                <w:kern w:val="0"/>
                <w:sz w:val="20"/>
                <w:szCs w:val="20"/>
                <w:highlight w:val="none"/>
                <w:u w:val="none"/>
                <w:lang w:val="en-US" w:eastAsia="zh-CN" w:bidi="ar"/>
              </w:rPr>
              <w:t>0.00</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7,937,330.00 </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bidi="ar"/>
              </w:rPr>
              <w:t>2100717</w:t>
            </w:r>
          </w:p>
        </w:tc>
        <w:tc>
          <w:tcPr>
            <w:tcW w:w="404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20"/>
                <w:szCs w:val="20"/>
                <w:highlight w:val="none"/>
                <w:lang w:bidi="ar"/>
              </w:rPr>
              <w:t>计划生育服务</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7,897,330.00 </w:t>
            </w:r>
          </w:p>
        </w:tc>
        <w:tc>
          <w:tcPr>
            <w:tcW w:w="2835" w:type="dxa"/>
            <w:tcBorders>
              <w:top w:val="nil"/>
              <w:left w:val="nil"/>
              <w:bottom w:val="single" w:color="auto" w:sz="4" w:space="0"/>
              <w:right w:val="single" w:color="auto" w:sz="4" w:space="0"/>
            </w:tcBorders>
            <w:shd w:val="clear" w:color="auto" w:fill="auto"/>
            <w:vAlign w:val="top"/>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cs="宋体"/>
                <w:i w:val="0"/>
                <w:color w:val="000000"/>
                <w:kern w:val="0"/>
                <w:sz w:val="20"/>
                <w:szCs w:val="20"/>
                <w:highlight w:val="none"/>
                <w:u w:val="none"/>
                <w:lang w:val="en-US" w:eastAsia="zh-CN" w:bidi="ar"/>
              </w:rPr>
              <w:t>0.00</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7,897,330.00 </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bidi="ar"/>
              </w:rPr>
              <w:t>2100799</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20"/>
                <w:szCs w:val="20"/>
                <w:highlight w:val="none"/>
                <w:lang w:bidi="ar"/>
              </w:rPr>
              <w:t>其他计划生育事务支出</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40,000.00 </w:t>
            </w:r>
          </w:p>
        </w:tc>
        <w:tc>
          <w:tcPr>
            <w:tcW w:w="2835" w:type="dxa"/>
            <w:tcBorders>
              <w:top w:val="nil"/>
              <w:left w:val="nil"/>
              <w:bottom w:val="single" w:color="auto" w:sz="4" w:space="0"/>
              <w:right w:val="single" w:color="auto" w:sz="4" w:space="0"/>
            </w:tcBorders>
            <w:shd w:val="clear" w:color="auto" w:fill="auto"/>
            <w:vAlign w:val="top"/>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cs="宋体"/>
                <w:i w:val="0"/>
                <w:color w:val="000000"/>
                <w:kern w:val="0"/>
                <w:sz w:val="20"/>
                <w:szCs w:val="20"/>
                <w:highlight w:val="none"/>
                <w:u w:val="none"/>
                <w:lang w:val="en-US" w:eastAsia="zh-CN" w:bidi="ar"/>
              </w:rPr>
              <w:t>0.00</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40,000.00 </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bidi="ar"/>
              </w:rPr>
              <w:t>21011</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20"/>
                <w:szCs w:val="20"/>
                <w:highlight w:val="none"/>
                <w:lang w:bidi="ar"/>
              </w:rPr>
              <w:t>行政事业单位医疗</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192,673,522.09 </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192,673,522.09 </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cs="宋体"/>
                <w:i w:val="0"/>
                <w:color w:val="000000"/>
                <w:kern w:val="0"/>
                <w:sz w:val="20"/>
                <w:szCs w:val="20"/>
                <w:highlight w:val="none"/>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bidi="ar"/>
              </w:rPr>
              <w:t>2101101</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20"/>
                <w:szCs w:val="20"/>
                <w:highlight w:val="none"/>
                <w:lang w:bidi="ar"/>
              </w:rPr>
              <w:t>行政单位医疗</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5,561,096.71 </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5,561,096.71 </w:t>
            </w:r>
          </w:p>
        </w:tc>
        <w:tc>
          <w:tcPr>
            <w:tcW w:w="2693" w:type="dxa"/>
            <w:tcBorders>
              <w:top w:val="nil"/>
              <w:left w:val="nil"/>
              <w:bottom w:val="single" w:color="auto" w:sz="4" w:space="0"/>
              <w:right w:val="single" w:color="auto" w:sz="4" w:space="0"/>
            </w:tcBorders>
            <w:shd w:val="clear" w:color="auto" w:fill="auto"/>
            <w:vAlign w:val="top"/>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cs="宋体"/>
                <w:i w:val="0"/>
                <w:color w:val="000000"/>
                <w:kern w:val="0"/>
                <w:sz w:val="20"/>
                <w:szCs w:val="20"/>
                <w:highlight w:val="none"/>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bidi="ar"/>
              </w:rPr>
              <w:t>2101102</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20"/>
                <w:szCs w:val="20"/>
                <w:highlight w:val="none"/>
                <w:lang w:bidi="ar"/>
              </w:rPr>
              <w:t>事业单位医疗</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178,652,425.38 </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178,652,425.38 </w:t>
            </w:r>
          </w:p>
        </w:tc>
        <w:tc>
          <w:tcPr>
            <w:tcW w:w="2693" w:type="dxa"/>
            <w:tcBorders>
              <w:top w:val="nil"/>
              <w:left w:val="nil"/>
              <w:bottom w:val="single" w:color="auto" w:sz="4" w:space="0"/>
              <w:right w:val="single" w:color="auto" w:sz="4" w:space="0"/>
            </w:tcBorders>
            <w:shd w:val="clear" w:color="auto" w:fill="auto"/>
            <w:vAlign w:val="top"/>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cs="宋体"/>
                <w:i w:val="0"/>
                <w:color w:val="000000"/>
                <w:kern w:val="0"/>
                <w:sz w:val="20"/>
                <w:szCs w:val="20"/>
                <w:highlight w:val="none"/>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bidi="ar"/>
              </w:rPr>
              <w:t>2101199</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20"/>
                <w:szCs w:val="20"/>
                <w:highlight w:val="none"/>
                <w:lang w:bidi="ar"/>
              </w:rPr>
              <w:t>其他行政事业单位医疗支出</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8,460,000.00 </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8,460,000.00 </w:t>
            </w:r>
          </w:p>
        </w:tc>
        <w:tc>
          <w:tcPr>
            <w:tcW w:w="2693" w:type="dxa"/>
            <w:tcBorders>
              <w:top w:val="nil"/>
              <w:left w:val="nil"/>
              <w:bottom w:val="single" w:color="auto" w:sz="4" w:space="0"/>
              <w:right w:val="single" w:color="auto" w:sz="4" w:space="0"/>
            </w:tcBorders>
            <w:shd w:val="clear" w:color="auto" w:fill="auto"/>
            <w:vAlign w:val="top"/>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cs="宋体"/>
                <w:i w:val="0"/>
                <w:color w:val="000000"/>
                <w:kern w:val="0"/>
                <w:sz w:val="20"/>
                <w:szCs w:val="20"/>
                <w:highlight w:val="none"/>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bidi="ar"/>
              </w:rPr>
              <w:t>21016</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20"/>
                <w:szCs w:val="20"/>
                <w:highlight w:val="none"/>
                <w:lang w:bidi="ar"/>
              </w:rPr>
              <w:t>老龄卫生健康事务</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245,000.00 </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cs="宋体"/>
                <w:i w:val="0"/>
                <w:color w:val="000000"/>
                <w:kern w:val="0"/>
                <w:sz w:val="20"/>
                <w:szCs w:val="20"/>
                <w:highlight w:val="none"/>
                <w:u w:val="none"/>
                <w:lang w:val="en-US" w:eastAsia="zh-CN" w:bidi="ar"/>
              </w:rPr>
              <w:t>0.00</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245,000.00 </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bidi="ar"/>
              </w:rPr>
              <w:t>2101601</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20"/>
                <w:szCs w:val="20"/>
                <w:highlight w:val="none"/>
                <w:lang w:bidi="ar"/>
              </w:rPr>
              <w:t>老龄卫生健康事务</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245,000.00 </w:t>
            </w:r>
          </w:p>
        </w:tc>
        <w:tc>
          <w:tcPr>
            <w:tcW w:w="2835" w:type="dxa"/>
            <w:tcBorders>
              <w:top w:val="nil"/>
              <w:left w:val="nil"/>
              <w:bottom w:val="single" w:color="auto" w:sz="4" w:space="0"/>
              <w:right w:val="single" w:color="auto" w:sz="4" w:space="0"/>
            </w:tcBorders>
            <w:shd w:val="clear" w:color="auto" w:fill="auto"/>
            <w:vAlign w:val="top"/>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cs="宋体"/>
                <w:i w:val="0"/>
                <w:color w:val="000000"/>
                <w:kern w:val="0"/>
                <w:sz w:val="20"/>
                <w:szCs w:val="20"/>
                <w:highlight w:val="none"/>
                <w:u w:val="none"/>
                <w:lang w:val="en-US" w:eastAsia="zh-CN" w:bidi="ar"/>
              </w:rPr>
              <w:t>0.00</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245,000.00 </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bidi="ar"/>
              </w:rPr>
              <w:t>21099</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20"/>
                <w:szCs w:val="20"/>
                <w:highlight w:val="none"/>
                <w:lang w:bidi="ar"/>
              </w:rPr>
              <w:t>其他卫生健康支出</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32,268,618.96 </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1,221,012.00 </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31,047,606.96 </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bidi="ar"/>
              </w:rPr>
              <w:t>21099</w:t>
            </w:r>
            <w:r>
              <w:rPr>
                <w:rFonts w:hint="eastAsia" w:ascii="宋体" w:hAnsi="宋体" w:cs="宋体"/>
                <w:color w:val="000000"/>
                <w:kern w:val="0"/>
                <w:sz w:val="20"/>
                <w:szCs w:val="20"/>
                <w:highlight w:val="none"/>
                <w:lang w:val="en-US" w:eastAsia="zh-CN" w:bidi="ar"/>
              </w:rPr>
              <w:t>99</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20"/>
                <w:szCs w:val="20"/>
                <w:highlight w:val="none"/>
                <w:lang w:bidi="ar"/>
              </w:rPr>
              <w:t>其他卫生健康支出</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32,268,618.96 </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1,221,012.00 </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31,047,606.96 </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bidi="ar"/>
              </w:rPr>
              <w:t>221</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20"/>
                <w:szCs w:val="20"/>
                <w:highlight w:val="none"/>
                <w:lang w:bidi="ar"/>
              </w:rPr>
              <w:t>住房保障支出</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180,702,685.87 </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180,702,685.87 </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cs="宋体"/>
                <w:i w:val="0"/>
                <w:color w:val="000000"/>
                <w:kern w:val="0"/>
                <w:sz w:val="20"/>
                <w:szCs w:val="20"/>
                <w:highlight w:val="none"/>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bidi="ar"/>
              </w:rPr>
              <w:t>22102</w:t>
            </w:r>
          </w:p>
        </w:tc>
        <w:tc>
          <w:tcPr>
            <w:tcW w:w="4044" w:type="dxa"/>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20"/>
                <w:szCs w:val="20"/>
                <w:highlight w:val="none"/>
                <w:lang w:bidi="ar"/>
              </w:rPr>
              <w:t>住房改革支出</w:t>
            </w:r>
          </w:p>
        </w:tc>
        <w:tc>
          <w:tcPr>
            <w:tcW w:w="269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180,702,685.87 </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180,702,685.87 </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cs="宋体"/>
                <w:i w:val="0"/>
                <w:color w:val="000000"/>
                <w:kern w:val="0"/>
                <w:sz w:val="20"/>
                <w:szCs w:val="20"/>
                <w:highlight w:val="none"/>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bidi="ar"/>
              </w:rPr>
              <w:t>2210201</w:t>
            </w:r>
          </w:p>
        </w:tc>
        <w:tc>
          <w:tcPr>
            <w:tcW w:w="4044" w:type="dxa"/>
            <w:tcBorders>
              <w:top w:val="single" w:color="000000" w:sz="4" w:space="0"/>
              <w:left w:val="nil"/>
              <w:bottom w:val="nil"/>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20"/>
                <w:szCs w:val="20"/>
                <w:highlight w:val="none"/>
                <w:lang w:bidi="ar"/>
              </w:rPr>
              <w:t>住房公积金</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60,576,480.60 </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60,576,480.60 </w:t>
            </w:r>
          </w:p>
        </w:tc>
        <w:tc>
          <w:tcPr>
            <w:tcW w:w="2693" w:type="dxa"/>
            <w:tcBorders>
              <w:top w:val="nil"/>
              <w:left w:val="nil"/>
              <w:bottom w:val="single" w:color="auto" w:sz="4" w:space="0"/>
              <w:right w:val="single" w:color="auto" w:sz="4" w:space="0"/>
            </w:tcBorders>
            <w:shd w:val="clear" w:color="auto" w:fill="auto"/>
            <w:vAlign w:val="top"/>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cs="宋体"/>
                <w:i w:val="0"/>
                <w:color w:val="000000"/>
                <w:kern w:val="0"/>
                <w:sz w:val="20"/>
                <w:szCs w:val="20"/>
                <w:highlight w:val="none"/>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bidi="ar"/>
              </w:rPr>
              <w:t>2210202</w:t>
            </w:r>
          </w:p>
        </w:tc>
        <w:tc>
          <w:tcPr>
            <w:tcW w:w="4044"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20"/>
                <w:szCs w:val="20"/>
                <w:highlight w:val="none"/>
                <w:lang w:bidi="ar"/>
              </w:rPr>
              <w:t>提租补贴</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7,741,392.00 </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7,741,392.00 </w:t>
            </w:r>
          </w:p>
        </w:tc>
        <w:tc>
          <w:tcPr>
            <w:tcW w:w="2693" w:type="dxa"/>
            <w:tcBorders>
              <w:top w:val="nil"/>
              <w:left w:val="nil"/>
              <w:bottom w:val="single" w:color="auto" w:sz="4" w:space="0"/>
              <w:right w:val="single" w:color="auto" w:sz="4" w:space="0"/>
            </w:tcBorders>
            <w:shd w:val="clear" w:color="auto" w:fill="auto"/>
            <w:vAlign w:val="top"/>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cs="宋体"/>
                <w:i w:val="0"/>
                <w:color w:val="000000"/>
                <w:kern w:val="0"/>
                <w:sz w:val="20"/>
                <w:szCs w:val="20"/>
                <w:highlight w:val="none"/>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bidi="ar"/>
              </w:rPr>
              <w:t>2210203</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20"/>
                <w:szCs w:val="20"/>
                <w:highlight w:val="none"/>
                <w:lang w:bidi="ar"/>
              </w:rPr>
              <w:t>购房补贴</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112,384,813.27 </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112,384,813.27 </w:t>
            </w:r>
          </w:p>
        </w:tc>
        <w:tc>
          <w:tcPr>
            <w:tcW w:w="2693" w:type="dxa"/>
            <w:tcBorders>
              <w:top w:val="nil"/>
              <w:left w:val="nil"/>
              <w:bottom w:val="single" w:color="auto" w:sz="4" w:space="0"/>
              <w:right w:val="single" w:color="auto" w:sz="4" w:space="0"/>
            </w:tcBorders>
            <w:shd w:val="clear" w:color="auto" w:fill="auto"/>
            <w:vAlign w:val="top"/>
          </w:tcPr>
          <w:p>
            <w:pPr>
              <w:jc w:val="right"/>
              <w:rPr>
                <w:rFonts w:ascii="Times New Roman" w:hAnsi="Times New Roman" w:eastAsia="宋体" w:cs="Times New Roman"/>
                <w:kern w:val="2"/>
                <w:sz w:val="20"/>
                <w:szCs w:val="20"/>
                <w:highlight w:val="none"/>
                <w:lang w:val="en-US" w:eastAsia="zh-CN" w:bidi="ar-SA"/>
              </w:rPr>
            </w:pPr>
            <w:r>
              <w:rPr>
                <w:rFonts w:hint="eastAsia" w:ascii="宋体" w:hAnsi="宋体" w:cs="宋体"/>
                <w:i w:val="0"/>
                <w:color w:val="000000"/>
                <w:kern w:val="0"/>
                <w:sz w:val="20"/>
                <w:szCs w:val="20"/>
                <w:highlight w:val="none"/>
                <w:u w:val="none"/>
                <w:lang w:val="en-US" w:eastAsia="zh-CN" w:bidi="ar"/>
              </w:rPr>
              <w:t>0.00</w:t>
            </w:r>
          </w:p>
        </w:tc>
      </w:tr>
      <w:tr>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40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总计</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2,036,560,997.87 </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1,178,535,205.02 </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858,025,792.85 </w:t>
            </w:r>
          </w:p>
        </w:tc>
      </w:tr>
    </w:tbl>
    <w:p>
      <w:pPr>
        <w:spacing w:line="520" w:lineRule="exact"/>
        <w:ind w:firstLine="442" w:firstLineChars="200"/>
        <w:rPr>
          <w:rFonts w:ascii="宋体" w:hAnsi="宋体" w:cs="宋体"/>
          <w:color w:val="000000"/>
          <w:kern w:val="0"/>
          <w:sz w:val="18"/>
          <w:szCs w:val="18"/>
          <w:highlight w:val="none"/>
        </w:rPr>
      </w:pPr>
      <w:r>
        <w:rPr>
          <w:rFonts w:hint="eastAsia" w:ascii="宋体" w:hAnsi="宋体" w:cs="宋体"/>
          <w:b/>
          <w:bCs/>
          <w:color w:val="000000"/>
          <w:kern w:val="0"/>
          <w:sz w:val="22"/>
          <w:szCs w:val="22"/>
          <w:highlight w:val="none"/>
        </w:rPr>
        <w:t>表六：</w:t>
      </w:r>
    </w:p>
    <w:p>
      <w:pPr>
        <w:spacing w:line="520" w:lineRule="exact"/>
        <w:ind w:firstLine="643" w:firstLineChars="200"/>
        <w:jc w:val="center"/>
        <w:rPr>
          <w:rFonts w:ascii="宋体" w:hAnsi="宋体" w:cs="宋体"/>
          <w:color w:val="000000"/>
          <w:kern w:val="0"/>
          <w:sz w:val="18"/>
          <w:szCs w:val="18"/>
          <w:highlight w:val="none"/>
        </w:rPr>
      </w:pPr>
      <w:r>
        <w:rPr>
          <w:rFonts w:hint="eastAsia" w:ascii="宋体" w:hAnsi="宋体" w:cs="宋体"/>
          <w:b/>
          <w:bCs/>
          <w:color w:val="000000"/>
          <w:kern w:val="0"/>
          <w:sz w:val="32"/>
          <w:szCs w:val="32"/>
          <w:highlight w:val="none"/>
        </w:rPr>
        <w:t>一般公共预算基本支出情况表</w:t>
      </w:r>
    </w:p>
    <w:p>
      <w:pPr>
        <w:spacing w:line="520" w:lineRule="exact"/>
        <w:ind w:firstLine="360" w:firstLineChars="20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单位：北京市西城区卫生健康委员会（汇总）                                                                                                单位：元</w:t>
      </w:r>
    </w:p>
    <w:tbl>
      <w:tblPr>
        <w:tblStyle w:val="5"/>
        <w:tblW w:w="13300" w:type="dxa"/>
        <w:jc w:val="center"/>
        <w:tblLayout w:type="fixed"/>
        <w:tblCellMar>
          <w:top w:w="0" w:type="dxa"/>
          <w:left w:w="108" w:type="dxa"/>
          <w:bottom w:w="0" w:type="dxa"/>
          <w:right w:w="108" w:type="dxa"/>
        </w:tblCellMar>
      </w:tblPr>
      <w:tblGrid>
        <w:gridCol w:w="1130"/>
        <w:gridCol w:w="2565"/>
        <w:gridCol w:w="1020"/>
        <w:gridCol w:w="3073"/>
        <w:gridCol w:w="1861"/>
        <w:gridCol w:w="1771"/>
        <w:gridCol w:w="1880"/>
      </w:tblGrid>
      <w:tr>
        <w:tblPrEx>
          <w:tblCellMar>
            <w:top w:w="0" w:type="dxa"/>
            <w:left w:w="108" w:type="dxa"/>
            <w:bottom w:w="0" w:type="dxa"/>
            <w:right w:w="108" w:type="dxa"/>
          </w:tblCellMar>
        </w:tblPrEx>
        <w:trPr>
          <w:trHeight w:val="465" w:hRule="atLeast"/>
          <w:jc w:val="center"/>
        </w:trPr>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政府经济分类代码</w:t>
            </w:r>
          </w:p>
        </w:tc>
        <w:tc>
          <w:tcPr>
            <w:tcW w:w="25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政府经济分类名称</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部门经济分类代码</w:t>
            </w:r>
          </w:p>
        </w:tc>
        <w:tc>
          <w:tcPr>
            <w:tcW w:w="30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部门经济分类名称</w:t>
            </w:r>
          </w:p>
        </w:tc>
        <w:tc>
          <w:tcPr>
            <w:tcW w:w="18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合计</w:t>
            </w:r>
          </w:p>
        </w:tc>
        <w:tc>
          <w:tcPr>
            <w:tcW w:w="17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人员经费</w:t>
            </w:r>
          </w:p>
        </w:tc>
        <w:tc>
          <w:tcPr>
            <w:tcW w:w="1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公用经费</w:t>
            </w:r>
          </w:p>
        </w:tc>
      </w:tr>
      <w:tr>
        <w:tblPrEx>
          <w:tblCellMar>
            <w:top w:w="0" w:type="dxa"/>
            <w:left w:w="108" w:type="dxa"/>
            <w:bottom w:w="0" w:type="dxa"/>
            <w:right w:w="108" w:type="dxa"/>
          </w:tblCellMar>
        </w:tblPrEx>
        <w:trPr>
          <w:trHeight w:val="309" w:hRule="atLeast"/>
          <w:jc w:val="center"/>
        </w:trPr>
        <w:tc>
          <w:tcPr>
            <w:tcW w:w="11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501</w:t>
            </w:r>
          </w:p>
        </w:tc>
        <w:tc>
          <w:tcPr>
            <w:tcW w:w="25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机关工资福利支出</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301</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工资福利支出</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70,406,765.39 </w:t>
            </w:r>
          </w:p>
        </w:tc>
        <w:tc>
          <w:tcPr>
            <w:tcW w:w="17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cs="宋体"/>
                <w:b w:val="0"/>
                <w:bCs/>
                <w:i w:val="0"/>
                <w:color w:val="000000"/>
                <w:kern w:val="0"/>
                <w:sz w:val="20"/>
                <w:szCs w:val="20"/>
                <w:highlight w:val="none"/>
                <w:u w:val="none"/>
                <w:lang w:val="en-US" w:eastAsia="zh-CN" w:bidi="ar"/>
              </w:rPr>
              <w:t>0.00</w:t>
            </w:r>
            <w:r>
              <w:rPr>
                <w:rFonts w:hint="eastAsia" w:ascii="宋体" w:hAnsi="宋体" w:eastAsia="宋体" w:cs="宋体"/>
                <w:b w:val="0"/>
                <w:bCs/>
                <w:i w:val="0"/>
                <w:color w:val="000000"/>
                <w:kern w:val="0"/>
                <w:sz w:val="20"/>
                <w:szCs w:val="20"/>
                <w:highlight w:val="none"/>
                <w:u w:val="none"/>
                <w:lang w:val="en-US" w:eastAsia="zh-CN" w:bidi="ar"/>
              </w:rPr>
              <w:t xml:space="preserve">  </w:t>
            </w:r>
          </w:p>
        </w:tc>
        <w:tc>
          <w:tcPr>
            <w:tcW w:w="1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70,406,765.39 </w:t>
            </w:r>
          </w:p>
        </w:tc>
      </w:tr>
      <w:tr>
        <w:tblPrEx>
          <w:tblCellMar>
            <w:top w:w="0" w:type="dxa"/>
            <w:left w:w="108" w:type="dxa"/>
            <w:bottom w:w="0" w:type="dxa"/>
            <w:right w:w="108" w:type="dxa"/>
          </w:tblCellMar>
        </w:tblPrEx>
        <w:trPr>
          <w:trHeight w:val="270" w:hRule="atLeast"/>
          <w:jc w:val="center"/>
        </w:trPr>
        <w:tc>
          <w:tcPr>
            <w:tcW w:w="11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50101</w:t>
            </w:r>
          </w:p>
        </w:tc>
        <w:tc>
          <w:tcPr>
            <w:tcW w:w="25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工资奖金津补贴</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30101</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基本工资</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9,393,852.00 </w:t>
            </w:r>
          </w:p>
        </w:tc>
        <w:tc>
          <w:tcPr>
            <w:tcW w:w="1771"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bCs/>
                <w:color w:val="000000"/>
                <w:kern w:val="0"/>
                <w:sz w:val="20"/>
                <w:szCs w:val="20"/>
                <w:highlight w:val="none"/>
                <w:lang w:val="en-US" w:eastAsia="zh-CN" w:bidi="ar-SA"/>
              </w:rPr>
            </w:pPr>
            <w:r>
              <w:rPr>
                <w:rFonts w:hint="eastAsia" w:ascii="宋体" w:hAnsi="宋体" w:cs="宋体"/>
                <w:b w:val="0"/>
                <w:bCs/>
                <w:i w:val="0"/>
                <w:color w:val="000000"/>
                <w:kern w:val="0"/>
                <w:sz w:val="20"/>
                <w:szCs w:val="20"/>
                <w:highlight w:val="none"/>
                <w:u w:val="none"/>
                <w:lang w:val="en-US" w:eastAsia="zh-CN" w:bidi="ar"/>
              </w:rPr>
              <w:t>0.00</w:t>
            </w:r>
            <w:r>
              <w:rPr>
                <w:rFonts w:hint="eastAsia" w:ascii="宋体" w:hAnsi="宋体" w:eastAsia="宋体" w:cs="宋体"/>
                <w:b w:val="0"/>
                <w:bCs/>
                <w:i w:val="0"/>
                <w:color w:val="000000"/>
                <w:kern w:val="0"/>
                <w:sz w:val="20"/>
                <w:szCs w:val="20"/>
                <w:highlight w:val="none"/>
                <w:u w:val="none"/>
                <w:lang w:val="en-US" w:eastAsia="zh-CN" w:bidi="ar"/>
              </w:rPr>
              <w:t xml:space="preserve"> </w:t>
            </w:r>
          </w:p>
        </w:tc>
        <w:tc>
          <w:tcPr>
            <w:tcW w:w="1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val="0"/>
                <w:bCs/>
                <w:kern w:val="2"/>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9,393,852.00 </w:t>
            </w:r>
          </w:p>
        </w:tc>
      </w:tr>
      <w:tr>
        <w:tblPrEx>
          <w:tblCellMar>
            <w:top w:w="0" w:type="dxa"/>
            <w:left w:w="108" w:type="dxa"/>
            <w:bottom w:w="0" w:type="dxa"/>
            <w:right w:w="108" w:type="dxa"/>
          </w:tblCellMar>
        </w:tblPrEx>
        <w:trPr>
          <w:trHeight w:val="270" w:hRule="atLeast"/>
          <w:jc w:val="center"/>
        </w:trPr>
        <w:tc>
          <w:tcPr>
            <w:tcW w:w="11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50101</w:t>
            </w:r>
          </w:p>
        </w:tc>
        <w:tc>
          <w:tcPr>
            <w:tcW w:w="25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工资奖金津补贴</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30102</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津贴补贴</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32,273,404.00 </w:t>
            </w:r>
          </w:p>
        </w:tc>
        <w:tc>
          <w:tcPr>
            <w:tcW w:w="1771"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bCs/>
                <w:color w:val="000000"/>
                <w:kern w:val="0"/>
                <w:sz w:val="20"/>
                <w:szCs w:val="20"/>
                <w:highlight w:val="none"/>
                <w:lang w:val="en-US" w:eastAsia="zh-CN" w:bidi="ar-SA"/>
              </w:rPr>
            </w:pPr>
            <w:r>
              <w:rPr>
                <w:rFonts w:hint="eastAsia" w:ascii="宋体" w:hAnsi="宋体" w:cs="宋体"/>
                <w:b w:val="0"/>
                <w:bCs/>
                <w:i w:val="0"/>
                <w:color w:val="000000"/>
                <w:kern w:val="0"/>
                <w:sz w:val="20"/>
                <w:szCs w:val="20"/>
                <w:highlight w:val="none"/>
                <w:u w:val="none"/>
                <w:lang w:val="en-US" w:eastAsia="zh-CN" w:bidi="ar"/>
              </w:rPr>
              <w:t>0.00</w:t>
            </w:r>
            <w:r>
              <w:rPr>
                <w:rFonts w:hint="eastAsia" w:ascii="宋体" w:hAnsi="宋体" w:eastAsia="宋体" w:cs="宋体"/>
                <w:b w:val="0"/>
                <w:bCs/>
                <w:i w:val="0"/>
                <w:color w:val="000000"/>
                <w:kern w:val="0"/>
                <w:sz w:val="20"/>
                <w:szCs w:val="20"/>
                <w:highlight w:val="none"/>
                <w:u w:val="none"/>
                <w:lang w:val="en-US" w:eastAsia="zh-CN" w:bidi="ar"/>
              </w:rPr>
              <w:t xml:space="preserve"> </w:t>
            </w:r>
          </w:p>
        </w:tc>
        <w:tc>
          <w:tcPr>
            <w:tcW w:w="1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val="0"/>
                <w:bCs/>
                <w:kern w:val="2"/>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32,273,404.00 </w:t>
            </w:r>
          </w:p>
        </w:tc>
      </w:tr>
      <w:tr>
        <w:tblPrEx>
          <w:tblCellMar>
            <w:top w:w="0" w:type="dxa"/>
            <w:left w:w="108" w:type="dxa"/>
            <w:bottom w:w="0" w:type="dxa"/>
            <w:right w:w="108" w:type="dxa"/>
          </w:tblCellMar>
        </w:tblPrEx>
        <w:trPr>
          <w:trHeight w:val="270" w:hRule="atLeast"/>
          <w:jc w:val="center"/>
        </w:trPr>
        <w:tc>
          <w:tcPr>
            <w:tcW w:w="11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50101</w:t>
            </w:r>
          </w:p>
        </w:tc>
        <w:tc>
          <w:tcPr>
            <w:tcW w:w="25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工资奖金津补贴</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30103</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奖金</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6,495,500.00 </w:t>
            </w:r>
          </w:p>
        </w:tc>
        <w:tc>
          <w:tcPr>
            <w:tcW w:w="1771"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bCs/>
                <w:color w:val="000000"/>
                <w:kern w:val="0"/>
                <w:sz w:val="20"/>
                <w:szCs w:val="20"/>
                <w:highlight w:val="none"/>
                <w:lang w:val="en-US" w:eastAsia="zh-CN" w:bidi="ar-SA"/>
              </w:rPr>
            </w:pPr>
            <w:r>
              <w:rPr>
                <w:rFonts w:hint="eastAsia" w:ascii="宋体" w:hAnsi="宋体" w:cs="宋体"/>
                <w:b w:val="0"/>
                <w:bCs/>
                <w:i w:val="0"/>
                <w:color w:val="000000"/>
                <w:kern w:val="0"/>
                <w:sz w:val="20"/>
                <w:szCs w:val="20"/>
                <w:highlight w:val="none"/>
                <w:u w:val="none"/>
                <w:lang w:val="en-US" w:eastAsia="zh-CN" w:bidi="ar"/>
              </w:rPr>
              <w:t>0.00</w:t>
            </w:r>
            <w:r>
              <w:rPr>
                <w:rFonts w:hint="eastAsia" w:ascii="宋体" w:hAnsi="宋体" w:eastAsia="宋体" w:cs="宋体"/>
                <w:b w:val="0"/>
                <w:bCs/>
                <w:i w:val="0"/>
                <w:color w:val="000000"/>
                <w:kern w:val="0"/>
                <w:sz w:val="20"/>
                <w:szCs w:val="20"/>
                <w:highlight w:val="none"/>
                <w:u w:val="none"/>
                <w:lang w:val="en-US" w:eastAsia="zh-CN" w:bidi="ar"/>
              </w:rPr>
              <w:t xml:space="preserve"> </w:t>
            </w:r>
          </w:p>
        </w:tc>
        <w:tc>
          <w:tcPr>
            <w:tcW w:w="1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val="0"/>
                <w:bCs/>
                <w:kern w:val="2"/>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6,495,500.00 </w:t>
            </w:r>
          </w:p>
        </w:tc>
      </w:tr>
      <w:tr>
        <w:tblPrEx>
          <w:tblCellMar>
            <w:top w:w="0" w:type="dxa"/>
            <w:left w:w="108" w:type="dxa"/>
            <w:bottom w:w="0" w:type="dxa"/>
            <w:right w:w="108" w:type="dxa"/>
          </w:tblCellMar>
        </w:tblPrEx>
        <w:trPr>
          <w:trHeight w:val="270" w:hRule="atLeast"/>
          <w:jc w:val="center"/>
        </w:trPr>
        <w:tc>
          <w:tcPr>
            <w:tcW w:w="11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50102</w:t>
            </w:r>
          </w:p>
        </w:tc>
        <w:tc>
          <w:tcPr>
            <w:tcW w:w="25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社会保障缴费</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30108</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机关事业单位基本养老保险缴费</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6,524,677.44 </w:t>
            </w:r>
          </w:p>
        </w:tc>
        <w:tc>
          <w:tcPr>
            <w:tcW w:w="1771"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bCs/>
                <w:color w:val="000000"/>
                <w:kern w:val="0"/>
                <w:sz w:val="20"/>
                <w:szCs w:val="20"/>
                <w:highlight w:val="none"/>
                <w:lang w:val="en-US" w:eastAsia="zh-CN" w:bidi="ar-SA"/>
              </w:rPr>
            </w:pPr>
            <w:r>
              <w:rPr>
                <w:rFonts w:hint="eastAsia" w:ascii="宋体" w:hAnsi="宋体" w:cs="宋体"/>
                <w:b w:val="0"/>
                <w:bCs/>
                <w:i w:val="0"/>
                <w:color w:val="000000"/>
                <w:kern w:val="0"/>
                <w:sz w:val="20"/>
                <w:szCs w:val="20"/>
                <w:highlight w:val="none"/>
                <w:u w:val="none"/>
                <w:lang w:val="en-US" w:eastAsia="zh-CN" w:bidi="ar"/>
              </w:rPr>
              <w:t>0.00</w:t>
            </w:r>
            <w:r>
              <w:rPr>
                <w:rFonts w:hint="eastAsia" w:ascii="宋体" w:hAnsi="宋体" w:eastAsia="宋体" w:cs="宋体"/>
                <w:b w:val="0"/>
                <w:bCs/>
                <w:i w:val="0"/>
                <w:color w:val="000000"/>
                <w:kern w:val="0"/>
                <w:sz w:val="20"/>
                <w:szCs w:val="20"/>
                <w:highlight w:val="none"/>
                <w:u w:val="none"/>
                <w:lang w:val="en-US" w:eastAsia="zh-CN" w:bidi="ar"/>
              </w:rPr>
              <w:t xml:space="preserve"> </w:t>
            </w:r>
          </w:p>
        </w:tc>
        <w:tc>
          <w:tcPr>
            <w:tcW w:w="1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val="0"/>
                <w:bCs/>
                <w:kern w:val="2"/>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6,524,677.44 </w:t>
            </w:r>
          </w:p>
        </w:tc>
      </w:tr>
      <w:tr>
        <w:tblPrEx>
          <w:tblCellMar>
            <w:top w:w="0" w:type="dxa"/>
            <w:left w:w="108" w:type="dxa"/>
            <w:bottom w:w="0" w:type="dxa"/>
            <w:right w:w="108" w:type="dxa"/>
          </w:tblCellMar>
        </w:tblPrEx>
        <w:trPr>
          <w:trHeight w:val="270" w:hRule="atLeast"/>
          <w:jc w:val="center"/>
        </w:trPr>
        <w:tc>
          <w:tcPr>
            <w:tcW w:w="11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50102</w:t>
            </w:r>
          </w:p>
        </w:tc>
        <w:tc>
          <w:tcPr>
            <w:tcW w:w="25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社会保障缴费</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30109</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职业年金缴费</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3,262,338.72 </w:t>
            </w:r>
          </w:p>
        </w:tc>
        <w:tc>
          <w:tcPr>
            <w:tcW w:w="1771"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bCs/>
                <w:color w:val="000000"/>
                <w:kern w:val="0"/>
                <w:sz w:val="20"/>
                <w:szCs w:val="20"/>
                <w:highlight w:val="none"/>
                <w:lang w:val="en-US" w:eastAsia="zh-CN" w:bidi="ar-SA"/>
              </w:rPr>
            </w:pPr>
            <w:r>
              <w:rPr>
                <w:rFonts w:hint="eastAsia" w:ascii="宋体" w:hAnsi="宋体" w:cs="宋体"/>
                <w:b w:val="0"/>
                <w:bCs/>
                <w:i w:val="0"/>
                <w:color w:val="000000"/>
                <w:kern w:val="0"/>
                <w:sz w:val="20"/>
                <w:szCs w:val="20"/>
                <w:highlight w:val="none"/>
                <w:u w:val="none"/>
                <w:lang w:val="en-US" w:eastAsia="zh-CN" w:bidi="ar"/>
              </w:rPr>
              <w:t>0.00</w:t>
            </w:r>
            <w:r>
              <w:rPr>
                <w:rFonts w:hint="eastAsia" w:ascii="宋体" w:hAnsi="宋体" w:eastAsia="宋体" w:cs="宋体"/>
                <w:b w:val="0"/>
                <w:bCs/>
                <w:i w:val="0"/>
                <w:color w:val="000000"/>
                <w:kern w:val="0"/>
                <w:sz w:val="20"/>
                <w:szCs w:val="20"/>
                <w:highlight w:val="none"/>
                <w:u w:val="none"/>
                <w:lang w:val="en-US" w:eastAsia="zh-CN" w:bidi="ar"/>
              </w:rPr>
              <w:t xml:space="preserve"> </w:t>
            </w:r>
          </w:p>
        </w:tc>
        <w:tc>
          <w:tcPr>
            <w:tcW w:w="1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val="0"/>
                <w:bCs/>
                <w:kern w:val="2"/>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3,262,338.72 </w:t>
            </w:r>
          </w:p>
        </w:tc>
      </w:tr>
      <w:tr>
        <w:tblPrEx>
          <w:tblCellMar>
            <w:top w:w="0" w:type="dxa"/>
            <w:left w:w="108" w:type="dxa"/>
            <w:bottom w:w="0" w:type="dxa"/>
            <w:right w:w="108" w:type="dxa"/>
          </w:tblCellMar>
        </w:tblPrEx>
        <w:trPr>
          <w:trHeight w:val="270" w:hRule="atLeast"/>
          <w:jc w:val="center"/>
        </w:trPr>
        <w:tc>
          <w:tcPr>
            <w:tcW w:w="11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50102</w:t>
            </w:r>
          </w:p>
        </w:tc>
        <w:tc>
          <w:tcPr>
            <w:tcW w:w="25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社会保障缴费</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30112</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其他社会保障缴费</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6,298,019.15 </w:t>
            </w:r>
          </w:p>
        </w:tc>
        <w:tc>
          <w:tcPr>
            <w:tcW w:w="1771"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bCs/>
                <w:color w:val="000000"/>
                <w:kern w:val="0"/>
                <w:sz w:val="20"/>
                <w:szCs w:val="20"/>
                <w:highlight w:val="none"/>
                <w:lang w:val="en-US" w:eastAsia="zh-CN" w:bidi="ar-SA"/>
              </w:rPr>
            </w:pPr>
            <w:r>
              <w:rPr>
                <w:rFonts w:hint="eastAsia" w:ascii="宋体" w:hAnsi="宋体" w:cs="宋体"/>
                <w:b w:val="0"/>
                <w:bCs/>
                <w:i w:val="0"/>
                <w:color w:val="000000"/>
                <w:kern w:val="0"/>
                <w:sz w:val="20"/>
                <w:szCs w:val="20"/>
                <w:highlight w:val="none"/>
                <w:u w:val="none"/>
                <w:lang w:val="en-US" w:eastAsia="zh-CN" w:bidi="ar"/>
              </w:rPr>
              <w:t>0.00</w:t>
            </w:r>
            <w:r>
              <w:rPr>
                <w:rFonts w:hint="eastAsia" w:ascii="宋体" w:hAnsi="宋体" w:eastAsia="宋体" w:cs="宋体"/>
                <w:b w:val="0"/>
                <w:bCs/>
                <w:i w:val="0"/>
                <w:color w:val="000000"/>
                <w:kern w:val="0"/>
                <w:sz w:val="20"/>
                <w:szCs w:val="20"/>
                <w:highlight w:val="none"/>
                <w:u w:val="none"/>
                <w:lang w:val="en-US" w:eastAsia="zh-CN" w:bidi="ar"/>
              </w:rPr>
              <w:t xml:space="preserve"> </w:t>
            </w:r>
          </w:p>
        </w:tc>
        <w:tc>
          <w:tcPr>
            <w:tcW w:w="1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val="0"/>
                <w:bCs/>
                <w:kern w:val="2"/>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6,298,019.15 </w:t>
            </w:r>
          </w:p>
        </w:tc>
      </w:tr>
      <w:tr>
        <w:tblPrEx>
          <w:tblCellMar>
            <w:top w:w="0" w:type="dxa"/>
            <w:left w:w="108" w:type="dxa"/>
            <w:bottom w:w="0" w:type="dxa"/>
            <w:right w:w="108" w:type="dxa"/>
          </w:tblCellMar>
        </w:tblPrEx>
        <w:trPr>
          <w:trHeight w:val="270" w:hRule="atLeast"/>
          <w:jc w:val="center"/>
        </w:trPr>
        <w:tc>
          <w:tcPr>
            <w:tcW w:w="11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50103</w:t>
            </w:r>
          </w:p>
        </w:tc>
        <w:tc>
          <w:tcPr>
            <w:tcW w:w="25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住房公积金</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30113</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住房公积金</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5,366,548.08 </w:t>
            </w:r>
          </w:p>
        </w:tc>
        <w:tc>
          <w:tcPr>
            <w:tcW w:w="1771"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bCs/>
                <w:color w:val="000000"/>
                <w:kern w:val="0"/>
                <w:sz w:val="20"/>
                <w:szCs w:val="20"/>
                <w:highlight w:val="none"/>
                <w:lang w:val="en-US" w:eastAsia="zh-CN" w:bidi="ar-SA"/>
              </w:rPr>
            </w:pPr>
            <w:r>
              <w:rPr>
                <w:rFonts w:hint="eastAsia" w:ascii="宋体" w:hAnsi="宋体" w:cs="宋体"/>
                <w:b w:val="0"/>
                <w:bCs/>
                <w:i w:val="0"/>
                <w:color w:val="000000"/>
                <w:kern w:val="0"/>
                <w:sz w:val="20"/>
                <w:szCs w:val="20"/>
                <w:highlight w:val="none"/>
                <w:u w:val="none"/>
                <w:lang w:val="en-US" w:eastAsia="zh-CN" w:bidi="ar"/>
              </w:rPr>
              <w:t>0.00</w:t>
            </w:r>
            <w:r>
              <w:rPr>
                <w:rFonts w:hint="eastAsia" w:ascii="宋体" w:hAnsi="宋体" w:eastAsia="宋体" w:cs="宋体"/>
                <w:b w:val="0"/>
                <w:bCs/>
                <w:i w:val="0"/>
                <w:color w:val="000000"/>
                <w:kern w:val="0"/>
                <w:sz w:val="20"/>
                <w:szCs w:val="20"/>
                <w:highlight w:val="none"/>
                <w:u w:val="none"/>
                <w:lang w:val="en-US" w:eastAsia="zh-CN" w:bidi="ar"/>
              </w:rPr>
              <w:t xml:space="preserve"> </w:t>
            </w:r>
          </w:p>
        </w:tc>
        <w:tc>
          <w:tcPr>
            <w:tcW w:w="1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val="0"/>
                <w:bCs/>
                <w:kern w:val="2"/>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5,366,548.08 </w:t>
            </w:r>
          </w:p>
        </w:tc>
      </w:tr>
      <w:tr>
        <w:tblPrEx>
          <w:tblCellMar>
            <w:top w:w="0" w:type="dxa"/>
            <w:left w:w="108" w:type="dxa"/>
            <w:bottom w:w="0" w:type="dxa"/>
            <w:right w:w="108" w:type="dxa"/>
          </w:tblCellMar>
        </w:tblPrEx>
        <w:trPr>
          <w:trHeight w:val="270" w:hRule="atLeast"/>
          <w:jc w:val="center"/>
        </w:trPr>
        <w:tc>
          <w:tcPr>
            <w:tcW w:w="11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50199</w:t>
            </w:r>
          </w:p>
        </w:tc>
        <w:tc>
          <w:tcPr>
            <w:tcW w:w="25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其他工资福利支出</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30199</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其他工资福利支出</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792,426.00 </w:t>
            </w:r>
          </w:p>
        </w:tc>
        <w:tc>
          <w:tcPr>
            <w:tcW w:w="1771"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bCs/>
                <w:color w:val="000000"/>
                <w:kern w:val="0"/>
                <w:sz w:val="20"/>
                <w:szCs w:val="20"/>
                <w:highlight w:val="none"/>
                <w:lang w:val="en-US" w:eastAsia="zh-CN" w:bidi="ar-SA"/>
              </w:rPr>
            </w:pPr>
            <w:r>
              <w:rPr>
                <w:rFonts w:hint="eastAsia" w:ascii="宋体" w:hAnsi="宋体" w:cs="宋体"/>
                <w:b w:val="0"/>
                <w:bCs/>
                <w:i w:val="0"/>
                <w:color w:val="000000"/>
                <w:kern w:val="0"/>
                <w:sz w:val="20"/>
                <w:szCs w:val="20"/>
                <w:highlight w:val="none"/>
                <w:u w:val="none"/>
                <w:lang w:val="en-US" w:eastAsia="zh-CN" w:bidi="ar"/>
              </w:rPr>
              <w:t>0.00</w:t>
            </w:r>
            <w:r>
              <w:rPr>
                <w:rFonts w:hint="eastAsia" w:ascii="宋体" w:hAnsi="宋体" w:eastAsia="宋体" w:cs="宋体"/>
                <w:b w:val="0"/>
                <w:bCs/>
                <w:i w:val="0"/>
                <w:color w:val="000000"/>
                <w:kern w:val="0"/>
                <w:sz w:val="20"/>
                <w:szCs w:val="20"/>
                <w:highlight w:val="none"/>
                <w:u w:val="none"/>
                <w:lang w:val="en-US" w:eastAsia="zh-CN" w:bidi="ar"/>
              </w:rPr>
              <w:t xml:space="preserve"> </w:t>
            </w:r>
          </w:p>
        </w:tc>
        <w:tc>
          <w:tcPr>
            <w:tcW w:w="1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val="0"/>
                <w:bCs/>
                <w:kern w:val="2"/>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792,426.00 </w:t>
            </w:r>
          </w:p>
        </w:tc>
      </w:tr>
      <w:tr>
        <w:tblPrEx>
          <w:tblCellMar>
            <w:top w:w="0" w:type="dxa"/>
            <w:left w:w="108" w:type="dxa"/>
            <w:bottom w:w="0" w:type="dxa"/>
            <w:right w:w="108" w:type="dxa"/>
          </w:tblCellMar>
        </w:tblPrEx>
        <w:trPr>
          <w:trHeight w:val="270" w:hRule="atLeast"/>
          <w:jc w:val="center"/>
        </w:trPr>
        <w:tc>
          <w:tcPr>
            <w:tcW w:w="11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502</w:t>
            </w:r>
          </w:p>
        </w:tc>
        <w:tc>
          <w:tcPr>
            <w:tcW w:w="25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机关商品和服务支出</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302</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商品和服务支出</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8,869,118.90 </w:t>
            </w:r>
          </w:p>
        </w:tc>
        <w:tc>
          <w:tcPr>
            <w:tcW w:w="17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val="0"/>
                <w:bCs/>
                <w:kern w:val="2"/>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7,244,798.90 </w:t>
            </w:r>
          </w:p>
        </w:tc>
        <w:tc>
          <w:tcPr>
            <w:tcW w:w="1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1,624,320.00 </w:t>
            </w:r>
          </w:p>
        </w:tc>
      </w:tr>
      <w:tr>
        <w:tblPrEx>
          <w:tblCellMar>
            <w:top w:w="0" w:type="dxa"/>
            <w:left w:w="108" w:type="dxa"/>
            <w:bottom w:w="0" w:type="dxa"/>
            <w:right w:w="108" w:type="dxa"/>
          </w:tblCellMar>
        </w:tblPrEx>
        <w:trPr>
          <w:trHeight w:val="270" w:hRule="atLeast"/>
          <w:jc w:val="center"/>
        </w:trPr>
        <w:tc>
          <w:tcPr>
            <w:tcW w:w="11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50201</w:t>
            </w:r>
          </w:p>
        </w:tc>
        <w:tc>
          <w:tcPr>
            <w:tcW w:w="25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办公经费</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30201</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办公费</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528,000.00 </w:t>
            </w:r>
          </w:p>
        </w:tc>
        <w:tc>
          <w:tcPr>
            <w:tcW w:w="17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val="0"/>
                <w:bCs/>
                <w:kern w:val="2"/>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528,000.00 </w:t>
            </w:r>
          </w:p>
        </w:tc>
        <w:tc>
          <w:tcPr>
            <w:tcW w:w="188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bCs/>
                <w:color w:val="000000"/>
                <w:kern w:val="0"/>
                <w:sz w:val="20"/>
                <w:szCs w:val="20"/>
                <w:highlight w:val="none"/>
                <w:lang w:val="en-US" w:eastAsia="zh-CN" w:bidi="ar-SA"/>
              </w:rPr>
            </w:pPr>
            <w:r>
              <w:rPr>
                <w:rFonts w:hint="eastAsia" w:ascii="宋体" w:hAnsi="宋体" w:cs="宋体"/>
                <w:b w:val="0"/>
                <w:bCs/>
                <w:i w:val="0"/>
                <w:color w:val="000000"/>
                <w:kern w:val="0"/>
                <w:sz w:val="20"/>
                <w:szCs w:val="20"/>
                <w:highlight w:val="none"/>
                <w:u w:val="none"/>
                <w:lang w:val="en-US" w:eastAsia="zh-CN" w:bidi="ar"/>
              </w:rPr>
              <w:t>0.00</w:t>
            </w:r>
            <w:r>
              <w:rPr>
                <w:rFonts w:hint="eastAsia" w:ascii="宋体" w:hAnsi="宋体" w:eastAsia="宋体" w:cs="宋体"/>
                <w:b w:val="0"/>
                <w:bCs/>
                <w:i w:val="0"/>
                <w:color w:val="000000"/>
                <w:kern w:val="0"/>
                <w:sz w:val="20"/>
                <w:szCs w:val="20"/>
                <w:highlight w:val="none"/>
                <w:u w:val="none"/>
                <w:lang w:val="en-US" w:eastAsia="zh-CN" w:bidi="ar"/>
              </w:rPr>
              <w:t xml:space="preserve"> </w:t>
            </w:r>
          </w:p>
        </w:tc>
      </w:tr>
      <w:tr>
        <w:tblPrEx>
          <w:tblCellMar>
            <w:top w:w="0" w:type="dxa"/>
            <w:left w:w="108" w:type="dxa"/>
            <w:bottom w:w="0" w:type="dxa"/>
            <w:right w:w="108" w:type="dxa"/>
          </w:tblCellMar>
        </w:tblPrEx>
        <w:trPr>
          <w:trHeight w:val="270" w:hRule="atLeast"/>
          <w:jc w:val="center"/>
        </w:trPr>
        <w:tc>
          <w:tcPr>
            <w:tcW w:w="11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50201</w:t>
            </w:r>
          </w:p>
        </w:tc>
        <w:tc>
          <w:tcPr>
            <w:tcW w:w="25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办公经费</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30205</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水费</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88,000.00 </w:t>
            </w:r>
          </w:p>
        </w:tc>
        <w:tc>
          <w:tcPr>
            <w:tcW w:w="17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val="0"/>
                <w:bCs/>
                <w:kern w:val="2"/>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88,000.00 </w:t>
            </w:r>
          </w:p>
        </w:tc>
        <w:tc>
          <w:tcPr>
            <w:tcW w:w="188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bCs/>
                <w:color w:val="000000"/>
                <w:kern w:val="0"/>
                <w:sz w:val="20"/>
                <w:szCs w:val="20"/>
                <w:highlight w:val="none"/>
                <w:lang w:val="en-US" w:eastAsia="zh-CN" w:bidi="ar-SA"/>
              </w:rPr>
            </w:pPr>
            <w:r>
              <w:rPr>
                <w:rFonts w:hint="eastAsia" w:ascii="宋体" w:hAnsi="宋体" w:cs="宋体"/>
                <w:b w:val="0"/>
                <w:bCs/>
                <w:i w:val="0"/>
                <w:color w:val="000000"/>
                <w:kern w:val="0"/>
                <w:sz w:val="20"/>
                <w:szCs w:val="20"/>
                <w:highlight w:val="none"/>
                <w:u w:val="none"/>
                <w:lang w:val="en-US" w:eastAsia="zh-CN" w:bidi="ar"/>
              </w:rPr>
              <w:t>0.00</w:t>
            </w:r>
            <w:r>
              <w:rPr>
                <w:rFonts w:hint="eastAsia" w:ascii="宋体" w:hAnsi="宋体" w:eastAsia="宋体" w:cs="宋体"/>
                <w:b w:val="0"/>
                <w:bCs/>
                <w:i w:val="0"/>
                <w:color w:val="000000"/>
                <w:kern w:val="0"/>
                <w:sz w:val="20"/>
                <w:szCs w:val="20"/>
                <w:highlight w:val="none"/>
                <w:u w:val="none"/>
                <w:lang w:val="en-US" w:eastAsia="zh-CN" w:bidi="ar"/>
              </w:rPr>
              <w:t xml:space="preserve"> </w:t>
            </w:r>
          </w:p>
        </w:tc>
      </w:tr>
      <w:tr>
        <w:tblPrEx>
          <w:tblCellMar>
            <w:top w:w="0" w:type="dxa"/>
            <w:left w:w="108" w:type="dxa"/>
            <w:bottom w:w="0" w:type="dxa"/>
            <w:right w:w="108" w:type="dxa"/>
          </w:tblCellMar>
        </w:tblPrEx>
        <w:trPr>
          <w:trHeight w:val="270" w:hRule="atLeast"/>
          <w:jc w:val="center"/>
        </w:trPr>
        <w:tc>
          <w:tcPr>
            <w:tcW w:w="11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50201</w:t>
            </w:r>
          </w:p>
        </w:tc>
        <w:tc>
          <w:tcPr>
            <w:tcW w:w="25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办公经费</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30206</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电费</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594,000.00 </w:t>
            </w:r>
          </w:p>
        </w:tc>
        <w:tc>
          <w:tcPr>
            <w:tcW w:w="17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val="0"/>
                <w:bCs/>
                <w:kern w:val="2"/>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594,000.00 </w:t>
            </w:r>
          </w:p>
        </w:tc>
        <w:tc>
          <w:tcPr>
            <w:tcW w:w="188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bCs/>
                <w:color w:val="000000"/>
                <w:kern w:val="0"/>
                <w:sz w:val="20"/>
                <w:szCs w:val="20"/>
                <w:highlight w:val="none"/>
                <w:lang w:val="en-US" w:eastAsia="zh-CN" w:bidi="ar-SA"/>
              </w:rPr>
            </w:pPr>
            <w:r>
              <w:rPr>
                <w:rFonts w:hint="eastAsia" w:ascii="宋体" w:hAnsi="宋体" w:cs="宋体"/>
                <w:b w:val="0"/>
                <w:bCs/>
                <w:i w:val="0"/>
                <w:color w:val="000000"/>
                <w:kern w:val="0"/>
                <w:sz w:val="20"/>
                <w:szCs w:val="20"/>
                <w:highlight w:val="none"/>
                <w:u w:val="none"/>
                <w:lang w:val="en-US" w:eastAsia="zh-CN" w:bidi="ar"/>
              </w:rPr>
              <w:t>0.00</w:t>
            </w:r>
            <w:r>
              <w:rPr>
                <w:rFonts w:hint="eastAsia" w:ascii="宋体" w:hAnsi="宋体" w:eastAsia="宋体" w:cs="宋体"/>
                <w:b w:val="0"/>
                <w:bCs/>
                <w:i w:val="0"/>
                <w:color w:val="000000"/>
                <w:kern w:val="0"/>
                <w:sz w:val="20"/>
                <w:szCs w:val="20"/>
                <w:highlight w:val="none"/>
                <w:u w:val="none"/>
                <w:lang w:val="en-US" w:eastAsia="zh-CN" w:bidi="ar"/>
              </w:rPr>
              <w:t xml:space="preserve"> </w:t>
            </w:r>
          </w:p>
        </w:tc>
      </w:tr>
      <w:tr>
        <w:tblPrEx>
          <w:tblCellMar>
            <w:top w:w="0" w:type="dxa"/>
            <w:left w:w="108" w:type="dxa"/>
            <w:bottom w:w="0" w:type="dxa"/>
            <w:right w:w="108" w:type="dxa"/>
          </w:tblCellMar>
        </w:tblPrEx>
        <w:trPr>
          <w:trHeight w:val="270" w:hRule="atLeast"/>
          <w:jc w:val="center"/>
        </w:trPr>
        <w:tc>
          <w:tcPr>
            <w:tcW w:w="11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50201</w:t>
            </w:r>
          </w:p>
        </w:tc>
        <w:tc>
          <w:tcPr>
            <w:tcW w:w="25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办公经费</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30207</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邮电费</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223,000.00 </w:t>
            </w:r>
          </w:p>
        </w:tc>
        <w:tc>
          <w:tcPr>
            <w:tcW w:w="17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val="0"/>
                <w:bCs/>
                <w:kern w:val="2"/>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223,000.00 </w:t>
            </w:r>
          </w:p>
        </w:tc>
        <w:tc>
          <w:tcPr>
            <w:tcW w:w="188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bCs/>
                <w:color w:val="000000"/>
                <w:kern w:val="0"/>
                <w:sz w:val="20"/>
                <w:szCs w:val="20"/>
                <w:highlight w:val="none"/>
                <w:lang w:val="en-US" w:eastAsia="zh-CN" w:bidi="ar-SA"/>
              </w:rPr>
            </w:pPr>
            <w:r>
              <w:rPr>
                <w:rFonts w:hint="eastAsia" w:ascii="宋体" w:hAnsi="宋体" w:cs="宋体"/>
                <w:b w:val="0"/>
                <w:bCs/>
                <w:i w:val="0"/>
                <w:color w:val="000000"/>
                <w:kern w:val="0"/>
                <w:sz w:val="20"/>
                <w:szCs w:val="20"/>
                <w:highlight w:val="none"/>
                <w:u w:val="none"/>
                <w:lang w:val="en-US" w:eastAsia="zh-CN" w:bidi="ar"/>
              </w:rPr>
              <w:t>0.00</w:t>
            </w:r>
            <w:r>
              <w:rPr>
                <w:rFonts w:hint="eastAsia" w:ascii="宋体" w:hAnsi="宋体" w:eastAsia="宋体" w:cs="宋体"/>
                <w:b w:val="0"/>
                <w:bCs/>
                <w:i w:val="0"/>
                <w:color w:val="000000"/>
                <w:kern w:val="0"/>
                <w:sz w:val="20"/>
                <w:szCs w:val="20"/>
                <w:highlight w:val="none"/>
                <w:u w:val="none"/>
                <w:lang w:val="en-US" w:eastAsia="zh-CN" w:bidi="ar"/>
              </w:rPr>
              <w:t xml:space="preserve"> </w:t>
            </w:r>
          </w:p>
        </w:tc>
      </w:tr>
      <w:tr>
        <w:tblPrEx>
          <w:tblCellMar>
            <w:top w:w="0" w:type="dxa"/>
            <w:left w:w="108" w:type="dxa"/>
            <w:bottom w:w="0" w:type="dxa"/>
            <w:right w:w="108" w:type="dxa"/>
          </w:tblCellMar>
        </w:tblPrEx>
        <w:trPr>
          <w:trHeight w:val="270" w:hRule="atLeast"/>
          <w:jc w:val="center"/>
        </w:trPr>
        <w:tc>
          <w:tcPr>
            <w:tcW w:w="11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50201</w:t>
            </w:r>
          </w:p>
        </w:tc>
        <w:tc>
          <w:tcPr>
            <w:tcW w:w="25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办公经费</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30208</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取暖费</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1,238,322.65 </w:t>
            </w:r>
          </w:p>
        </w:tc>
        <w:tc>
          <w:tcPr>
            <w:tcW w:w="17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val="0"/>
                <w:bCs/>
                <w:kern w:val="2"/>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1,238,322.65 </w:t>
            </w:r>
          </w:p>
        </w:tc>
        <w:tc>
          <w:tcPr>
            <w:tcW w:w="188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bCs/>
                <w:color w:val="000000"/>
                <w:kern w:val="0"/>
                <w:sz w:val="20"/>
                <w:szCs w:val="20"/>
                <w:highlight w:val="none"/>
                <w:lang w:val="en-US" w:eastAsia="zh-CN" w:bidi="ar-SA"/>
              </w:rPr>
            </w:pPr>
            <w:r>
              <w:rPr>
                <w:rFonts w:hint="eastAsia" w:ascii="宋体" w:hAnsi="宋体" w:cs="宋体"/>
                <w:b w:val="0"/>
                <w:bCs/>
                <w:i w:val="0"/>
                <w:color w:val="000000"/>
                <w:kern w:val="0"/>
                <w:sz w:val="20"/>
                <w:szCs w:val="20"/>
                <w:highlight w:val="none"/>
                <w:u w:val="none"/>
                <w:lang w:val="en-US" w:eastAsia="zh-CN" w:bidi="ar"/>
              </w:rPr>
              <w:t>0.00</w:t>
            </w:r>
            <w:r>
              <w:rPr>
                <w:rFonts w:hint="eastAsia" w:ascii="宋体" w:hAnsi="宋体" w:eastAsia="宋体" w:cs="宋体"/>
                <w:b w:val="0"/>
                <w:bCs/>
                <w:i w:val="0"/>
                <w:color w:val="000000"/>
                <w:kern w:val="0"/>
                <w:sz w:val="20"/>
                <w:szCs w:val="20"/>
                <w:highlight w:val="none"/>
                <w:u w:val="none"/>
                <w:lang w:val="en-US" w:eastAsia="zh-CN" w:bidi="ar"/>
              </w:rPr>
              <w:t xml:space="preserve"> </w:t>
            </w:r>
          </w:p>
        </w:tc>
      </w:tr>
      <w:tr>
        <w:tblPrEx>
          <w:tblCellMar>
            <w:top w:w="0" w:type="dxa"/>
            <w:left w:w="108" w:type="dxa"/>
            <w:bottom w:w="0" w:type="dxa"/>
            <w:right w:w="108" w:type="dxa"/>
          </w:tblCellMar>
        </w:tblPrEx>
        <w:trPr>
          <w:trHeight w:val="270" w:hRule="atLeast"/>
          <w:jc w:val="center"/>
        </w:trPr>
        <w:tc>
          <w:tcPr>
            <w:tcW w:w="11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50201</w:t>
            </w:r>
          </w:p>
        </w:tc>
        <w:tc>
          <w:tcPr>
            <w:tcW w:w="25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办公经费</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30211</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差旅费</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142,120.00 </w:t>
            </w:r>
          </w:p>
        </w:tc>
        <w:tc>
          <w:tcPr>
            <w:tcW w:w="17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val="0"/>
                <w:bCs/>
                <w:kern w:val="2"/>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142,120.00 </w:t>
            </w:r>
          </w:p>
        </w:tc>
        <w:tc>
          <w:tcPr>
            <w:tcW w:w="188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bCs/>
                <w:color w:val="000000"/>
                <w:kern w:val="0"/>
                <w:sz w:val="20"/>
                <w:szCs w:val="20"/>
                <w:highlight w:val="none"/>
                <w:lang w:val="en-US" w:eastAsia="zh-CN" w:bidi="ar-SA"/>
              </w:rPr>
            </w:pPr>
            <w:r>
              <w:rPr>
                <w:rFonts w:hint="eastAsia" w:ascii="宋体" w:hAnsi="宋体" w:cs="宋体"/>
                <w:b w:val="0"/>
                <w:bCs/>
                <w:i w:val="0"/>
                <w:color w:val="000000"/>
                <w:kern w:val="0"/>
                <w:sz w:val="20"/>
                <w:szCs w:val="20"/>
                <w:highlight w:val="none"/>
                <w:u w:val="none"/>
                <w:lang w:val="en-US" w:eastAsia="zh-CN" w:bidi="ar"/>
              </w:rPr>
              <w:t>0.00</w:t>
            </w:r>
            <w:r>
              <w:rPr>
                <w:rFonts w:hint="eastAsia" w:ascii="宋体" w:hAnsi="宋体" w:eastAsia="宋体" w:cs="宋体"/>
                <w:b w:val="0"/>
                <w:bCs/>
                <w:i w:val="0"/>
                <w:color w:val="000000"/>
                <w:kern w:val="0"/>
                <w:sz w:val="20"/>
                <w:szCs w:val="20"/>
                <w:highlight w:val="none"/>
                <w:u w:val="none"/>
                <w:lang w:val="en-US" w:eastAsia="zh-CN" w:bidi="ar"/>
              </w:rPr>
              <w:t xml:space="preserve"> </w:t>
            </w:r>
          </w:p>
        </w:tc>
      </w:tr>
      <w:tr>
        <w:tblPrEx>
          <w:tblCellMar>
            <w:top w:w="0" w:type="dxa"/>
            <w:left w:w="108" w:type="dxa"/>
            <w:bottom w:w="0" w:type="dxa"/>
            <w:right w:w="108" w:type="dxa"/>
          </w:tblCellMar>
        </w:tblPrEx>
        <w:trPr>
          <w:trHeight w:val="285" w:hRule="atLeast"/>
          <w:jc w:val="center"/>
        </w:trPr>
        <w:tc>
          <w:tcPr>
            <w:tcW w:w="11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50201</w:t>
            </w:r>
          </w:p>
        </w:tc>
        <w:tc>
          <w:tcPr>
            <w:tcW w:w="25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办公经费</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30228</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工会经费</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716,262.96 </w:t>
            </w:r>
          </w:p>
        </w:tc>
        <w:tc>
          <w:tcPr>
            <w:tcW w:w="17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val="0"/>
                <w:bCs/>
                <w:kern w:val="2"/>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716,262.96 </w:t>
            </w:r>
          </w:p>
        </w:tc>
        <w:tc>
          <w:tcPr>
            <w:tcW w:w="188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bCs/>
                <w:color w:val="000000"/>
                <w:kern w:val="0"/>
                <w:sz w:val="20"/>
                <w:szCs w:val="20"/>
                <w:highlight w:val="none"/>
                <w:lang w:val="en-US" w:eastAsia="zh-CN" w:bidi="ar-SA"/>
              </w:rPr>
            </w:pPr>
            <w:r>
              <w:rPr>
                <w:rFonts w:hint="eastAsia" w:ascii="宋体" w:hAnsi="宋体" w:cs="宋体"/>
                <w:b w:val="0"/>
                <w:bCs/>
                <w:i w:val="0"/>
                <w:color w:val="000000"/>
                <w:kern w:val="0"/>
                <w:sz w:val="20"/>
                <w:szCs w:val="20"/>
                <w:highlight w:val="none"/>
                <w:u w:val="none"/>
                <w:lang w:val="en-US" w:eastAsia="zh-CN" w:bidi="ar"/>
              </w:rPr>
              <w:t>0.00</w:t>
            </w:r>
            <w:r>
              <w:rPr>
                <w:rFonts w:hint="eastAsia" w:ascii="宋体" w:hAnsi="宋体" w:eastAsia="宋体" w:cs="宋体"/>
                <w:b w:val="0"/>
                <w:bCs/>
                <w:i w:val="0"/>
                <w:color w:val="000000"/>
                <w:kern w:val="0"/>
                <w:sz w:val="20"/>
                <w:szCs w:val="20"/>
                <w:highlight w:val="none"/>
                <w:u w:val="none"/>
                <w:lang w:val="en-US" w:eastAsia="zh-CN" w:bidi="ar"/>
              </w:rPr>
              <w:t xml:space="preserve"> </w:t>
            </w:r>
          </w:p>
        </w:tc>
      </w:tr>
      <w:tr>
        <w:tblPrEx>
          <w:tblCellMar>
            <w:top w:w="0" w:type="dxa"/>
            <w:left w:w="108" w:type="dxa"/>
            <w:bottom w:w="0" w:type="dxa"/>
            <w:right w:w="108" w:type="dxa"/>
          </w:tblCellMar>
        </w:tblPrEx>
        <w:trPr>
          <w:trHeight w:val="270" w:hRule="atLeast"/>
          <w:jc w:val="center"/>
        </w:trPr>
        <w:tc>
          <w:tcPr>
            <w:tcW w:w="11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50201</w:t>
            </w:r>
          </w:p>
        </w:tc>
        <w:tc>
          <w:tcPr>
            <w:tcW w:w="25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办公经费</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30229</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福利费</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744,480.00 </w:t>
            </w:r>
          </w:p>
        </w:tc>
        <w:tc>
          <w:tcPr>
            <w:tcW w:w="17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val="0"/>
                <w:bCs/>
                <w:kern w:val="2"/>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744,480.00 </w:t>
            </w:r>
          </w:p>
        </w:tc>
        <w:tc>
          <w:tcPr>
            <w:tcW w:w="188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bCs/>
                <w:color w:val="000000"/>
                <w:kern w:val="0"/>
                <w:sz w:val="20"/>
                <w:szCs w:val="20"/>
                <w:highlight w:val="none"/>
                <w:lang w:val="en-US" w:eastAsia="zh-CN" w:bidi="ar-SA"/>
              </w:rPr>
            </w:pPr>
            <w:r>
              <w:rPr>
                <w:rFonts w:hint="eastAsia" w:ascii="宋体" w:hAnsi="宋体" w:cs="宋体"/>
                <w:b w:val="0"/>
                <w:bCs/>
                <w:i w:val="0"/>
                <w:color w:val="000000"/>
                <w:kern w:val="0"/>
                <w:sz w:val="20"/>
                <w:szCs w:val="20"/>
                <w:highlight w:val="none"/>
                <w:u w:val="none"/>
                <w:lang w:val="en-US" w:eastAsia="zh-CN" w:bidi="ar"/>
              </w:rPr>
              <w:t>0.00</w:t>
            </w:r>
            <w:r>
              <w:rPr>
                <w:rFonts w:hint="eastAsia" w:ascii="宋体" w:hAnsi="宋体" w:eastAsia="宋体" w:cs="宋体"/>
                <w:b w:val="0"/>
                <w:bCs/>
                <w:i w:val="0"/>
                <w:color w:val="000000"/>
                <w:kern w:val="0"/>
                <w:sz w:val="20"/>
                <w:szCs w:val="20"/>
                <w:highlight w:val="none"/>
                <w:u w:val="none"/>
                <w:lang w:val="en-US" w:eastAsia="zh-CN" w:bidi="ar"/>
              </w:rPr>
              <w:t xml:space="preserve"> </w:t>
            </w:r>
          </w:p>
        </w:tc>
      </w:tr>
      <w:tr>
        <w:tblPrEx>
          <w:tblCellMar>
            <w:top w:w="0" w:type="dxa"/>
            <w:left w:w="108" w:type="dxa"/>
            <w:bottom w:w="0" w:type="dxa"/>
            <w:right w:w="108" w:type="dxa"/>
          </w:tblCellMar>
        </w:tblPrEx>
        <w:trPr>
          <w:trHeight w:val="270" w:hRule="atLeast"/>
          <w:jc w:val="center"/>
        </w:trPr>
        <w:tc>
          <w:tcPr>
            <w:tcW w:w="11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50201</w:t>
            </w:r>
          </w:p>
        </w:tc>
        <w:tc>
          <w:tcPr>
            <w:tcW w:w="25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办公经费</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30239</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其他交通费用</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1,624,320.00 </w:t>
            </w:r>
          </w:p>
        </w:tc>
        <w:tc>
          <w:tcPr>
            <w:tcW w:w="177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b w:val="0"/>
                <w:bCs/>
                <w:kern w:val="2"/>
                <w:sz w:val="20"/>
                <w:szCs w:val="20"/>
                <w:highlight w:val="none"/>
                <w:lang w:val="en-US" w:eastAsia="zh-CN" w:bidi="ar-SA"/>
              </w:rPr>
            </w:pPr>
            <w:r>
              <w:rPr>
                <w:rFonts w:hint="eastAsia" w:ascii="宋体" w:hAnsi="宋体" w:cs="宋体"/>
                <w:b w:val="0"/>
                <w:bCs/>
                <w:i w:val="0"/>
                <w:color w:val="000000"/>
                <w:kern w:val="0"/>
                <w:sz w:val="20"/>
                <w:szCs w:val="20"/>
                <w:highlight w:val="none"/>
                <w:u w:val="none"/>
                <w:lang w:val="en-US" w:eastAsia="zh-CN" w:bidi="ar"/>
              </w:rPr>
              <w:t>0.00</w:t>
            </w:r>
            <w:r>
              <w:rPr>
                <w:rFonts w:hint="eastAsia" w:ascii="宋体" w:hAnsi="宋体" w:eastAsia="宋体" w:cs="宋体"/>
                <w:b w:val="0"/>
                <w:bCs/>
                <w:i w:val="0"/>
                <w:color w:val="000000"/>
                <w:kern w:val="0"/>
                <w:sz w:val="20"/>
                <w:szCs w:val="20"/>
                <w:highlight w:val="none"/>
                <w:u w:val="none"/>
                <w:lang w:val="en-US" w:eastAsia="zh-CN" w:bidi="ar"/>
              </w:rPr>
              <w:t xml:space="preserve"> </w:t>
            </w:r>
          </w:p>
        </w:tc>
        <w:tc>
          <w:tcPr>
            <w:tcW w:w="1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1,624,320.00 </w:t>
            </w:r>
          </w:p>
        </w:tc>
      </w:tr>
      <w:tr>
        <w:tblPrEx>
          <w:tblCellMar>
            <w:top w:w="0" w:type="dxa"/>
            <w:left w:w="108" w:type="dxa"/>
            <w:bottom w:w="0" w:type="dxa"/>
            <w:right w:w="108" w:type="dxa"/>
          </w:tblCellMar>
        </w:tblPrEx>
        <w:trPr>
          <w:trHeight w:val="270" w:hRule="atLeast"/>
          <w:jc w:val="center"/>
        </w:trPr>
        <w:tc>
          <w:tcPr>
            <w:tcW w:w="11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50202</w:t>
            </w:r>
          </w:p>
        </w:tc>
        <w:tc>
          <w:tcPr>
            <w:tcW w:w="25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会议费</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30215</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会议费</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56,100.00 </w:t>
            </w:r>
          </w:p>
        </w:tc>
        <w:tc>
          <w:tcPr>
            <w:tcW w:w="17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val="0"/>
                <w:bCs/>
                <w:kern w:val="2"/>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56,100.00 </w:t>
            </w:r>
          </w:p>
        </w:tc>
        <w:tc>
          <w:tcPr>
            <w:tcW w:w="188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bCs/>
                <w:color w:val="000000"/>
                <w:kern w:val="0"/>
                <w:sz w:val="20"/>
                <w:szCs w:val="20"/>
                <w:highlight w:val="none"/>
                <w:lang w:val="en-US" w:eastAsia="zh-CN" w:bidi="ar-SA"/>
              </w:rPr>
            </w:pPr>
            <w:r>
              <w:rPr>
                <w:rFonts w:hint="eastAsia" w:ascii="宋体" w:hAnsi="宋体" w:cs="宋体"/>
                <w:b w:val="0"/>
                <w:bCs/>
                <w:i w:val="0"/>
                <w:color w:val="000000"/>
                <w:kern w:val="0"/>
                <w:sz w:val="20"/>
                <w:szCs w:val="20"/>
                <w:highlight w:val="none"/>
                <w:u w:val="none"/>
                <w:lang w:val="en-US" w:eastAsia="zh-CN" w:bidi="ar"/>
              </w:rPr>
              <w:t>0.00</w:t>
            </w:r>
            <w:r>
              <w:rPr>
                <w:rFonts w:hint="eastAsia" w:ascii="宋体" w:hAnsi="宋体" w:eastAsia="宋体" w:cs="宋体"/>
                <w:b w:val="0"/>
                <w:bCs/>
                <w:i w:val="0"/>
                <w:color w:val="000000"/>
                <w:kern w:val="0"/>
                <w:sz w:val="20"/>
                <w:szCs w:val="20"/>
                <w:highlight w:val="none"/>
                <w:u w:val="none"/>
                <w:lang w:val="en-US" w:eastAsia="zh-CN" w:bidi="ar"/>
              </w:rPr>
              <w:t xml:space="preserve"> </w:t>
            </w:r>
          </w:p>
        </w:tc>
      </w:tr>
      <w:tr>
        <w:tblPrEx>
          <w:tblCellMar>
            <w:top w:w="0" w:type="dxa"/>
            <w:left w:w="108" w:type="dxa"/>
            <w:bottom w:w="0" w:type="dxa"/>
            <w:right w:w="108" w:type="dxa"/>
          </w:tblCellMar>
        </w:tblPrEx>
        <w:trPr>
          <w:trHeight w:val="270" w:hRule="atLeast"/>
          <w:jc w:val="center"/>
        </w:trPr>
        <w:tc>
          <w:tcPr>
            <w:tcW w:w="11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50203</w:t>
            </w:r>
          </w:p>
        </w:tc>
        <w:tc>
          <w:tcPr>
            <w:tcW w:w="25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培训费</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30216</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培训费</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190,740.00 </w:t>
            </w:r>
          </w:p>
        </w:tc>
        <w:tc>
          <w:tcPr>
            <w:tcW w:w="17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val="0"/>
                <w:bCs/>
                <w:kern w:val="2"/>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190,740.00 </w:t>
            </w:r>
          </w:p>
        </w:tc>
        <w:tc>
          <w:tcPr>
            <w:tcW w:w="188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bCs/>
                <w:color w:val="000000"/>
                <w:kern w:val="0"/>
                <w:sz w:val="20"/>
                <w:szCs w:val="20"/>
                <w:highlight w:val="none"/>
                <w:lang w:val="en-US" w:eastAsia="zh-CN" w:bidi="ar-SA"/>
              </w:rPr>
            </w:pPr>
            <w:r>
              <w:rPr>
                <w:rFonts w:hint="eastAsia" w:ascii="宋体" w:hAnsi="宋体" w:cs="宋体"/>
                <w:b w:val="0"/>
                <w:bCs/>
                <w:i w:val="0"/>
                <w:color w:val="000000"/>
                <w:kern w:val="0"/>
                <w:sz w:val="20"/>
                <w:szCs w:val="20"/>
                <w:highlight w:val="none"/>
                <w:u w:val="none"/>
                <w:lang w:val="en-US" w:eastAsia="zh-CN" w:bidi="ar"/>
              </w:rPr>
              <w:t>0.00</w:t>
            </w:r>
            <w:r>
              <w:rPr>
                <w:rFonts w:hint="eastAsia" w:ascii="宋体" w:hAnsi="宋体" w:eastAsia="宋体" w:cs="宋体"/>
                <w:b w:val="0"/>
                <w:bCs/>
                <w:i w:val="0"/>
                <w:color w:val="000000"/>
                <w:kern w:val="0"/>
                <w:sz w:val="20"/>
                <w:szCs w:val="20"/>
                <w:highlight w:val="none"/>
                <w:u w:val="none"/>
                <w:lang w:val="en-US" w:eastAsia="zh-CN" w:bidi="ar"/>
              </w:rPr>
              <w:t xml:space="preserve"> </w:t>
            </w:r>
          </w:p>
        </w:tc>
      </w:tr>
      <w:tr>
        <w:tblPrEx>
          <w:tblCellMar>
            <w:top w:w="0" w:type="dxa"/>
            <w:left w:w="108" w:type="dxa"/>
            <w:bottom w:w="0" w:type="dxa"/>
            <w:right w:w="108" w:type="dxa"/>
          </w:tblCellMar>
        </w:tblPrEx>
        <w:trPr>
          <w:trHeight w:val="270" w:hRule="atLeast"/>
          <w:jc w:val="center"/>
        </w:trPr>
        <w:tc>
          <w:tcPr>
            <w:tcW w:w="11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50206</w:t>
            </w:r>
          </w:p>
        </w:tc>
        <w:tc>
          <w:tcPr>
            <w:tcW w:w="25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公务接待费</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30217</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公务接待费</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48,176.07 </w:t>
            </w:r>
          </w:p>
        </w:tc>
        <w:tc>
          <w:tcPr>
            <w:tcW w:w="17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val="0"/>
                <w:bCs/>
                <w:kern w:val="2"/>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48,176.07 </w:t>
            </w:r>
          </w:p>
        </w:tc>
        <w:tc>
          <w:tcPr>
            <w:tcW w:w="188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bCs/>
                <w:color w:val="000000"/>
                <w:kern w:val="0"/>
                <w:sz w:val="20"/>
                <w:szCs w:val="20"/>
                <w:highlight w:val="none"/>
                <w:lang w:val="en-US" w:eastAsia="zh-CN" w:bidi="ar-SA"/>
              </w:rPr>
            </w:pPr>
            <w:r>
              <w:rPr>
                <w:rFonts w:hint="eastAsia" w:ascii="宋体" w:hAnsi="宋体" w:cs="宋体"/>
                <w:b w:val="0"/>
                <w:bCs/>
                <w:i w:val="0"/>
                <w:color w:val="000000"/>
                <w:kern w:val="0"/>
                <w:sz w:val="20"/>
                <w:szCs w:val="20"/>
                <w:highlight w:val="none"/>
                <w:u w:val="none"/>
                <w:lang w:val="en-US" w:eastAsia="zh-CN" w:bidi="ar"/>
              </w:rPr>
              <w:t>0.00</w:t>
            </w:r>
            <w:r>
              <w:rPr>
                <w:rFonts w:hint="eastAsia" w:ascii="宋体" w:hAnsi="宋体" w:eastAsia="宋体" w:cs="宋体"/>
                <w:b w:val="0"/>
                <w:bCs/>
                <w:i w:val="0"/>
                <w:color w:val="000000"/>
                <w:kern w:val="0"/>
                <w:sz w:val="20"/>
                <w:szCs w:val="20"/>
                <w:highlight w:val="none"/>
                <w:u w:val="none"/>
                <w:lang w:val="en-US" w:eastAsia="zh-CN" w:bidi="ar"/>
              </w:rPr>
              <w:t xml:space="preserve"> </w:t>
            </w:r>
          </w:p>
        </w:tc>
      </w:tr>
      <w:tr>
        <w:tblPrEx>
          <w:tblCellMar>
            <w:top w:w="0" w:type="dxa"/>
            <w:left w:w="108" w:type="dxa"/>
            <w:bottom w:w="0" w:type="dxa"/>
            <w:right w:w="108" w:type="dxa"/>
          </w:tblCellMar>
        </w:tblPrEx>
        <w:trPr>
          <w:trHeight w:val="270" w:hRule="atLeast"/>
          <w:jc w:val="center"/>
        </w:trPr>
        <w:tc>
          <w:tcPr>
            <w:tcW w:w="11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50208</w:t>
            </w:r>
          </w:p>
        </w:tc>
        <w:tc>
          <w:tcPr>
            <w:tcW w:w="25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公务用车运行维护费</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30231</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公务用车运行维护费</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147,000.00 </w:t>
            </w:r>
          </w:p>
        </w:tc>
        <w:tc>
          <w:tcPr>
            <w:tcW w:w="17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val="0"/>
                <w:bCs/>
                <w:kern w:val="2"/>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147,000.00 </w:t>
            </w:r>
          </w:p>
        </w:tc>
        <w:tc>
          <w:tcPr>
            <w:tcW w:w="188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bCs/>
                <w:color w:val="000000"/>
                <w:kern w:val="0"/>
                <w:sz w:val="20"/>
                <w:szCs w:val="20"/>
                <w:highlight w:val="none"/>
                <w:lang w:val="en-US" w:eastAsia="zh-CN" w:bidi="ar-SA"/>
              </w:rPr>
            </w:pPr>
            <w:r>
              <w:rPr>
                <w:rFonts w:hint="eastAsia" w:ascii="宋体" w:hAnsi="宋体" w:cs="宋体"/>
                <w:b w:val="0"/>
                <w:bCs/>
                <w:i w:val="0"/>
                <w:color w:val="000000"/>
                <w:kern w:val="0"/>
                <w:sz w:val="20"/>
                <w:szCs w:val="20"/>
                <w:highlight w:val="none"/>
                <w:u w:val="none"/>
                <w:lang w:val="en-US" w:eastAsia="zh-CN" w:bidi="ar"/>
              </w:rPr>
              <w:t>0.00</w:t>
            </w:r>
            <w:r>
              <w:rPr>
                <w:rFonts w:hint="eastAsia" w:ascii="宋体" w:hAnsi="宋体" w:eastAsia="宋体" w:cs="宋体"/>
                <w:b w:val="0"/>
                <w:bCs/>
                <w:i w:val="0"/>
                <w:color w:val="000000"/>
                <w:kern w:val="0"/>
                <w:sz w:val="20"/>
                <w:szCs w:val="20"/>
                <w:highlight w:val="none"/>
                <w:u w:val="none"/>
                <w:lang w:val="en-US" w:eastAsia="zh-CN" w:bidi="ar"/>
              </w:rPr>
              <w:t xml:space="preserve"> </w:t>
            </w:r>
          </w:p>
        </w:tc>
      </w:tr>
      <w:tr>
        <w:tblPrEx>
          <w:tblCellMar>
            <w:top w:w="0" w:type="dxa"/>
            <w:left w:w="108" w:type="dxa"/>
            <w:bottom w:w="0" w:type="dxa"/>
            <w:right w:w="108" w:type="dxa"/>
          </w:tblCellMar>
        </w:tblPrEx>
        <w:trPr>
          <w:trHeight w:val="270" w:hRule="atLeast"/>
          <w:jc w:val="center"/>
        </w:trPr>
        <w:tc>
          <w:tcPr>
            <w:tcW w:w="11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50209</w:t>
            </w:r>
          </w:p>
        </w:tc>
        <w:tc>
          <w:tcPr>
            <w:tcW w:w="25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维修（护）费</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30213</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维修（护）费</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527,700.00 </w:t>
            </w:r>
          </w:p>
        </w:tc>
        <w:tc>
          <w:tcPr>
            <w:tcW w:w="17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val="0"/>
                <w:bCs/>
                <w:kern w:val="2"/>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527,700.00 </w:t>
            </w:r>
          </w:p>
        </w:tc>
        <w:tc>
          <w:tcPr>
            <w:tcW w:w="188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bCs/>
                <w:color w:val="000000"/>
                <w:kern w:val="0"/>
                <w:sz w:val="20"/>
                <w:szCs w:val="20"/>
                <w:highlight w:val="none"/>
                <w:lang w:val="en-US" w:eastAsia="zh-CN" w:bidi="ar-SA"/>
              </w:rPr>
            </w:pPr>
            <w:r>
              <w:rPr>
                <w:rFonts w:hint="eastAsia" w:ascii="宋体" w:hAnsi="宋体" w:cs="宋体"/>
                <w:b w:val="0"/>
                <w:bCs/>
                <w:i w:val="0"/>
                <w:color w:val="000000"/>
                <w:kern w:val="0"/>
                <w:sz w:val="20"/>
                <w:szCs w:val="20"/>
                <w:highlight w:val="none"/>
                <w:u w:val="none"/>
                <w:lang w:val="en-US" w:eastAsia="zh-CN" w:bidi="ar"/>
              </w:rPr>
              <w:t>0.00</w:t>
            </w:r>
            <w:r>
              <w:rPr>
                <w:rFonts w:hint="eastAsia" w:ascii="宋体" w:hAnsi="宋体" w:eastAsia="宋体" w:cs="宋体"/>
                <w:b w:val="0"/>
                <w:bCs/>
                <w:i w:val="0"/>
                <w:color w:val="000000"/>
                <w:kern w:val="0"/>
                <w:sz w:val="20"/>
                <w:szCs w:val="20"/>
                <w:highlight w:val="none"/>
                <w:u w:val="none"/>
                <w:lang w:val="en-US" w:eastAsia="zh-CN" w:bidi="ar"/>
              </w:rPr>
              <w:t xml:space="preserve"> </w:t>
            </w:r>
          </w:p>
        </w:tc>
      </w:tr>
      <w:tr>
        <w:tblPrEx>
          <w:tblCellMar>
            <w:top w:w="0" w:type="dxa"/>
            <w:left w:w="108" w:type="dxa"/>
            <w:bottom w:w="0" w:type="dxa"/>
            <w:right w:w="108" w:type="dxa"/>
          </w:tblCellMar>
        </w:tblPrEx>
        <w:trPr>
          <w:trHeight w:val="270" w:hRule="atLeast"/>
          <w:jc w:val="center"/>
        </w:trPr>
        <w:tc>
          <w:tcPr>
            <w:tcW w:w="11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50299</w:t>
            </w:r>
          </w:p>
        </w:tc>
        <w:tc>
          <w:tcPr>
            <w:tcW w:w="25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其他商品和服务支出</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30299</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其他商品和服务支出</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2,000,897.22 </w:t>
            </w:r>
          </w:p>
        </w:tc>
        <w:tc>
          <w:tcPr>
            <w:tcW w:w="17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val="0"/>
                <w:bCs/>
                <w:kern w:val="2"/>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2,000,897.22 </w:t>
            </w:r>
          </w:p>
        </w:tc>
        <w:tc>
          <w:tcPr>
            <w:tcW w:w="188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bCs/>
                <w:color w:val="000000"/>
                <w:kern w:val="0"/>
                <w:sz w:val="20"/>
                <w:szCs w:val="20"/>
                <w:highlight w:val="none"/>
                <w:lang w:val="en-US" w:eastAsia="zh-CN" w:bidi="ar-SA"/>
              </w:rPr>
            </w:pPr>
            <w:r>
              <w:rPr>
                <w:rFonts w:hint="eastAsia" w:ascii="宋体" w:hAnsi="宋体" w:cs="宋体"/>
                <w:b w:val="0"/>
                <w:bCs/>
                <w:i w:val="0"/>
                <w:color w:val="000000"/>
                <w:kern w:val="0"/>
                <w:sz w:val="20"/>
                <w:szCs w:val="20"/>
                <w:highlight w:val="none"/>
                <w:u w:val="none"/>
                <w:lang w:val="en-US" w:eastAsia="zh-CN" w:bidi="ar"/>
              </w:rPr>
              <w:t>0.00</w:t>
            </w:r>
            <w:r>
              <w:rPr>
                <w:rFonts w:hint="eastAsia" w:ascii="宋体" w:hAnsi="宋体" w:eastAsia="宋体" w:cs="宋体"/>
                <w:b w:val="0"/>
                <w:bCs/>
                <w:i w:val="0"/>
                <w:color w:val="000000"/>
                <w:kern w:val="0"/>
                <w:sz w:val="20"/>
                <w:szCs w:val="20"/>
                <w:highlight w:val="none"/>
                <w:u w:val="none"/>
                <w:lang w:val="en-US" w:eastAsia="zh-CN" w:bidi="ar"/>
              </w:rPr>
              <w:t xml:space="preserve"> </w:t>
            </w:r>
          </w:p>
        </w:tc>
      </w:tr>
      <w:tr>
        <w:tblPrEx>
          <w:tblCellMar>
            <w:top w:w="0" w:type="dxa"/>
            <w:left w:w="108" w:type="dxa"/>
            <w:bottom w:w="0" w:type="dxa"/>
            <w:right w:w="108" w:type="dxa"/>
          </w:tblCellMar>
        </w:tblPrEx>
        <w:trPr>
          <w:trHeight w:val="270" w:hRule="atLeast"/>
          <w:jc w:val="center"/>
        </w:trPr>
        <w:tc>
          <w:tcPr>
            <w:tcW w:w="11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505</w:t>
            </w:r>
          </w:p>
        </w:tc>
        <w:tc>
          <w:tcPr>
            <w:tcW w:w="25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对事业单位经常性补助</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301+302</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工资福利支出+商品和服务支出</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1,010,556,412.83 </w:t>
            </w:r>
          </w:p>
        </w:tc>
        <w:tc>
          <w:tcPr>
            <w:tcW w:w="17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15,536,053.09 </w:t>
            </w:r>
          </w:p>
        </w:tc>
        <w:tc>
          <w:tcPr>
            <w:tcW w:w="1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995,020,359.74 </w:t>
            </w:r>
          </w:p>
        </w:tc>
      </w:tr>
      <w:tr>
        <w:tblPrEx>
          <w:tblCellMar>
            <w:top w:w="0" w:type="dxa"/>
            <w:left w:w="108" w:type="dxa"/>
            <w:bottom w:w="0" w:type="dxa"/>
            <w:right w:w="108" w:type="dxa"/>
          </w:tblCellMar>
        </w:tblPrEx>
        <w:trPr>
          <w:trHeight w:val="270" w:hRule="atLeast"/>
          <w:jc w:val="center"/>
        </w:trPr>
        <w:tc>
          <w:tcPr>
            <w:tcW w:w="11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50501</w:t>
            </w:r>
          </w:p>
        </w:tc>
        <w:tc>
          <w:tcPr>
            <w:tcW w:w="25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工资福利支出</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30101</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基本工资</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84,435,228.24 </w:t>
            </w:r>
          </w:p>
        </w:tc>
        <w:tc>
          <w:tcPr>
            <w:tcW w:w="1771"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bCs/>
                <w:color w:val="000000"/>
                <w:kern w:val="0"/>
                <w:sz w:val="20"/>
                <w:szCs w:val="20"/>
                <w:highlight w:val="none"/>
                <w:lang w:val="en-US" w:eastAsia="zh-CN" w:bidi="ar-SA"/>
              </w:rPr>
            </w:pPr>
            <w:r>
              <w:rPr>
                <w:rFonts w:hint="eastAsia" w:ascii="宋体" w:hAnsi="宋体" w:cs="宋体"/>
                <w:b w:val="0"/>
                <w:bCs/>
                <w:i w:val="0"/>
                <w:color w:val="000000"/>
                <w:kern w:val="0"/>
                <w:sz w:val="20"/>
                <w:szCs w:val="20"/>
                <w:highlight w:val="none"/>
                <w:u w:val="none"/>
                <w:lang w:val="en-US" w:eastAsia="zh-CN" w:bidi="ar"/>
              </w:rPr>
              <w:t>0.00</w:t>
            </w:r>
            <w:r>
              <w:rPr>
                <w:rFonts w:hint="eastAsia" w:ascii="宋体" w:hAnsi="宋体" w:eastAsia="宋体" w:cs="宋体"/>
                <w:b w:val="0"/>
                <w:bCs/>
                <w:i w:val="0"/>
                <w:color w:val="000000"/>
                <w:kern w:val="0"/>
                <w:sz w:val="20"/>
                <w:szCs w:val="20"/>
                <w:highlight w:val="none"/>
                <w:u w:val="none"/>
                <w:lang w:val="en-US" w:eastAsia="zh-CN" w:bidi="ar"/>
              </w:rPr>
              <w:t xml:space="preserve"> </w:t>
            </w:r>
          </w:p>
        </w:tc>
        <w:tc>
          <w:tcPr>
            <w:tcW w:w="1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val="0"/>
                <w:bCs/>
                <w:kern w:val="2"/>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84,435,228.24 </w:t>
            </w:r>
          </w:p>
        </w:tc>
      </w:tr>
      <w:tr>
        <w:tblPrEx>
          <w:tblCellMar>
            <w:top w:w="0" w:type="dxa"/>
            <w:left w:w="108" w:type="dxa"/>
            <w:bottom w:w="0" w:type="dxa"/>
            <w:right w:w="108" w:type="dxa"/>
          </w:tblCellMar>
        </w:tblPrEx>
        <w:trPr>
          <w:trHeight w:val="270" w:hRule="atLeast"/>
          <w:jc w:val="center"/>
        </w:trPr>
        <w:tc>
          <w:tcPr>
            <w:tcW w:w="11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50501</w:t>
            </w:r>
          </w:p>
        </w:tc>
        <w:tc>
          <w:tcPr>
            <w:tcW w:w="25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工资福利支出</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30102</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津贴补贴</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200,583,648.87 </w:t>
            </w:r>
          </w:p>
        </w:tc>
        <w:tc>
          <w:tcPr>
            <w:tcW w:w="1771"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bCs/>
                <w:color w:val="000000"/>
                <w:kern w:val="0"/>
                <w:sz w:val="20"/>
                <w:szCs w:val="20"/>
                <w:highlight w:val="none"/>
                <w:lang w:val="en-US" w:eastAsia="zh-CN" w:bidi="ar-SA"/>
              </w:rPr>
            </w:pPr>
            <w:r>
              <w:rPr>
                <w:rFonts w:hint="eastAsia" w:ascii="宋体" w:hAnsi="宋体" w:cs="宋体"/>
                <w:b w:val="0"/>
                <w:bCs/>
                <w:i w:val="0"/>
                <w:color w:val="000000"/>
                <w:kern w:val="0"/>
                <w:sz w:val="20"/>
                <w:szCs w:val="20"/>
                <w:highlight w:val="none"/>
                <w:u w:val="none"/>
                <w:lang w:val="en-US" w:eastAsia="zh-CN" w:bidi="ar"/>
              </w:rPr>
              <w:t>0.00</w:t>
            </w:r>
            <w:r>
              <w:rPr>
                <w:rFonts w:hint="eastAsia" w:ascii="宋体" w:hAnsi="宋体" w:eastAsia="宋体" w:cs="宋体"/>
                <w:b w:val="0"/>
                <w:bCs/>
                <w:i w:val="0"/>
                <w:color w:val="000000"/>
                <w:kern w:val="0"/>
                <w:sz w:val="20"/>
                <w:szCs w:val="20"/>
                <w:highlight w:val="none"/>
                <w:u w:val="none"/>
                <w:lang w:val="en-US" w:eastAsia="zh-CN" w:bidi="ar"/>
              </w:rPr>
              <w:t xml:space="preserve"> </w:t>
            </w:r>
          </w:p>
        </w:tc>
        <w:tc>
          <w:tcPr>
            <w:tcW w:w="1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val="0"/>
                <w:bCs/>
                <w:kern w:val="2"/>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200,583,648.87 </w:t>
            </w:r>
          </w:p>
        </w:tc>
      </w:tr>
      <w:tr>
        <w:tblPrEx>
          <w:tblCellMar>
            <w:top w:w="0" w:type="dxa"/>
            <w:left w:w="108" w:type="dxa"/>
            <w:bottom w:w="0" w:type="dxa"/>
            <w:right w:w="108" w:type="dxa"/>
          </w:tblCellMar>
        </w:tblPrEx>
        <w:trPr>
          <w:trHeight w:val="270" w:hRule="atLeast"/>
          <w:jc w:val="center"/>
        </w:trPr>
        <w:tc>
          <w:tcPr>
            <w:tcW w:w="11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50501</w:t>
            </w:r>
          </w:p>
        </w:tc>
        <w:tc>
          <w:tcPr>
            <w:tcW w:w="25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工资福利支出</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30103</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奖金</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166,000.00 </w:t>
            </w:r>
          </w:p>
        </w:tc>
        <w:tc>
          <w:tcPr>
            <w:tcW w:w="1771"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bCs/>
                <w:color w:val="000000"/>
                <w:kern w:val="0"/>
                <w:sz w:val="20"/>
                <w:szCs w:val="20"/>
                <w:highlight w:val="none"/>
                <w:lang w:val="en-US" w:eastAsia="zh-CN" w:bidi="ar-SA"/>
              </w:rPr>
            </w:pPr>
            <w:r>
              <w:rPr>
                <w:rFonts w:hint="eastAsia" w:ascii="宋体" w:hAnsi="宋体" w:cs="宋体"/>
                <w:b w:val="0"/>
                <w:bCs/>
                <w:i w:val="0"/>
                <w:color w:val="000000"/>
                <w:kern w:val="0"/>
                <w:sz w:val="20"/>
                <w:szCs w:val="20"/>
                <w:highlight w:val="none"/>
                <w:u w:val="none"/>
                <w:lang w:val="en-US" w:eastAsia="zh-CN" w:bidi="ar"/>
              </w:rPr>
              <w:t>0.00</w:t>
            </w:r>
            <w:r>
              <w:rPr>
                <w:rFonts w:hint="eastAsia" w:ascii="宋体" w:hAnsi="宋体" w:eastAsia="宋体" w:cs="宋体"/>
                <w:b w:val="0"/>
                <w:bCs/>
                <w:i w:val="0"/>
                <w:color w:val="000000"/>
                <w:kern w:val="0"/>
                <w:sz w:val="20"/>
                <w:szCs w:val="20"/>
                <w:highlight w:val="none"/>
                <w:u w:val="none"/>
                <w:lang w:val="en-US" w:eastAsia="zh-CN" w:bidi="ar"/>
              </w:rPr>
              <w:t xml:space="preserve"> </w:t>
            </w:r>
          </w:p>
        </w:tc>
        <w:tc>
          <w:tcPr>
            <w:tcW w:w="1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val="0"/>
                <w:bCs/>
                <w:kern w:val="2"/>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166,000.00 </w:t>
            </w:r>
          </w:p>
        </w:tc>
      </w:tr>
      <w:tr>
        <w:tblPrEx>
          <w:tblCellMar>
            <w:top w:w="0" w:type="dxa"/>
            <w:left w:w="108" w:type="dxa"/>
            <w:bottom w:w="0" w:type="dxa"/>
            <w:right w:w="108" w:type="dxa"/>
          </w:tblCellMar>
        </w:tblPrEx>
        <w:trPr>
          <w:trHeight w:val="270" w:hRule="atLeast"/>
          <w:jc w:val="center"/>
        </w:trPr>
        <w:tc>
          <w:tcPr>
            <w:tcW w:w="11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50501</w:t>
            </w:r>
          </w:p>
        </w:tc>
        <w:tc>
          <w:tcPr>
            <w:tcW w:w="25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工资福利支出</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30107</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绩效工资</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211,972,733.12 </w:t>
            </w:r>
          </w:p>
        </w:tc>
        <w:tc>
          <w:tcPr>
            <w:tcW w:w="1771"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bCs/>
                <w:color w:val="000000"/>
                <w:kern w:val="0"/>
                <w:sz w:val="20"/>
                <w:szCs w:val="20"/>
                <w:highlight w:val="none"/>
                <w:lang w:val="en-US" w:eastAsia="zh-CN" w:bidi="ar-SA"/>
              </w:rPr>
            </w:pPr>
            <w:r>
              <w:rPr>
                <w:rFonts w:hint="eastAsia" w:ascii="宋体" w:hAnsi="宋体" w:cs="宋体"/>
                <w:b w:val="0"/>
                <w:bCs/>
                <w:i w:val="0"/>
                <w:color w:val="000000"/>
                <w:kern w:val="0"/>
                <w:sz w:val="20"/>
                <w:szCs w:val="20"/>
                <w:highlight w:val="none"/>
                <w:u w:val="none"/>
                <w:lang w:val="en-US" w:eastAsia="zh-CN" w:bidi="ar"/>
              </w:rPr>
              <w:t>0.00</w:t>
            </w:r>
            <w:r>
              <w:rPr>
                <w:rFonts w:hint="eastAsia" w:ascii="宋体" w:hAnsi="宋体" w:eastAsia="宋体" w:cs="宋体"/>
                <w:b w:val="0"/>
                <w:bCs/>
                <w:i w:val="0"/>
                <w:color w:val="000000"/>
                <w:kern w:val="0"/>
                <w:sz w:val="20"/>
                <w:szCs w:val="20"/>
                <w:highlight w:val="none"/>
                <w:u w:val="none"/>
                <w:lang w:val="en-US" w:eastAsia="zh-CN" w:bidi="ar"/>
              </w:rPr>
              <w:t xml:space="preserve"> </w:t>
            </w:r>
          </w:p>
        </w:tc>
        <w:tc>
          <w:tcPr>
            <w:tcW w:w="1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val="0"/>
                <w:bCs/>
                <w:kern w:val="2"/>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211,972,733.12 </w:t>
            </w:r>
          </w:p>
        </w:tc>
      </w:tr>
      <w:tr>
        <w:tblPrEx>
          <w:tblCellMar>
            <w:top w:w="0" w:type="dxa"/>
            <w:left w:w="108" w:type="dxa"/>
            <w:bottom w:w="0" w:type="dxa"/>
            <w:right w:w="108" w:type="dxa"/>
          </w:tblCellMar>
        </w:tblPrEx>
        <w:trPr>
          <w:trHeight w:val="270" w:hRule="atLeast"/>
          <w:jc w:val="center"/>
        </w:trPr>
        <w:tc>
          <w:tcPr>
            <w:tcW w:w="11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50501</w:t>
            </w:r>
          </w:p>
        </w:tc>
        <w:tc>
          <w:tcPr>
            <w:tcW w:w="25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工资福利支出</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30108</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机关事业单位基本养老保险缴费</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151,224,453.11 </w:t>
            </w:r>
          </w:p>
        </w:tc>
        <w:tc>
          <w:tcPr>
            <w:tcW w:w="1771"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bCs/>
                <w:color w:val="000000"/>
                <w:kern w:val="0"/>
                <w:sz w:val="20"/>
                <w:szCs w:val="20"/>
                <w:highlight w:val="none"/>
                <w:lang w:val="en-US" w:eastAsia="zh-CN" w:bidi="ar-SA"/>
              </w:rPr>
            </w:pPr>
            <w:r>
              <w:rPr>
                <w:rFonts w:hint="eastAsia" w:ascii="宋体" w:hAnsi="宋体" w:cs="宋体"/>
                <w:b w:val="0"/>
                <w:bCs/>
                <w:i w:val="0"/>
                <w:color w:val="000000"/>
                <w:kern w:val="0"/>
                <w:sz w:val="20"/>
                <w:szCs w:val="20"/>
                <w:highlight w:val="none"/>
                <w:u w:val="none"/>
                <w:lang w:val="en-US" w:eastAsia="zh-CN" w:bidi="ar"/>
              </w:rPr>
              <w:t>0.00</w:t>
            </w:r>
            <w:r>
              <w:rPr>
                <w:rFonts w:hint="eastAsia" w:ascii="宋体" w:hAnsi="宋体" w:eastAsia="宋体" w:cs="宋体"/>
                <w:b w:val="0"/>
                <w:bCs/>
                <w:i w:val="0"/>
                <w:color w:val="000000"/>
                <w:kern w:val="0"/>
                <w:sz w:val="20"/>
                <w:szCs w:val="20"/>
                <w:highlight w:val="none"/>
                <w:u w:val="none"/>
                <w:lang w:val="en-US" w:eastAsia="zh-CN" w:bidi="ar"/>
              </w:rPr>
              <w:t xml:space="preserve"> </w:t>
            </w:r>
          </w:p>
        </w:tc>
        <w:tc>
          <w:tcPr>
            <w:tcW w:w="1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val="0"/>
                <w:bCs/>
                <w:kern w:val="2"/>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151,224,453.11 </w:t>
            </w:r>
          </w:p>
        </w:tc>
      </w:tr>
      <w:tr>
        <w:tblPrEx>
          <w:tblCellMar>
            <w:top w:w="0" w:type="dxa"/>
            <w:left w:w="108" w:type="dxa"/>
            <w:bottom w:w="0" w:type="dxa"/>
            <w:right w:w="108" w:type="dxa"/>
          </w:tblCellMar>
        </w:tblPrEx>
        <w:trPr>
          <w:trHeight w:val="270" w:hRule="atLeast"/>
          <w:jc w:val="center"/>
        </w:trPr>
        <w:tc>
          <w:tcPr>
            <w:tcW w:w="11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50501</w:t>
            </w:r>
          </w:p>
        </w:tc>
        <w:tc>
          <w:tcPr>
            <w:tcW w:w="25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工资福利支出</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30109</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职业年金缴费</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75,612,226.56 </w:t>
            </w:r>
          </w:p>
        </w:tc>
        <w:tc>
          <w:tcPr>
            <w:tcW w:w="1771"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bCs/>
                <w:color w:val="000000"/>
                <w:kern w:val="0"/>
                <w:sz w:val="20"/>
                <w:szCs w:val="20"/>
                <w:highlight w:val="none"/>
                <w:lang w:val="en-US" w:eastAsia="zh-CN" w:bidi="ar-SA"/>
              </w:rPr>
            </w:pPr>
            <w:r>
              <w:rPr>
                <w:rFonts w:hint="eastAsia" w:ascii="宋体" w:hAnsi="宋体" w:cs="宋体"/>
                <w:b w:val="0"/>
                <w:bCs/>
                <w:i w:val="0"/>
                <w:color w:val="000000"/>
                <w:kern w:val="0"/>
                <w:sz w:val="20"/>
                <w:szCs w:val="20"/>
                <w:highlight w:val="none"/>
                <w:u w:val="none"/>
                <w:lang w:val="en-US" w:eastAsia="zh-CN" w:bidi="ar"/>
              </w:rPr>
              <w:t>0.00</w:t>
            </w:r>
            <w:r>
              <w:rPr>
                <w:rFonts w:hint="eastAsia" w:ascii="宋体" w:hAnsi="宋体" w:eastAsia="宋体" w:cs="宋体"/>
                <w:b w:val="0"/>
                <w:bCs/>
                <w:i w:val="0"/>
                <w:color w:val="000000"/>
                <w:kern w:val="0"/>
                <w:sz w:val="20"/>
                <w:szCs w:val="20"/>
                <w:highlight w:val="none"/>
                <w:u w:val="none"/>
                <w:lang w:val="en-US" w:eastAsia="zh-CN" w:bidi="ar"/>
              </w:rPr>
              <w:t xml:space="preserve"> </w:t>
            </w:r>
          </w:p>
        </w:tc>
        <w:tc>
          <w:tcPr>
            <w:tcW w:w="1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val="0"/>
                <w:bCs/>
                <w:kern w:val="2"/>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75,612,226.56 </w:t>
            </w:r>
          </w:p>
        </w:tc>
      </w:tr>
      <w:tr>
        <w:tblPrEx>
          <w:tblCellMar>
            <w:top w:w="0" w:type="dxa"/>
            <w:left w:w="108" w:type="dxa"/>
            <w:bottom w:w="0" w:type="dxa"/>
            <w:right w:w="108" w:type="dxa"/>
          </w:tblCellMar>
        </w:tblPrEx>
        <w:trPr>
          <w:trHeight w:val="270" w:hRule="atLeast"/>
          <w:jc w:val="center"/>
        </w:trPr>
        <w:tc>
          <w:tcPr>
            <w:tcW w:w="11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50501</w:t>
            </w:r>
          </w:p>
        </w:tc>
        <w:tc>
          <w:tcPr>
            <w:tcW w:w="25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工资福利支出</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30112</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其他社会保障缴费</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195,974,550.32 </w:t>
            </w:r>
          </w:p>
        </w:tc>
        <w:tc>
          <w:tcPr>
            <w:tcW w:w="1771"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bCs/>
                <w:color w:val="000000"/>
                <w:kern w:val="0"/>
                <w:sz w:val="20"/>
                <w:szCs w:val="20"/>
                <w:highlight w:val="none"/>
                <w:lang w:val="en-US" w:eastAsia="zh-CN" w:bidi="ar-SA"/>
              </w:rPr>
            </w:pPr>
            <w:r>
              <w:rPr>
                <w:rFonts w:hint="eastAsia" w:ascii="宋体" w:hAnsi="宋体" w:cs="宋体"/>
                <w:b w:val="0"/>
                <w:bCs/>
                <w:i w:val="0"/>
                <w:color w:val="000000"/>
                <w:kern w:val="0"/>
                <w:sz w:val="20"/>
                <w:szCs w:val="20"/>
                <w:highlight w:val="none"/>
                <w:u w:val="none"/>
                <w:lang w:val="en-US" w:eastAsia="zh-CN" w:bidi="ar"/>
              </w:rPr>
              <w:t>0.00</w:t>
            </w:r>
            <w:r>
              <w:rPr>
                <w:rFonts w:hint="eastAsia" w:ascii="宋体" w:hAnsi="宋体" w:eastAsia="宋体" w:cs="宋体"/>
                <w:b w:val="0"/>
                <w:bCs/>
                <w:i w:val="0"/>
                <w:color w:val="000000"/>
                <w:kern w:val="0"/>
                <w:sz w:val="20"/>
                <w:szCs w:val="20"/>
                <w:highlight w:val="none"/>
                <w:u w:val="none"/>
                <w:lang w:val="en-US" w:eastAsia="zh-CN" w:bidi="ar"/>
              </w:rPr>
              <w:t xml:space="preserve"> </w:t>
            </w:r>
          </w:p>
        </w:tc>
        <w:tc>
          <w:tcPr>
            <w:tcW w:w="1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val="0"/>
                <w:bCs/>
                <w:kern w:val="2"/>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195,974,550.32 </w:t>
            </w:r>
          </w:p>
        </w:tc>
      </w:tr>
      <w:tr>
        <w:tblPrEx>
          <w:tblCellMar>
            <w:top w:w="0" w:type="dxa"/>
            <w:left w:w="108" w:type="dxa"/>
            <w:bottom w:w="0" w:type="dxa"/>
            <w:right w:w="108" w:type="dxa"/>
          </w:tblCellMar>
        </w:tblPrEx>
        <w:trPr>
          <w:trHeight w:val="270" w:hRule="atLeast"/>
          <w:jc w:val="center"/>
        </w:trPr>
        <w:tc>
          <w:tcPr>
            <w:tcW w:w="11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50501</w:t>
            </w:r>
          </w:p>
        </w:tc>
        <w:tc>
          <w:tcPr>
            <w:tcW w:w="25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工资福利支出</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30113</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住房公积金</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55,209,932.52 </w:t>
            </w:r>
          </w:p>
        </w:tc>
        <w:tc>
          <w:tcPr>
            <w:tcW w:w="1771"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bCs/>
                <w:color w:val="000000"/>
                <w:kern w:val="0"/>
                <w:sz w:val="20"/>
                <w:szCs w:val="20"/>
                <w:highlight w:val="none"/>
                <w:lang w:val="en-US" w:eastAsia="zh-CN" w:bidi="ar-SA"/>
              </w:rPr>
            </w:pPr>
            <w:r>
              <w:rPr>
                <w:rFonts w:hint="eastAsia" w:ascii="宋体" w:hAnsi="宋体" w:cs="宋体"/>
                <w:b w:val="0"/>
                <w:bCs/>
                <w:i w:val="0"/>
                <w:color w:val="000000"/>
                <w:kern w:val="0"/>
                <w:sz w:val="20"/>
                <w:szCs w:val="20"/>
                <w:highlight w:val="none"/>
                <w:u w:val="none"/>
                <w:lang w:val="en-US" w:eastAsia="zh-CN" w:bidi="ar"/>
              </w:rPr>
              <w:t>0.00</w:t>
            </w:r>
            <w:r>
              <w:rPr>
                <w:rFonts w:hint="eastAsia" w:ascii="宋体" w:hAnsi="宋体" w:eastAsia="宋体" w:cs="宋体"/>
                <w:b w:val="0"/>
                <w:bCs/>
                <w:i w:val="0"/>
                <w:color w:val="000000"/>
                <w:kern w:val="0"/>
                <w:sz w:val="20"/>
                <w:szCs w:val="20"/>
                <w:highlight w:val="none"/>
                <w:u w:val="none"/>
                <w:lang w:val="en-US" w:eastAsia="zh-CN" w:bidi="ar"/>
              </w:rPr>
              <w:t xml:space="preserve"> </w:t>
            </w:r>
          </w:p>
        </w:tc>
        <w:tc>
          <w:tcPr>
            <w:tcW w:w="1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val="0"/>
                <w:bCs/>
                <w:kern w:val="2"/>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55,209,932.52 </w:t>
            </w:r>
          </w:p>
        </w:tc>
      </w:tr>
      <w:tr>
        <w:tblPrEx>
          <w:tblCellMar>
            <w:top w:w="0" w:type="dxa"/>
            <w:left w:w="108" w:type="dxa"/>
            <w:bottom w:w="0" w:type="dxa"/>
            <w:right w:w="108" w:type="dxa"/>
          </w:tblCellMar>
        </w:tblPrEx>
        <w:trPr>
          <w:trHeight w:val="270" w:hRule="atLeast"/>
          <w:jc w:val="center"/>
        </w:trPr>
        <w:tc>
          <w:tcPr>
            <w:tcW w:w="11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50501</w:t>
            </w:r>
          </w:p>
        </w:tc>
        <w:tc>
          <w:tcPr>
            <w:tcW w:w="25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工资福利支出</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30199</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其他工资福利支出</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19,760,947.00 </w:t>
            </w:r>
          </w:p>
        </w:tc>
        <w:tc>
          <w:tcPr>
            <w:tcW w:w="1771"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bCs/>
                <w:color w:val="000000"/>
                <w:kern w:val="0"/>
                <w:sz w:val="20"/>
                <w:szCs w:val="20"/>
                <w:highlight w:val="none"/>
                <w:lang w:val="en-US" w:eastAsia="zh-CN" w:bidi="ar-SA"/>
              </w:rPr>
            </w:pPr>
            <w:r>
              <w:rPr>
                <w:rFonts w:hint="eastAsia" w:ascii="宋体" w:hAnsi="宋体" w:cs="宋体"/>
                <w:b w:val="0"/>
                <w:bCs/>
                <w:i w:val="0"/>
                <w:color w:val="000000"/>
                <w:kern w:val="0"/>
                <w:sz w:val="20"/>
                <w:szCs w:val="20"/>
                <w:highlight w:val="none"/>
                <w:u w:val="none"/>
                <w:lang w:val="en-US" w:eastAsia="zh-CN" w:bidi="ar"/>
              </w:rPr>
              <w:t>0.00</w:t>
            </w:r>
            <w:r>
              <w:rPr>
                <w:rFonts w:hint="eastAsia" w:ascii="宋体" w:hAnsi="宋体" w:eastAsia="宋体" w:cs="宋体"/>
                <w:b w:val="0"/>
                <w:bCs/>
                <w:i w:val="0"/>
                <w:color w:val="000000"/>
                <w:kern w:val="0"/>
                <w:sz w:val="20"/>
                <w:szCs w:val="20"/>
                <w:highlight w:val="none"/>
                <w:u w:val="none"/>
                <w:lang w:val="en-US" w:eastAsia="zh-CN" w:bidi="ar"/>
              </w:rPr>
              <w:t xml:space="preserve"> </w:t>
            </w:r>
          </w:p>
        </w:tc>
        <w:tc>
          <w:tcPr>
            <w:tcW w:w="1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val="0"/>
                <w:bCs/>
                <w:kern w:val="2"/>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19,760,947.00 </w:t>
            </w:r>
          </w:p>
        </w:tc>
      </w:tr>
      <w:tr>
        <w:tblPrEx>
          <w:tblCellMar>
            <w:top w:w="0" w:type="dxa"/>
            <w:left w:w="108" w:type="dxa"/>
            <w:bottom w:w="0" w:type="dxa"/>
            <w:right w:w="108" w:type="dxa"/>
          </w:tblCellMar>
        </w:tblPrEx>
        <w:trPr>
          <w:trHeight w:val="270" w:hRule="atLeast"/>
          <w:jc w:val="center"/>
        </w:trPr>
        <w:tc>
          <w:tcPr>
            <w:tcW w:w="11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50502</w:t>
            </w:r>
          </w:p>
        </w:tc>
        <w:tc>
          <w:tcPr>
            <w:tcW w:w="25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商品和服务支出</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30201</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办公费</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926,000.00 </w:t>
            </w:r>
          </w:p>
        </w:tc>
        <w:tc>
          <w:tcPr>
            <w:tcW w:w="17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val="0"/>
                <w:bCs/>
                <w:kern w:val="2"/>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926,000.00 </w:t>
            </w:r>
          </w:p>
        </w:tc>
        <w:tc>
          <w:tcPr>
            <w:tcW w:w="188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bCs/>
                <w:color w:val="000000"/>
                <w:kern w:val="0"/>
                <w:sz w:val="20"/>
                <w:szCs w:val="20"/>
                <w:highlight w:val="none"/>
                <w:lang w:val="en-US" w:eastAsia="zh-CN" w:bidi="ar-SA"/>
              </w:rPr>
            </w:pPr>
            <w:r>
              <w:rPr>
                <w:rFonts w:hint="eastAsia" w:ascii="宋体" w:hAnsi="宋体" w:cs="宋体"/>
                <w:b w:val="0"/>
                <w:bCs/>
                <w:i w:val="0"/>
                <w:color w:val="000000"/>
                <w:kern w:val="0"/>
                <w:sz w:val="20"/>
                <w:szCs w:val="20"/>
                <w:highlight w:val="none"/>
                <w:u w:val="none"/>
                <w:lang w:val="en-US" w:eastAsia="zh-CN" w:bidi="ar"/>
              </w:rPr>
              <w:t>0.00</w:t>
            </w:r>
            <w:r>
              <w:rPr>
                <w:rFonts w:hint="eastAsia" w:ascii="宋体" w:hAnsi="宋体" w:eastAsia="宋体" w:cs="宋体"/>
                <w:b w:val="0"/>
                <w:bCs/>
                <w:i w:val="0"/>
                <w:color w:val="000000"/>
                <w:kern w:val="0"/>
                <w:sz w:val="20"/>
                <w:szCs w:val="20"/>
                <w:highlight w:val="none"/>
                <w:u w:val="none"/>
                <w:lang w:val="en-US" w:eastAsia="zh-CN" w:bidi="ar"/>
              </w:rPr>
              <w:t xml:space="preserve"> </w:t>
            </w:r>
          </w:p>
        </w:tc>
      </w:tr>
      <w:tr>
        <w:tblPrEx>
          <w:tblCellMar>
            <w:top w:w="0" w:type="dxa"/>
            <w:left w:w="108" w:type="dxa"/>
            <w:bottom w:w="0" w:type="dxa"/>
            <w:right w:w="108" w:type="dxa"/>
          </w:tblCellMar>
        </w:tblPrEx>
        <w:trPr>
          <w:trHeight w:val="270" w:hRule="atLeast"/>
          <w:jc w:val="center"/>
        </w:trPr>
        <w:tc>
          <w:tcPr>
            <w:tcW w:w="11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50502</w:t>
            </w:r>
          </w:p>
        </w:tc>
        <w:tc>
          <w:tcPr>
            <w:tcW w:w="25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商品和服务支出</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30205</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水费</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184,400.00 </w:t>
            </w:r>
          </w:p>
        </w:tc>
        <w:tc>
          <w:tcPr>
            <w:tcW w:w="17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val="0"/>
                <w:bCs/>
                <w:kern w:val="2"/>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184,400.00 </w:t>
            </w:r>
          </w:p>
        </w:tc>
        <w:tc>
          <w:tcPr>
            <w:tcW w:w="188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bCs/>
                <w:color w:val="000000"/>
                <w:kern w:val="0"/>
                <w:sz w:val="20"/>
                <w:szCs w:val="20"/>
                <w:highlight w:val="none"/>
                <w:lang w:val="en-US" w:eastAsia="zh-CN" w:bidi="ar-SA"/>
              </w:rPr>
            </w:pPr>
            <w:r>
              <w:rPr>
                <w:rFonts w:hint="eastAsia" w:ascii="宋体" w:hAnsi="宋体" w:cs="宋体"/>
                <w:b w:val="0"/>
                <w:bCs/>
                <w:i w:val="0"/>
                <w:color w:val="000000"/>
                <w:kern w:val="0"/>
                <w:sz w:val="20"/>
                <w:szCs w:val="20"/>
                <w:highlight w:val="none"/>
                <w:u w:val="none"/>
                <w:lang w:val="en-US" w:eastAsia="zh-CN" w:bidi="ar"/>
              </w:rPr>
              <w:t>0.00</w:t>
            </w:r>
            <w:r>
              <w:rPr>
                <w:rFonts w:hint="eastAsia" w:ascii="宋体" w:hAnsi="宋体" w:eastAsia="宋体" w:cs="宋体"/>
                <w:b w:val="0"/>
                <w:bCs/>
                <w:i w:val="0"/>
                <w:color w:val="000000"/>
                <w:kern w:val="0"/>
                <w:sz w:val="20"/>
                <w:szCs w:val="20"/>
                <w:highlight w:val="none"/>
                <w:u w:val="none"/>
                <w:lang w:val="en-US" w:eastAsia="zh-CN" w:bidi="ar"/>
              </w:rPr>
              <w:t xml:space="preserve"> </w:t>
            </w:r>
          </w:p>
        </w:tc>
      </w:tr>
      <w:tr>
        <w:tblPrEx>
          <w:tblCellMar>
            <w:top w:w="0" w:type="dxa"/>
            <w:left w:w="108" w:type="dxa"/>
            <w:bottom w:w="0" w:type="dxa"/>
            <w:right w:w="108" w:type="dxa"/>
          </w:tblCellMar>
        </w:tblPrEx>
        <w:trPr>
          <w:trHeight w:val="270" w:hRule="atLeast"/>
          <w:jc w:val="center"/>
        </w:trPr>
        <w:tc>
          <w:tcPr>
            <w:tcW w:w="11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50502</w:t>
            </w:r>
          </w:p>
        </w:tc>
        <w:tc>
          <w:tcPr>
            <w:tcW w:w="25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商品和服务支出</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30206</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电费</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1,250,100.00 </w:t>
            </w:r>
          </w:p>
        </w:tc>
        <w:tc>
          <w:tcPr>
            <w:tcW w:w="17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val="0"/>
                <w:bCs/>
                <w:kern w:val="2"/>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1,250,100.00 </w:t>
            </w:r>
          </w:p>
        </w:tc>
        <w:tc>
          <w:tcPr>
            <w:tcW w:w="188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bCs/>
                <w:color w:val="000000"/>
                <w:kern w:val="0"/>
                <w:sz w:val="20"/>
                <w:szCs w:val="20"/>
                <w:highlight w:val="none"/>
                <w:lang w:val="en-US" w:eastAsia="zh-CN" w:bidi="ar-SA"/>
              </w:rPr>
            </w:pPr>
            <w:r>
              <w:rPr>
                <w:rFonts w:hint="eastAsia" w:ascii="宋体" w:hAnsi="宋体" w:cs="宋体"/>
                <w:b w:val="0"/>
                <w:bCs/>
                <w:i w:val="0"/>
                <w:color w:val="000000"/>
                <w:kern w:val="0"/>
                <w:sz w:val="20"/>
                <w:szCs w:val="20"/>
                <w:highlight w:val="none"/>
                <w:u w:val="none"/>
                <w:lang w:val="en-US" w:eastAsia="zh-CN" w:bidi="ar"/>
              </w:rPr>
              <w:t>0.00</w:t>
            </w:r>
            <w:r>
              <w:rPr>
                <w:rFonts w:hint="eastAsia" w:ascii="宋体" w:hAnsi="宋体" w:eastAsia="宋体" w:cs="宋体"/>
                <w:b w:val="0"/>
                <w:bCs/>
                <w:i w:val="0"/>
                <w:color w:val="000000"/>
                <w:kern w:val="0"/>
                <w:sz w:val="20"/>
                <w:szCs w:val="20"/>
                <w:highlight w:val="none"/>
                <w:u w:val="none"/>
                <w:lang w:val="en-US" w:eastAsia="zh-CN" w:bidi="ar"/>
              </w:rPr>
              <w:t xml:space="preserve"> </w:t>
            </w:r>
          </w:p>
        </w:tc>
      </w:tr>
      <w:tr>
        <w:tblPrEx>
          <w:tblCellMar>
            <w:top w:w="0" w:type="dxa"/>
            <w:left w:w="108" w:type="dxa"/>
            <w:bottom w:w="0" w:type="dxa"/>
            <w:right w:w="108" w:type="dxa"/>
          </w:tblCellMar>
        </w:tblPrEx>
        <w:trPr>
          <w:trHeight w:val="270" w:hRule="atLeast"/>
          <w:jc w:val="center"/>
        </w:trPr>
        <w:tc>
          <w:tcPr>
            <w:tcW w:w="11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50502</w:t>
            </w:r>
          </w:p>
        </w:tc>
        <w:tc>
          <w:tcPr>
            <w:tcW w:w="25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商品和服务支出</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30207</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邮电费</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470,000.00 </w:t>
            </w:r>
          </w:p>
        </w:tc>
        <w:tc>
          <w:tcPr>
            <w:tcW w:w="17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val="0"/>
                <w:bCs/>
                <w:kern w:val="2"/>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470,000.00 </w:t>
            </w:r>
          </w:p>
        </w:tc>
        <w:tc>
          <w:tcPr>
            <w:tcW w:w="188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bCs/>
                <w:color w:val="000000"/>
                <w:kern w:val="0"/>
                <w:sz w:val="20"/>
                <w:szCs w:val="20"/>
                <w:highlight w:val="none"/>
                <w:lang w:val="en-US" w:eastAsia="zh-CN" w:bidi="ar-SA"/>
              </w:rPr>
            </w:pPr>
            <w:r>
              <w:rPr>
                <w:rFonts w:hint="eastAsia" w:ascii="宋体" w:hAnsi="宋体" w:cs="宋体"/>
                <w:b w:val="0"/>
                <w:bCs/>
                <w:i w:val="0"/>
                <w:color w:val="000000"/>
                <w:kern w:val="0"/>
                <w:sz w:val="20"/>
                <w:szCs w:val="20"/>
                <w:highlight w:val="none"/>
                <w:u w:val="none"/>
                <w:lang w:val="en-US" w:eastAsia="zh-CN" w:bidi="ar"/>
              </w:rPr>
              <w:t>0.00</w:t>
            </w:r>
            <w:r>
              <w:rPr>
                <w:rFonts w:hint="eastAsia" w:ascii="宋体" w:hAnsi="宋体" w:eastAsia="宋体" w:cs="宋体"/>
                <w:b w:val="0"/>
                <w:bCs/>
                <w:i w:val="0"/>
                <w:color w:val="000000"/>
                <w:kern w:val="0"/>
                <w:sz w:val="20"/>
                <w:szCs w:val="20"/>
                <w:highlight w:val="none"/>
                <w:u w:val="none"/>
                <w:lang w:val="en-US" w:eastAsia="zh-CN" w:bidi="ar"/>
              </w:rPr>
              <w:t xml:space="preserve"> </w:t>
            </w:r>
          </w:p>
        </w:tc>
      </w:tr>
      <w:tr>
        <w:tblPrEx>
          <w:tblCellMar>
            <w:top w:w="0" w:type="dxa"/>
            <w:left w:w="108" w:type="dxa"/>
            <w:bottom w:w="0" w:type="dxa"/>
            <w:right w:w="108" w:type="dxa"/>
          </w:tblCellMar>
        </w:tblPrEx>
        <w:trPr>
          <w:trHeight w:val="270" w:hRule="atLeast"/>
          <w:jc w:val="center"/>
        </w:trPr>
        <w:tc>
          <w:tcPr>
            <w:tcW w:w="11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50502</w:t>
            </w:r>
          </w:p>
        </w:tc>
        <w:tc>
          <w:tcPr>
            <w:tcW w:w="25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商品和服务支出</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30208</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取暖费</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684,962.68 </w:t>
            </w:r>
          </w:p>
        </w:tc>
        <w:tc>
          <w:tcPr>
            <w:tcW w:w="17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val="0"/>
                <w:bCs/>
                <w:kern w:val="2"/>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684,962.68 </w:t>
            </w:r>
          </w:p>
        </w:tc>
        <w:tc>
          <w:tcPr>
            <w:tcW w:w="188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bCs/>
                <w:color w:val="000000"/>
                <w:kern w:val="0"/>
                <w:sz w:val="20"/>
                <w:szCs w:val="20"/>
                <w:highlight w:val="none"/>
                <w:lang w:val="en-US" w:eastAsia="zh-CN" w:bidi="ar-SA"/>
              </w:rPr>
            </w:pPr>
            <w:r>
              <w:rPr>
                <w:rFonts w:hint="eastAsia" w:ascii="宋体" w:hAnsi="宋体" w:cs="宋体"/>
                <w:b w:val="0"/>
                <w:bCs/>
                <w:i w:val="0"/>
                <w:color w:val="000000"/>
                <w:kern w:val="0"/>
                <w:sz w:val="20"/>
                <w:szCs w:val="20"/>
                <w:highlight w:val="none"/>
                <w:u w:val="none"/>
                <w:lang w:val="en-US" w:eastAsia="zh-CN" w:bidi="ar"/>
              </w:rPr>
              <w:t>0.00</w:t>
            </w:r>
            <w:r>
              <w:rPr>
                <w:rFonts w:hint="eastAsia" w:ascii="宋体" w:hAnsi="宋体" w:eastAsia="宋体" w:cs="宋体"/>
                <w:b w:val="0"/>
                <w:bCs/>
                <w:i w:val="0"/>
                <w:color w:val="000000"/>
                <w:kern w:val="0"/>
                <w:sz w:val="20"/>
                <w:szCs w:val="20"/>
                <w:highlight w:val="none"/>
                <w:u w:val="none"/>
                <w:lang w:val="en-US" w:eastAsia="zh-CN" w:bidi="ar"/>
              </w:rPr>
              <w:t xml:space="preserve"> </w:t>
            </w:r>
          </w:p>
        </w:tc>
      </w:tr>
      <w:tr>
        <w:tblPrEx>
          <w:tblCellMar>
            <w:top w:w="0" w:type="dxa"/>
            <w:left w:w="108" w:type="dxa"/>
            <w:bottom w:w="0" w:type="dxa"/>
            <w:right w:w="108" w:type="dxa"/>
          </w:tblCellMar>
        </w:tblPrEx>
        <w:trPr>
          <w:trHeight w:val="270" w:hRule="atLeast"/>
          <w:jc w:val="center"/>
        </w:trPr>
        <w:tc>
          <w:tcPr>
            <w:tcW w:w="11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50502</w:t>
            </w:r>
          </w:p>
        </w:tc>
        <w:tc>
          <w:tcPr>
            <w:tcW w:w="25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商品和服务支出</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30211</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差旅费</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299,098.00 </w:t>
            </w:r>
          </w:p>
        </w:tc>
        <w:tc>
          <w:tcPr>
            <w:tcW w:w="17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val="0"/>
                <w:bCs/>
                <w:kern w:val="2"/>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299,098.00 </w:t>
            </w:r>
          </w:p>
        </w:tc>
        <w:tc>
          <w:tcPr>
            <w:tcW w:w="188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bCs/>
                <w:color w:val="000000"/>
                <w:kern w:val="0"/>
                <w:sz w:val="20"/>
                <w:szCs w:val="20"/>
                <w:highlight w:val="none"/>
                <w:lang w:val="en-US" w:eastAsia="zh-CN" w:bidi="ar-SA"/>
              </w:rPr>
            </w:pPr>
            <w:r>
              <w:rPr>
                <w:rFonts w:hint="eastAsia" w:ascii="宋体" w:hAnsi="宋体" w:cs="宋体"/>
                <w:b w:val="0"/>
                <w:bCs/>
                <w:i w:val="0"/>
                <w:color w:val="000000"/>
                <w:kern w:val="0"/>
                <w:sz w:val="20"/>
                <w:szCs w:val="20"/>
                <w:highlight w:val="none"/>
                <w:u w:val="none"/>
                <w:lang w:val="en-US" w:eastAsia="zh-CN" w:bidi="ar"/>
              </w:rPr>
              <w:t>0.00</w:t>
            </w:r>
            <w:r>
              <w:rPr>
                <w:rFonts w:hint="eastAsia" w:ascii="宋体" w:hAnsi="宋体" w:eastAsia="宋体" w:cs="宋体"/>
                <w:b w:val="0"/>
                <w:bCs/>
                <w:i w:val="0"/>
                <w:color w:val="000000"/>
                <w:kern w:val="0"/>
                <w:sz w:val="20"/>
                <w:szCs w:val="20"/>
                <w:highlight w:val="none"/>
                <w:u w:val="none"/>
                <w:lang w:val="en-US" w:eastAsia="zh-CN" w:bidi="ar"/>
              </w:rPr>
              <w:t xml:space="preserve"> </w:t>
            </w:r>
          </w:p>
        </w:tc>
      </w:tr>
      <w:tr>
        <w:tblPrEx>
          <w:tblCellMar>
            <w:top w:w="0" w:type="dxa"/>
            <w:left w:w="108" w:type="dxa"/>
            <w:bottom w:w="0" w:type="dxa"/>
            <w:right w:w="108" w:type="dxa"/>
          </w:tblCellMar>
        </w:tblPrEx>
        <w:trPr>
          <w:trHeight w:val="270" w:hRule="atLeast"/>
          <w:jc w:val="center"/>
        </w:trPr>
        <w:tc>
          <w:tcPr>
            <w:tcW w:w="11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50502</w:t>
            </w:r>
          </w:p>
        </w:tc>
        <w:tc>
          <w:tcPr>
            <w:tcW w:w="25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商品和服务支出</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30213</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维修（护）费</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433,030.00 </w:t>
            </w:r>
          </w:p>
        </w:tc>
        <w:tc>
          <w:tcPr>
            <w:tcW w:w="17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val="0"/>
                <w:bCs/>
                <w:kern w:val="2"/>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433,030.00 </w:t>
            </w:r>
          </w:p>
        </w:tc>
        <w:tc>
          <w:tcPr>
            <w:tcW w:w="188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bCs/>
                <w:color w:val="000000"/>
                <w:kern w:val="0"/>
                <w:sz w:val="20"/>
                <w:szCs w:val="20"/>
                <w:highlight w:val="none"/>
                <w:lang w:val="en-US" w:eastAsia="zh-CN" w:bidi="ar-SA"/>
              </w:rPr>
            </w:pPr>
            <w:r>
              <w:rPr>
                <w:rFonts w:hint="eastAsia" w:ascii="宋体" w:hAnsi="宋体" w:cs="宋体"/>
                <w:b w:val="0"/>
                <w:bCs/>
                <w:i w:val="0"/>
                <w:color w:val="000000"/>
                <w:kern w:val="0"/>
                <w:sz w:val="20"/>
                <w:szCs w:val="20"/>
                <w:highlight w:val="none"/>
                <w:u w:val="none"/>
                <w:lang w:val="en-US" w:eastAsia="zh-CN" w:bidi="ar"/>
              </w:rPr>
              <w:t>0.00</w:t>
            </w:r>
            <w:r>
              <w:rPr>
                <w:rFonts w:hint="eastAsia" w:ascii="宋体" w:hAnsi="宋体" w:eastAsia="宋体" w:cs="宋体"/>
                <w:b w:val="0"/>
                <w:bCs/>
                <w:i w:val="0"/>
                <w:color w:val="000000"/>
                <w:kern w:val="0"/>
                <w:sz w:val="20"/>
                <w:szCs w:val="20"/>
                <w:highlight w:val="none"/>
                <w:u w:val="none"/>
                <w:lang w:val="en-US" w:eastAsia="zh-CN" w:bidi="ar"/>
              </w:rPr>
              <w:t xml:space="preserve"> </w:t>
            </w:r>
          </w:p>
        </w:tc>
      </w:tr>
      <w:tr>
        <w:tblPrEx>
          <w:tblCellMar>
            <w:top w:w="0" w:type="dxa"/>
            <w:left w:w="108" w:type="dxa"/>
            <w:bottom w:w="0" w:type="dxa"/>
            <w:right w:w="108" w:type="dxa"/>
          </w:tblCellMar>
        </w:tblPrEx>
        <w:trPr>
          <w:trHeight w:val="270" w:hRule="atLeast"/>
          <w:jc w:val="center"/>
        </w:trPr>
        <w:tc>
          <w:tcPr>
            <w:tcW w:w="11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50502</w:t>
            </w:r>
          </w:p>
        </w:tc>
        <w:tc>
          <w:tcPr>
            <w:tcW w:w="25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商品和服务支出</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30215</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会议费</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118,065.00 </w:t>
            </w:r>
          </w:p>
        </w:tc>
        <w:tc>
          <w:tcPr>
            <w:tcW w:w="17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val="0"/>
                <w:bCs/>
                <w:kern w:val="2"/>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118,065.00 </w:t>
            </w:r>
          </w:p>
        </w:tc>
        <w:tc>
          <w:tcPr>
            <w:tcW w:w="188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bCs/>
                <w:color w:val="000000"/>
                <w:kern w:val="0"/>
                <w:sz w:val="20"/>
                <w:szCs w:val="20"/>
                <w:highlight w:val="none"/>
                <w:lang w:val="en-US" w:eastAsia="zh-CN" w:bidi="ar-SA"/>
              </w:rPr>
            </w:pPr>
            <w:r>
              <w:rPr>
                <w:rFonts w:hint="eastAsia" w:ascii="宋体" w:hAnsi="宋体" w:cs="宋体"/>
                <w:b w:val="0"/>
                <w:bCs/>
                <w:i w:val="0"/>
                <w:color w:val="000000"/>
                <w:kern w:val="0"/>
                <w:sz w:val="20"/>
                <w:szCs w:val="20"/>
                <w:highlight w:val="none"/>
                <w:u w:val="none"/>
                <w:lang w:val="en-US" w:eastAsia="zh-CN" w:bidi="ar"/>
              </w:rPr>
              <w:t>0.00</w:t>
            </w:r>
            <w:r>
              <w:rPr>
                <w:rFonts w:hint="eastAsia" w:ascii="宋体" w:hAnsi="宋体" w:eastAsia="宋体" w:cs="宋体"/>
                <w:b w:val="0"/>
                <w:bCs/>
                <w:i w:val="0"/>
                <w:color w:val="000000"/>
                <w:kern w:val="0"/>
                <w:sz w:val="20"/>
                <w:szCs w:val="20"/>
                <w:highlight w:val="none"/>
                <w:u w:val="none"/>
                <w:lang w:val="en-US" w:eastAsia="zh-CN" w:bidi="ar"/>
              </w:rPr>
              <w:t xml:space="preserve"> </w:t>
            </w:r>
          </w:p>
        </w:tc>
      </w:tr>
      <w:tr>
        <w:tblPrEx>
          <w:tblCellMar>
            <w:top w:w="0" w:type="dxa"/>
            <w:left w:w="108" w:type="dxa"/>
            <w:bottom w:w="0" w:type="dxa"/>
            <w:right w:w="108" w:type="dxa"/>
          </w:tblCellMar>
        </w:tblPrEx>
        <w:trPr>
          <w:trHeight w:val="270" w:hRule="atLeast"/>
          <w:jc w:val="center"/>
        </w:trPr>
        <w:tc>
          <w:tcPr>
            <w:tcW w:w="11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50502</w:t>
            </w:r>
          </w:p>
        </w:tc>
        <w:tc>
          <w:tcPr>
            <w:tcW w:w="25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商品和服务支出</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30216</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培训费</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401,421.00 </w:t>
            </w:r>
          </w:p>
        </w:tc>
        <w:tc>
          <w:tcPr>
            <w:tcW w:w="17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val="0"/>
                <w:bCs/>
                <w:kern w:val="2"/>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401,421.00 </w:t>
            </w:r>
          </w:p>
        </w:tc>
        <w:tc>
          <w:tcPr>
            <w:tcW w:w="188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bCs/>
                <w:color w:val="000000"/>
                <w:kern w:val="0"/>
                <w:sz w:val="20"/>
                <w:szCs w:val="20"/>
                <w:highlight w:val="none"/>
                <w:lang w:val="en-US" w:eastAsia="zh-CN" w:bidi="ar-SA"/>
              </w:rPr>
            </w:pPr>
            <w:r>
              <w:rPr>
                <w:rFonts w:hint="eastAsia" w:ascii="宋体" w:hAnsi="宋体" w:cs="宋体"/>
                <w:b w:val="0"/>
                <w:bCs/>
                <w:i w:val="0"/>
                <w:color w:val="000000"/>
                <w:kern w:val="0"/>
                <w:sz w:val="20"/>
                <w:szCs w:val="20"/>
                <w:highlight w:val="none"/>
                <w:u w:val="none"/>
                <w:lang w:val="en-US" w:eastAsia="zh-CN" w:bidi="ar"/>
              </w:rPr>
              <w:t>0.00</w:t>
            </w:r>
            <w:r>
              <w:rPr>
                <w:rFonts w:hint="eastAsia" w:ascii="宋体" w:hAnsi="宋体" w:eastAsia="宋体" w:cs="宋体"/>
                <w:b w:val="0"/>
                <w:bCs/>
                <w:i w:val="0"/>
                <w:color w:val="000000"/>
                <w:kern w:val="0"/>
                <w:sz w:val="20"/>
                <w:szCs w:val="20"/>
                <w:highlight w:val="none"/>
                <w:u w:val="none"/>
                <w:lang w:val="en-US" w:eastAsia="zh-CN" w:bidi="ar"/>
              </w:rPr>
              <w:t xml:space="preserve"> </w:t>
            </w:r>
          </w:p>
        </w:tc>
      </w:tr>
      <w:tr>
        <w:tblPrEx>
          <w:tblCellMar>
            <w:top w:w="0" w:type="dxa"/>
            <w:left w:w="108" w:type="dxa"/>
            <w:bottom w:w="0" w:type="dxa"/>
            <w:right w:w="108" w:type="dxa"/>
          </w:tblCellMar>
        </w:tblPrEx>
        <w:trPr>
          <w:trHeight w:val="270" w:hRule="atLeast"/>
          <w:jc w:val="center"/>
        </w:trPr>
        <w:tc>
          <w:tcPr>
            <w:tcW w:w="11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50502</w:t>
            </w:r>
          </w:p>
        </w:tc>
        <w:tc>
          <w:tcPr>
            <w:tcW w:w="25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商品和服务支出</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30217</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公务接待费</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79,886.76 </w:t>
            </w:r>
          </w:p>
        </w:tc>
        <w:tc>
          <w:tcPr>
            <w:tcW w:w="17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val="0"/>
                <w:bCs/>
                <w:kern w:val="2"/>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79,886.76 </w:t>
            </w:r>
          </w:p>
        </w:tc>
        <w:tc>
          <w:tcPr>
            <w:tcW w:w="188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bCs/>
                <w:color w:val="000000"/>
                <w:kern w:val="0"/>
                <w:sz w:val="20"/>
                <w:szCs w:val="20"/>
                <w:highlight w:val="none"/>
                <w:lang w:val="en-US" w:eastAsia="zh-CN" w:bidi="ar-SA"/>
              </w:rPr>
            </w:pPr>
            <w:r>
              <w:rPr>
                <w:rFonts w:hint="eastAsia" w:ascii="宋体" w:hAnsi="宋体" w:cs="宋体"/>
                <w:b w:val="0"/>
                <w:bCs/>
                <w:i w:val="0"/>
                <w:color w:val="000000"/>
                <w:kern w:val="0"/>
                <w:sz w:val="20"/>
                <w:szCs w:val="20"/>
                <w:highlight w:val="none"/>
                <w:u w:val="none"/>
                <w:lang w:val="en-US" w:eastAsia="zh-CN" w:bidi="ar"/>
              </w:rPr>
              <w:t>0.00</w:t>
            </w:r>
            <w:r>
              <w:rPr>
                <w:rFonts w:hint="eastAsia" w:ascii="宋体" w:hAnsi="宋体" w:eastAsia="宋体" w:cs="宋体"/>
                <w:b w:val="0"/>
                <w:bCs/>
                <w:i w:val="0"/>
                <w:color w:val="000000"/>
                <w:kern w:val="0"/>
                <w:sz w:val="20"/>
                <w:szCs w:val="20"/>
                <w:highlight w:val="none"/>
                <w:u w:val="none"/>
                <w:lang w:val="en-US" w:eastAsia="zh-CN" w:bidi="ar"/>
              </w:rPr>
              <w:t xml:space="preserve"> </w:t>
            </w:r>
          </w:p>
        </w:tc>
      </w:tr>
      <w:tr>
        <w:tblPrEx>
          <w:tblCellMar>
            <w:top w:w="0" w:type="dxa"/>
            <w:left w:w="108" w:type="dxa"/>
            <w:bottom w:w="0" w:type="dxa"/>
            <w:right w:w="108" w:type="dxa"/>
          </w:tblCellMar>
        </w:tblPrEx>
        <w:trPr>
          <w:trHeight w:val="270" w:hRule="atLeast"/>
          <w:jc w:val="center"/>
        </w:trPr>
        <w:tc>
          <w:tcPr>
            <w:tcW w:w="11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50502</w:t>
            </w:r>
          </w:p>
        </w:tc>
        <w:tc>
          <w:tcPr>
            <w:tcW w:w="25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商品和服务支出</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30228</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工会经费</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1,528,044.37 </w:t>
            </w:r>
          </w:p>
        </w:tc>
        <w:tc>
          <w:tcPr>
            <w:tcW w:w="17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val="0"/>
                <w:bCs/>
                <w:kern w:val="2"/>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1,528,044.37 </w:t>
            </w:r>
          </w:p>
        </w:tc>
        <w:tc>
          <w:tcPr>
            <w:tcW w:w="188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bCs/>
                <w:color w:val="000000"/>
                <w:kern w:val="0"/>
                <w:sz w:val="20"/>
                <w:szCs w:val="20"/>
                <w:highlight w:val="none"/>
                <w:lang w:val="en-US" w:eastAsia="zh-CN" w:bidi="ar-SA"/>
              </w:rPr>
            </w:pPr>
            <w:r>
              <w:rPr>
                <w:rFonts w:hint="eastAsia" w:ascii="宋体" w:hAnsi="宋体" w:cs="宋体"/>
                <w:b w:val="0"/>
                <w:bCs/>
                <w:i w:val="0"/>
                <w:color w:val="000000"/>
                <w:kern w:val="0"/>
                <w:sz w:val="20"/>
                <w:szCs w:val="20"/>
                <w:highlight w:val="none"/>
                <w:u w:val="none"/>
                <w:lang w:val="en-US" w:eastAsia="zh-CN" w:bidi="ar"/>
              </w:rPr>
              <w:t>0.00</w:t>
            </w:r>
            <w:r>
              <w:rPr>
                <w:rFonts w:hint="eastAsia" w:ascii="宋体" w:hAnsi="宋体" w:eastAsia="宋体" w:cs="宋体"/>
                <w:b w:val="0"/>
                <w:bCs/>
                <w:i w:val="0"/>
                <w:color w:val="000000"/>
                <w:kern w:val="0"/>
                <w:sz w:val="20"/>
                <w:szCs w:val="20"/>
                <w:highlight w:val="none"/>
                <w:u w:val="none"/>
                <w:lang w:val="en-US" w:eastAsia="zh-CN" w:bidi="ar"/>
              </w:rPr>
              <w:t xml:space="preserve"> </w:t>
            </w:r>
          </w:p>
        </w:tc>
      </w:tr>
      <w:tr>
        <w:tblPrEx>
          <w:tblCellMar>
            <w:top w:w="0" w:type="dxa"/>
            <w:left w:w="108" w:type="dxa"/>
            <w:bottom w:w="0" w:type="dxa"/>
            <w:right w:w="108" w:type="dxa"/>
          </w:tblCellMar>
        </w:tblPrEx>
        <w:trPr>
          <w:trHeight w:val="270" w:hRule="atLeast"/>
          <w:jc w:val="center"/>
        </w:trPr>
        <w:tc>
          <w:tcPr>
            <w:tcW w:w="11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50502</w:t>
            </w:r>
          </w:p>
        </w:tc>
        <w:tc>
          <w:tcPr>
            <w:tcW w:w="25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商品和服务支出</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30229</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福利费</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1,566,792.00 </w:t>
            </w:r>
          </w:p>
        </w:tc>
        <w:tc>
          <w:tcPr>
            <w:tcW w:w="17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val="0"/>
                <w:bCs/>
                <w:kern w:val="2"/>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1,566,792.00 </w:t>
            </w:r>
          </w:p>
        </w:tc>
        <w:tc>
          <w:tcPr>
            <w:tcW w:w="188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bCs/>
                <w:color w:val="000000"/>
                <w:kern w:val="0"/>
                <w:sz w:val="20"/>
                <w:szCs w:val="20"/>
                <w:highlight w:val="none"/>
                <w:lang w:val="en-US" w:eastAsia="zh-CN" w:bidi="ar-SA"/>
              </w:rPr>
            </w:pPr>
            <w:r>
              <w:rPr>
                <w:rFonts w:hint="eastAsia" w:ascii="宋体" w:hAnsi="宋体" w:cs="宋体"/>
                <w:b w:val="0"/>
                <w:bCs/>
                <w:i w:val="0"/>
                <w:color w:val="000000"/>
                <w:kern w:val="0"/>
                <w:sz w:val="20"/>
                <w:szCs w:val="20"/>
                <w:highlight w:val="none"/>
                <w:u w:val="none"/>
                <w:lang w:val="en-US" w:eastAsia="zh-CN" w:bidi="ar"/>
              </w:rPr>
              <w:t>0.00</w:t>
            </w:r>
            <w:r>
              <w:rPr>
                <w:rFonts w:hint="eastAsia" w:ascii="宋体" w:hAnsi="宋体" w:eastAsia="宋体" w:cs="宋体"/>
                <w:b w:val="0"/>
                <w:bCs/>
                <w:i w:val="0"/>
                <w:color w:val="000000"/>
                <w:kern w:val="0"/>
                <w:sz w:val="20"/>
                <w:szCs w:val="20"/>
                <w:highlight w:val="none"/>
                <w:u w:val="none"/>
                <w:lang w:val="en-US" w:eastAsia="zh-CN" w:bidi="ar"/>
              </w:rPr>
              <w:t xml:space="preserve"> </w:t>
            </w:r>
          </w:p>
        </w:tc>
      </w:tr>
      <w:tr>
        <w:tblPrEx>
          <w:tblCellMar>
            <w:top w:w="0" w:type="dxa"/>
            <w:left w:w="108" w:type="dxa"/>
            <w:bottom w:w="0" w:type="dxa"/>
            <w:right w:w="108" w:type="dxa"/>
          </w:tblCellMar>
        </w:tblPrEx>
        <w:trPr>
          <w:trHeight w:val="270" w:hRule="atLeast"/>
          <w:jc w:val="center"/>
        </w:trPr>
        <w:tc>
          <w:tcPr>
            <w:tcW w:w="11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50502</w:t>
            </w:r>
          </w:p>
        </w:tc>
        <w:tc>
          <w:tcPr>
            <w:tcW w:w="25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商品和服务支出</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30231</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公务用车运行维护费</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558,500.00 </w:t>
            </w:r>
          </w:p>
        </w:tc>
        <w:tc>
          <w:tcPr>
            <w:tcW w:w="17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val="0"/>
                <w:bCs/>
                <w:kern w:val="2"/>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558,500.00 </w:t>
            </w:r>
          </w:p>
        </w:tc>
        <w:tc>
          <w:tcPr>
            <w:tcW w:w="188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bCs/>
                <w:color w:val="000000"/>
                <w:kern w:val="0"/>
                <w:sz w:val="20"/>
                <w:szCs w:val="20"/>
                <w:highlight w:val="none"/>
                <w:lang w:val="en-US" w:eastAsia="zh-CN" w:bidi="ar-SA"/>
              </w:rPr>
            </w:pPr>
            <w:r>
              <w:rPr>
                <w:rFonts w:hint="eastAsia" w:ascii="宋体" w:hAnsi="宋体" w:cs="宋体"/>
                <w:b w:val="0"/>
                <w:bCs/>
                <w:i w:val="0"/>
                <w:color w:val="000000"/>
                <w:kern w:val="0"/>
                <w:sz w:val="20"/>
                <w:szCs w:val="20"/>
                <w:highlight w:val="none"/>
                <w:u w:val="none"/>
                <w:lang w:val="en-US" w:eastAsia="zh-CN" w:bidi="ar"/>
              </w:rPr>
              <w:t>0.00</w:t>
            </w:r>
            <w:r>
              <w:rPr>
                <w:rFonts w:hint="eastAsia" w:ascii="宋体" w:hAnsi="宋体" w:eastAsia="宋体" w:cs="宋体"/>
                <w:b w:val="0"/>
                <w:bCs/>
                <w:i w:val="0"/>
                <w:color w:val="000000"/>
                <w:kern w:val="0"/>
                <w:sz w:val="20"/>
                <w:szCs w:val="20"/>
                <w:highlight w:val="none"/>
                <w:u w:val="none"/>
                <w:lang w:val="en-US" w:eastAsia="zh-CN" w:bidi="ar"/>
              </w:rPr>
              <w:t xml:space="preserve"> </w:t>
            </w:r>
          </w:p>
        </w:tc>
      </w:tr>
      <w:tr>
        <w:tblPrEx>
          <w:tblCellMar>
            <w:top w:w="0" w:type="dxa"/>
            <w:left w:w="108" w:type="dxa"/>
            <w:bottom w:w="0" w:type="dxa"/>
            <w:right w:w="108" w:type="dxa"/>
          </w:tblCellMar>
        </w:tblPrEx>
        <w:trPr>
          <w:trHeight w:val="270" w:hRule="atLeast"/>
          <w:jc w:val="center"/>
        </w:trPr>
        <w:tc>
          <w:tcPr>
            <w:tcW w:w="11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50502</w:t>
            </w:r>
          </w:p>
        </w:tc>
        <w:tc>
          <w:tcPr>
            <w:tcW w:w="25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商品和服务支出</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30239</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其他交通费用</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80,640.00 </w:t>
            </w:r>
          </w:p>
        </w:tc>
        <w:tc>
          <w:tcPr>
            <w:tcW w:w="177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宋体" w:cs="Times New Roman"/>
                <w:b w:val="0"/>
                <w:bCs/>
                <w:kern w:val="2"/>
                <w:sz w:val="20"/>
                <w:szCs w:val="20"/>
                <w:highlight w:val="none"/>
                <w:lang w:val="en-US" w:eastAsia="zh-CN" w:bidi="ar-SA"/>
              </w:rPr>
            </w:pPr>
            <w:r>
              <w:rPr>
                <w:rFonts w:hint="eastAsia" w:ascii="宋体" w:hAnsi="宋体" w:cs="宋体"/>
                <w:b w:val="0"/>
                <w:bCs/>
                <w:i w:val="0"/>
                <w:color w:val="000000"/>
                <w:kern w:val="0"/>
                <w:sz w:val="20"/>
                <w:szCs w:val="20"/>
                <w:highlight w:val="none"/>
                <w:u w:val="none"/>
                <w:lang w:val="en-US" w:eastAsia="zh-CN" w:bidi="ar"/>
              </w:rPr>
              <w:t>0.00</w:t>
            </w:r>
            <w:r>
              <w:rPr>
                <w:rFonts w:hint="eastAsia" w:ascii="宋体" w:hAnsi="宋体" w:eastAsia="宋体" w:cs="宋体"/>
                <w:b w:val="0"/>
                <w:bCs/>
                <w:i w:val="0"/>
                <w:color w:val="000000"/>
                <w:kern w:val="0"/>
                <w:sz w:val="20"/>
                <w:szCs w:val="20"/>
                <w:highlight w:val="none"/>
                <w:u w:val="none"/>
                <w:lang w:val="en-US" w:eastAsia="zh-CN" w:bidi="ar"/>
              </w:rPr>
              <w:t xml:space="preserve"> </w:t>
            </w:r>
          </w:p>
        </w:tc>
        <w:tc>
          <w:tcPr>
            <w:tcW w:w="1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80,640.00 </w:t>
            </w:r>
          </w:p>
        </w:tc>
      </w:tr>
      <w:tr>
        <w:tblPrEx>
          <w:tblCellMar>
            <w:top w:w="0" w:type="dxa"/>
            <w:left w:w="108" w:type="dxa"/>
            <w:bottom w:w="0" w:type="dxa"/>
            <w:right w:w="108" w:type="dxa"/>
          </w:tblCellMar>
        </w:tblPrEx>
        <w:trPr>
          <w:trHeight w:val="270" w:hRule="atLeast"/>
          <w:jc w:val="center"/>
        </w:trPr>
        <w:tc>
          <w:tcPr>
            <w:tcW w:w="11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50502</w:t>
            </w:r>
          </w:p>
        </w:tc>
        <w:tc>
          <w:tcPr>
            <w:tcW w:w="25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商品和服务支出</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30299</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其他商品和服务支出</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7,035,753.28 </w:t>
            </w:r>
          </w:p>
        </w:tc>
        <w:tc>
          <w:tcPr>
            <w:tcW w:w="17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val="0"/>
                <w:bCs/>
                <w:kern w:val="2"/>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7,035,753.28 </w:t>
            </w:r>
          </w:p>
        </w:tc>
        <w:tc>
          <w:tcPr>
            <w:tcW w:w="188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bCs/>
                <w:color w:val="000000"/>
                <w:kern w:val="0"/>
                <w:sz w:val="20"/>
                <w:szCs w:val="20"/>
                <w:highlight w:val="none"/>
                <w:lang w:val="en-US" w:eastAsia="zh-CN" w:bidi="ar-SA"/>
              </w:rPr>
            </w:pPr>
            <w:r>
              <w:rPr>
                <w:rFonts w:hint="eastAsia" w:ascii="宋体" w:hAnsi="宋体" w:cs="宋体"/>
                <w:b w:val="0"/>
                <w:bCs/>
                <w:i w:val="0"/>
                <w:color w:val="000000"/>
                <w:kern w:val="0"/>
                <w:sz w:val="20"/>
                <w:szCs w:val="20"/>
                <w:highlight w:val="none"/>
                <w:u w:val="none"/>
                <w:lang w:val="en-US" w:eastAsia="zh-CN" w:bidi="ar"/>
              </w:rPr>
              <w:t>0.00</w:t>
            </w:r>
            <w:r>
              <w:rPr>
                <w:rFonts w:hint="eastAsia" w:ascii="宋体" w:hAnsi="宋体" w:eastAsia="宋体" w:cs="宋体"/>
                <w:b w:val="0"/>
                <w:bCs/>
                <w:i w:val="0"/>
                <w:color w:val="000000"/>
                <w:kern w:val="0"/>
                <w:sz w:val="20"/>
                <w:szCs w:val="20"/>
                <w:highlight w:val="none"/>
                <w:u w:val="none"/>
                <w:lang w:val="en-US" w:eastAsia="zh-CN" w:bidi="ar"/>
              </w:rPr>
              <w:t xml:space="preserve"> </w:t>
            </w:r>
          </w:p>
        </w:tc>
      </w:tr>
      <w:tr>
        <w:tblPrEx>
          <w:tblCellMar>
            <w:top w:w="0" w:type="dxa"/>
            <w:left w:w="108" w:type="dxa"/>
            <w:bottom w:w="0" w:type="dxa"/>
            <w:right w:w="108" w:type="dxa"/>
          </w:tblCellMar>
        </w:tblPrEx>
        <w:trPr>
          <w:trHeight w:val="270" w:hRule="atLeast"/>
          <w:jc w:val="center"/>
        </w:trPr>
        <w:tc>
          <w:tcPr>
            <w:tcW w:w="11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509</w:t>
            </w:r>
          </w:p>
        </w:tc>
        <w:tc>
          <w:tcPr>
            <w:tcW w:w="25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对个人和家庭的补助</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303</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对个人和家庭的补助</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88,702,907.90 </w:t>
            </w:r>
          </w:p>
        </w:tc>
        <w:tc>
          <w:tcPr>
            <w:tcW w:w="17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cs="宋体"/>
                <w:b w:val="0"/>
                <w:bCs/>
                <w:i w:val="0"/>
                <w:color w:val="000000"/>
                <w:kern w:val="0"/>
                <w:sz w:val="20"/>
                <w:szCs w:val="20"/>
                <w:highlight w:val="none"/>
                <w:u w:val="none"/>
                <w:lang w:val="en-US" w:eastAsia="zh-CN" w:bidi="ar"/>
              </w:rPr>
              <w:t>0.00</w:t>
            </w:r>
            <w:r>
              <w:rPr>
                <w:rFonts w:hint="eastAsia" w:ascii="宋体" w:hAnsi="宋体" w:eastAsia="宋体" w:cs="宋体"/>
                <w:b w:val="0"/>
                <w:bCs/>
                <w:i w:val="0"/>
                <w:color w:val="000000"/>
                <w:kern w:val="0"/>
                <w:sz w:val="20"/>
                <w:szCs w:val="20"/>
                <w:highlight w:val="none"/>
                <w:u w:val="none"/>
                <w:lang w:val="en-US" w:eastAsia="zh-CN" w:bidi="ar"/>
              </w:rPr>
              <w:t xml:space="preserve">    </w:t>
            </w:r>
          </w:p>
        </w:tc>
        <w:tc>
          <w:tcPr>
            <w:tcW w:w="1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val="0"/>
                <w:bCs/>
                <w:kern w:val="2"/>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88,702,907.90 </w:t>
            </w:r>
          </w:p>
        </w:tc>
      </w:tr>
      <w:tr>
        <w:tblPrEx>
          <w:tblCellMar>
            <w:top w:w="0" w:type="dxa"/>
            <w:left w:w="108" w:type="dxa"/>
            <w:bottom w:w="0" w:type="dxa"/>
            <w:right w:w="108" w:type="dxa"/>
          </w:tblCellMar>
        </w:tblPrEx>
        <w:trPr>
          <w:trHeight w:val="270" w:hRule="atLeast"/>
          <w:jc w:val="center"/>
        </w:trPr>
        <w:tc>
          <w:tcPr>
            <w:tcW w:w="11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50901</w:t>
            </w:r>
          </w:p>
        </w:tc>
        <w:tc>
          <w:tcPr>
            <w:tcW w:w="25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社会福利和救助</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30309</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奖励金</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68,000.00 </w:t>
            </w:r>
          </w:p>
        </w:tc>
        <w:tc>
          <w:tcPr>
            <w:tcW w:w="1771"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bCs/>
                <w:color w:val="000000"/>
                <w:kern w:val="0"/>
                <w:sz w:val="20"/>
                <w:szCs w:val="20"/>
                <w:highlight w:val="none"/>
                <w:lang w:val="en-US" w:eastAsia="zh-CN" w:bidi="ar-SA"/>
              </w:rPr>
            </w:pPr>
            <w:r>
              <w:rPr>
                <w:rFonts w:hint="eastAsia" w:ascii="宋体" w:hAnsi="宋体" w:cs="宋体"/>
                <w:b w:val="0"/>
                <w:bCs/>
                <w:i w:val="0"/>
                <w:color w:val="000000"/>
                <w:kern w:val="0"/>
                <w:sz w:val="20"/>
                <w:szCs w:val="20"/>
                <w:highlight w:val="none"/>
                <w:u w:val="none"/>
                <w:lang w:val="en-US" w:eastAsia="zh-CN" w:bidi="ar"/>
              </w:rPr>
              <w:t>0.00</w:t>
            </w:r>
            <w:r>
              <w:rPr>
                <w:rFonts w:hint="eastAsia" w:ascii="宋体" w:hAnsi="宋体" w:eastAsia="宋体" w:cs="宋体"/>
                <w:b w:val="0"/>
                <w:bCs/>
                <w:i w:val="0"/>
                <w:color w:val="000000"/>
                <w:kern w:val="0"/>
                <w:sz w:val="20"/>
                <w:szCs w:val="20"/>
                <w:highlight w:val="none"/>
                <w:u w:val="none"/>
                <w:lang w:val="en-US" w:eastAsia="zh-CN" w:bidi="ar"/>
              </w:rPr>
              <w:t xml:space="preserve"> </w:t>
            </w:r>
          </w:p>
        </w:tc>
        <w:tc>
          <w:tcPr>
            <w:tcW w:w="1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val="0"/>
                <w:bCs/>
                <w:kern w:val="2"/>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68,000.00 </w:t>
            </w:r>
          </w:p>
        </w:tc>
      </w:tr>
      <w:tr>
        <w:tblPrEx>
          <w:tblCellMar>
            <w:top w:w="0" w:type="dxa"/>
            <w:left w:w="108" w:type="dxa"/>
            <w:bottom w:w="0" w:type="dxa"/>
            <w:right w:w="108" w:type="dxa"/>
          </w:tblCellMar>
        </w:tblPrEx>
        <w:trPr>
          <w:trHeight w:val="270" w:hRule="atLeast"/>
          <w:jc w:val="center"/>
        </w:trPr>
        <w:tc>
          <w:tcPr>
            <w:tcW w:w="11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50905</w:t>
            </w:r>
          </w:p>
        </w:tc>
        <w:tc>
          <w:tcPr>
            <w:tcW w:w="25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离退休费</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30301</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离休费</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18,248,575.00 </w:t>
            </w:r>
          </w:p>
        </w:tc>
        <w:tc>
          <w:tcPr>
            <w:tcW w:w="1771"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b w:val="0"/>
                <w:bCs/>
                <w:color w:val="000000"/>
                <w:kern w:val="0"/>
                <w:sz w:val="20"/>
                <w:szCs w:val="20"/>
                <w:highlight w:val="none"/>
                <w:lang w:val="en-US" w:eastAsia="zh-CN" w:bidi="ar-SA"/>
              </w:rPr>
            </w:pPr>
            <w:r>
              <w:rPr>
                <w:rFonts w:hint="eastAsia" w:ascii="宋体" w:hAnsi="宋体" w:cs="宋体"/>
                <w:b w:val="0"/>
                <w:bCs/>
                <w:i w:val="0"/>
                <w:color w:val="000000"/>
                <w:kern w:val="0"/>
                <w:sz w:val="20"/>
                <w:szCs w:val="20"/>
                <w:highlight w:val="none"/>
                <w:u w:val="none"/>
                <w:lang w:val="en-US" w:eastAsia="zh-CN" w:bidi="ar"/>
              </w:rPr>
              <w:t>0.00</w:t>
            </w:r>
            <w:r>
              <w:rPr>
                <w:rFonts w:hint="eastAsia" w:ascii="宋体" w:hAnsi="宋体" w:eastAsia="宋体" w:cs="宋体"/>
                <w:b w:val="0"/>
                <w:bCs/>
                <w:i w:val="0"/>
                <w:color w:val="000000"/>
                <w:kern w:val="0"/>
                <w:sz w:val="20"/>
                <w:szCs w:val="20"/>
                <w:highlight w:val="none"/>
                <w:u w:val="none"/>
                <w:lang w:val="en-US" w:eastAsia="zh-CN" w:bidi="ar"/>
              </w:rPr>
              <w:t xml:space="preserve"> </w:t>
            </w:r>
          </w:p>
        </w:tc>
        <w:tc>
          <w:tcPr>
            <w:tcW w:w="1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b w:val="0"/>
                <w:bCs/>
                <w:kern w:val="2"/>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18,248,575.00 </w:t>
            </w:r>
          </w:p>
        </w:tc>
      </w:tr>
      <w:tr>
        <w:tblPrEx>
          <w:tblCellMar>
            <w:top w:w="0" w:type="dxa"/>
            <w:left w:w="108" w:type="dxa"/>
            <w:bottom w:w="0" w:type="dxa"/>
            <w:right w:w="108" w:type="dxa"/>
          </w:tblCellMar>
        </w:tblPrEx>
        <w:trPr>
          <w:trHeight w:val="270" w:hRule="atLeast"/>
          <w:jc w:val="center"/>
        </w:trPr>
        <w:tc>
          <w:tcPr>
            <w:tcW w:w="11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50905</w:t>
            </w:r>
          </w:p>
        </w:tc>
        <w:tc>
          <w:tcPr>
            <w:tcW w:w="25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离退休费</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30302</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退休费</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32,640,122.00 </w:t>
            </w:r>
          </w:p>
        </w:tc>
        <w:tc>
          <w:tcPr>
            <w:tcW w:w="1771"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0"/>
                <w:szCs w:val="20"/>
                <w:highlight w:val="none"/>
                <w:lang w:val="en-US" w:eastAsia="zh-CN" w:bidi="ar-SA"/>
              </w:rPr>
            </w:pPr>
            <w:r>
              <w:rPr>
                <w:rFonts w:hint="eastAsia" w:ascii="宋体" w:hAnsi="宋体" w:cs="宋体"/>
                <w:b w:val="0"/>
                <w:bCs/>
                <w:i w:val="0"/>
                <w:color w:val="000000"/>
                <w:kern w:val="0"/>
                <w:sz w:val="20"/>
                <w:szCs w:val="20"/>
                <w:highlight w:val="none"/>
                <w:u w:val="none"/>
                <w:lang w:val="en-US" w:eastAsia="zh-CN" w:bidi="ar"/>
              </w:rPr>
              <w:t>0.00</w:t>
            </w:r>
            <w:r>
              <w:rPr>
                <w:rFonts w:hint="eastAsia" w:ascii="宋体" w:hAnsi="宋体" w:eastAsia="宋体" w:cs="宋体"/>
                <w:b w:val="0"/>
                <w:bCs/>
                <w:i w:val="0"/>
                <w:color w:val="000000"/>
                <w:kern w:val="0"/>
                <w:sz w:val="20"/>
                <w:szCs w:val="20"/>
                <w:highlight w:val="none"/>
                <w:u w:val="none"/>
                <w:lang w:val="en-US" w:eastAsia="zh-CN" w:bidi="ar"/>
              </w:rPr>
              <w:t xml:space="preserve"> </w:t>
            </w:r>
          </w:p>
        </w:tc>
        <w:tc>
          <w:tcPr>
            <w:tcW w:w="1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32,640,122.00 </w:t>
            </w:r>
          </w:p>
        </w:tc>
      </w:tr>
      <w:tr>
        <w:tblPrEx>
          <w:tblCellMar>
            <w:top w:w="0" w:type="dxa"/>
            <w:left w:w="108" w:type="dxa"/>
            <w:bottom w:w="0" w:type="dxa"/>
            <w:right w:w="108" w:type="dxa"/>
          </w:tblCellMar>
        </w:tblPrEx>
        <w:trPr>
          <w:trHeight w:val="270" w:hRule="atLeast"/>
          <w:jc w:val="center"/>
        </w:trPr>
        <w:tc>
          <w:tcPr>
            <w:tcW w:w="11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50999</w:t>
            </w:r>
          </w:p>
        </w:tc>
        <w:tc>
          <w:tcPr>
            <w:tcW w:w="25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其他对个人和家庭的补助</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30399</w:t>
            </w:r>
          </w:p>
        </w:tc>
        <w:tc>
          <w:tcPr>
            <w:tcW w:w="30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其他对个人和家庭的补助</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37,746,210.90 </w:t>
            </w:r>
          </w:p>
        </w:tc>
        <w:tc>
          <w:tcPr>
            <w:tcW w:w="1771"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0"/>
                <w:szCs w:val="20"/>
                <w:highlight w:val="none"/>
                <w:lang w:val="en-US" w:eastAsia="zh-CN" w:bidi="ar-SA"/>
              </w:rPr>
            </w:pPr>
            <w:r>
              <w:rPr>
                <w:rFonts w:hint="eastAsia" w:ascii="宋体" w:hAnsi="宋体" w:cs="宋体"/>
                <w:b w:val="0"/>
                <w:bCs/>
                <w:i w:val="0"/>
                <w:color w:val="000000"/>
                <w:kern w:val="0"/>
                <w:sz w:val="20"/>
                <w:szCs w:val="20"/>
                <w:highlight w:val="none"/>
                <w:u w:val="none"/>
                <w:lang w:val="en-US" w:eastAsia="zh-CN" w:bidi="ar"/>
              </w:rPr>
              <w:t>0.00</w:t>
            </w:r>
            <w:r>
              <w:rPr>
                <w:rFonts w:hint="eastAsia" w:ascii="宋体" w:hAnsi="宋体" w:eastAsia="宋体" w:cs="宋体"/>
                <w:b w:val="0"/>
                <w:bCs/>
                <w:i w:val="0"/>
                <w:color w:val="000000"/>
                <w:kern w:val="0"/>
                <w:sz w:val="20"/>
                <w:szCs w:val="20"/>
                <w:highlight w:val="none"/>
                <w:u w:val="none"/>
                <w:lang w:val="en-US" w:eastAsia="zh-CN" w:bidi="ar"/>
              </w:rPr>
              <w:t xml:space="preserve"> </w:t>
            </w:r>
          </w:p>
        </w:tc>
        <w:tc>
          <w:tcPr>
            <w:tcW w:w="1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宋体" w:cs="Times New Roman"/>
                <w:kern w:val="2"/>
                <w:sz w:val="20"/>
                <w:szCs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 xml:space="preserve"> 37,746,210.90 </w:t>
            </w:r>
          </w:p>
        </w:tc>
      </w:tr>
      <w:tr>
        <w:tblPrEx>
          <w:tblCellMar>
            <w:top w:w="0" w:type="dxa"/>
            <w:left w:w="108" w:type="dxa"/>
            <w:bottom w:w="0" w:type="dxa"/>
            <w:right w:w="108" w:type="dxa"/>
          </w:tblCellMar>
        </w:tblPrEx>
        <w:trPr>
          <w:trHeight w:val="280" w:hRule="atLeast"/>
          <w:jc w:val="center"/>
        </w:trPr>
        <w:tc>
          <w:tcPr>
            <w:tcW w:w="11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25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总计</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highlight w:val="none"/>
              </w:rPr>
            </w:pPr>
          </w:p>
        </w:tc>
        <w:tc>
          <w:tcPr>
            <w:tcW w:w="30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18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1,178,535,205.02 </w:t>
            </w:r>
          </w:p>
        </w:tc>
        <w:tc>
          <w:tcPr>
            <w:tcW w:w="17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 22,780,851.99 </w:t>
            </w:r>
          </w:p>
        </w:tc>
        <w:tc>
          <w:tcPr>
            <w:tcW w:w="1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kern w:val="0"/>
                <w:sz w:val="20"/>
                <w:szCs w:val="20"/>
                <w:highlight w:val="none"/>
                <w:lang w:val="en-US" w:eastAsia="zh-CN" w:bidi="ar-SA"/>
              </w:rPr>
            </w:pPr>
            <w:r>
              <w:rPr>
                <w:rFonts w:hint="eastAsia" w:ascii="宋体" w:hAnsi="宋体" w:eastAsia="宋体" w:cs="宋体"/>
                <w:b w:val="0"/>
                <w:bCs/>
                <w:i w:val="0"/>
                <w:color w:val="000000"/>
                <w:kern w:val="0"/>
                <w:sz w:val="20"/>
                <w:szCs w:val="20"/>
                <w:highlight w:val="none"/>
                <w:u w:val="none"/>
                <w:lang w:val="en-US" w:eastAsia="zh-CN" w:bidi="ar"/>
              </w:rPr>
              <w:t xml:space="preserve">1,155,754,353.03 </w:t>
            </w:r>
          </w:p>
        </w:tc>
      </w:tr>
    </w:tbl>
    <w:p>
      <w:pPr>
        <w:spacing w:line="520" w:lineRule="exact"/>
        <w:ind w:firstLine="360" w:firstLineChars="200"/>
        <w:rPr>
          <w:rFonts w:ascii="宋体" w:hAnsi="宋体" w:cs="宋体"/>
          <w:color w:val="000000"/>
          <w:kern w:val="0"/>
          <w:sz w:val="18"/>
          <w:szCs w:val="18"/>
          <w:highlight w:val="none"/>
        </w:rPr>
      </w:pPr>
    </w:p>
    <w:p>
      <w:pPr>
        <w:spacing w:line="520" w:lineRule="exact"/>
        <w:ind w:firstLine="442" w:firstLineChars="200"/>
        <w:rPr>
          <w:rFonts w:ascii="宋体" w:hAnsi="宋体" w:cs="宋体"/>
          <w:b/>
          <w:bCs/>
          <w:color w:val="000000"/>
          <w:kern w:val="0"/>
          <w:sz w:val="22"/>
          <w:szCs w:val="22"/>
          <w:highlight w:val="none"/>
        </w:rPr>
      </w:pPr>
    </w:p>
    <w:p>
      <w:pPr>
        <w:spacing w:line="520" w:lineRule="exact"/>
        <w:ind w:firstLine="442" w:firstLineChars="200"/>
        <w:rPr>
          <w:rFonts w:ascii="宋体" w:hAnsi="宋体" w:cs="宋体"/>
          <w:b/>
          <w:bCs/>
          <w:color w:val="000000"/>
          <w:kern w:val="0"/>
          <w:sz w:val="22"/>
          <w:szCs w:val="22"/>
          <w:highlight w:val="none"/>
        </w:rPr>
      </w:pPr>
    </w:p>
    <w:p>
      <w:pPr>
        <w:spacing w:line="520" w:lineRule="exact"/>
        <w:ind w:firstLine="442" w:firstLineChars="200"/>
        <w:rPr>
          <w:rFonts w:ascii="宋体" w:hAnsi="宋体" w:cs="宋体"/>
          <w:b/>
          <w:bCs/>
          <w:color w:val="000000"/>
          <w:kern w:val="0"/>
          <w:sz w:val="22"/>
          <w:szCs w:val="22"/>
          <w:highlight w:val="none"/>
        </w:rPr>
      </w:pPr>
    </w:p>
    <w:p>
      <w:pPr>
        <w:spacing w:line="520" w:lineRule="exact"/>
        <w:ind w:firstLine="442" w:firstLineChars="200"/>
        <w:rPr>
          <w:rFonts w:ascii="宋体" w:hAnsi="宋体" w:cs="宋体"/>
          <w:b/>
          <w:bCs/>
          <w:color w:val="000000"/>
          <w:kern w:val="0"/>
          <w:sz w:val="22"/>
          <w:szCs w:val="22"/>
          <w:highlight w:val="none"/>
        </w:rPr>
      </w:pPr>
    </w:p>
    <w:p>
      <w:pPr>
        <w:spacing w:line="520" w:lineRule="exact"/>
        <w:ind w:firstLine="442" w:firstLineChars="200"/>
        <w:rPr>
          <w:rFonts w:ascii="宋体" w:hAnsi="宋体" w:cs="宋体"/>
          <w:b/>
          <w:bCs/>
          <w:color w:val="000000"/>
          <w:kern w:val="0"/>
          <w:sz w:val="22"/>
          <w:szCs w:val="22"/>
          <w:highlight w:val="none"/>
        </w:rPr>
      </w:pPr>
    </w:p>
    <w:p>
      <w:pPr>
        <w:spacing w:line="520" w:lineRule="exact"/>
        <w:ind w:firstLine="442" w:firstLineChars="200"/>
        <w:rPr>
          <w:rFonts w:ascii="宋体" w:hAnsi="宋体" w:cs="宋体"/>
          <w:b/>
          <w:bCs/>
          <w:color w:val="000000"/>
          <w:kern w:val="0"/>
          <w:sz w:val="22"/>
          <w:szCs w:val="22"/>
          <w:highlight w:val="none"/>
        </w:rPr>
      </w:pPr>
    </w:p>
    <w:p>
      <w:pPr>
        <w:spacing w:line="520" w:lineRule="exact"/>
        <w:ind w:firstLine="442" w:firstLineChars="200"/>
        <w:rPr>
          <w:rFonts w:ascii="宋体" w:hAnsi="宋体" w:cs="宋体"/>
          <w:b/>
          <w:bCs/>
          <w:color w:val="000000"/>
          <w:kern w:val="0"/>
          <w:sz w:val="22"/>
          <w:szCs w:val="22"/>
          <w:highlight w:val="none"/>
        </w:rPr>
      </w:pPr>
    </w:p>
    <w:p>
      <w:pPr>
        <w:spacing w:line="520" w:lineRule="exact"/>
        <w:ind w:firstLine="442" w:firstLineChars="200"/>
        <w:rPr>
          <w:rFonts w:ascii="宋体" w:hAnsi="宋体" w:cs="宋体"/>
          <w:b/>
          <w:bCs/>
          <w:color w:val="000000"/>
          <w:kern w:val="0"/>
          <w:sz w:val="22"/>
          <w:szCs w:val="22"/>
          <w:highlight w:val="none"/>
        </w:rPr>
      </w:pPr>
    </w:p>
    <w:p>
      <w:pPr>
        <w:spacing w:line="520" w:lineRule="exact"/>
        <w:ind w:firstLine="442" w:firstLineChars="200"/>
        <w:rPr>
          <w:rFonts w:ascii="宋体" w:hAnsi="宋体" w:cs="宋体"/>
          <w:b/>
          <w:bCs/>
          <w:color w:val="000000"/>
          <w:kern w:val="0"/>
          <w:sz w:val="22"/>
          <w:szCs w:val="22"/>
          <w:highlight w:val="none"/>
        </w:rPr>
      </w:pPr>
    </w:p>
    <w:p>
      <w:pPr>
        <w:spacing w:line="520" w:lineRule="exact"/>
        <w:ind w:firstLine="442" w:firstLineChars="200"/>
        <w:rPr>
          <w:rFonts w:ascii="宋体" w:hAnsi="宋体" w:cs="宋体"/>
          <w:b/>
          <w:bCs/>
          <w:color w:val="000000"/>
          <w:kern w:val="0"/>
          <w:sz w:val="22"/>
          <w:szCs w:val="22"/>
          <w:highlight w:val="none"/>
        </w:rPr>
      </w:pPr>
    </w:p>
    <w:p>
      <w:pPr>
        <w:spacing w:line="520" w:lineRule="exact"/>
        <w:ind w:firstLine="442" w:firstLineChars="200"/>
        <w:rPr>
          <w:rFonts w:ascii="宋体" w:hAnsi="宋体" w:cs="宋体"/>
          <w:b/>
          <w:bCs/>
          <w:color w:val="000000"/>
          <w:kern w:val="0"/>
          <w:sz w:val="22"/>
          <w:szCs w:val="22"/>
          <w:highlight w:val="none"/>
        </w:rPr>
      </w:pPr>
    </w:p>
    <w:p>
      <w:pPr>
        <w:spacing w:line="520" w:lineRule="exact"/>
        <w:ind w:firstLine="442" w:firstLineChars="200"/>
        <w:rPr>
          <w:rFonts w:ascii="宋体" w:hAnsi="宋体" w:cs="宋体"/>
          <w:b/>
          <w:bCs/>
          <w:color w:val="000000"/>
          <w:kern w:val="0"/>
          <w:sz w:val="22"/>
          <w:szCs w:val="22"/>
          <w:highlight w:val="none"/>
        </w:rPr>
      </w:pPr>
    </w:p>
    <w:p>
      <w:pPr>
        <w:spacing w:line="520" w:lineRule="exact"/>
        <w:ind w:firstLine="562" w:firstLineChars="200"/>
        <w:rPr>
          <w:rFonts w:ascii="宋体" w:hAnsi="宋体" w:cs="宋体"/>
          <w:color w:val="000000"/>
          <w:kern w:val="0"/>
          <w:sz w:val="28"/>
          <w:szCs w:val="28"/>
          <w:highlight w:val="none"/>
        </w:rPr>
      </w:pPr>
      <w:r>
        <w:rPr>
          <w:rFonts w:hint="eastAsia" w:ascii="宋体" w:hAnsi="宋体" w:cs="宋体"/>
          <w:b/>
          <w:bCs/>
          <w:color w:val="000000"/>
          <w:kern w:val="0"/>
          <w:sz w:val="28"/>
          <w:szCs w:val="28"/>
          <w:highlight w:val="none"/>
        </w:rPr>
        <w:t>表七：</w:t>
      </w:r>
    </w:p>
    <w:p>
      <w:pPr>
        <w:autoSpaceDE w:val="0"/>
        <w:autoSpaceDN w:val="0"/>
        <w:adjustRightInd w:val="0"/>
        <w:spacing w:line="560" w:lineRule="exact"/>
        <w:jc w:val="center"/>
        <w:rPr>
          <w:rFonts w:ascii="仿宋_GB2312" w:eastAsia="仿宋_GB2312" w:cs="宋体"/>
          <w:color w:val="000000"/>
          <w:spacing w:val="-16"/>
          <w:kern w:val="0"/>
          <w:sz w:val="32"/>
          <w:szCs w:val="32"/>
          <w:highlight w:val="none"/>
          <w:lang w:val="zh-CN"/>
        </w:rPr>
      </w:pPr>
      <w:r>
        <w:rPr>
          <w:rFonts w:hint="eastAsia" w:ascii="仿宋_GB2312" w:eastAsia="仿宋_GB2312"/>
          <w:sz w:val="32"/>
          <w:szCs w:val="32"/>
          <w:highlight w:val="none"/>
        </w:rPr>
        <w:t>一般公共预算“三公”经费支出情况表</w:t>
      </w:r>
    </w:p>
    <w:p>
      <w:pPr>
        <w:spacing w:line="520" w:lineRule="exact"/>
        <w:ind w:firstLine="2520" w:firstLineChars="1400"/>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单位：北京市西城区卫生健康委员会（汇总）                                                   单位：元</w:t>
      </w:r>
    </w:p>
    <w:tbl>
      <w:tblPr>
        <w:tblStyle w:val="5"/>
        <w:tblW w:w="9160" w:type="dxa"/>
        <w:jc w:val="center"/>
        <w:tblLayout w:type="fixed"/>
        <w:tblCellMar>
          <w:top w:w="0" w:type="dxa"/>
          <w:left w:w="108" w:type="dxa"/>
          <w:bottom w:w="0" w:type="dxa"/>
          <w:right w:w="108" w:type="dxa"/>
        </w:tblCellMar>
      </w:tblPr>
      <w:tblGrid>
        <w:gridCol w:w="4440"/>
        <w:gridCol w:w="2260"/>
        <w:gridCol w:w="2460"/>
      </w:tblGrid>
      <w:tr>
        <w:tblPrEx>
          <w:tblCellMar>
            <w:top w:w="0" w:type="dxa"/>
            <w:left w:w="108" w:type="dxa"/>
            <w:bottom w:w="0" w:type="dxa"/>
            <w:right w:w="108" w:type="dxa"/>
          </w:tblCellMar>
        </w:tblPrEx>
        <w:trPr>
          <w:trHeight w:val="525" w:hRule="atLeast"/>
          <w:jc w:val="center"/>
        </w:trPr>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项目</w:t>
            </w:r>
          </w:p>
        </w:tc>
        <w:tc>
          <w:tcPr>
            <w:tcW w:w="2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20</w:t>
            </w:r>
            <w:r>
              <w:rPr>
                <w:rFonts w:hint="eastAsia" w:ascii="宋体" w:hAnsi="宋体" w:cs="宋体"/>
                <w:color w:val="000000"/>
                <w:kern w:val="0"/>
                <w:sz w:val="20"/>
                <w:szCs w:val="20"/>
                <w:highlight w:val="none"/>
                <w:lang w:val="en-US" w:eastAsia="zh-CN"/>
              </w:rPr>
              <w:t>20</w:t>
            </w:r>
            <w:r>
              <w:rPr>
                <w:rFonts w:hint="eastAsia" w:ascii="宋体" w:hAnsi="宋体" w:cs="宋体"/>
                <w:color w:val="000000"/>
                <w:kern w:val="0"/>
                <w:sz w:val="20"/>
                <w:szCs w:val="20"/>
                <w:highlight w:val="none"/>
              </w:rPr>
              <w:t>年预算数</w:t>
            </w:r>
          </w:p>
        </w:tc>
        <w:tc>
          <w:tcPr>
            <w:tcW w:w="2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eastAsia="zh-CN"/>
              </w:rPr>
              <w:t>2021</w:t>
            </w:r>
            <w:r>
              <w:rPr>
                <w:rFonts w:hint="eastAsia" w:ascii="宋体" w:hAnsi="宋体" w:cs="宋体"/>
                <w:color w:val="000000"/>
                <w:kern w:val="0"/>
                <w:sz w:val="20"/>
                <w:szCs w:val="20"/>
                <w:highlight w:val="none"/>
              </w:rPr>
              <w:t>年预算数</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1、因公出国（境）费</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2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2、公务接待费</w:t>
            </w:r>
          </w:p>
        </w:tc>
        <w:tc>
          <w:tcPr>
            <w:tcW w:w="2260" w:type="dxa"/>
            <w:tcBorders>
              <w:top w:val="nil"/>
              <w:left w:val="nil"/>
              <w:bottom w:val="single" w:color="auto" w:sz="4" w:space="0"/>
              <w:right w:val="single" w:color="auto" w:sz="4" w:space="0"/>
            </w:tcBorders>
            <w:shd w:val="clear" w:color="auto" w:fill="auto"/>
            <w:vAlign w:val="center"/>
          </w:tcPr>
          <w:p>
            <w:pPr>
              <w:jc w:val="righ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rPr>
              <w:t>15</w:t>
            </w:r>
            <w:r>
              <w:rPr>
                <w:rFonts w:hint="eastAsia" w:ascii="宋体" w:hAnsi="宋体" w:cs="宋体"/>
                <w:color w:val="000000"/>
                <w:kern w:val="0"/>
                <w:sz w:val="20"/>
                <w:szCs w:val="20"/>
                <w:highlight w:val="none"/>
                <w:lang w:val="en-US" w:eastAsia="zh-CN"/>
              </w:rPr>
              <w:t>0</w:t>
            </w:r>
            <w:r>
              <w:rPr>
                <w:rFonts w:hint="eastAsia" w:ascii="宋体" w:hAnsi="宋体" w:cs="宋体"/>
                <w:color w:val="000000"/>
                <w:kern w:val="0"/>
                <w:sz w:val="20"/>
                <w:szCs w:val="20"/>
                <w:highlight w:val="none"/>
              </w:rPr>
              <w:t>,1</w:t>
            </w:r>
            <w:r>
              <w:rPr>
                <w:rFonts w:hint="eastAsia" w:ascii="宋体" w:hAnsi="宋体" w:cs="宋体"/>
                <w:color w:val="000000"/>
                <w:kern w:val="0"/>
                <w:sz w:val="20"/>
                <w:szCs w:val="20"/>
                <w:highlight w:val="none"/>
                <w:lang w:val="en-US" w:eastAsia="zh-CN"/>
              </w:rPr>
              <w:t>11.42</w:t>
            </w:r>
          </w:p>
        </w:tc>
        <w:tc>
          <w:tcPr>
            <w:tcW w:w="2460" w:type="dxa"/>
            <w:tcBorders>
              <w:top w:val="nil"/>
              <w:left w:val="nil"/>
              <w:bottom w:val="single" w:color="auto" w:sz="4" w:space="0"/>
              <w:right w:val="single" w:color="auto" w:sz="4" w:space="0"/>
            </w:tcBorders>
            <w:shd w:val="clear" w:color="auto" w:fill="auto"/>
            <w:vAlign w:val="center"/>
          </w:tcPr>
          <w:p>
            <w:pPr>
              <w:jc w:val="righ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128</w:t>
            </w:r>
            <w:r>
              <w:rPr>
                <w:rFonts w:hint="eastAsia" w:ascii="宋体" w:hAnsi="宋体" w:cs="宋体"/>
                <w:color w:val="000000"/>
                <w:kern w:val="0"/>
                <w:sz w:val="20"/>
                <w:szCs w:val="20"/>
                <w:highlight w:val="none"/>
              </w:rPr>
              <w:t>,</w:t>
            </w:r>
            <w:r>
              <w:rPr>
                <w:rFonts w:hint="eastAsia" w:ascii="宋体" w:hAnsi="宋体" w:cs="宋体"/>
                <w:color w:val="000000"/>
                <w:kern w:val="0"/>
                <w:sz w:val="20"/>
                <w:szCs w:val="20"/>
                <w:highlight w:val="none"/>
                <w:lang w:val="en-US" w:eastAsia="zh-CN"/>
              </w:rPr>
              <w:t>062.83</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3、公务用车购置及运行维护费</w:t>
            </w:r>
          </w:p>
        </w:tc>
        <w:tc>
          <w:tcPr>
            <w:tcW w:w="2260"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699,500.00</w:t>
            </w:r>
          </w:p>
        </w:tc>
        <w:tc>
          <w:tcPr>
            <w:tcW w:w="2460"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705</w:t>
            </w:r>
            <w:r>
              <w:rPr>
                <w:rFonts w:hint="eastAsia" w:ascii="宋体" w:hAnsi="宋体" w:cs="宋体"/>
                <w:color w:val="000000"/>
                <w:kern w:val="0"/>
                <w:sz w:val="20"/>
                <w:szCs w:val="20"/>
                <w:highlight w:val="none"/>
              </w:rPr>
              <w:t>,500.00</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其中；公务用车购置费</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c>
          <w:tcPr>
            <w:tcW w:w="2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      公务用车运行维护费</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699,500.00</w:t>
            </w:r>
          </w:p>
        </w:tc>
        <w:tc>
          <w:tcPr>
            <w:tcW w:w="2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705</w:t>
            </w:r>
            <w:r>
              <w:rPr>
                <w:rFonts w:hint="eastAsia" w:ascii="宋体" w:hAnsi="宋体" w:cs="宋体"/>
                <w:color w:val="000000"/>
                <w:kern w:val="0"/>
                <w:sz w:val="20"/>
                <w:szCs w:val="20"/>
                <w:highlight w:val="none"/>
              </w:rPr>
              <w:t>,500.00</w:t>
            </w:r>
          </w:p>
        </w:tc>
      </w:tr>
      <w:tr>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总计</w:t>
            </w:r>
          </w:p>
        </w:tc>
        <w:tc>
          <w:tcPr>
            <w:tcW w:w="2260" w:type="dxa"/>
            <w:tcBorders>
              <w:top w:val="nil"/>
              <w:left w:val="nil"/>
              <w:bottom w:val="single" w:color="auto" w:sz="4" w:space="0"/>
              <w:right w:val="single" w:color="auto" w:sz="4" w:space="0"/>
            </w:tcBorders>
            <w:shd w:val="clear" w:color="auto" w:fill="auto"/>
            <w:vAlign w:val="center"/>
          </w:tcPr>
          <w:p>
            <w:pPr>
              <w:jc w:val="righ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rPr>
              <w:t>8</w:t>
            </w:r>
            <w:r>
              <w:rPr>
                <w:rFonts w:hint="eastAsia" w:ascii="宋体" w:hAnsi="宋体" w:cs="宋体"/>
                <w:color w:val="000000"/>
                <w:kern w:val="0"/>
                <w:sz w:val="20"/>
                <w:szCs w:val="20"/>
                <w:highlight w:val="none"/>
                <w:lang w:val="en-US" w:eastAsia="zh-CN"/>
              </w:rPr>
              <w:t>49</w:t>
            </w:r>
            <w:r>
              <w:rPr>
                <w:rFonts w:hint="eastAsia" w:ascii="宋体" w:hAnsi="宋体" w:cs="宋体"/>
                <w:color w:val="000000"/>
                <w:kern w:val="0"/>
                <w:sz w:val="20"/>
                <w:szCs w:val="20"/>
                <w:highlight w:val="none"/>
              </w:rPr>
              <w:t>,6</w:t>
            </w:r>
            <w:r>
              <w:rPr>
                <w:rFonts w:hint="eastAsia" w:ascii="宋体" w:hAnsi="宋体" w:cs="宋体"/>
                <w:color w:val="000000"/>
                <w:kern w:val="0"/>
                <w:sz w:val="20"/>
                <w:szCs w:val="20"/>
                <w:highlight w:val="none"/>
                <w:lang w:val="en-US" w:eastAsia="zh-CN"/>
              </w:rPr>
              <w:t>11.42</w:t>
            </w:r>
          </w:p>
        </w:tc>
        <w:tc>
          <w:tcPr>
            <w:tcW w:w="2460" w:type="dxa"/>
            <w:tcBorders>
              <w:top w:val="nil"/>
              <w:left w:val="nil"/>
              <w:bottom w:val="single" w:color="auto" w:sz="4" w:space="0"/>
              <w:right w:val="single" w:color="auto" w:sz="4" w:space="0"/>
            </w:tcBorders>
            <w:shd w:val="clear" w:color="auto" w:fill="auto"/>
            <w:vAlign w:val="center"/>
          </w:tcPr>
          <w:p>
            <w:pPr>
              <w:jc w:val="righ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rPr>
              <w:t>8</w:t>
            </w:r>
            <w:r>
              <w:rPr>
                <w:rFonts w:hint="eastAsia" w:ascii="宋体" w:hAnsi="宋体" w:cs="宋体"/>
                <w:color w:val="000000"/>
                <w:kern w:val="0"/>
                <w:sz w:val="20"/>
                <w:szCs w:val="20"/>
                <w:highlight w:val="none"/>
                <w:lang w:val="en-US" w:eastAsia="zh-CN"/>
              </w:rPr>
              <w:t>33</w:t>
            </w:r>
            <w:r>
              <w:rPr>
                <w:rFonts w:hint="eastAsia" w:ascii="宋体" w:hAnsi="宋体" w:cs="宋体"/>
                <w:color w:val="000000"/>
                <w:kern w:val="0"/>
                <w:sz w:val="20"/>
                <w:szCs w:val="20"/>
                <w:highlight w:val="none"/>
              </w:rPr>
              <w:t>,</w:t>
            </w:r>
            <w:r>
              <w:rPr>
                <w:rFonts w:hint="eastAsia" w:ascii="宋体" w:hAnsi="宋体" w:cs="宋体"/>
                <w:color w:val="000000"/>
                <w:kern w:val="0"/>
                <w:sz w:val="20"/>
                <w:szCs w:val="20"/>
                <w:highlight w:val="none"/>
                <w:lang w:val="en-US" w:eastAsia="zh-CN"/>
              </w:rPr>
              <w:t>562.83</w:t>
            </w:r>
          </w:p>
        </w:tc>
      </w:tr>
    </w:tbl>
    <w:p>
      <w:pPr>
        <w:spacing w:line="520" w:lineRule="exact"/>
        <w:ind w:firstLine="442" w:firstLineChars="200"/>
        <w:rPr>
          <w:rFonts w:ascii="宋体" w:hAnsi="宋体" w:cs="宋体"/>
          <w:b/>
          <w:bCs/>
          <w:color w:val="000000"/>
          <w:kern w:val="0"/>
          <w:sz w:val="22"/>
          <w:szCs w:val="22"/>
          <w:highlight w:val="none"/>
        </w:rPr>
      </w:pPr>
    </w:p>
    <w:p>
      <w:pPr>
        <w:spacing w:line="520" w:lineRule="exact"/>
        <w:ind w:firstLine="442" w:firstLineChars="200"/>
        <w:rPr>
          <w:rFonts w:ascii="宋体" w:hAnsi="宋体" w:cs="宋体"/>
          <w:b/>
          <w:bCs/>
          <w:color w:val="000000"/>
          <w:kern w:val="0"/>
          <w:sz w:val="22"/>
          <w:szCs w:val="22"/>
          <w:highlight w:val="none"/>
        </w:rPr>
      </w:pPr>
    </w:p>
    <w:p>
      <w:pPr>
        <w:spacing w:line="520" w:lineRule="exact"/>
        <w:ind w:firstLine="442" w:firstLineChars="200"/>
        <w:rPr>
          <w:rFonts w:ascii="宋体" w:hAnsi="宋体" w:cs="宋体"/>
          <w:b/>
          <w:bCs/>
          <w:color w:val="000000"/>
          <w:kern w:val="0"/>
          <w:sz w:val="22"/>
          <w:szCs w:val="22"/>
          <w:highlight w:val="none"/>
        </w:rPr>
      </w:pPr>
    </w:p>
    <w:p>
      <w:pPr>
        <w:spacing w:line="520" w:lineRule="exact"/>
        <w:ind w:firstLine="442" w:firstLineChars="200"/>
        <w:rPr>
          <w:rFonts w:ascii="宋体" w:hAnsi="宋体" w:cs="宋体"/>
          <w:b/>
          <w:bCs/>
          <w:color w:val="000000"/>
          <w:kern w:val="0"/>
          <w:sz w:val="22"/>
          <w:szCs w:val="22"/>
          <w:highlight w:val="none"/>
        </w:rPr>
      </w:pPr>
    </w:p>
    <w:p>
      <w:pPr>
        <w:spacing w:line="520" w:lineRule="exact"/>
        <w:ind w:firstLine="442" w:firstLineChars="200"/>
        <w:rPr>
          <w:rFonts w:ascii="宋体" w:hAnsi="宋体" w:cs="宋体"/>
          <w:b/>
          <w:bCs/>
          <w:color w:val="000000"/>
          <w:kern w:val="0"/>
          <w:sz w:val="22"/>
          <w:szCs w:val="22"/>
          <w:highlight w:val="none"/>
        </w:rPr>
        <w:sectPr>
          <w:pgSz w:w="16840" w:h="11907" w:orient="landscape"/>
          <w:pgMar w:top="1797" w:right="1440" w:bottom="1797" w:left="1440" w:header="851" w:footer="992" w:gutter="0"/>
          <w:cols w:space="425" w:num="1"/>
          <w:docGrid w:linePitch="312" w:charSpace="0"/>
        </w:sectPr>
      </w:pPr>
    </w:p>
    <w:p>
      <w:pPr>
        <w:spacing w:line="520" w:lineRule="exact"/>
        <w:ind w:firstLine="442" w:firstLineChars="200"/>
        <w:rPr>
          <w:rFonts w:ascii="宋体" w:hAnsi="宋体" w:cs="宋体"/>
          <w:color w:val="000000"/>
          <w:kern w:val="0"/>
          <w:sz w:val="18"/>
          <w:szCs w:val="18"/>
          <w:highlight w:val="none"/>
        </w:rPr>
      </w:pPr>
      <w:r>
        <w:rPr>
          <w:rFonts w:hint="eastAsia" w:ascii="宋体" w:hAnsi="宋体" w:cs="宋体"/>
          <w:b/>
          <w:bCs/>
          <w:color w:val="000000"/>
          <w:kern w:val="0"/>
          <w:sz w:val="22"/>
          <w:szCs w:val="22"/>
          <w:highlight w:val="none"/>
        </w:rPr>
        <w:t>表八：</w:t>
      </w:r>
    </w:p>
    <w:p>
      <w:pPr>
        <w:spacing w:line="520" w:lineRule="exact"/>
        <w:jc w:val="center"/>
        <w:rPr>
          <w:rFonts w:ascii="宋体" w:hAnsi="宋体" w:cs="宋体"/>
          <w:color w:val="000000"/>
          <w:kern w:val="0"/>
          <w:sz w:val="18"/>
          <w:szCs w:val="18"/>
          <w:highlight w:val="none"/>
        </w:rPr>
      </w:pPr>
      <w:r>
        <w:rPr>
          <w:rFonts w:hint="eastAsia" w:ascii="宋体" w:hAnsi="宋体" w:cs="宋体"/>
          <w:b/>
          <w:bCs/>
          <w:color w:val="000000"/>
          <w:kern w:val="0"/>
          <w:sz w:val="32"/>
          <w:szCs w:val="32"/>
          <w:highlight w:val="none"/>
        </w:rPr>
        <w:t>政府性基金预算支出情况表</w:t>
      </w:r>
    </w:p>
    <w:p>
      <w:pPr>
        <w:spacing w:line="520" w:lineRule="exact"/>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单位：北京市西城区卫生健康委员会（汇总）                                                                                               单位：元</w:t>
      </w:r>
    </w:p>
    <w:tbl>
      <w:tblPr>
        <w:tblStyle w:val="5"/>
        <w:tblW w:w="13048" w:type="dxa"/>
        <w:tblInd w:w="93" w:type="dxa"/>
        <w:tblLayout w:type="fixed"/>
        <w:tblCellMar>
          <w:top w:w="0" w:type="dxa"/>
          <w:left w:w="108" w:type="dxa"/>
          <w:bottom w:w="0" w:type="dxa"/>
          <w:right w:w="108" w:type="dxa"/>
        </w:tblCellMar>
      </w:tblPr>
      <w:tblGrid>
        <w:gridCol w:w="2260"/>
        <w:gridCol w:w="3425"/>
        <w:gridCol w:w="2260"/>
        <w:gridCol w:w="2843"/>
        <w:gridCol w:w="2260"/>
      </w:tblGrid>
      <w:tr>
        <w:tblPrEx>
          <w:tblCellMar>
            <w:top w:w="0" w:type="dxa"/>
            <w:left w:w="108" w:type="dxa"/>
            <w:bottom w:w="0" w:type="dxa"/>
            <w:right w:w="108" w:type="dxa"/>
          </w:tblCellMar>
        </w:tblPrEx>
        <w:trPr>
          <w:trHeight w:val="420" w:hRule="atLeast"/>
        </w:trPr>
        <w:tc>
          <w:tcPr>
            <w:tcW w:w="2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科目编码</w:t>
            </w:r>
          </w:p>
        </w:tc>
        <w:tc>
          <w:tcPr>
            <w:tcW w:w="34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科目名称</w:t>
            </w:r>
          </w:p>
        </w:tc>
        <w:tc>
          <w:tcPr>
            <w:tcW w:w="2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合计</w:t>
            </w:r>
          </w:p>
        </w:tc>
        <w:tc>
          <w:tcPr>
            <w:tcW w:w="2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基本支出</w:t>
            </w:r>
          </w:p>
        </w:tc>
        <w:tc>
          <w:tcPr>
            <w:tcW w:w="2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项目支出</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无</w:t>
            </w: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无</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　</w:t>
            </w:r>
          </w:p>
        </w:tc>
        <w:tc>
          <w:tcPr>
            <w:tcW w:w="2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　</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　</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p>
        </w:tc>
        <w:tc>
          <w:tcPr>
            <w:tcW w:w="3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3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3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总计</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　</w:t>
            </w:r>
          </w:p>
        </w:tc>
        <w:tc>
          <w:tcPr>
            <w:tcW w:w="2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　</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0.00　</w:t>
            </w:r>
          </w:p>
        </w:tc>
      </w:tr>
    </w:tbl>
    <w:p>
      <w:pPr>
        <w:spacing w:line="520" w:lineRule="exact"/>
        <w:ind w:firstLine="360" w:firstLineChars="200"/>
        <w:jc w:val="left"/>
        <w:rPr>
          <w:rFonts w:ascii="宋体" w:hAnsi="宋体" w:cs="宋体"/>
          <w:color w:val="000000"/>
          <w:kern w:val="0"/>
          <w:sz w:val="18"/>
          <w:szCs w:val="18"/>
          <w:highlight w:val="none"/>
        </w:rPr>
      </w:pPr>
    </w:p>
    <w:p>
      <w:pPr>
        <w:spacing w:line="520" w:lineRule="exact"/>
        <w:ind w:firstLine="442" w:firstLineChars="200"/>
        <w:rPr>
          <w:rFonts w:ascii="宋体" w:hAnsi="宋体" w:cs="宋体"/>
          <w:b/>
          <w:bCs/>
          <w:color w:val="000000"/>
          <w:kern w:val="0"/>
          <w:sz w:val="22"/>
          <w:szCs w:val="22"/>
          <w:highlight w:val="none"/>
        </w:rPr>
      </w:pPr>
    </w:p>
    <w:p>
      <w:pPr>
        <w:spacing w:line="520" w:lineRule="exact"/>
        <w:ind w:firstLine="442" w:firstLineChars="200"/>
        <w:rPr>
          <w:rFonts w:ascii="宋体" w:hAnsi="宋体" w:cs="宋体"/>
          <w:b/>
          <w:bCs/>
          <w:color w:val="000000"/>
          <w:kern w:val="0"/>
          <w:sz w:val="22"/>
          <w:szCs w:val="22"/>
          <w:highlight w:val="none"/>
        </w:rPr>
      </w:pPr>
    </w:p>
    <w:p>
      <w:pPr>
        <w:spacing w:line="520" w:lineRule="exact"/>
        <w:rPr>
          <w:rFonts w:ascii="宋体" w:hAnsi="宋体" w:cs="宋体"/>
          <w:color w:val="000000"/>
          <w:kern w:val="0"/>
          <w:sz w:val="18"/>
          <w:szCs w:val="18"/>
          <w:highlight w:val="none"/>
        </w:rPr>
      </w:pPr>
      <w:r>
        <w:rPr>
          <w:rFonts w:hint="eastAsia" w:ascii="宋体" w:hAnsi="宋体" w:cs="宋体"/>
          <w:b/>
          <w:bCs/>
          <w:color w:val="000000"/>
          <w:kern w:val="0"/>
          <w:sz w:val="22"/>
          <w:szCs w:val="22"/>
          <w:highlight w:val="none"/>
        </w:rPr>
        <w:t>表九：</w:t>
      </w:r>
    </w:p>
    <w:p>
      <w:pPr>
        <w:spacing w:line="520" w:lineRule="exact"/>
        <w:ind w:firstLine="643" w:firstLineChars="200"/>
        <w:jc w:val="center"/>
        <w:rPr>
          <w:rFonts w:ascii="宋体" w:hAnsi="宋体" w:cs="宋体"/>
          <w:b/>
          <w:bCs/>
          <w:color w:val="000000"/>
          <w:kern w:val="0"/>
          <w:sz w:val="32"/>
          <w:szCs w:val="32"/>
          <w:highlight w:val="none"/>
        </w:rPr>
      </w:pPr>
      <w:r>
        <w:rPr>
          <w:rFonts w:hint="eastAsia" w:ascii="宋体" w:hAnsi="宋体" w:cs="宋体"/>
          <w:b/>
          <w:bCs/>
          <w:color w:val="000000"/>
          <w:kern w:val="0"/>
          <w:sz w:val="32"/>
          <w:szCs w:val="32"/>
          <w:highlight w:val="none"/>
        </w:rPr>
        <w:t>部门预算明细表</w:t>
      </w:r>
    </w:p>
    <w:p>
      <w:pPr>
        <w:widowControl/>
        <w:ind w:firstLine="400" w:firstLineChars="200"/>
        <w:jc w:val="left"/>
        <w:rPr>
          <w:rFonts w:ascii="黑体" w:eastAsia="黑体" w:cs="黑体"/>
          <w:sz w:val="20"/>
          <w:szCs w:val="20"/>
          <w:highlight w:val="none"/>
        </w:rPr>
      </w:pPr>
      <w:r>
        <w:rPr>
          <w:rFonts w:hint="eastAsia" w:ascii="宋体" w:hAnsi="宋体" w:cs="宋体"/>
          <w:color w:val="000000"/>
          <w:kern w:val="0"/>
          <w:sz w:val="20"/>
          <w:szCs w:val="20"/>
          <w:highlight w:val="none"/>
        </w:rPr>
        <w:t>单位：北京市西城区卫生健康委员会（汇总）                                                                                  单位：元</w:t>
      </w:r>
    </w:p>
    <w:tbl>
      <w:tblPr>
        <w:tblStyle w:val="5"/>
        <w:tblW w:w="13172" w:type="dxa"/>
        <w:jc w:val="center"/>
        <w:tblLayout w:type="fixed"/>
        <w:tblCellMar>
          <w:top w:w="0" w:type="dxa"/>
          <w:left w:w="108" w:type="dxa"/>
          <w:bottom w:w="0" w:type="dxa"/>
          <w:right w:w="108" w:type="dxa"/>
        </w:tblCellMar>
      </w:tblPr>
      <w:tblGrid>
        <w:gridCol w:w="940"/>
        <w:gridCol w:w="1620"/>
        <w:gridCol w:w="820"/>
        <w:gridCol w:w="1380"/>
        <w:gridCol w:w="760"/>
        <w:gridCol w:w="1400"/>
        <w:gridCol w:w="4152"/>
        <w:gridCol w:w="2100"/>
      </w:tblGrid>
      <w:tr>
        <w:tblPrEx>
          <w:tblCellMar>
            <w:top w:w="0" w:type="dxa"/>
            <w:left w:w="108" w:type="dxa"/>
            <w:bottom w:w="0" w:type="dxa"/>
            <w:right w:w="108" w:type="dxa"/>
          </w:tblCellMar>
        </w:tblPrEx>
        <w:trPr>
          <w:trHeight w:val="690"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功能分类代码</w:t>
            </w:r>
          </w:p>
        </w:tc>
        <w:tc>
          <w:tcPr>
            <w:tcW w:w="16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功能分类名称</w:t>
            </w:r>
          </w:p>
        </w:tc>
        <w:tc>
          <w:tcPr>
            <w:tcW w:w="8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政府经济分类代码</w:t>
            </w:r>
          </w:p>
        </w:tc>
        <w:tc>
          <w:tcPr>
            <w:tcW w:w="13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政府经济分类名称</w:t>
            </w:r>
          </w:p>
        </w:tc>
        <w:tc>
          <w:tcPr>
            <w:tcW w:w="7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部门经济分类代码</w:t>
            </w:r>
          </w:p>
        </w:tc>
        <w:tc>
          <w:tcPr>
            <w:tcW w:w="140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部门经济分类名称</w:t>
            </w:r>
          </w:p>
        </w:tc>
        <w:tc>
          <w:tcPr>
            <w:tcW w:w="4152"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项目名称</w:t>
            </w:r>
          </w:p>
        </w:tc>
        <w:tc>
          <w:tcPr>
            <w:tcW w:w="210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预算金额</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highlight w:val="none"/>
              </w:rPr>
            </w:pP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合计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138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76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140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4152"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6,887,163,413.99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highlight w:val="none"/>
              </w:rPr>
            </w:pP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预算内</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138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76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140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4152"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2,036,560,997.87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highlight w:val="none"/>
              </w:rPr>
            </w:pP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进修及培训</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138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76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140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4152"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592,161.00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2050803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培训支出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培训费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日常公用支出（在职人员）_培训费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401,421.00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2050803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培训支出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50203</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培训费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培训费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日常公用支出（在职人员）_培训费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190,740.00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highlight w:val="none"/>
              </w:rPr>
            </w:pP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技术研究与开发</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138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76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140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4152"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111,790.76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2060499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其他技术研究与开发支出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偏瘫复康颗粒治疗椎动脉狭窄（中度）所致眩晕（痰瘀痹阻型）临床疗效观察及作用机制研究</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55,755.76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2060499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其他技术研究与开发支出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社区获得性肺炎血清标志物的初步探究与作用研究</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15,995.00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2060499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其他技术研究与开发支出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医联体框架下区域公共卫生健康服务体系工作标准化研究</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40,040.00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highlight w:val="none"/>
              </w:rPr>
            </w:pP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行政事业单位养老支出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138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76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140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4152"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315,218,231.23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2080501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行政单位离退休</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日常公用支出（离退休人员）_其他商品和服务支出</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510.00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2080501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行政单位离退休</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50299</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日常公用支出（离退休人员）_其他商品和服务支出</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142,500.00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2080501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行政单位离退休</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50905</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离退休费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30301</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离休费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对个人和家庭补助支出（离休统发）_离休费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1,183,112.00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2080501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行政单位离退休</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50905</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离退休费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30302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退休费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对个人和家庭补助支出（离退休非统发）_退休费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1,064,570.00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2080501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行政单位离退休</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50901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社会福利和救助</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30309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奖励金</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对个人和家庭补助支出（离退休非统发）_奖励金</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2080501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行政单位离退休</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50999</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其他对个人和家庭的补助</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30399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其他对个人和家庭的补助</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对个人和家庭补助支出（离休统发）_其他对个人和家庭的补助</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29,880.00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2080501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行政单位离退休</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50999</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其他对个人和家庭的补助</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30399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其他对个人和家庭的补助</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对个人和家庭补助支出（离退休非统发）_其他对个人和家庭的补助</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39,252.00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2080502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事业单位离退休</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日常公用支出（离退休人员）_其他商品和服务支出</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3,306,890.00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2080502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事业单位离退休</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50905</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离退休费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30301</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离休费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对个人和家庭补助支出（离休统发）_离休费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17,065,463.00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2080502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事业单位离退休</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50905</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离退休费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30302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退休费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对个人和家庭补助支出（离退休非统发）_退休费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25,885,800.00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2080502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事业单位离退休</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50901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社会福利和救助</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30309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奖励金</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对个人和家庭补助支出（离退休非统发）_奖励金</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64,000.00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2080502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事业单位离退休</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50999</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其他对个人和家庭的补助</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30399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其他对个人和家庭的补助</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对个人和家庭补助支出（离退休非统发）_其他对个人和家庭的补助</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28,331,958.40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2080502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事业单位离退休</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50999</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其他对个人和家庭的补助</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30399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其他对个人和家庭的补助</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对个人和家庭补助支出（离休统发）_其他对个人和家庭的补助</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407,400.00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2080505</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机关事业单位基本养老保险缴费支出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30108</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机关事业单位基本养老保险缴费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人员支出（在职非统发）_机关事业单位基本养老保险缴费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151,224,453.11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2080505</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机关事业单位基本养老保险缴费支出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50102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社会保障缴费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30108</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机关事业单位基本养老保险缴费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人员支出（在职非统发）_机关事业单位基本养老保险缴费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6,524,677.44 </w:t>
            </w:r>
          </w:p>
        </w:tc>
      </w:tr>
      <w:tr>
        <w:tblPrEx>
          <w:tblCellMar>
            <w:top w:w="0" w:type="dxa"/>
            <w:left w:w="108" w:type="dxa"/>
            <w:bottom w:w="0" w:type="dxa"/>
            <w:right w:w="108" w:type="dxa"/>
          </w:tblCellMar>
        </w:tblPrEx>
        <w:trPr>
          <w:trHeight w:val="81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2080506</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机关事业单位职业年金缴费支出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50102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社会保障缴费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职业年金缴费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人员支出（在职非统发）_职业年金缴费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3,262,338.72 </w:t>
            </w:r>
          </w:p>
        </w:tc>
      </w:tr>
      <w:tr>
        <w:tblPrEx>
          <w:tblCellMar>
            <w:top w:w="0" w:type="dxa"/>
            <w:left w:w="108" w:type="dxa"/>
            <w:bottom w:w="0" w:type="dxa"/>
            <w:right w:w="108" w:type="dxa"/>
          </w:tblCellMar>
        </w:tblPrEx>
        <w:trPr>
          <w:trHeight w:val="825"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2080506</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机关事业单位职业年金缴费支出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职业年金缴费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人员支出（在职非统发）_职业年金缴费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75,612,226.56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2080502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事业单位离退休</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福利费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退休人员体检费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402,300.00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2080502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事业单位离退休</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福利费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退休体检费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273,900.00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2080502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事业单位离退休</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福利费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退休人员体检</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78,000.00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2080502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事业单位离退休</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退休人员体检费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315,000.00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highlight w:val="none"/>
              </w:rPr>
            </w:pP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卫生健康管理事务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138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76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140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4152"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58,141,507.11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行政运行</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50101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工资奖金津补贴</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30101</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基本工资</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人员支出（在职统发）_基本工资</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4,136,208.00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行政运行</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50101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工资奖金津补贴</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津贴补贴</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人员支出（在职统发）_津贴补贴</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11,147,316.00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行政运行</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50101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工资奖金津补贴</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津贴补贴</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对个人和家庭补助支出（在职统发）_津贴补贴</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373,450.00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行政运行</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50101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工资奖金津补贴</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奖金</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人员支出（在职统发）_奖金</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1,554,000.00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行政运行</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50102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社会保障缴费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30112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其他社会保障缴费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人员支出（在职非统发）_其他社会保障缴费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163,160.38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行政运行</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50199</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其他工资福利支出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人员支出（在职统发）_其他工资福利支出</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354,024.00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行政运行</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办公经费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30201</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办公费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日常公用支出（在职人员）_办公费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204,000.00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行政运行</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办公经费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30205</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水费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日常公用支出（在职人员）_水费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34,000.00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行政运行</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办公经费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电费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日常公用支出（在职人员）_电费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229,500.00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行政运行</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办公经费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邮电费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日常公用支出（在职人员）_邮电费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86,000.00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行政运行</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办公经费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30208</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取暖费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日常公用支出（在职人员）_取暖费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1,121,522.00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行政运行</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办公经费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30211</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差旅费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日常公用支出（在职人员）_差旅费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54,910.00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行政运行</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50209</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维修（护）费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日常公用支出（在职人员）_维修（护）费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464,060.00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行政运行</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会议费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30215</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会议费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日常公用支出（在职人员）_会议费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21,675.00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行政运行</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50206</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公务接待费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公务接待费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日常公用支出（在职人员）_公务接待费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31,786.47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行政运行</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办公经费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30228</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工会经费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日常公用支出（在职人员）_工会经费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305,670.48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行政运行</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办公经费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福利费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日常公用支出（在职人员）_福利费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287,640.00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行政运行</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办公经费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30239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其他交通费用</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对个人和家庭补助支出（在职统发）_其他交通费用</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652,320.00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行政运行</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50299</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日常公用支出（在职人员）_其他商品和服务支出</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788,052.86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行政运行</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50999</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其他对个人和家庭的补助</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30399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其他对个人和家庭的补助</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对个人和家庭补助支出（在职统发）_其他对个人和家庭的补助</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1,560.00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机关服务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30101</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基本工资</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人员支出（在职统发）_基本工资</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603,168.00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机关服务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津贴补贴</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对个人和家庭补助支出（在职统发）_津贴补贴</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61,700.00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机关服务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津贴补贴</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人员支出（在职统发）_津贴补贴</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542,784.00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机关服务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绩效工资</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人员支出（在职统发）_绩效工资</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1,269,336.00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机关服务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30112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其他社会保障缴费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人员支出（在职非统发）_其他社会保障缴费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57,738.74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机关服务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其他工资福利支出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人员支出（在职统发）_其他工资福利支出</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330,000.00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机关服务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30201</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办公费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日常公用支出（在职人员）_办公费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28,000.00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机关服务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30205</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水费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日常公用支出（在职人员）_水费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5,600.00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机关服务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电费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日常公用支出（在职人员）_电费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37,800.00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机关服务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邮电费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日常公用支出（在职人员）_邮电费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16,000.00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机关服务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30211</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差旅费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日常公用支出（在职人员）_差旅费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9,044.00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机关服务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日常公用支出（在职人员）_维修（护）费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2,800.00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机关服务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30215</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会议费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日常公用支出（在职人员）_会议费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3,570.00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机关服务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公务接待费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日常公用支出（在职人员）_公务接待费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1,949.96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机关服务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30228</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工会经费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日常公用支出（在职人员）_工会经费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37,450.08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机关服务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福利费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日常公用支出（在职人员）_福利费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47,376.00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机关服务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日常公用支出（在职人员）_其他商品和服务支出</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141,847.56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机关服务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50999</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其他对个人和家庭的补助</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30399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其他对个人和家庭的补助</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对个人和家庭补助支出（在职统发）_其他对个人和家庭的补助</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56,300.00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30101</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基本工资</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人员支出（在职统发）_基本工资</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1,774,632.00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津贴补贴</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对个人和家庭补助支出（在职统发）_津贴补贴</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177,760.00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津贴补贴</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人员支出（在职统发）_津贴补贴</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1,653,672.00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奖金</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人员支出（在职统发）_奖金</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36,000.00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绩效工资</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人员支出（在职统发）_绩效工资</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4,507,314.00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30112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其他社会保障缴费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人员支出（在职非统发）_其他社会保障缴费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164,974.03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其他工资福利支出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人员支出（在职统发）_其他工资福利支出</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6,114.00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30201</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办公费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日常公用支出（在职人员）_办公费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78,000.00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30205</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水费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日常公用支出（在职人员）_水费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14,800.00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电费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日常公用支出（在职人员）_电费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105,300.00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邮电费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日常公用支出（在职人员）_邮电费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41,000.00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30208</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取暖费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日常公用支出（在职人员）_取暖费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36,946.92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30211</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差旅费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日常公用支出（在职人员）_差旅费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25,194.00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日常公用支出（在职人员）_维修（护）费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7,800.00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30215</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会议费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日常公用支出（在职人员）_会议费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9,945.00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公务接待费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日常公用支出（在职人员）_公务接待费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5,832.52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30228</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工会经费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日常公用支出（在职人员）_工会经费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130,071.72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福利费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日常公用支出（在职人员）_福利费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131,976.00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30239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其他交通费用</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对个人和家庭补助支出（在职统发）_其他交通费用</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30,240.00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日常公用支出（在职人员）_其他商品和服务支出</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342,513.79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50999</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其他对个人和家庭的补助</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30399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其他对个人和家庭的补助</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对个人和家庭补助支出（在职统发）_其他对个人和家庭的补助</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140,600.00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一般行政管理事务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办公经费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物业管理费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公共卫生大厦物业费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2,758,068.00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一般行政管理事务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50205</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委托业务费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委托业务费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运行管理经费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1,326,000.00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一般行政管理事务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50299</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公共卫生大厦运行费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1,700,000.00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一般行政管理事务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50299</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大厦监控探头更换</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90,000.00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机关服务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信息化工作专项预算</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9,429,912.00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机关服务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预留机动费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35,641.28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机关服务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2020年项目尾款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4,830,800.00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机关服务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西城区卫生健康委办公软件正版化</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732,317.40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印刷费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印刷费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66,000.00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30214</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租赁费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西城区社区卫生服务机构成本测算</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8,000.00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30215</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会议费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西城区社区卫生质量控制工作经费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17,000.00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培训费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西城区社区卫生服务机构成本测算</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11,000.00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培训费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西城区社区卫生质量控制工作经费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13,000.00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培训费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西城区社区卫生人才培养专项经费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520,800.00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劳务费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西城区社区卫生服务机构成本测算</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242,000.00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劳务费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西城区社区卫生质量控制工作经费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28,000.00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劳务费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绩效考核工作经费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76,800.00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委托业务费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绩效考核工作经费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498,000.00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委托业务费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西城区社区卫生服务机构成本测算</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6,000.00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委托业务费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西城区社区卫生质量控制工作经费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委托业务费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医院第三方满意度调查评价经费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162,000.00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30239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其他交通费用</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西城区社区卫生服务机构成本测算</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18,000.00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绩效考核工作经费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基本公共卫生区级考核项目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医疗机构管理和服务业务经费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258,145.00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西城区社区卫生服务机构成本测算</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15,000.00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西城区社区卫生质量控制工作经费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北京市处方点评数据标准化 比对服务费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89,460.00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2100199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其他卫生健康管理事务支出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预留机动费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103,557.92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highlight w:val="none"/>
              </w:rPr>
            </w:pP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公立医院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138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76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140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4152"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382,448,908.16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绩效工资</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特色发展和优势专科建设补助</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21,510,000.00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绩效工资</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特色发展和优势专科建立补助</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38,910,000.00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小型修缮补助</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620,492.40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北京市西城区展览路医院无障碍设施改造</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149,221.37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消防设备设施升级改造（一期）</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1,500,000.00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无障碍设施改造经费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286,055.65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30214</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租赁费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第二住院部2021年房租款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6,161,828.00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30214</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租赁费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美沙酮门诊2021年房租款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700,000.00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30214</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租赁费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平安医院分部2021年房租款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4,519,043.10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劳务费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医疗卫生保障</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80,000.00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委托业务费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透析室改造项目及六层平台地面加固</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306,600.00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福利费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退休职工体检</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60,000.00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西城区精神病人体检项目费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1,500,000.00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第二批中医药传承工程</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38,000.00 </w:t>
            </w:r>
          </w:p>
        </w:tc>
      </w:tr>
      <w:tr>
        <w:tblPrEx>
          <w:tblCellMar>
            <w:top w:w="0" w:type="dxa"/>
            <w:left w:w="108" w:type="dxa"/>
            <w:bottom w:w="0" w:type="dxa"/>
            <w:right w:w="108" w:type="dxa"/>
          </w:tblCellMar>
        </w:tblPrEx>
        <w:trPr>
          <w:trHeight w:val="87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免费服药分类补助</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1,190,000.00 </w:t>
            </w:r>
          </w:p>
        </w:tc>
      </w:tr>
      <w:tr>
        <w:tblPrEx>
          <w:tblCellMar>
            <w:top w:w="0" w:type="dxa"/>
            <w:left w:w="108" w:type="dxa"/>
            <w:bottom w:w="0" w:type="dxa"/>
            <w:right w:w="108" w:type="dxa"/>
          </w:tblCellMar>
        </w:tblPrEx>
        <w:trPr>
          <w:trHeight w:val="81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应急医疗保障</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80,000.00 </w:t>
            </w:r>
          </w:p>
        </w:tc>
      </w:tr>
      <w:tr>
        <w:tblPrEx>
          <w:tblCellMar>
            <w:top w:w="0" w:type="dxa"/>
            <w:left w:w="108" w:type="dxa"/>
            <w:bottom w:w="0" w:type="dxa"/>
            <w:right w:w="108" w:type="dxa"/>
          </w:tblCellMar>
        </w:tblPrEx>
        <w:trPr>
          <w:trHeight w:val="63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应急保障经费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70,000.00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医疗保障经费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70,000.00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美沙酮门诊维持治疗项目经费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150,000.00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门诊电子病历系统尾款及安全测评费用</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342,200.00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守初心担使命，“点燃”医院文化新引擎</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白云观6号楼改造期间教育教学周转用房经费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4,884,230.00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复兴医院发热门诊改造建设和核酸快速检测能力提升项目（尾款）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210,500.00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科技新星项目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48,560.00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科技新星</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76,000.00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资本性支出（二）</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30906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第二医院装修改造</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6,160,000.00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资本性支出（二）</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30906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复兴医院发热与急救中心改造项目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资本性支出（二）</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30906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白云观6号楼装修改造项目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22,780,000.00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移动检验车的车载设备</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6,770,000.00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更新6部安全隐患电梯</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2,790,000.00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康复医疗设备一批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4,869,000.00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复兴医院核酸检测实验室设备购置（尾款）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236,500.00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液相色谱串联质谱检测仪</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3,500,000.00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核酸检测实验室设备购置（尾款）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118,000.00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医用电子设备--高清电子内镜检查系统</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3,000,000.00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宫腔镜检查及手术治疗系统</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2,825,000.00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2020年医疗保障急救设备尾款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12,200.00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医疗设备一批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2,018,800.00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安防系统改造</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348,850.00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核酸检测实验室改造（尾款）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194,000.00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体检楼改造为密接隔离用房</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1,223,593.10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地下室装修改造项目尾款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78,007.62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无障碍设施建设及改造</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177,824.81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急诊新风系统应急改造</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1,908,751.41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宫腔镜中心整体改造</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3,950,000.00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展览路医院核酸检测实验室改造项目尾款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179,329.45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门诊楼电力增容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3,340,694.26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急诊楼改造</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625,040.00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展览路医院室外改造项目尾款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709,515.20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透析室改造项目及六层平台地面加固</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1,533,000.00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复兴医院核酸检测实验室改造（尾款）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6,640.98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复兴医院发热门诊改造建设项目（尾款）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597,500.00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院内地下管线更新</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727,230.88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HIS升级改造</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1,553,000.00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内网升级加固项目尾款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90,000.00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全院医技预约系统建设项目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350,000.00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电子病案管理系统建设项目尾款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347,700.00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医用信息数据安全防护建设项目尾款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32,000.00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北京市第二医院医技服务信息平台建设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1,722,500.00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服务器和存储系统升级改造项目（尾款）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47,345.21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信息系统应用及数据安全建设项目（尾款）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65,687.50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展览路医院康复数字化管理系统建设项目尾款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39,500.00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北京市第二医院基于集成平台的系统升级改造项目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2,368,750.00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31019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其他交通工具购置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移动检验车</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2,930,000.00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其他资本性支出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复兴医院方舱实验室购置（货物）（尾款）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49,200.00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其他资本性支出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平安医院核酸检测实验室改造项目尾款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191,600.00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30101</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基本工资</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中医绩效考核</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19,560,000.00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绩效工资</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中医绩效考核补助</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10,500,000.00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绩效工资</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中医绩效考核补助经费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11,370,000.00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绩效工资</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中医绩效考核</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19,710,000.00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30201</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办公费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西城区第二批中医药传承工程</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150,000.00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30201</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办公费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科技新星项目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44,000.00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无障碍改造项目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149,253.73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小型修缮补助</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3,042,808.20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无障碍设施改造</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171,339.64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无障碍设施改造工程</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89,247.98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无障碍整改项目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153,597.96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30214</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租赁费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航空胡同42号房屋租金</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18,720,000.00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培训费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科技新星项目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培训费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区级中医药传承经费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30218</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专用材料费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退休人员体检</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119,100.00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30218</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专用材料费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医疗保障经费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70,000.00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30218</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专用材料费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卫生系统医疗保障工作经费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70,000.00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劳务费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西城区第二批中医药传承工程</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25,000.00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劳务费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科技新星项目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19,817.00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劳务费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卫生系统应急医疗保障工作经费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北京市西城区第二批中医药传承工程</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强化党建引领，“双轮驱动”助力医院改革发展项目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科技新星</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31,500.00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科技新星项目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37,700.00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医疗保障经费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应急医疗保障</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医疗保障工作经费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70,000.00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宣中悦读、杏林书香</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10,220.00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第二批中医药传承工程</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239,000.00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资本性支出（二）</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30906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远程会诊中心改造工程</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2,500,000.00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资本性支出（二）</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30906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市政管线修缮项目延续</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1,830,850.00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资本性支出（二）</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30906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门诊区病房区修缮工程</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3,460,000.00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资本性支出（二）</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30906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门诊部装修改造工程</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40,000,000.00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办公设备购置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奥林巴斯290电子内窥镜系统</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2,600,000.00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肛肠医院核酸检测实验室设备购置尾款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180,000.00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广外医院核酸检测实验室设备购置增项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615,480.00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单板DR机</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2,800,000.00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骨科手术设备</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4,500,000.00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灯床吊塔设备</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6,330,000.00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麻醉工作站</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1,300,000.00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丰盛医院核酸检测实验室设备购置尾款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86,250.00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高清，放大电子肠镜、内镜主机升级</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2,000,000.00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彩色超声诊断仪（便携式）-B超室</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1,250,000.00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核酸检测实验室设备质保金</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81,675.00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盆底诊疗中心继续建设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1,850,000.00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平衡测试及训练系统</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1,050,000.00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高清关节镜设备</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1,980,000.00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31005</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基础设施建设</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2020年度电梯购置项目尾款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444,735.00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基础专业设施设备改造项目尾款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1,299,517.55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临床医疗业务用房改造工程尾款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1,456,027.77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核酸检测实验室改造工程尾款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765,373.18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永安路北六楼供暖系统管线更换</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1,770,000.00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骨科、外科病房装修改造项目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3,980,000.00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2020年度装修改造项目尾款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2,340,415.98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核酸检测实验室改造尾款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180,429.40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医院以前年度项目尾款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6,235,764.41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医用气体改造工程尾款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681,500.00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无障碍改造</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197,588.78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合理用药系统升级项目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572,000.00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北京市肛肠医院智慧服务项目尾款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1,070,000.00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宣武中医医院HIS系统升级改造项目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156,500.00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信息系统升级项目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4,190,000.00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信息化项目尾款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49,500.00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其他资本性支出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电力增容项目尾款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5,866,248.00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其他资本性支出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消防安全设施达标建设尾款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72,328.65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其他资本性支出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丰盛医院核酸检测实验室改造尾款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8,450.73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其他资本性支出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肛肠医院核酸检测实验室改造尾款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其他资本性支出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丰盛医院方舱实验室购置（货物）尾款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49,750.00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其他资本性支出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广外医院方舱实验室购置（货物）尾款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183,343.71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2100206</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妇幼保健医院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其他工资福利支出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特色发展和优势专科建设补助</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3,150,000.00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2100206</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妇幼保健医院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妇幼保健院发热筛查哨点装修改造</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498,000.00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2100206</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妇幼保健医院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妇幼保健院无障碍设施改造</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28,204.55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2100206</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妇幼保健医院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重点专科建设经费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2100206</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妇幼保健医院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科技新星项目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26,900.00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2100206</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妇幼保健医院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医疗保障工作经费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70,000.00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2100206</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妇幼保健医院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资本性支出（二）</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30906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妇幼保健院修缮改造工程</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20,400,600.00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2100206</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妇幼保健医院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妇幼保健院发热筛查哨点设备购置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70,000.00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2100206</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妇幼保健医院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区妇保中心方舱实验室购置（货物）（2020年尾款）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2100206</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妇幼保健医院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北京市西城区妇幼保健计划生育服务中心(北京市西城区妇幼保健院)智慧服务项目(2020年尾款）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1,688,000.00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2100206</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妇幼保健医院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输血管理信息系统项目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2100206</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妇幼保健医院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其他资本性支出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区妇保中心核酸检测实验室设备购置（2020年尾款）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81,400.00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highlight w:val="none"/>
              </w:rPr>
            </w:pP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基层医疗卫生机构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138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76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140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4152"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476,972,808.78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30101</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基本工资</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人员支出（在职统发）_基本工资</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65,088,816.24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津贴补贴</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人员支出（在职统发）_津贴补贴</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62,801,004.00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津贴补贴</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对个人和家庭补助支出（在职统发）_津贴补贴</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7,272,760.00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绩效工资</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人员支出（在职统发）_绩效工资</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155,384,906.52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30112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其他社会保障缴费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人员支出（在职非统发）_其他社会保障缴费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7,137,633.06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其他工资福利支出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人员支出（在职统发）_其他工资福利支出</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16,549,000.00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50999</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其他对个人和家庭的补助</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30399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其他对个人和家庭的补助</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对个人和家庭补助支出（在职统发）_其他对个人和家庭的补助</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7,055,740.00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无障碍改造项目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199,253.45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广外社区卫生服务中心无障碍设施改造</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154,452.15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30214</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租赁费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业务用房房租</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63,907,782.04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委托业务费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运行管理经费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7,332,000.00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科技新星项目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科技新星项目经费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45,100.00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预防接种门诊叫号系统</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209,000.00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无障碍设施建设经费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220,828.93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资本性支出（二）</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30906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广外社区卫生服务中心装修改造项目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10,020,950.00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资本性支出（二）</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30906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中心新址装修改造</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3,000,000.00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资本性支出（二）</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30906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天桥社区卫生服务中心装修改造工程</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11,450,000.00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办公设备购置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购置办公家具</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45,000.00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办公设备购置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购置办公设备</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288,500.00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办公设备购置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德内新址LED屏</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131,800.00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办公设备购置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广外社区卫生服务中心购置监控设备</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办公设备购置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右安门站监控设备购置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61,350.00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办公设备购置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广外社区卫生服务中心购置预约条打印机</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42,000.00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办公设备购置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办公家具购置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529,300.00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办公设备购置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办公设备</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办公设备购置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办公设备购置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498,300.00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购置医疗设备</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1,341,000.00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医疗设备购置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14,908,680.00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智慧消防项目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2,118,000.00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石头社区站电梯</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244,000.00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医疗设备目录内</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1,289,860.00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医疗设备购置经费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1,066,940.00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2021年医疗设备购置经费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1,307,160.00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中心及站视频监控系统升级改造工程</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92,672.00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采暖电锅炉</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762,358.00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31005</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基础设施建设</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牛街中心及春风站家医签约服务区建设项目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415,213.50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31005</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基础设施建设</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智慧电气火灾监控、预防系统改造</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1,993,800.00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无障碍设施改造</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757,915.90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无障碍设施项目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48,477.24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2019年项目质保金</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157,209.51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2020年项目质保金</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39,363.74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示范中心建设尾款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100,718.42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消防系统修缮项目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153,317.23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以前年度工程尾款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473,874.58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白米站装修改造项目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2,601,581.70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无障碍设施改造项目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426,025.15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无障碍设施专项改造</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492,252.40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砖塔站装修改造尾款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349,932.18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中医科及药房装修改造</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900,800.00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2020年中心装修改造尾款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1,274,067.68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德新站新址装修项目尾款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1,931,263.59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和平门社区站无障碍设施</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39,000.00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社区教育站装修改造尾款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1,362,534.25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石头社区站装修工程尾款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2,949,093.43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中心大楼配电室空调改造</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146,574.48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中心及站无障碍设施改造</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216,190.28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鼓楼站装修改造延续性项目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1,043,719.56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中心预检分诊用房改造项目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250,000.00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中心及社区站无障碍设施改造</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129,543.30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翠花站装修改造</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511,835.58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百南站地面修缮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373,168.37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和平门社区卫生服务站装修改造</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1,396,425.00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中心防水修缮工程及污水处理设备改造尾款及质保金</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30,048.25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南菜园站新址及中心预防保健科工程项目尾款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495,521.41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月坛社区卫生服务中心无障碍设施整改项目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399,733.72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预防保健中心整合改造装修工程及完善项目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952,030.98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社区卫生服务中心服务功能优化改造项目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784,875.93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中心大楼外立面修缮和屋顶防水工程</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762,995.00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社会路社区卫生服务站改造工程尾款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240,947.14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椿树园社区卫生服务站装修改造尾款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1,408,911.58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石头社区站新址整体加固20%工程款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457,863.50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中心办公室、诊室、楼道项目改造</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484,875.77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箱变增容改造（双路）工程项目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4,286,916.42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内控管理系统</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597,074.00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信息化设备购置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139,000.00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数字视频监控系统升级改造项目尾款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149,354.60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金融街社区卫生服务中心门诊综合叫号系统</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147,840.00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四个社区卫生服务站导医分诊叫号系统项目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170,510.00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新街口社区卫生服务中心导医叫号系统升级改造</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164,400.00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机房升级改造项目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913,815.00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其他资本性支出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社区站污水处理项目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173,603.00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其他资本性支出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菜西站暖气改造工程</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199,369.65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其他资本性支出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污水处理改造项目尾款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222,561.00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其他资本性支出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污水处理设备改造项目尾款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30,293.70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其他资本性支出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椿树园社区卫生服务站更新家具</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101,910.00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其他资本性支出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中心电线电缆及配电室箱变改造工程</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268,321.82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其他资本性支出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无障碍设施改造</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153,686.45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其他资本性支出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中心防水修缮工程及污水处理设备改造尾款及质保金</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16,306.40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highlight w:val="none"/>
              </w:rPr>
            </w:pP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公共卫生</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138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76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140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4152"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388,673,433.91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30101</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基本工资</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人员支出（在职统发）_基本工资</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9,894,012.00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津贴补贴</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人员支出（在职统发）_津贴补贴</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9,691,932.00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津贴补贴</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对个人和家庭补助支出（在职统发）_津贴补贴</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1,088,590.00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绩效工资</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人员支出（在职统发）_绩效工资</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29,831,662.00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30112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其他社会保障缴费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人员支出（在职非统发）_其他社会保障缴费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1,039,132.07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其他工资福利支出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人员支出（在职非统发）_其他工资福利支出</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1,029,600.00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30201</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办公费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日常公用支出（在职人员）_办公费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502,000.00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30205</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水费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日常公用支出（在职人员）_水费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100,400.00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电费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日常公用支出（在职人员）_电费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677,700.00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邮电费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日常公用支出（在职人员）_邮电费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252,000.00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30208</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取暖费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日常公用支出（在职人员）_取暖费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623,015.76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30211</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差旅费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日常公用支出（在职人员）_差旅费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162,146.00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日常公用支出（在职人员）_维修（护）费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408,230.00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30215</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会议费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日常公用支出（在职人员）_会议费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64,005.00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公务接待费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日常公用支出（在职人员）_公务接待费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72,092.28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30228</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工会经费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日常公用支出（在职人员）_工会经费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794,513.48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福利费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日常公用支出（在职人员）_福利费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849,384.00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30231</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公务用车运行维护费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日常公用支出（在职人员）_公务用车运行维护费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558,500.00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日常公用支出（在职人员）_其他商品和服务支出</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1,931,725.11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50999</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其他对个人和家庭的补助</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30399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其他对个人和家庭的补助</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对个人和家庭补助支出（在职统发）_其他对个人和家庭的补助</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1,007,480.00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50101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工资奖金津补贴</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30101</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基本工资</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人员支出（在职统发）_基本工资</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5,257,644.00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50101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工资奖金津补贴</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津贴补贴</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对个人和家庭补助支出（在职统发）_津贴补贴</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564,810.00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50101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工资奖金津补贴</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津贴补贴</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人员支出（在职统发）_津贴补贴</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15,271,980.00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50101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工资奖金津补贴</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奖金</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人员支出（在职统发）_奖金</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4,941,500.00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50102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社会保障缴费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30112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其他社会保障缴费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人员支出（在职非统发）_其他社会保障缴费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293,558.35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50199</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其他工资福利支出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人员支出（在职统发）_其他工资福利支出</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438,402.00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办公经费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30201</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办公费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日常公用支出（在职人员）_办公费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324,000.00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办公经费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30205</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水费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日常公用支出（在职人员）_水费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54,000.00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办公经费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电费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日常公用支出（在职人员）_电费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364,500.00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办公经费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邮电费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日常公用支出（在职人员）_邮电费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137,000.00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办公经费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30208</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取暖费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日常公用支出（在职人员）_取暖费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116,800.65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办公经费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30211</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差旅费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日常公用支出（在职人员）_差旅费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87,210.00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50209</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维修（护）费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日常公用支出（在职人员）_维修（护）费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63,640.00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会议费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30215</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会议费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日常公用支出（在职人员）_会议费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34,425.00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50206</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公务接待费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公务接待费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日常公用支出（在职人员）_公务接待费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16,389.60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办公经费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30228</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工会经费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日常公用支出（在职人员）_工会经费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410,592.48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办公经费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福利费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日常公用支出（在职人员）_福利费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456,840.00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50208</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公务用车运行维护费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30231</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公务用车运行维护费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日常公用支出（在职人员）_公务用车运行维护费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147,000.00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办公经费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30239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其他交通费用</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对个人和家庭补助支出（在职统发）_其他交通费用</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972,000.00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50299</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日常公用支出（在职人员）_其他商品和服务支出</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1,070,344.36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50999</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其他对个人和家庭的补助</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30399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其他对个人和家庭的补助</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对个人和家庭补助支出（在职非统发）_其他对个人和家庭的补助</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6,240.50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50999</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其他对个人和家庭的补助</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30399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其他对个人和家庭的补助</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对个人和家庭补助支出（在职统发）_其他对个人和家庭的补助</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2,340.00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30101</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基本工资</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人员支出（在职统发）_基本工资</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3,717,192.00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津贴补贴</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人员支出（在职统发）_津贴补贴</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4,474,389.60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津贴补贴</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对个人和家庭补助支出（在职统发）_津贴补贴</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390,080.00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奖金</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人员支出（在职统发）_奖金</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130,000.00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绩效工资</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人员支出（在职统发）_绩效工资</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14,242,272.60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30112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其他社会保障缴费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人员支出（在职非统发）_其他社会保障缴费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484,862.87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其他工资福利支出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人员支出（在职统发）_其他工资福利支出</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994,233.00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30201</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办公费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日常公用支出（在职人员）_办公费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176,000.00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30205</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水费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日常公用支出（在职人员）_水费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35,200.00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电费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日常公用支出（在职人员）_电费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237,600.00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邮电费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日常公用支出（在职人员）_邮电费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89,000.00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30211</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差旅费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日常公用支出（在职人员）_差旅费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56,848.00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30215</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会议费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日常公用支出（在职人员）_会议费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22,440.00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30228</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工会经费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日常公用支出（在职人员）_工会经费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388,116.09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福利费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日常公用支出（在职人员）_福利费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297,792.00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30239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其他交通费用</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对个人和家庭补助支出（在职统发）_其他交通费用</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50,400.00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日常公用支出（在职人员）_其他商品和服务支出</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772,207.07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50999</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其他对个人和家庭的补助</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30399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其他对个人和家庭的补助</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对个人和家庭补助支出（在职统发）_其他对个人和家庭的补助</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382,680.00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2100404</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精神卫生机构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30101</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基本工资</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人员支出（在职统发）_基本工资</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2,678,004.00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2100404</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精神卫生机构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津贴补贴</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人员支出（在职统发）_津贴补贴</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2,585,016.00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2100404</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精神卫生机构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津贴补贴</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对个人和家庭补助支出（在职统发）_津贴补贴</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286,000.00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2100404</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精神卫生机构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绩效工资</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人员支出（在职统发）_绩效工资</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6,090,612.00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2100404</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精神卫生机构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30112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其他社会保障缴费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人员支出（在职非统发）_其他社会保障缴费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254,416.18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2100404</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精神卫生机构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其他工资福利支出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人员支出（在职统发）_其他工资福利支出</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840,000.00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2100404</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精神卫生机构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30201</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办公费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日常公用支出（在职人员）_办公费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140,000.00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2100404</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精神卫生机构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30205</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水费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日常公用支出（在职人员）_水费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28,000.00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2100404</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精神卫生机构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电费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日常公用支出（在职人员）_电费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189,000.00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2100404</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精神卫生机构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邮电费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日常公用支出（在职人员）_邮电费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71,000.00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2100404</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精神卫生机构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30208</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取暖费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日常公用支出（在职人员）_取暖费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25,000.00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2100404</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精神卫生机构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30211</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差旅费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日常公用支出（在职人员）_差旅费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45,220.00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2100404</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精神卫生机构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日常公用支出（在职人员）_维修（护）费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14,000.00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2100404</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精神卫生机构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30215</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会议费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日常公用支出（在职人员）_会议费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17,850.00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2100404</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精神卫生机构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30228</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工会经费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日常公用支出（在职人员）_工会经费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175,372.32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2100404</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精神卫生机构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福利费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日常公用支出（在职人员）_福利费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236,880.00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2100404</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精神卫生机构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日常公用支出（在职人员）_其他商品和服务支出</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513,129.24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2100404</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精神卫生机构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50999</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其他对个人和家庭的补助</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30399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其他对个人和家庭的补助</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对个人和家庭补助支出（在职统发）_其他对个人和家庭的补助</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280,780.00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2100405</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应急救治机构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30101</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基本工资</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人员支出（在职统发）_基本工资</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39,840.00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2100405</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应急救治机构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津贴补贴</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人员支出（在职统发）_津贴补贴</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33,096.00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2100405</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应急救治机构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津贴补贴</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对个人和家庭补助支出（在职统发）_津贴补贴</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4,260.00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2100405</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应急救治机构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绩效工资</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人员支出（在职统发）_绩效工资</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86,194.00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2100405</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应急救治机构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30112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其他社会保障缴费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人员支出（在职非统发）_其他社会保障缴费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3,571.70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2100405</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应急救治机构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其他工资福利支出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人员支出（在职统发）_其他工资福利支出</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12,000.00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2100405</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应急救治机构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30201</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办公费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日常公用支出（在职人员）_办公费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2100405</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应急救治机构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30205</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水费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日常公用支出（在职人员）_水费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2100405</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应急救治机构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电费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日常公用支出（在职人员）_电费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2,700.00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2100405</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应急救治机构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30211</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差旅费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日常公用支出（在职人员）_差旅费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646.00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2100405</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应急救治机构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日常公用支出（在职人员）_维修（护）费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2100405</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应急救治机构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30215</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会议费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日常公用支出（在职人员）_会议费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255.00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2100405</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应急救治机构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30228</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工会经费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日常公用支出（在职人员）_工会经费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2,520.68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2100405</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应急救治机构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福利费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日常公用支出（在职人员）_福利费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3,384.00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2100405</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应急救治机构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日常公用支出（在职人员）_其他商品和服务支出</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6,930.51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2100405</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应急救治机构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50999</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其他对个人和家庭的补助</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30399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其他对个人和家庭的补助</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对个人和家庭补助支出（在职统发）_其他对个人和家庭的补助</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物业管理费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物业费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2,148,176.40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中心实验室信息管理系统运维项目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64,000.00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疫苗冷链温度监控II期运维项目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85,899.99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中心网络安全运行维护项目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193,200.00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公卫大厦运行经费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30218</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专用材料费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疫苗卫材款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134,000,000.00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委托业务费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运行管理经费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936,000.00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预留机动费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641,543.88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公共卫生工作经费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2,500,000.00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科技新星项目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18,000.00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办公设备购置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公共卫生体系建设和重大疫情防控救治体系建设购置办公设备</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543,000.00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仪器设备购置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4,978,400.00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疾控中心标准化建设专业设备购置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7,676,600.00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疾病预防控制机构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流行病学调查信息管理系统升级改造项目尾款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446,600.00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办公经费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印刷费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宣传项目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办公经费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印刷费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卫生行政执法文书印制</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23,890.00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50205</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委托业务费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咨询费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法律顾问聘用经费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办公经费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邮电费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终端运维项目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361,520.00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办公经费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物业管理费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物业管理费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219,840.00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50209</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维修（护）费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水质在线监测系统维护</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263,356.00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50203</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培训费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培训费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专项工作经费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50204</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专用材料购置费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30218</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专用材料费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专项工作经费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80,485.00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50204</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专用材料购置费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30224</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被装购置费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购置执法服装</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18,800.00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50205</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委托业务费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劳务费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专项检查及专家论证会经费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50205</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委托业务费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委托业务费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学校卫生随机监督抽查</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127,000.00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50205</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委托业务费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委托业务费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宣传项目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50205</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委托业务费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委托业务费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犬防疫经费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292,500.00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50205</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委托业务费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委托业务费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运行管理经费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312,000.00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50205</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委托业务费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委托业务费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接诉即办紧急检测经费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39,120.00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50299</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专项业务经费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376,140.00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50299</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预留机动费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328,590.10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50299</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办公用房运行经费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56,237.94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50306</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设备购置</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生活饮用水快速检测设备购置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123,600.00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卫生监督机构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50306</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设备购置</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更新执法终端项目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561,000.00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物业管理费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中心物业管理费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461,040.00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信息化运维费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30214</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租赁费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妇幼保健机构房租</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8,220,259.90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委托业务费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运行管理经费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390,000.00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预留机动费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664,305.90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公共卫生工作经费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2,039,800.00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办公设备购置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购置办公家具（2020年尾款）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35,324.00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中心租赁区装修工程（2020年尾款）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435,294.00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2100404</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精神卫生机构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数据库运维项目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120,000.00 </w:t>
            </w:r>
          </w:p>
        </w:tc>
      </w:tr>
      <w:tr>
        <w:tblPrEx>
          <w:tblCellMar>
            <w:top w:w="0" w:type="dxa"/>
            <w:left w:w="108" w:type="dxa"/>
            <w:bottom w:w="0" w:type="dxa"/>
            <w:right w:w="108" w:type="dxa"/>
          </w:tblCellMar>
        </w:tblPrEx>
        <w:trPr>
          <w:trHeight w:val="855"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2100404</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精神卫生机构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30214</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租赁费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新街口南大街119号2021年房租</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2,650,000.00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2100404</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精神卫生机构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预留机动费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158,017.16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2100404</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精神卫生机构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社区精神分裂症创新服务管理项目尾款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2100404</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精神卫生机构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心理示范区工作经费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2100404</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精神卫生机构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精神卫生工作经费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800,000.00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2100404</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精神卫生机构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北京市西城区精神卫生保健所室外防护安全改造工程</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1,887,072.89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2100404</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精神卫生机构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新街口南大街119号室内装修工程尾款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785,865.42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2100405</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应急救治机构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预留机动费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2,217.83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2100408</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基本公共卫生服务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30101</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基本工资</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社区卫生服务站运行补助经费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4,300,000.00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2100408</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基本公共卫生服务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其他工资福利支出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社区卫生工作者专项经费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2,027,472.00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2100408</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基本公共卫生服务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其他工资福利支出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社区卫生工作者经费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29,344,548.00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2100408</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基本公共卫生服务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两癌筛查及长效体检项目经费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1,047,220.00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2100408</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基本公共卫生服务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基本公共卫生服务补助经费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16,123,500.00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重大公共卫生服务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30218</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专用材料费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两癌筛查及长效体检经费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387,560.00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重大公共卫生服务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精神病患者非自愿住院治疗经费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12,040,000.00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重大公共卫生服务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严重精神障碍患者门诊免费服药经费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6,350,000.00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重大公共卫生服务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两癌筛查和长效体检工作经费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175,460.00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重大公共卫生服务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两癌筛查和长效体检经费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218,920.00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重大公共卫生服务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两癌筛查及长效体检</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83,830.00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重大公共卫生服务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两癌筛查和长效体检</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1,121,300.00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重大公共卫生服务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婚前与孕前保健服务</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2,229,000.00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重大公共卫生服务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孕产妇艾梅乙筛查</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2,157,000.00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highlight w:val="none"/>
              </w:rPr>
            </w:pP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中医药</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138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76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140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4152"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575,000.00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2100601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中医（民族医）药专项</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劳务费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第二批中医药传承工程经费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25,000.00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2100601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中医（民族医）药专项</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劳务费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中医药传承工程</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25,000.00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2100601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中医（民族医）药专项</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西城区第二批中医药传承工程经费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25,000.00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2100601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中医（民族医）药专项</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第二批中医药传承经费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25,000.00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2100601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中医（民族医）药专项</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第二批中医药传承工程</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150,000.00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2100601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中医（民族医）药专项</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中医药传承工程</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2100601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中医（民族医）药专项</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第二批中医药传承工程经费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225,000.00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highlight w:val="none"/>
              </w:rPr>
            </w:pP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计划生育事务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138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76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140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4152"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7,937,330.00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2100717</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计划生育服务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50299</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家庭发展科业务经费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7,897,330.00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2100799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其他计划生育事务支出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药具配送、日常运行维护费及库房维修费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highlight w:val="none"/>
              </w:rPr>
            </w:pP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行政事业单位医疗</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138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76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140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4152"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192,673,522.09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2101101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行政单位医疗</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30112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其他社会保障缴费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人员支出（在职非统发）_其他社会保障缴费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259,796.29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2101101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行政单位医疗</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50102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社会保障缴费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30112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其他社会保障缴费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人员支出（在职非统发）_其他社会保障缴费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5,301,300.42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2101102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事业单位医疗</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30112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其他社会保障缴费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人员支出（在职非统发）_其他社会保障缴费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178,652,425.38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2101199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其他行政事业单位医疗支出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50102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社会保障缴费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30112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其他社会保障缴费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对个人和家庭补助支出（离退休非统发）_其他社会保障缴费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540,000.00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2101199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其他行政事业单位医疗支出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30112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其他社会保障缴费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对个人和家庭补助支出（离退休非统发）_其他社会保障缴费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7,920,000.00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highlight w:val="none"/>
              </w:rPr>
            </w:pP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老龄卫生健康事务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138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76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140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4152"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245,000.00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2101601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老龄卫生健康事务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50205</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委托业务费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劳务费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老龄健康工作经费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2101601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老龄卫生健康事务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50299</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老龄健康工作经费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243,000.00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highlight w:val="none"/>
              </w:rPr>
            </w:pP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138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76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140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4152"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32,268,618.96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2109999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30101</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基本工资</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人员支出（在职非统发）_基本工资</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639,564.00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2109999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绩效工资</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人员支出（在职非统发）_绩效工资</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560,436.00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2109999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邮电费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日常公用支出（在职人员）_邮电费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2109999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公务接待费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日常公用支出（在职人员）_公务接待费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12.00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2109999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日常公用支出（在职人员）_其他商品和服务支出</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2109999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办公经费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印刷费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新冠肺炎防控知识手册、宣传折页工作经费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45,000.00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2109999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办公经费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印刷费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“八五”普法工作经费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2109999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办公经费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印刷费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《西城卫生健康通讯》杂志</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90,000.00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2109999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办公经费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印刷费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印制行政许可一次性告知单经费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2109999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办公经费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物业管理费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社区后勤社会化服务项目物业费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22,298,628.60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2109999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50205</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委托业务费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劳务费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继续教育经费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2109999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50205</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委托业务费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劳务费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生物安全管理经费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24,000.00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2109999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50205</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委托业务费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劳务费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执业医师资格考试</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7,200.00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2109999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50205</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委托业务费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劳务费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新冠肺炎防控知识手册、宣传折页工作经费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12,000.00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2109999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50205</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委托业务费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委托业务费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医疗机构现场审核专家评估经费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2109999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50205</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委托业务费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委托业务费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事业单位公开招聘考试</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510,000.00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2109999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50205</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委托业务费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委托业务费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审计物价科工作经费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589,000.00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2109999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50205</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委托业务费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委托业务费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卫生应急工作经费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210,000.00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2109999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50205</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委托业务费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委托业务费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法律顾问聘用经费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180,000.00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2109999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50205</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委托业务费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委托业务费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宣传工作经费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180,000.00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2109999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50205</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委托业务费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委托业务费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继续教育经费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170,000.00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2109999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50205</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委托业务费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委托业务费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爱国卫生经费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2,140,000.00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2109999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50205</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委托业务费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委托业务费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辖区组织卫生专业技术资格考试费用</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120,000.00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2109999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50299</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爱国卫生经费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2109999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50299</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预留机动费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217,323.36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2109999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50299</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宣传工作经费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172,000.00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2109999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50299</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共青团工作经费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2109999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50299</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专家顾问团经费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118,000.00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2109999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50299</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社区卫生管理项目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2109999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50299</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卫生应急工作经费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2109999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50299</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无偿献血工作经费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270,000.00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2109999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50299</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医疗机构监管经费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60,000.00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2109999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50299</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慢性病防治工作经费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2109999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50299</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“八五”普法工作经费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2109999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50299</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西城区医疗事故技术鉴定经费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15,000.00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2109999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50299</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医师节、护士节纪念活动经费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42,000.00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2109999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50299</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党建工作经费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236,400.00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2109999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50999</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其他对个人和家庭的补助</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30399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其他对个人和家庭的补助</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离退休支部书记及支委工作补贴</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37,200.00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2109999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50999</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其他对个人和家庭的补助</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30399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其他对个人和家庭的补助</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基层党组织书记、副书记、委员中离退休干部党员等工作补贴经费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10,800.00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2109999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50999</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其他对个人和家庭的补助</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30399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其他对个人和家庭的补助</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离退休党支部委员补贴</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4,800.00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2109999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50307</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大型修缮</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机关及系统单位房屋维修费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2,000,000.00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2109999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50306</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设备购置</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审计物价科工作经费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2109999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50306</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设备购置</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社区卫生信息化系统扩展项目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255,000.00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2109999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50306</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设备购置</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社区升级改造及数字医技系统项目尾款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353,255.00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highlight w:val="none"/>
              </w:rPr>
            </w:pP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住房改革支出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138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76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140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4152"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180,702,685.87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2210201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住房公积金</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50103</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住房公积金</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住房公积金</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对个人和家庭补助支出（在职非统发）_住房公积金</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5,366,548.08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2210201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住房公积金</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住房公积金</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对个人和家庭补助支出（在职非统发）_住房公积金</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55,209,932.52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2210202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提租补贴</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津贴补贴</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对个人和家庭补助支出（在职统发）_津贴补贴</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2,051,640.00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2210202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提租补贴</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50905</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离退休费</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30302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退休费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对个人和家庭补助支出（离退休非统发）_退休费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5,689,752.00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2210203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购房补贴</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津贴补贴</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对个人和家庭补助支出（在职非统发）_津贴补贴</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107,468,965.27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2210203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购房补贴</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50101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工资奖金津补贴</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津贴补贴</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对个人和家庭补助支出（在职非统发）_津贴补贴</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4,915,848.00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highlight w:val="none"/>
              </w:rPr>
            </w:pP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其他资金</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138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76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140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4152"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4,850,602,416.12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highlight w:val="none"/>
              </w:rPr>
            </w:pP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进修及培训</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138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76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140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4152"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5,207,202.00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2050803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培训支出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培训费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日常公用支出（在职人员）_培训费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5,207,202.00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highlight w:val="none"/>
              </w:rPr>
            </w:pP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行政事业单位养老支出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138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76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140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4152"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103,462,806.50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2080505</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机关事业单位基本养老保险缴费支出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30108</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机关事业单位基本养老保险缴费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人员支出（在职非统发）_机关事业单位基本养老保险缴费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68,975,204.34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2080506</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机关事业单位职业年金缴费支出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职业年金缴费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人员支出（在职非统发）_职业年金缴费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34,487,602.16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highlight w:val="none"/>
              </w:rPr>
            </w:pP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公立医院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138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76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140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4152"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2,988,020,928.54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30101</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基本工资</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人员支出（在职非统发）_基本工资</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79,171,873.20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津贴补贴</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人员支出（在职非统发）_津贴补贴</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79,247,436.00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津贴补贴</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对个人和家庭补助支出（在职非统发）_津贴补贴</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8,536,300.00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绩效工资</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人员支出（在职非统发）_绩效工资</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223,088,956.20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30112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其他社会保障缴费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人员支出（在职非统发）_其他社会保障缴费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10,516,226.17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其他工资福利支出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人员支出（在职非统发）_其他工资福利支出</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2,136,000.00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30201</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办公费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日常公用支出（在职人员）_办公费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4,028,000.00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30205</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水费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日常公用支出（在职人员）_水费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805,600.00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电费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日常公用支出（在职人员）_电费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5,437,800.00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邮电费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日常公用支出（在职人员）_邮电费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2,018,000.00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30208</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取暖费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日常公用支出（在职人员）_取暖费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1,535,318.90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30211</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差旅费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日常公用支出（在职人员）_差旅费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1,301,044.00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日常公用支出（在职人员）_维修（护）费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2,718,880.00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30215</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会议费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日常公用支出（在职人员）_会议费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513,570.00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公务接待费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日常公用支出（在职人员）_公务接待费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442,669.47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30228</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工会经费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日常公用支出（在职人员）_工会经费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6,045,216.60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福利费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日常公用支出（在职人员）_福利费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6,815,376.00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30231</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公务用车运行维护费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日常公用支出（在职人员）_公务用车运行维护费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456,500.00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日常公用支出（在职人员）_其他商品和服务支出</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260,370,548.87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50999</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其他对个人和家庭的补助</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30399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其他对个人和家庭的补助</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对个人和家庭补助支出（在职非统发）_其他对个人和家庭的补助</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7,320,920.00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30101</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基本工资</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人员支出（在职非统发）_基本工资</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80,561,757.60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津贴补贴</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人员支出（在职非统发）_津贴补贴</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90,318,674.40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津贴补贴</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对个人和家庭补助支出（在职非统发）_津贴补贴</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8,642,510.00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绩效工资</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人员支出（在职非统发）_绩效工资</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340,297,476.66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30112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其他社会保障缴费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人员支出（在职非统发）_其他社会保障缴费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12,548,529.59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其他工资福利支出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人员支出（在职非统发）_其他工资福利支出</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8,680,811.18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30201</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办公费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日常公用支出（在职人员）_办公费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4,298,000.00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30205</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水费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日常公用支出（在职人员）_水费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859,600.00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电费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日常公用支出（在职人员）_电费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5,802,300.00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邮电费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日常公用支出（在职人员）_邮电费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2,155,000.00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30208</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取暖费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日常公用支出（在职人员）_取暖费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2,253,821.49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30211</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差旅费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日常公用支出（在职人员）_差旅费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1,388,254.00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日常公用支出（在职人员）_维修（护）费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2,377,210.00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30215</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会议费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日常公用支出（在职人员）_会议费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547,995.00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公务接待费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日常公用支出（在职人员）_公务接待费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474,847.24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30228</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工会经费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日常公用支出（在职人员）_工会经费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8,424,320.13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福利费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日常公用支出（在职人员）_福利费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7,272,216.00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30231</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公务用车运行维护费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日常公用支出（在职人员）_公务用车运行维护费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346,500.00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日常公用支出（在职人员）_其他商品和服务支出</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822,342,260.85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50999</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其他对个人和家庭的补助</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30399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其他对个人和家庭的补助</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对个人和家庭补助支出（在职非统发）_其他对个人和家庭的补助</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5,977,784.00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其他工资福利支出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编外人员经费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18,000,000.00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其他工资福利支出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派遣人员工资</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17,839,740.00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其他工资福利支出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医院返聘人员工资</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1,008,000.00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其他工资福利支出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医院编外人员工资（自有资金）</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11,884,185.00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30201</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办公费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办公设备--机房设备</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850,000.00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物业管理费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基础设施运行管理及物业服务费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2,950,000.00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物业管理费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物业服务</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2,541,782.66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南楼冷却塔填料清洗及冷却塔维修保养</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智能医保系统售后服务费（自有资金）</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24,970.00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空调维修费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公共设备维护</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482,000.00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公共设施维修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483,000.00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设备设施维保</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482,000.00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院内零星维修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950,000.00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院内路面修缮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550,000.00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中央空调大修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600,000.00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互联网接入费用</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490,000.00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急诊卫生间改造</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污水站维护项目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350,000.00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打印机配件、维修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电梯运行及维保费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1,600,000.00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计算机配件、维修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空气压缩机维保费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老旧设施检测维修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491,000.00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医疗设备维保服务</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800,000.00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中央空调维保运行费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1,060,000.00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CT、核磁共振机维保费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550,000.00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静脉用药配置信息系统</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生殖中心改造及评估费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450,000.00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信息项目维护费（EMR)</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490,000.00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院内设备节能改造更新</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信息项目维保费（HIS）</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490,000.00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北楼中央空调主机维保费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风机盘管管道清洗消毒费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650,000.00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南楼中央空调主机维保费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80,000.00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烟道及净化设备清理服务费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65,000.00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南病房楼发电机应急电源改造</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消防设备设施升级改造（一期）</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2,275,987.76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信息项目维护费（PACS、超声）</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490,000.00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电子病历售后服务费（自有资金）</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45,000.00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信息项目维护费（其他业务系统）</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490,000.00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30215</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会议费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会议费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209,000.00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培训费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后勤人员固定资产及安全生产培训费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30218</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专用材料费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药品费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347,718,792.00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30218</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专用材料费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卫生材料</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141,745,997.70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委托业务费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法律服务咨询项目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委托业务费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医疗、生活、厨余、危害垃圾消纳</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委托业务费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审计服务费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170,000.00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委托业务费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后勤服务采购项目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6,000,000.00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委托业务费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网站招聘平台服务</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委托业务费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医用被服洗涤服务</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498,000.00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委托业务费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病案数字化管理及病案托管</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715,950.00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委托业务费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食堂管理费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480,000.00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广联达计价软件费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12,000.00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突发事件应急专项费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600,000.00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一站式后勤服务系统</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总务库房低值易耗品</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5,500,000.00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保洁、运送、配餐服务</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10,500,000.00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食堂售饭系统升级改造</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120,000.00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计量检测费及更新仪器仪表</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院内绿化养护及绿植租摆费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病案接口改造费用（自有资金）</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120,000.00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南病房楼大厅装修及更换照明灯具</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480,000.00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有线电视信号维护及歌华有线信号费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28,000.00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医疗垃圾处置费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750,000.00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消杀技术服务费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70,000.00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污水监测服务费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生活垃圾处置费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配电室委托服务</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1,350,000.00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医疗责任保险</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75,000.00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南病房楼电力计量升级改造（增设二级计量电表）</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化粪池清掏费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成本软件升级</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洗涤服务费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2,530,000.00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水平衡测试</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150,000.00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能源审计费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楼宇大字标识</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办公设备购置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办公家具</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92,680.00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办公设备购置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办公设备</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530,500.00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办公设备购置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办公设备-空调</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280,000.00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办公设备购置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办公设备购置--电脑打印机等</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465,000.00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办公设备购置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中控室消防冬服</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26,000.00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办公设备购置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新增固定资产（电器类）</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1,410,000.00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办公设备购置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新增固定资产（家具类）</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890,000.00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办公设备购置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办公设备及空调</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197,000.00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静脉腔内射频闭合治疗系统</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600,000.00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污水处理设备更新（二期）</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2,800,000.00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放射性设备--大型血管造影机</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12,000,000.00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新增固定资产（医用设备类）</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1,250,000.00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专用设备购置-超声内镜检查系统</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3,300,000.00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医用电子设备--发热门诊医疗救治类</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4,818,100.00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物理治疗及体疗设备--宫腔镜检查系统</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1,800,000.00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口腔设备</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649,000.00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其他设备</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125,200.00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消毒设备</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371,000.00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消火栓泵</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131,181.50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放射性设备</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80,000.00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更新救护车</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1,300,000.00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供应室除湿机</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实验室设备-1</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995,000.00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实验室设备-2</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950,000.00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无负压设备更新</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450,000.00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医用电子设备-1</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793,400.00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医用电子设备-2</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878,500.00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医用电子设备-3</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850,000.00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医用电子设备-4</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700,000.00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医用电子设备-5</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920,000.00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医用电子设备-6</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860,000.00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医用电子设备-7</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940,000.00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医用电子设备-8</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医疗基础设备一批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2,659,500.00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放射性设备--骨密度</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1,500,000.00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光学及内窥镜设备-1</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910,000.00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光学及内窥镜设备-2</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460,000.00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物理治疗及体疗设备-1</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795,000.00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物理治疗及体疗设备-2</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496,000.00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物理治疗及体疗设备-3</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650,000.00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放射性设备---DR放射机</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1,500,000.00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2020年医疗设备一批尾款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96,935.00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消毒设备--清洗监测系统</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1,350,000.00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31005</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基础设施建设</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院内新增无障碍设施</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污水处理站（一期）（尾款）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347,724.43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实验室信息系统等四个系统二级等保测评</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360,000.00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医院信息系统设备及安全运维服务项目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700,000.00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医院科研项目管理平台</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350,000.00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医院核心机房升级改造项目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2,761,900.00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医院等保备案系统安全测评项目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330,000.00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医用信息数据安全防护建设项目尾款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30,250.00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门诊语音叫号系统</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运维项目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268,940.00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网络信息化改造</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4,833,800.02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31019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其他交通工具购置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更新客运面包车（班车）</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350,000.00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31019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其他交通工具购置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更新小客车</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360,000.00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其他工资福利支出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非编人员工资</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19,251,573.24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其他工资福利支出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合同制人员工资</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13,260,000.00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其他工资福利支出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临时工工资差额</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3,152,915.00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其他工资福利支出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编外人员支出</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13,064,288.00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其他工资福利支出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编外人员经费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19,550,000.00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30201</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办公费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复印纸</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130,000.00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印刷费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印刷费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325,000.00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咨询费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综合目标管理绩效体系建设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900,000.00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物业管理费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物业费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9,710,693.88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物业管理费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物业管理服务</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7,530,000.00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广外医院系统运维服务项目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632,200.00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广外医院数据库运维服务项目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234,000.00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广外医院网络安全等级保护服务项目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160,000.00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广外医院第二住院部污水处理改造工程</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880,000.00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广外医院IT运维服务</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230,000.00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30225</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专用燃料费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汽车燃料费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21,000.00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30239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其他交通费用</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车辆维修和保养服务</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17,000.00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30239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其他交通费用</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保险服务</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8,000.00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购置灭火器</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6,230.00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资本性支出（二）</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30903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放疗中心建设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50,500,000.00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办公设备购置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服务器</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280,000.00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办公设备购置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购置台式计算机及打印机</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450,000.00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办公设备购置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医保前置系统服务器</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380,000.00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办公设备购置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购置办公家具</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439,848.00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办公设备购置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计算机设备</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83,636.00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办公设备购置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医疗家具</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96,900.00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办公设备购置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购置空调</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230,000.00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办公设备购置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电器设备</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199,000.00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办公设备购置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办公设备</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284,100.00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办公设备购置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复印机</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办公设备购置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办公家具</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高清，放大电子肠镜、内镜主机升级</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5,700,000.00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血库设备</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医疗设备</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280,000.00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胰岛素泵</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192,000.00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肛肠治疗仪</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29,800.00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自动摆药机</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2,000,000.00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电刺激仪升级</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9,000.00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血糖管理系统</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骨科手术显微镜</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1,950,000.00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康复类医疗设备</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1,165,000.00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干式荧光免疫检测仪</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16,000.00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手术室无影灯、灯塔</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970,000.00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心电检验类医疗设备</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1,122,000.00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一般理疗类医疗设备</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1,963,510.00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移动式数字化X线摄影机</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2,000,000.00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购置医疗设备（自有资金）</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5,355,500.00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八楼临床业务用房医疗装备购置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1,000,000.00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多关节等速力量测试与训练系统</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1,380,000.00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西四北大街134号装修改造工程</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1,000,000.00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大型修缮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院内部分房屋翻建项目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2,000,000.00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网络安全升级改造项目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645,000.00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北京市肛肠医院智慧服务项目尾款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650,000.00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维保费项目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600,000.00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医院成本管理系统</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2,110,000.00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临床辅助决策系统项目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5,730,000.00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医院内网局域网升级改造及安全加固项目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3,385,804.80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医院预算管理系统项目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1,000,000.00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IT基础平台升级改造项目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2,690,420.00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财务软件数据整合平台项目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600,000.00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广外医院绩效管理系统项目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671,230.00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医保大数据分析及智能审核系统</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1,000,000.00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中医（民族）医院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其他资本性支出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购置开水器</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18,000.00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2100206</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妇幼保健医院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其他工资福利支出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编制外人员经费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3,369,240.00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2100206</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妇幼保健医院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物业管理费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物业管理费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607,920.00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2100206</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妇幼保健医院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30218</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专用材料费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药品卫材款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28,000,000.00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2100206</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妇幼保健医院</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输血管理信息系统项目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70,000.00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highlight w:val="none"/>
              </w:rPr>
            </w:pP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基层医疗卫生机构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138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76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140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4152"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1,576,563,634.79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30101</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基本工资</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人员支出（在职非统发）_基本工资</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7,690,284.00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津贴补贴</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人员支出（在职非统发）_津贴补贴</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8,023,920.00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津贴补贴</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对个人和家庭补助支出（在职非统发）_津贴补贴</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842,310.00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绩效工资</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人员支出（在职非统发）_绩效工资</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26,406,297.00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30201</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办公费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日常公用支出（在职人员）_办公费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7,093,184.00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30205</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水费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日常公用支出（在职人员）_水费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1,037,722.20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电费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日常公用支出（在职人员）_电费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5,188,611.00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邮电费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日常公用支出（在职人员）_邮电费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985,800.00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30208</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取暖费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日常公用支出（在职人员）_取暖费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3,073,172.81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日常公用支出（在职人员）_维修（护）费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8,731,303.75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30215</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会议费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日常公用支出（在职人员）_会议费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443,190.00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30228</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工会经费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日常公用支出（在职人员）_工会经费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4,833,001.74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福利费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日常公用支出（在职人员）_福利费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5,881,392.00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30231</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公务用车运行维护费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日常公用支出（在职人员）_公务用车运行维护费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432,000.00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50999</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其他对个人和家庭的补助</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30399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其他对个人和家庭的补助</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对个人和家庭补助支出（在职非统发）_其他对个人和家庭的补助</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806,160.00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其他工资福利支出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合同、聘用人员工资</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5,500,000.00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印刷费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2021年中医袋、化验单等印刷</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92,200.00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物业管理费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物业费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448,000.00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30218</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专用材料费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药品卫材款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1,264,966,976.29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30218</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专用材料费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药品及卫材款</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31,040,000.00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30218</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专用材料费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2021年办公耗材采购</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29,900.00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药品、材料、其他等费用</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192,860,000.00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2100301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50601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31002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办公设备购置</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办公设备购置</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158,210.00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highlight w:val="none"/>
              </w:rPr>
            </w:pP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公共卫生</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138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76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140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4152"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32,017,691.74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30101</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基本工资</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人员支出（在职非统发）_基本工资</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4,059,384.00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津贴补贴</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人员支出（在职非统发）_津贴补贴</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3,817,488.00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津贴补贴</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对个人和家庭补助支出（在职非统发）_津贴补贴</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454,710.00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绩效工资</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人员支出（在职非统发）_绩效工资</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18,366,330.00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30112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其他社会保障缴费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人员支出（在职非统发）_其他社会保障缴费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585,003.14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其他工资福利支出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人员支出（在职非统发）_其他工资福利支出</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1,260,000.00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30201</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办公费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日常公用支出（在职人员）_办公费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210,000.00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30205</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水费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日常公用支出（在职人员）_水费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42,000.00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30206</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电费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日常公用支出（在职人员）_电费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283,500.00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邮电费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日常公用支出（在职人员）_邮电费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105,000.00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30208</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取暖费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日常公用支出（在职人员）_取暖费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400,000.00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30211</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差旅费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日常公用支出（在职人员）_差旅费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67,830.00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维修（护）费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日常公用支出（在职人员）_维修（护）费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179,921.60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30215</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会议费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日常公用支出（在职人员）_会议费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26,775.00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30228</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工会经费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日常公用支出（在职人员）_工会经费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445,914.29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福利费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日常公用支出（在职人员）_福利费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355,320.00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30231</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公务用车运行维护费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日常公用支出（在职人员）_公务用车运行维护费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46,000.00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日常公用支出（在职人员）_其他商品和服务支出</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890,835.71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2100403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妇幼保健机构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50999</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其他对个人和家庭的补助</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30399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其他对个人和家庭的补助</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对个人和家庭补助支出（在职非统发）_其他对个人和家庭的补助</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421,680.00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highlight w:val="none"/>
              </w:rPr>
            </w:pP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行政事业单位医疗</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138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76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140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4152"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180,000.00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2101199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其他行政事业单位医疗支出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30112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其他社会保障缴费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对个人和家庭补助支出（离退休非统发）_其他社会保障缴费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180,000.00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highlight w:val="none"/>
              </w:rPr>
            </w:pP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138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76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140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4152"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882,283.69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2109999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津贴补贴</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人员支出（在职非统发）_津贴补贴</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10,344.00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2109999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津贴补贴</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对个人和家庭补助支出（在职非统发）_津贴补贴</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48,110.00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2109999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绩效工资</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人员支出（在职非统发）_绩效工资</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646,458.00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2109999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30112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其他社会保障缴费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人员支出（在职非统发）_其他社会保障缴费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43,113.66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2109999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30207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邮电费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日常公用支出（在职人员）_邮电费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1,000.00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2109999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30217</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公务接待费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日常公用支出（在职人员）_公务接待费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12.00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2109999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30228</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工会经费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日常公用支出（在职人员）_工会经费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36,929.16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2109999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30231</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公务用车运行维护费</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日常公用支出（在职人员）_公务用车运行维护费</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24,500.00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2109999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50502</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日常公用支出（在职人员）_其他商品和服务支出</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27,696.87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2109999</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50999</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其他对个人和家庭的补助</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30399</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其他对个人和家庭的补助</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对个人和家庭补助支出（在职非统发）_其他对个人和家庭的补助</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44,120.00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color w:val="000000"/>
                <w:sz w:val="18"/>
                <w:szCs w:val="18"/>
                <w:highlight w:val="none"/>
              </w:rPr>
            </w:pP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住房改革支出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138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76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1400"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4152" w:type="dxa"/>
            <w:tcBorders>
              <w:top w:val="nil"/>
              <w:left w:val="nil"/>
              <w:bottom w:val="single" w:color="000000" w:sz="4" w:space="0"/>
              <w:right w:val="single" w:color="000000" w:sz="4" w:space="0"/>
            </w:tcBorders>
            <w:shd w:val="clear" w:color="auto" w:fill="auto"/>
            <w:vAlign w:val="center"/>
          </w:tcPr>
          <w:p>
            <w:pPr>
              <w:jc w:val="left"/>
              <w:rPr>
                <w:rFonts w:cs="Arial" w:asciiTheme="minorEastAsia" w:hAnsiTheme="minorEastAsia" w:eastAsiaTheme="minorEastAsia"/>
                <w:color w:val="000000"/>
                <w:sz w:val="18"/>
                <w:szCs w:val="18"/>
                <w:highlight w:val="none"/>
              </w:rPr>
            </w:pP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144,267,868.86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2210201</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住房公积金</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30113</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住房公积金</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对个人和家庭补助支出（在职非统发）_住房公积金</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115,400,290.57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2210202</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提租补贴</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津贴补贴</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对个人和家庭补助支出（在职非统发）_津贴补贴</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4,077,300.00 </w:t>
            </w:r>
          </w:p>
        </w:tc>
      </w:tr>
      <w:tr>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2210203</w:t>
            </w:r>
          </w:p>
        </w:tc>
        <w:tc>
          <w:tcPr>
            <w:tcW w:w="1620"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购房补贴</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50501</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30102</w:t>
            </w: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津贴补贴</w:t>
            </w:r>
          </w:p>
        </w:tc>
        <w:tc>
          <w:tcPr>
            <w:tcW w:w="41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对个人和家庭补助支出（在职非统发）_津贴补贴</w:t>
            </w:r>
          </w:p>
        </w:tc>
        <w:tc>
          <w:tcPr>
            <w:tcW w:w="21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cs="Arial" w:asciiTheme="minorEastAsia" w:hAnsiTheme="minorEastAsia" w:eastAsiaTheme="minorEastAsia"/>
                <w:color w:val="000000"/>
                <w:sz w:val="18"/>
                <w:szCs w:val="18"/>
                <w:highlight w:val="none"/>
              </w:rPr>
            </w:pPr>
            <w:r>
              <w:rPr>
                <w:rFonts w:hint="eastAsia" w:ascii="宋体" w:hAnsi="宋体" w:eastAsia="宋体" w:cs="宋体"/>
                <w:i w:val="0"/>
                <w:color w:val="000000"/>
                <w:kern w:val="0"/>
                <w:sz w:val="20"/>
                <w:szCs w:val="20"/>
                <w:highlight w:val="none"/>
                <w:u w:val="none"/>
                <w:lang w:val="en-US" w:eastAsia="zh-CN" w:bidi="ar"/>
              </w:rPr>
              <w:t xml:space="preserve"> 24,790,278.29 </w:t>
            </w:r>
          </w:p>
        </w:tc>
      </w:tr>
    </w:tbl>
    <w:p>
      <w:pPr>
        <w:spacing w:line="520" w:lineRule="exact"/>
        <w:ind w:firstLine="643" w:firstLineChars="200"/>
        <w:jc w:val="left"/>
        <w:rPr>
          <w:rFonts w:ascii="宋体" w:hAnsi="宋体" w:cs="宋体"/>
          <w:b/>
          <w:bCs/>
          <w:color w:val="000000"/>
          <w:kern w:val="0"/>
          <w:sz w:val="32"/>
          <w:szCs w:val="32"/>
          <w:highlight w:val="none"/>
        </w:rPr>
      </w:pPr>
    </w:p>
    <w:p>
      <w:pPr>
        <w:spacing w:line="520" w:lineRule="exact"/>
        <w:ind w:firstLine="643" w:firstLineChars="200"/>
        <w:jc w:val="left"/>
        <w:rPr>
          <w:rFonts w:ascii="宋体" w:hAnsi="宋体" w:cs="宋体"/>
          <w:b/>
          <w:bCs/>
          <w:color w:val="000000"/>
          <w:kern w:val="0"/>
          <w:sz w:val="32"/>
          <w:szCs w:val="32"/>
          <w:highlight w:val="none"/>
        </w:rPr>
      </w:pPr>
    </w:p>
    <w:p>
      <w:pPr>
        <w:spacing w:line="520" w:lineRule="exact"/>
        <w:ind w:firstLine="643" w:firstLineChars="200"/>
        <w:jc w:val="left"/>
        <w:rPr>
          <w:rFonts w:ascii="宋体" w:hAnsi="宋体" w:cs="宋体"/>
          <w:b/>
          <w:bCs/>
          <w:color w:val="000000"/>
          <w:kern w:val="0"/>
          <w:sz w:val="32"/>
          <w:szCs w:val="32"/>
          <w:highlight w:val="none"/>
        </w:rPr>
      </w:pPr>
    </w:p>
    <w:p>
      <w:pPr>
        <w:spacing w:line="520" w:lineRule="exact"/>
        <w:ind w:firstLine="643" w:firstLineChars="200"/>
        <w:jc w:val="left"/>
        <w:rPr>
          <w:rFonts w:ascii="宋体" w:hAnsi="宋体" w:cs="宋体"/>
          <w:b/>
          <w:bCs/>
          <w:color w:val="000000"/>
          <w:kern w:val="0"/>
          <w:sz w:val="32"/>
          <w:szCs w:val="32"/>
          <w:highlight w:val="none"/>
        </w:rPr>
      </w:pPr>
    </w:p>
    <w:p>
      <w:pPr>
        <w:spacing w:line="520" w:lineRule="exact"/>
        <w:ind w:firstLine="643" w:firstLineChars="200"/>
        <w:jc w:val="left"/>
        <w:rPr>
          <w:rFonts w:ascii="宋体" w:hAnsi="宋体" w:cs="宋体"/>
          <w:b/>
          <w:bCs/>
          <w:color w:val="000000"/>
          <w:kern w:val="0"/>
          <w:sz w:val="32"/>
          <w:szCs w:val="32"/>
          <w:highlight w:val="none"/>
        </w:rPr>
      </w:pPr>
    </w:p>
    <w:p>
      <w:pPr>
        <w:spacing w:line="520" w:lineRule="exact"/>
        <w:ind w:firstLine="643" w:firstLineChars="200"/>
        <w:jc w:val="left"/>
        <w:rPr>
          <w:rFonts w:ascii="宋体" w:hAnsi="宋体" w:cs="宋体"/>
          <w:b/>
          <w:bCs/>
          <w:color w:val="000000"/>
          <w:kern w:val="0"/>
          <w:sz w:val="32"/>
          <w:szCs w:val="32"/>
          <w:highlight w:val="none"/>
        </w:rPr>
      </w:pPr>
    </w:p>
    <w:p>
      <w:pPr>
        <w:spacing w:line="520" w:lineRule="exact"/>
        <w:ind w:firstLine="482" w:firstLineChars="200"/>
        <w:rPr>
          <w:rFonts w:ascii="黑体" w:eastAsia="黑体" w:cs="黑体"/>
          <w:sz w:val="32"/>
          <w:szCs w:val="32"/>
          <w:highlight w:val="none"/>
        </w:rPr>
      </w:pPr>
      <w:r>
        <w:rPr>
          <w:rFonts w:hint="eastAsia" w:ascii="宋体" w:hAnsi="宋体" w:cs="宋体"/>
          <w:b/>
          <w:color w:val="000000"/>
          <w:kern w:val="0"/>
          <w:sz w:val="24"/>
          <w:szCs w:val="32"/>
          <w:highlight w:val="none"/>
          <w:lang w:val="zh-CN"/>
        </w:rPr>
        <w:t>表十</w:t>
      </w:r>
      <w:r>
        <w:rPr>
          <w:rFonts w:hint="eastAsia" w:ascii="宋体" w:hAnsi="宋体" w:cs="宋体"/>
          <w:b/>
          <w:bCs/>
          <w:color w:val="000000"/>
          <w:kern w:val="0"/>
          <w:sz w:val="22"/>
          <w:szCs w:val="22"/>
          <w:highlight w:val="none"/>
        </w:rPr>
        <w:t>：</w:t>
      </w:r>
    </w:p>
    <w:p>
      <w:pPr>
        <w:spacing w:line="520" w:lineRule="exact"/>
        <w:ind w:firstLine="643" w:firstLineChars="200"/>
        <w:jc w:val="center"/>
        <w:rPr>
          <w:rFonts w:ascii="宋体" w:hAnsi="宋体" w:cs="宋体"/>
          <w:b/>
          <w:bCs/>
          <w:color w:val="000000"/>
          <w:kern w:val="0"/>
          <w:sz w:val="32"/>
          <w:szCs w:val="32"/>
          <w:highlight w:val="none"/>
        </w:rPr>
      </w:pPr>
      <w:r>
        <w:rPr>
          <w:rFonts w:hint="eastAsia" w:ascii="宋体" w:hAnsi="宋体" w:cs="宋体"/>
          <w:b/>
          <w:bCs/>
          <w:color w:val="000000"/>
          <w:kern w:val="0"/>
          <w:sz w:val="32"/>
          <w:szCs w:val="32"/>
          <w:highlight w:val="none"/>
        </w:rPr>
        <w:t>专项转移支付预算表</w:t>
      </w:r>
    </w:p>
    <w:p>
      <w:pPr>
        <w:spacing w:line="520" w:lineRule="exact"/>
        <w:ind w:firstLine="643" w:firstLineChars="200"/>
        <w:jc w:val="center"/>
        <w:rPr>
          <w:rFonts w:ascii="宋体" w:hAnsi="宋体" w:cs="宋体"/>
          <w:b/>
          <w:bCs/>
          <w:color w:val="000000"/>
          <w:kern w:val="0"/>
          <w:sz w:val="32"/>
          <w:szCs w:val="32"/>
          <w:highlight w:val="none"/>
        </w:rPr>
      </w:pPr>
    </w:p>
    <w:p>
      <w:pPr>
        <w:widowControl/>
        <w:jc w:val="left"/>
        <w:rPr>
          <w:rFonts w:ascii="黑体" w:eastAsia="黑体" w:cs="黑体"/>
          <w:sz w:val="20"/>
          <w:szCs w:val="20"/>
          <w:highlight w:val="none"/>
        </w:rPr>
      </w:pPr>
      <w:r>
        <w:rPr>
          <w:rFonts w:hint="eastAsia" w:ascii="宋体" w:hAnsi="宋体" w:cs="宋体"/>
          <w:color w:val="000000"/>
          <w:kern w:val="0"/>
          <w:sz w:val="20"/>
          <w:szCs w:val="20"/>
          <w:highlight w:val="none"/>
        </w:rPr>
        <w:t>单位：北京市西城区卫生健康委员会（汇总）                                                                                        单位：元</w:t>
      </w:r>
    </w:p>
    <w:tbl>
      <w:tblPr>
        <w:tblStyle w:val="5"/>
        <w:tblW w:w="13843" w:type="dxa"/>
        <w:tblInd w:w="93" w:type="dxa"/>
        <w:tblLayout w:type="fixed"/>
        <w:tblCellMar>
          <w:top w:w="0" w:type="dxa"/>
          <w:left w:w="108" w:type="dxa"/>
          <w:bottom w:w="0" w:type="dxa"/>
          <w:right w:w="108" w:type="dxa"/>
        </w:tblCellMar>
      </w:tblPr>
      <w:tblGrid>
        <w:gridCol w:w="1180"/>
        <w:gridCol w:w="2379"/>
        <w:gridCol w:w="1160"/>
        <w:gridCol w:w="1060"/>
        <w:gridCol w:w="1100"/>
        <w:gridCol w:w="3484"/>
        <w:gridCol w:w="1843"/>
        <w:gridCol w:w="1637"/>
      </w:tblGrid>
      <w:tr>
        <w:tblPrEx>
          <w:tblCellMar>
            <w:top w:w="0" w:type="dxa"/>
            <w:left w:w="108" w:type="dxa"/>
            <w:bottom w:w="0" w:type="dxa"/>
            <w:right w:w="108" w:type="dxa"/>
          </w:tblCellMar>
        </w:tblPrEx>
        <w:trPr>
          <w:trHeight w:val="85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highlight w:val="none"/>
              </w:rPr>
            </w:pPr>
            <w:r>
              <w:rPr>
                <w:rFonts w:hint="eastAsia"/>
                <w:b/>
                <w:bCs/>
                <w:color w:val="000000"/>
                <w:sz w:val="20"/>
                <w:szCs w:val="20"/>
                <w:highlight w:val="none"/>
              </w:rPr>
              <w:t>预算单位代码</w:t>
            </w:r>
          </w:p>
        </w:tc>
        <w:tc>
          <w:tcPr>
            <w:tcW w:w="237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highlight w:val="none"/>
              </w:rPr>
            </w:pPr>
            <w:r>
              <w:rPr>
                <w:rFonts w:hint="eastAsia"/>
                <w:b/>
                <w:bCs/>
                <w:color w:val="000000"/>
                <w:sz w:val="20"/>
                <w:szCs w:val="20"/>
                <w:highlight w:val="none"/>
              </w:rPr>
              <w:t>预算单位名称</w:t>
            </w:r>
          </w:p>
        </w:tc>
        <w:tc>
          <w:tcPr>
            <w:tcW w:w="11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highlight w:val="none"/>
              </w:rPr>
            </w:pPr>
            <w:r>
              <w:rPr>
                <w:rFonts w:hint="eastAsia"/>
                <w:b/>
                <w:bCs/>
                <w:color w:val="000000"/>
                <w:sz w:val="20"/>
                <w:szCs w:val="20"/>
                <w:highlight w:val="none"/>
              </w:rPr>
              <w:t>功能科目代码</w:t>
            </w:r>
          </w:p>
        </w:tc>
        <w:tc>
          <w:tcPr>
            <w:tcW w:w="10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highlight w:val="none"/>
              </w:rPr>
            </w:pPr>
            <w:r>
              <w:rPr>
                <w:rFonts w:hint="eastAsia"/>
                <w:b/>
                <w:bCs/>
                <w:color w:val="000000"/>
                <w:sz w:val="20"/>
                <w:szCs w:val="20"/>
                <w:highlight w:val="none"/>
              </w:rPr>
              <w:t>政府经济分类代码</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highlight w:val="none"/>
              </w:rPr>
            </w:pPr>
            <w:r>
              <w:rPr>
                <w:rFonts w:hint="eastAsia"/>
                <w:b/>
                <w:bCs/>
                <w:color w:val="000000"/>
                <w:sz w:val="20"/>
                <w:szCs w:val="20"/>
                <w:highlight w:val="none"/>
              </w:rPr>
              <w:t>部门经济分类代码</w:t>
            </w:r>
          </w:p>
        </w:tc>
        <w:tc>
          <w:tcPr>
            <w:tcW w:w="348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highlight w:val="none"/>
              </w:rPr>
            </w:pPr>
            <w:r>
              <w:rPr>
                <w:rFonts w:hint="eastAsia"/>
                <w:b/>
                <w:bCs/>
                <w:color w:val="000000"/>
                <w:sz w:val="20"/>
                <w:szCs w:val="20"/>
                <w:highlight w:val="none"/>
              </w:rPr>
              <w:t>项目名称</w:t>
            </w: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b/>
                <w:bCs/>
                <w:color w:val="000000"/>
                <w:sz w:val="20"/>
                <w:szCs w:val="20"/>
                <w:highlight w:val="none"/>
              </w:rPr>
            </w:pPr>
            <w:r>
              <w:rPr>
                <w:rFonts w:hint="eastAsia"/>
                <w:b/>
                <w:bCs/>
                <w:color w:val="000000"/>
                <w:sz w:val="20"/>
                <w:szCs w:val="20"/>
                <w:highlight w:val="none"/>
              </w:rPr>
              <w:t>指标金额</w:t>
            </w:r>
          </w:p>
        </w:tc>
        <w:tc>
          <w:tcPr>
            <w:tcW w:w="1637"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highlight w:val="none"/>
              </w:rPr>
            </w:pPr>
            <w:r>
              <w:rPr>
                <w:rFonts w:hint="eastAsia"/>
                <w:b/>
                <w:bCs/>
                <w:color w:val="000000"/>
                <w:sz w:val="20"/>
                <w:szCs w:val="20"/>
                <w:highlight w:val="none"/>
              </w:rPr>
              <w:t>市指标文号</w:t>
            </w:r>
          </w:p>
        </w:tc>
      </w:tr>
      <w:tr>
        <w:tblPrEx>
          <w:tblCellMar>
            <w:top w:w="0" w:type="dxa"/>
            <w:left w:w="108" w:type="dxa"/>
            <w:bottom w:w="0" w:type="dxa"/>
            <w:right w:w="108" w:type="dxa"/>
          </w:tblCellMar>
        </w:tblPrEx>
        <w:trPr>
          <w:trHeight w:val="85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256001</w:t>
            </w:r>
          </w:p>
        </w:tc>
        <w:tc>
          <w:tcPr>
            <w:tcW w:w="23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北京市西城区卫生健康委员会</w:t>
            </w:r>
          </w:p>
        </w:tc>
        <w:tc>
          <w:tcPr>
            <w:tcW w:w="11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2100408</w:t>
            </w:r>
          </w:p>
        </w:tc>
        <w:tc>
          <w:tcPr>
            <w:tcW w:w="10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50299</w:t>
            </w:r>
          </w:p>
        </w:tc>
        <w:tc>
          <w:tcPr>
            <w:tcW w:w="11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京财社指[2020]1885号 提前下达2021年市对区基本公共卫生服务补助资金</w:t>
            </w:r>
          </w:p>
        </w:tc>
        <w:tc>
          <w:tcPr>
            <w:tcW w:w="1843"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 xml:space="preserve"> 461,795.00 </w:t>
            </w:r>
          </w:p>
        </w:tc>
        <w:tc>
          <w:tcPr>
            <w:tcW w:w="16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u w:val="none"/>
                <w:lang w:val="en-US" w:eastAsia="zh-CN" w:bidi="ar"/>
              </w:rPr>
              <w:t>京财社指［2020］1885号</w:t>
            </w:r>
          </w:p>
        </w:tc>
      </w:tr>
      <w:tr>
        <w:tblPrEx>
          <w:tblCellMar>
            <w:top w:w="0" w:type="dxa"/>
            <w:left w:w="108" w:type="dxa"/>
            <w:bottom w:w="0" w:type="dxa"/>
            <w:right w:w="108" w:type="dxa"/>
          </w:tblCellMar>
        </w:tblPrEx>
        <w:trPr>
          <w:trHeight w:val="850" w:hRule="atLeast"/>
        </w:trPr>
        <w:tc>
          <w:tcPr>
            <w:tcW w:w="118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256001</w:t>
            </w:r>
          </w:p>
        </w:tc>
        <w:tc>
          <w:tcPr>
            <w:tcW w:w="23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北京市西城区卫生健康委员会</w:t>
            </w:r>
          </w:p>
        </w:tc>
        <w:tc>
          <w:tcPr>
            <w:tcW w:w="11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2100601</w:t>
            </w:r>
          </w:p>
        </w:tc>
        <w:tc>
          <w:tcPr>
            <w:tcW w:w="1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50299</w:t>
            </w:r>
          </w:p>
        </w:tc>
        <w:tc>
          <w:tcPr>
            <w:tcW w:w="11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34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京财社指[2020]1889号 中医药振兴发展基层能力提升经费</w:t>
            </w:r>
          </w:p>
        </w:tc>
        <w:tc>
          <w:tcPr>
            <w:tcW w:w="184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 xml:space="preserve"> 4,402,500.00 </w:t>
            </w:r>
          </w:p>
        </w:tc>
        <w:tc>
          <w:tcPr>
            <w:tcW w:w="16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u w:val="none"/>
                <w:lang w:val="en-US" w:eastAsia="zh-CN" w:bidi="ar"/>
              </w:rPr>
              <w:t>京财社指［2020］1889号</w:t>
            </w:r>
          </w:p>
        </w:tc>
      </w:tr>
      <w:tr>
        <w:tblPrEx>
          <w:tblCellMar>
            <w:top w:w="0" w:type="dxa"/>
            <w:left w:w="108" w:type="dxa"/>
            <w:bottom w:w="0" w:type="dxa"/>
            <w:right w:w="108" w:type="dxa"/>
          </w:tblCellMar>
        </w:tblPrEx>
        <w:trPr>
          <w:trHeight w:val="850" w:hRule="atLeast"/>
        </w:trPr>
        <w:tc>
          <w:tcPr>
            <w:tcW w:w="118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256001</w:t>
            </w:r>
          </w:p>
        </w:tc>
        <w:tc>
          <w:tcPr>
            <w:tcW w:w="23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北京市西城区卫生健康委员会</w:t>
            </w:r>
          </w:p>
        </w:tc>
        <w:tc>
          <w:tcPr>
            <w:tcW w:w="11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2100717</w:t>
            </w:r>
          </w:p>
        </w:tc>
        <w:tc>
          <w:tcPr>
            <w:tcW w:w="1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50901</w:t>
            </w:r>
          </w:p>
        </w:tc>
        <w:tc>
          <w:tcPr>
            <w:tcW w:w="11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30305</w:t>
            </w:r>
          </w:p>
        </w:tc>
        <w:tc>
          <w:tcPr>
            <w:tcW w:w="34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京财社指[2020]1885号 提前下达2021年市对区计划生育服务补助资金</w:t>
            </w:r>
          </w:p>
        </w:tc>
        <w:tc>
          <w:tcPr>
            <w:tcW w:w="184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 xml:space="preserve"> 39,198,064.00 </w:t>
            </w:r>
          </w:p>
        </w:tc>
        <w:tc>
          <w:tcPr>
            <w:tcW w:w="16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u w:val="none"/>
                <w:lang w:val="en-US" w:eastAsia="zh-CN" w:bidi="ar"/>
              </w:rPr>
              <w:t>京财社指［2020］1885号</w:t>
            </w:r>
          </w:p>
        </w:tc>
      </w:tr>
      <w:tr>
        <w:tblPrEx>
          <w:tblCellMar>
            <w:top w:w="0" w:type="dxa"/>
            <w:left w:w="108" w:type="dxa"/>
            <w:bottom w:w="0" w:type="dxa"/>
            <w:right w:w="108" w:type="dxa"/>
          </w:tblCellMar>
        </w:tblPrEx>
        <w:trPr>
          <w:trHeight w:val="850" w:hRule="atLeast"/>
        </w:trPr>
        <w:tc>
          <w:tcPr>
            <w:tcW w:w="118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256001</w:t>
            </w:r>
          </w:p>
        </w:tc>
        <w:tc>
          <w:tcPr>
            <w:tcW w:w="23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北京市西城区卫生健康委员会</w:t>
            </w:r>
          </w:p>
        </w:tc>
        <w:tc>
          <w:tcPr>
            <w:tcW w:w="11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2109999</w:t>
            </w:r>
          </w:p>
        </w:tc>
        <w:tc>
          <w:tcPr>
            <w:tcW w:w="1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50306</w:t>
            </w:r>
          </w:p>
        </w:tc>
        <w:tc>
          <w:tcPr>
            <w:tcW w:w="11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31007</w:t>
            </w:r>
          </w:p>
        </w:tc>
        <w:tc>
          <w:tcPr>
            <w:tcW w:w="34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京财社指[2020]1889号 市对区医药卫生体制改革补助资金-医改考核奖励（第一批）</w:t>
            </w:r>
          </w:p>
        </w:tc>
        <w:tc>
          <w:tcPr>
            <w:tcW w:w="184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 xml:space="preserve"> 2,400,000.00 </w:t>
            </w:r>
          </w:p>
        </w:tc>
        <w:tc>
          <w:tcPr>
            <w:tcW w:w="16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u w:val="none"/>
                <w:lang w:val="en-US" w:eastAsia="zh-CN" w:bidi="ar"/>
              </w:rPr>
              <w:t>京财社指［2020］1889号</w:t>
            </w:r>
          </w:p>
        </w:tc>
      </w:tr>
      <w:tr>
        <w:tblPrEx>
          <w:tblCellMar>
            <w:top w:w="0" w:type="dxa"/>
            <w:left w:w="108" w:type="dxa"/>
            <w:bottom w:w="0" w:type="dxa"/>
            <w:right w:w="108" w:type="dxa"/>
          </w:tblCellMar>
        </w:tblPrEx>
        <w:trPr>
          <w:trHeight w:val="850" w:hRule="atLeast"/>
        </w:trPr>
        <w:tc>
          <w:tcPr>
            <w:tcW w:w="118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256002</w:t>
            </w:r>
          </w:p>
        </w:tc>
        <w:tc>
          <w:tcPr>
            <w:tcW w:w="23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北京市肛肠医院（北京市二龙路医院）</w:t>
            </w:r>
          </w:p>
        </w:tc>
        <w:tc>
          <w:tcPr>
            <w:tcW w:w="11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2100408</w:t>
            </w:r>
          </w:p>
        </w:tc>
        <w:tc>
          <w:tcPr>
            <w:tcW w:w="1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50502</w:t>
            </w:r>
          </w:p>
        </w:tc>
        <w:tc>
          <w:tcPr>
            <w:tcW w:w="11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34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京财社指[2020]1885号 提前下达2021年市对区基本公共卫生服务补助资金</w:t>
            </w:r>
          </w:p>
        </w:tc>
        <w:tc>
          <w:tcPr>
            <w:tcW w:w="184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 xml:space="preserve"> 21,000.00 </w:t>
            </w:r>
          </w:p>
        </w:tc>
        <w:tc>
          <w:tcPr>
            <w:tcW w:w="16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u w:val="none"/>
                <w:lang w:val="en-US" w:eastAsia="zh-CN" w:bidi="ar"/>
              </w:rPr>
              <w:t>京财社指［2020］1885号</w:t>
            </w:r>
          </w:p>
        </w:tc>
      </w:tr>
      <w:tr>
        <w:tblPrEx>
          <w:tblCellMar>
            <w:top w:w="0" w:type="dxa"/>
            <w:left w:w="108" w:type="dxa"/>
            <w:bottom w:w="0" w:type="dxa"/>
            <w:right w:w="108" w:type="dxa"/>
          </w:tblCellMar>
        </w:tblPrEx>
        <w:trPr>
          <w:trHeight w:val="85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256002</w:t>
            </w:r>
          </w:p>
        </w:tc>
        <w:tc>
          <w:tcPr>
            <w:tcW w:w="23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北京市肛肠医院（北京市二龙路医院）</w:t>
            </w:r>
          </w:p>
        </w:tc>
        <w:tc>
          <w:tcPr>
            <w:tcW w:w="11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2109999</w:t>
            </w:r>
          </w:p>
        </w:tc>
        <w:tc>
          <w:tcPr>
            <w:tcW w:w="10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京财社指[2020]1889号 市对区医药卫生体制改革补助资金-医改考核奖励（第一批）</w:t>
            </w:r>
          </w:p>
        </w:tc>
        <w:tc>
          <w:tcPr>
            <w:tcW w:w="1843"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 xml:space="preserve"> 100,000.00 </w:t>
            </w:r>
          </w:p>
        </w:tc>
        <w:tc>
          <w:tcPr>
            <w:tcW w:w="16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u w:val="none"/>
                <w:lang w:val="en-US" w:eastAsia="zh-CN" w:bidi="ar"/>
              </w:rPr>
              <w:t>京财社指［2020］1889号</w:t>
            </w:r>
          </w:p>
        </w:tc>
      </w:tr>
      <w:tr>
        <w:tblPrEx>
          <w:tblCellMar>
            <w:top w:w="0" w:type="dxa"/>
            <w:left w:w="108" w:type="dxa"/>
            <w:bottom w:w="0" w:type="dxa"/>
            <w:right w:w="108" w:type="dxa"/>
          </w:tblCellMar>
        </w:tblPrEx>
        <w:trPr>
          <w:trHeight w:val="85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256003</w:t>
            </w:r>
          </w:p>
        </w:tc>
        <w:tc>
          <w:tcPr>
            <w:tcW w:w="23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首都医科大学附属复兴医院</w:t>
            </w:r>
          </w:p>
        </w:tc>
        <w:tc>
          <w:tcPr>
            <w:tcW w:w="11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2100408</w:t>
            </w:r>
          </w:p>
        </w:tc>
        <w:tc>
          <w:tcPr>
            <w:tcW w:w="10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京财社指[2020]1885号 提前下达2021年市对区基本公共卫生服务补助资金</w:t>
            </w:r>
          </w:p>
        </w:tc>
        <w:tc>
          <w:tcPr>
            <w:tcW w:w="1843"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 xml:space="preserve"> 101,720.00 </w:t>
            </w:r>
          </w:p>
        </w:tc>
        <w:tc>
          <w:tcPr>
            <w:tcW w:w="16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u w:val="none"/>
                <w:lang w:val="en-US" w:eastAsia="zh-CN" w:bidi="ar"/>
              </w:rPr>
              <w:t>京财社指［2020］1885号</w:t>
            </w:r>
          </w:p>
        </w:tc>
      </w:tr>
      <w:tr>
        <w:tblPrEx>
          <w:tblCellMar>
            <w:top w:w="0" w:type="dxa"/>
            <w:left w:w="108" w:type="dxa"/>
            <w:bottom w:w="0" w:type="dxa"/>
            <w:right w:w="108" w:type="dxa"/>
          </w:tblCellMar>
        </w:tblPrEx>
        <w:trPr>
          <w:trHeight w:val="850" w:hRule="atLeast"/>
        </w:trPr>
        <w:tc>
          <w:tcPr>
            <w:tcW w:w="118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256003</w:t>
            </w:r>
          </w:p>
        </w:tc>
        <w:tc>
          <w:tcPr>
            <w:tcW w:w="23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首都医科大学附属复兴医院</w:t>
            </w:r>
          </w:p>
        </w:tc>
        <w:tc>
          <w:tcPr>
            <w:tcW w:w="11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2109999</w:t>
            </w:r>
          </w:p>
        </w:tc>
        <w:tc>
          <w:tcPr>
            <w:tcW w:w="1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50502</w:t>
            </w:r>
          </w:p>
        </w:tc>
        <w:tc>
          <w:tcPr>
            <w:tcW w:w="11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34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京财社指[2020]1889号 市对区医药卫生体制改革补助资金-医改考核奖励（第一批）</w:t>
            </w:r>
          </w:p>
        </w:tc>
        <w:tc>
          <w:tcPr>
            <w:tcW w:w="184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 xml:space="preserve"> 100,000.00 </w:t>
            </w:r>
          </w:p>
        </w:tc>
        <w:tc>
          <w:tcPr>
            <w:tcW w:w="16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u w:val="none"/>
                <w:lang w:val="en-US" w:eastAsia="zh-CN" w:bidi="ar"/>
              </w:rPr>
              <w:t>京财社指［2020］1889号</w:t>
            </w:r>
          </w:p>
        </w:tc>
      </w:tr>
      <w:tr>
        <w:tblPrEx>
          <w:tblCellMar>
            <w:top w:w="0" w:type="dxa"/>
            <w:left w:w="108" w:type="dxa"/>
            <w:bottom w:w="0" w:type="dxa"/>
            <w:right w:w="108" w:type="dxa"/>
          </w:tblCellMar>
        </w:tblPrEx>
        <w:trPr>
          <w:trHeight w:val="85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256004</w:t>
            </w:r>
          </w:p>
        </w:tc>
        <w:tc>
          <w:tcPr>
            <w:tcW w:w="23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北京中医药大学附属护国寺中医医院</w:t>
            </w:r>
          </w:p>
        </w:tc>
        <w:tc>
          <w:tcPr>
            <w:tcW w:w="11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2100408</w:t>
            </w:r>
          </w:p>
        </w:tc>
        <w:tc>
          <w:tcPr>
            <w:tcW w:w="10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京财社指[2020]1885号 提前下达2021年市对区基本公共卫生服务补助资金</w:t>
            </w:r>
          </w:p>
        </w:tc>
        <w:tc>
          <w:tcPr>
            <w:tcW w:w="1843"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 xml:space="preserve"> 15,000.00 </w:t>
            </w:r>
          </w:p>
        </w:tc>
        <w:tc>
          <w:tcPr>
            <w:tcW w:w="16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u w:val="none"/>
                <w:lang w:val="en-US" w:eastAsia="zh-CN" w:bidi="ar"/>
              </w:rPr>
              <w:t>京财社指［2020］1885号</w:t>
            </w:r>
          </w:p>
        </w:tc>
      </w:tr>
      <w:tr>
        <w:tblPrEx>
          <w:tblCellMar>
            <w:top w:w="0" w:type="dxa"/>
            <w:left w:w="108" w:type="dxa"/>
            <w:bottom w:w="0" w:type="dxa"/>
            <w:right w:w="108" w:type="dxa"/>
          </w:tblCellMar>
        </w:tblPrEx>
        <w:trPr>
          <w:trHeight w:val="85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256004</w:t>
            </w:r>
          </w:p>
        </w:tc>
        <w:tc>
          <w:tcPr>
            <w:tcW w:w="23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北京中医药大学附属护国寺中医医院</w:t>
            </w:r>
          </w:p>
        </w:tc>
        <w:tc>
          <w:tcPr>
            <w:tcW w:w="11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2109999</w:t>
            </w:r>
          </w:p>
        </w:tc>
        <w:tc>
          <w:tcPr>
            <w:tcW w:w="10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京财社指[2020]1889号 市对区医药卫生体制改革补助资金-医改考核奖励（第一批）</w:t>
            </w:r>
          </w:p>
        </w:tc>
        <w:tc>
          <w:tcPr>
            <w:tcW w:w="1843"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 xml:space="preserve"> 100,000.00 </w:t>
            </w:r>
          </w:p>
        </w:tc>
        <w:tc>
          <w:tcPr>
            <w:tcW w:w="16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u w:val="none"/>
                <w:lang w:val="en-US" w:eastAsia="zh-CN" w:bidi="ar"/>
              </w:rPr>
              <w:t>京财社指［2020］1889号</w:t>
            </w:r>
          </w:p>
        </w:tc>
      </w:tr>
      <w:tr>
        <w:tblPrEx>
          <w:tblCellMar>
            <w:top w:w="0" w:type="dxa"/>
            <w:left w:w="108" w:type="dxa"/>
            <w:bottom w:w="0" w:type="dxa"/>
            <w:right w:w="108" w:type="dxa"/>
          </w:tblCellMar>
        </w:tblPrEx>
        <w:trPr>
          <w:trHeight w:val="85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256005</w:t>
            </w:r>
          </w:p>
        </w:tc>
        <w:tc>
          <w:tcPr>
            <w:tcW w:w="23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北京市丰盛中医骨伤专科医院</w:t>
            </w:r>
          </w:p>
        </w:tc>
        <w:tc>
          <w:tcPr>
            <w:tcW w:w="11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2109999</w:t>
            </w:r>
          </w:p>
        </w:tc>
        <w:tc>
          <w:tcPr>
            <w:tcW w:w="10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京财社指[2020]1889号 市对区医药卫生体制改革补助资金-医改考核奖励（第一批）</w:t>
            </w:r>
          </w:p>
        </w:tc>
        <w:tc>
          <w:tcPr>
            <w:tcW w:w="1843"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 xml:space="preserve"> 100,000.00 </w:t>
            </w:r>
          </w:p>
        </w:tc>
        <w:tc>
          <w:tcPr>
            <w:tcW w:w="16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u w:val="none"/>
                <w:lang w:val="en-US" w:eastAsia="zh-CN" w:bidi="ar"/>
              </w:rPr>
              <w:t>京财社指［2020］1889号</w:t>
            </w:r>
          </w:p>
        </w:tc>
      </w:tr>
      <w:tr>
        <w:tblPrEx>
          <w:tblCellMar>
            <w:top w:w="0" w:type="dxa"/>
            <w:left w:w="108" w:type="dxa"/>
            <w:bottom w:w="0" w:type="dxa"/>
            <w:right w:w="108" w:type="dxa"/>
          </w:tblCellMar>
        </w:tblPrEx>
        <w:trPr>
          <w:trHeight w:val="85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256006</w:t>
            </w:r>
          </w:p>
        </w:tc>
        <w:tc>
          <w:tcPr>
            <w:tcW w:w="23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北京市第二医院</w:t>
            </w:r>
          </w:p>
        </w:tc>
        <w:tc>
          <w:tcPr>
            <w:tcW w:w="11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2100408</w:t>
            </w:r>
          </w:p>
        </w:tc>
        <w:tc>
          <w:tcPr>
            <w:tcW w:w="10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京财社指[2020]1885号 提前下达2021年市对区基本公共卫生服务补助资金</w:t>
            </w:r>
          </w:p>
        </w:tc>
        <w:tc>
          <w:tcPr>
            <w:tcW w:w="1843"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 xml:space="preserve"> 66,300.00 </w:t>
            </w:r>
          </w:p>
        </w:tc>
        <w:tc>
          <w:tcPr>
            <w:tcW w:w="16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u w:val="none"/>
                <w:lang w:val="en-US" w:eastAsia="zh-CN" w:bidi="ar"/>
              </w:rPr>
              <w:t>京财社指［2020］1885号</w:t>
            </w:r>
          </w:p>
        </w:tc>
      </w:tr>
      <w:tr>
        <w:tblPrEx>
          <w:tblCellMar>
            <w:top w:w="0" w:type="dxa"/>
            <w:left w:w="108" w:type="dxa"/>
            <w:bottom w:w="0" w:type="dxa"/>
            <w:right w:w="108" w:type="dxa"/>
          </w:tblCellMar>
        </w:tblPrEx>
        <w:trPr>
          <w:trHeight w:val="85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256006</w:t>
            </w:r>
          </w:p>
        </w:tc>
        <w:tc>
          <w:tcPr>
            <w:tcW w:w="23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北京市第二医院</w:t>
            </w:r>
          </w:p>
        </w:tc>
        <w:tc>
          <w:tcPr>
            <w:tcW w:w="11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2109999</w:t>
            </w:r>
          </w:p>
        </w:tc>
        <w:tc>
          <w:tcPr>
            <w:tcW w:w="10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京财社指[2020]1889号 市对区医药卫生体制改革补助资金-医改考核奖励（第一批）</w:t>
            </w:r>
          </w:p>
        </w:tc>
        <w:tc>
          <w:tcPr>
            <w:tcW w:w="1843"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 xml:space="preserve"> 100,000.00 </w:t>
            </w:r>
          </w:p>
        </w:tc>
        <w:tc>
          <w:tcPr>
            <w:tcW w:w="16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u w:val="none"/>
                <w:lang w:val="en-US" w:eastAsia="zh-CN" w:bidi="ar"/>
              </w:rPr>
              <w:t>京财社指［2020］1889号</w:t>
            </w:r>
          </w:p>
        </w:tc>
      </w:tr>
      <w:tr>
        <w:tblPrEx>
          <w:tblCellMar>
            <w:top w:w="0" w:type="dxa"/>
            <w:left w:w="108" w:type="dxa"/>
            <w:bottom w:w="0" w:type="dxa"/>
            <w:right w:w="108" w:type="dxa"/>
          </w:tblCellMar>
        </w:tblPrEx>
        <w:trPr>
          <w:trHeight w:val="85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256007</w:t>
            </w:r>
          </w:p>
        </w:tc>
        <w:tc>
          <w:tcPr>
            <w:tcW w:w="23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北京市西城区展览路医院</w:t>
            </w:r>
          </w:p>
        </w:tc>
        <w:tc>
          <w:tcPr>
            <w:tcW w:w="11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2100408</w:t>
            </w:r>
          </w:p>
        </w:tc>
        <w:tc>
          <w:tcPr>
            <w:tcW w:w="10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京财社指[2020]1885号 提前下达2021年市对区基本公共卫生服务补助资金</w:t>
            </w:r>
          </w:p>
        </w:tc>
        <w:tc>
          <w:tcPr>
            <w:tcW w:w="1843"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 xml:space="preserve"> 18,000.00 </w:t>
            </w:r>
          </w:p>
        </w:tc>
        <w:tc>
          <w:tcPr>
            <w:tcW w:w="16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u w:val="none"/>
                <w:lang w:val="en-US" w:eastAsia="zh-CN" w:bidi="ar"/>
              </w:rPr>
              <w:t>京财社指［2020］1885号</w:t>
            </w:r>
          </w:p>
        </w:tc>
      </w:tr>
      <w:tr>
        <w:tblPrEx>
          <w:tblCellMar>
            <w:top w:w="0" w:type="dxa"/>
            <w:left w:w="108" w:type="dxa"/>
            <w:bottom w:w="0" w:type="dxa"/>
            <w:right w:w="108" w:type="dxa"/>
          </w:tblCellMar>
        </w:tblPrEx>
        <w:trPr>
          <w:trHeight w:val="85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256007</w:t>
            </w:r>
          </w:p>
        </w:tc>
        <w:tc>
          <w:tcPr>
            <w:tcW w:w="23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北京市西城区展览路医院</w:t>
            </w:r>
          </w:p>
        </w:tc>
        <w:tc>
          <w:tcPr>
            <w:tcW w:w="11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2109999</w:t>
            </w:r>
          </w:p>
        </w:tc>
        <w:tc>
          <w:tcPr>
            <w:tcW w:w="10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京财社指[2020]1889号 市对区医药卫生体制改革补助资金-医改考核奖励（第一批）</w:t>
            </w:r>
          </w:p>
        </w:tc>
        <w:tc>
          <w:tcPr>
            <w:tcW w:w="1843"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 xml:space="preserve"> 100,000.00 </w:t>
            </w:r>
          </w:p>
        </w:tc>
        <w:tc>
          <w:tcPr>
            <w:tcW w:w="16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u w:val="none"/>
                <w:lang w:val="en-US" w:eastAsia="zh-CN" w:bidi="ar"/>
              </w:rPr>
              <w:t>京财社指［2020］1889号</w:t>
            </w:r>
          </w:p>
        </w:tc>
      </w:tr>
      <w:tr>
        <w:tblPrEx>
          <w:tblCellMar>
            <w:top w:w="0" w:type="dxa"/>
            <w:left w:w="108" w:type="dxa"/>
            <w:bottom w:w="0" w:type="dxa"/>
            <w:right w:w="108" w:type="dxa"/>
          </w:tblCellMar>
        </w:tblPrEx>
        <w:trPr>
          <w:trHeight w:val="85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256008</w:t>
            </w:r>
          </w:p>
        </w:tc>
        <w:tc>
          <w:tcPr>
            <w:tcW w:w="23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北京市西城区平安医院</w:t>
            </w:r>
          </w:p>
        </w:tc>
        <w:tc>
          <w:tcPr>
            <w:tcW w:w="11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2109999</w:t>
            </w:r>
          </w:p>
        </w:tc>
        <w:tc>
          <w:tcPr>
            <w:tcW w:w="10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京财社指[2020]1889号 市对区医药卫生体制改革补助资金-医改考核奖励（第一批）</w:t>
            </w:r>
          </w:p>
        </w:tc>
        <w:tc>
          <w:tcPr>
            <w:tcW w:w="1843"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 xml:space="preserve"> 100,000.00 </w:t>
            </w:r>
          </w:p>
        </w:tc>
        <w:tc>
          <w:tcPr>
            <w:tcW w:w="16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u w:val="none"/>
                <w:lang w:val="en-US" w:eastAsia="zh-CN" w:bidi="ar"/>
              </w:rPr>
              <w:t>京财社指［2020］1889号</w:t>
            </w:r>
          </w:p>
        </w:tc>
      </w:tr>
      <w:tr>
        <w:tblPrEx>
          <w:tblCellMar>
            <w:top w:w="0" w:type="dxa"/>
            <w:left w:w="108" w:type="dxa"/>
            <w:bottom w:w="0" w:type="dxa"/>
            <w:right w:w="108" w:type="dxa"/>
          </w:tblCellMar>
        </w:tblPrEx>
        <w:trPr>
          <w:trHeight w:val="85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256014</w:t>
            </w:r>
          </w:p>
        </w:tc>
        <w:tc>
          <w:tcPr>
            <w:tcW w:w="23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北京市西城区卫生健康委员会信息中心</w:t>
            </w:r>
          </w:p>
        </w:tc>
        <w:tc>
          <w:tcPr>
            <w:tcW w:w="11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2109999</w:t>
            </w:r>
          </w:p>
        </w:tc>
        <w:tc>
          <w:tcPr>
            <w:tcW w:w="10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京财社指[2020]1889号 市对区医药卫生体制改革补助资金-医改考核奖励（第一批）</w:t>
            </w:r>
          </w:p>
        </w:tc>
        <w:tc>
          <w:tcPr>
            <w:tcW w:w="1843"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 xml:space="preserve"> 420,000.00 </w:t>
            </w:r>
          </w:p>
        </w:tc>
        <w:tc>
          <w:tcPr>
            <w:tcW w:w="16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u w:val="none"/>
                <w:lang w:val="en-US" w:eastAsia="zh-CN" w:bidi="ar"/>
              </w:rPr>
              <w:t>京财社指［2020］1889号</w:t>
            </w:r>
          </w:p>
        </w:tc>
      </w:tr>
      <w:tr>
        <w:tblPrEx>
          <w:tblCellMar>
            <w:top w:w="0" w:type="dxa"/>
            <w:left w:w="108" w:type="dxa"/>
            <w:bottom w:w="0" w:type="dxa"/>
            <w:right w:w="108" w:type="dxa"/>
          </w:tblCellMar>
        </w:tblPrEx>
        <w:trPr>
          <w:trHeight w:val="85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256016</w:t>
            </w:r>
          </w:p>
        </w:tc>
        <w:tc>
          <w:tcPr>
            <w:tcW w:w="23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北京市西城区首都医科大学附属复兴医院月坛社区卫生服务中心</w:t>
            </w:r>
          </w:p>
        </w:tc>
        <w:tc>
          <w:tcPr>
            <w:tcW w:w="11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2100408</w:t>
            </w:r>
          </w:p>
        </w:tc>
        <w:tc>
          <w:tcPr>
            <w:tcW w:w="10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京财社指[2020]1885号 提前下达2021年市对区基本公共卫生服务补助资金</w:t>
            </w:r>
          </w:p>
        </w:tc>
        <w:tc>
          <w:tcPr>
            <w:tcW w:w="1843"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 xml:space="preserve"> 927,600.00 </w:t>
            </w:r>
          </w:p>
        </w:tc>
        <w:tc>
          <w:tcPr>
            <w:tcW w:w="16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u w:val="none"/>
                <w:lang w:val="en-US" w:eastAsia="zh-CN" w:bidi="ar"/>
              </w:rPr>
              <w:t>京财社指［2020］1885号</w:t>
            </w:r>
          </w:p>
        </w:tc>
      </w:tr>
      <w:tr>
        <w:tblPrEx>
          <w:tblCellMar>
            <w:top w:w="0" w:type="dxa"/>
            <w:left w:w="108" w:type="dxa"/>
            <w:bottom w:w="0" w:type="dxa"/>
            <w:right w:w="108" w:type="dxa"/>
          </w:tblCellMar>
        </w:tblPrEx>
        <w:trPr>
          <w:trHeight w:val="85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256016</w:t>
            </w:r>
          </w:p>
        </w:tc>
        <w:tc>
          <w:tcPr>
            <w:tcW w:w="23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北京市西城区首都医科大学附属复兴医院月坛社区卫生服务中心</w:t>
            </w:r>
          </w:p>
        </w:tc>
        <w:tc>
          <w:tcPr>
            <w:tcW w:w="11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2109999</w:t>
            </w:r>
          </w:p>
        </w:tc>
        <w:tc>
          <w:tcPr>
            <w:tcW w:w="10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50501</w:t>
            </w:r>
          </w:p>
        </w:tc>
        <w:tc>
          <w:tcPr>
            <w:tcW w:w="11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30107</w:t>
            </w:r>
          </w:p>
        </w:tc>
        <w:tc>
          <w:tcPr>
            <w:tcW w:w="34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京财社指[2020]1889号 市对区医药卫生体制改革补助资金-医改考核奖励（第一批）</w:t>
            </w:r>
          </w:p>
        </w:tc>
        <w:tc>
          <w:tcPr>
            <w:tcW w:w="1843"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 xml:space="preserve"> 6,200,000.00 </w:t>
            </w:r>
          </w:p>
        </w:tc>
        <w:tc>
          <w:tcPr>
            <w:tcW w:w="16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u w:val="none"/>
                <w:lang w:val="en-US" w:eastAsia="zh-CN" w:bidi="ar"/>
              </w:rPr>
              <w:t>京财社指［2020］1889号</w:t>
            </w:r>
          </w:p>
        </w:tc>
      </w:tr>
      <w:tr>
        <w:tblPrEx>
          <w:tblCellMar>
            <w:top w:w="0" w:type="dxa"/>
            <w:left w:w="108" w:type="dxa"/>
            <w:bottom w:w="0" w:type="dxa"/>
            <w:right w:w="108" w:type="dxa"/>
          </w:tblCellMar>
        </w:tblPrEx>
        <w:trPr>
          <w:trHeight w:val="85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256016</w:t>
            </w:r>
          </w:p>
        </w:tc>
        <w:tc>
          <w:tcPr>
            <w:tcW w:w="23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北京市西城区首都医科大学附属复兴医院月坛社区卫生服务中心</w:t>
            </w:r>
          </w:p>
        </w:tc>
        <w:tc>
          <w:tcPr>
            <w:tcW w:w="11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2109999</w:t>
            </w:r>
          </w:p>
        </w:tc>
        <w:tc>
          <w:tcPr>
            <w:tcW w:w="10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京财社指[2020]1889号 市对区医药卫生体制改革补助资金-医改考核奖励（第一批）</w:t>
            </w:r>
          </w:p>
        </w:tc>
        <w:tc>
          <w:tcPr>
            <w:tcW w:w="1843"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 xml:space="preserve"> 100,000.00 </w:t>
            </w:r>
          </w:p>
        </w:tc>
        <w:tc>
          <w:tcPr>
            <w:tcW w:w="16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u w:val="none"/>
                <w:lang w:val="en-US" w:eastAsia="zh-CN" w:bidi="ar"/>
              </w:rPr>
              <w:t>京财社指［2020］1889号</w:t>
            </w:r>
          </w:p>
        </w:tc>
      </w:tr>
      <w:tr>
        <w:tblPrEx>
          <w:tblCellMar>
            <w:top w:w="0" w:type="dxa"/>
            <w:left w:w="108" w:type="dxa"/>
            <w:bottom w:w="0" w:type="dxa"/>
            <w:right w:w="108" w:type="dxa"/>
          </w:tblCellMar>
        </w:tblPrEx>
        <w:trPr>
          <w:trHeight w:val="85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256017</w:t>
            </w:r>
          </w:p>
        </w:tc>
        <w:tc>
          <w:tcPr>
            <w:tcW w:w="23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北京市西城区什刹海社区卫生服务中心</w:t>
            </w:r>
          </w:p>
        </w:tc>
        <w:tc>
          <w:tcPr>
            <w:tcW w:w="11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2100408</w:t>
            </w:r>
          </w:p>
        </w:tc>
        <w:tc>
          <w:tcPr>
            <w:tcW w:w="10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京财社指[2020]1885号 提前下达2021年市对区基本公共卫生服务补助资金</w:t>
            </w:r>
          </w:p>
        </w:tc>
        <w:tc>
          <w:tcPr>
            <w:tcW w:w="1843"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 xml:space="preserve"> 495,661.00 </w:t>
            </w:r>
          </w:p>
        </w:tc>
        <w:tc>
          <w:tcPr>
            <w:tcW w:w="16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u w:val="none"/>
                <w:lang w:val="en-US" w:eastAsia="zh-CN" w:bidi="ar"/>
              </w:rPr>
              <w:t>京财社指［2020］1885号</w:t>
            </w:r>
          </w:p>
        </w:tc>
      </w:tr>
      <w:tr>
        <w:tblPrEx>
          <w:tblCellMar>
            <w:top w:w="0" w:type="dxa"/>
            <w:left w:w="108" w:type="dxa"/>
            <w:bottom w:w="0" w:type="dxa"/>
            <w:right w:w="108" w:type="dxa"/>
          </w:tblCellMar>
        </w:tblPrEx>
        <w:trPr>
          <w:trHeight w:val="85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256018</w:t>
            </w:r>
          </w:p>
        </w:tc>
        <w:tc>
          <w:tcPr>
            <w:tcW w:w="23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北京市西城区新街口社区卫生服务中心</w:t>
            </w:r>
          </w:p>
        </w:tc>
        <w:tc>
          <w:tcPr>
            <w:tcW w:w="11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2100408</w:t>
            </w:r>
          </w:p>
        </w:tc>
        <w:tc>
          <w:tcPr>
            <w:tcW w:w="10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京财社指[2020]1885号 提前下达2021年市对区基本公共卫生服务补助资金</w:t>
            </w:r>
          </w:p>
        </w:tc>
        <w:tc>
          <w:tcPr>
            <w:tcW w:w="1843"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 xml:space="preserve"> 1,479,955.00 </w:t>
            </w:r>
          </w:p>
        </w:tc>
        <w:tc>
          <w:tcPr>
            <w:tcW w:w="16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u w:val="none"/>
                <w:lang w:val="en-US" w:eastAsia="zh-CN" w:bidi="ar"/>
              </w:rPr>
              <w:t>京财社指［2020］1885号</w:t>
            </w:r>
          </w:p>
        </w:tc>
      </w:tr>
      <w:tr>
        <w:tblPrEx>
          <w:tblCellMar>
            <w:top w:w="0" w:type="dxa"/>
            <w:left w:w="108" w:type="dxa"/>
            <w:bottom w:w="0" w:type="dxa"/>
            <w:right w:w="108" w:type="dxa"/>
          </w:tblCellMar>
        </w:tblPrEx>
        <w:trPr>
          <w:trHeight w:val="85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256019</w:t>
            </w:r>
          </w:p>
        </w:tc>
        <w:tc>
          <w:tcPr>
            <w:tcW w:w="23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北京市西城区展览路社区卫生服务中心</w:t>
            </w:r>
          </w:p>
        </w:tc>
        <w:tc>
          <w:tcPr>
            <w:tcW w:w="11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2100408</w:t>
            </w:r>
          </w:p>
        </w:tc>
        <w:tc>
          <w:tcPr>
            <w:tcW w:w="10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京财社指[2020]1885号 提前下达2021年市对区基本公共卫生服务补助资金</w:t>
            </w:r>
          </w:p>
        </w:tc>
        <w:tc>
          <w:tcPr>
            <w:tcW w:w="1843"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 xml:space="preserve"> 720,978.00 </w:t>
            </w:r>
          </w:p>
        </w:tc>
        <w:tc>
          <w:tcPr>
            <w:tcW w:w="16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u w:val="none"/>
                <w:lang w:val="en-US" w:eastAsia="zh-CN" w:bidi="ar"/>
              </w:rPr>
              <w:t>京财社指［2020］1885号</w:t>
            </w:r>
          </w:p>
        </w:tc>
      </w:tr>
      <w:tr>
        <w:tblPrEx>
          <w:tblCellMar>
            <w:top w:w="0" w:type="dxa"/>
            <w:left w:w="108" w:type="dxa"/>
            <w:bottom w:w="0" w:type="dxa"/>
            <w:right w:w="108" w:type="dxa"/>
          </w:tblCellMar>
        </w:tblPrEx>
        <w:trPr>
          <w:trHeight w:val="85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256020</w:t>
            </w:r>
          </w:p>
        </w:tc>
        <w:tc>
          <w:tcPr>
            <w:tcW w:w="23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北京市西城区金融街社区卫生服务中心</w:t>
            </w:r>
          </w:p>
        </w:tc>
        <w:tc>
          <w:tcPr>
            <w:tcW w:w="11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2100408</w:t>
            </w:r>
          </w:p>
        </w:tc>
        <w:tc>
          <w:tcPr>
            <w:tcW w:w="10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京财社指[2020]1885号 提前下达2021年市对区基本公共卫生服务补助资金</w:t>
            </w:r>
          </w:p>
        </w:tc>
        <w:tc>
          <w:tcPr>
            <w:tcW w:w="1843"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 xml:space="preserve"> 311,625.00 </w:t>
            </w:r>
          </w:p>
        </w:tc>
        <w:tc>
          <w:tcPr>
            <w:tcW w:w="16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u w:val="none"/>
                <w:lang w:val="en-US" w:eastAsia="zh-CN" w:bidi="ar"/>
              </w:rPr>
              <w:t>京财社指［2020］1885号</w:t>
            </w:r>
          </w:p>
        </w:tc>
      </w:tr>
      <w:tr>
        <w:tblPrEx>
          <w:tblCellMar>
            <w:top w:w="0" w:type="dxa"/>
            <w:left w:w="108" w:type="dxa"/>
            <w:bottom w:w="0" w:type="dxa"/>
            <w:right w:w="108" w:type="dxa"/>
          </w:tblCellMar>
        </w:tblPrEx>
        <w:trPr>
          <w:trHeight w:val="85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256021</w:t>
            </w:r>
          </w:p>
        </w:tc>
        <w:tc>
          <w:tcPr>
            <w:tcW w:w="23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北京市西城区德胜社区卫生服务中心</w:t>
            </w:r>
          </w:p>
        </w:tc>
        <w:tc>
          <w:tcPr>
            <w:tcW w:w="11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2100408</w:t>
            </w:r>
          </w:p>
        </w:tc>
        <w:tc>
          <w:tcPr>
            <w:tcW w:w="10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京财社指[2020]1885号 提前下达2021年市对区基本公共卫生服务补助资金</w:t>
            </w:r>
          </w:p>
        </w:tc>
        <w:tc>
          <w:tcPr>
            <w:tcW w:w="1843"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 xml:space="preserve"> 978,555.00 </w:t>
            </w:r>
          </w:p>
        </w:tc>
        <w:tc>
          <w:tcPr>
            <w:tcW w:w="16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u w:val="none"/>
                <w:lang w:val="en-US" w:eastAsia="zh-CN" w:bidi="ar"/>
              </w:rPr>
              <w:t>京财社指［2020］1885号</w:t>
            </w:r>
          </w:p>
        </w:tc>
      </w:tr>
      <w:tr>
        <w:tblPrEx>
          <w:tblCellMar>
            <w:top w:w="0" w:type="dxa"/>
            <w:left w:w="108" w:type="dxa"/>
            <w:bottom w:w="0" w:type="dxa"/>
            <w:right w:w="108" w:type="dxa"/>
          </w:tblCellMar>
        </w:tblPrEx>
        <w:trPr>
          <w:trHeight w:val="85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256022</w:t>
            </w:r>
          </w:p>
        </w:tc>
        <w:tc>
          <w:tcPr>
            <w:tcW w:w="23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北京市西城区西长安街社区卫生服务中心</w:t>
            </w:r>
          </w:p>
        </w:tc>
        <w:tc>
          <w:tcPr>
            <w:tcW w:w="11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2100408</w:t>
            </w:r>
          </w:p>
        </w:tc>
        <w:tc>
          <w:tcPr>
            <w:tcW w:w="10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京财社指[2020]1885号 提前下达2021年市对区基本公共卫生服务补助资金</w:t>
            </w:r>
          </w:p>
        </w:tc>
        <w:tc>
          <w:tcPr>
            <w:tcW w:w="1843"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 xml:space="preserve"> 306,855.00 </w:t>
            </w:r>
          </w:p>
        </w:tc>
        <w:tc>
          <w:tcPr>
            <w:tcW w:w="16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u w:val="none"/>
                <w:lang w:val="en-US" w:eastAsia="zh-CN" w:bidi="ar"/>
              </w:rPr>
              <w:t>京财社指［2020］1885号</w:t>
            </w:r>
          </w:p>
        </w:tc>
      </w:tr>
      <w:tr>
        <w:tblPrEx>
          <w:tblCellMar>
            <w:top w:w="0" w:type="dxa"/>
            <w:left w:w="108" w:type="dxa"/>
            <w:bottom w:w="0" w:type="dxa"/>
            <w:right w:w="108" w:type="dxa"/>
          </w:tblCellMar>
        </w:tblPrEx>
        <w:trPr>
          <w:trHeight w:val="85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256023</w:t>
            </w:r>
          </w:p>
        </w:tc>
        <w:tc>
          <w:tcPr>
            <w:tcW w:w="23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北京市宣武中医医院</w:t>
            </w:r>
          </w:p>
        </w:tc>
        <w:tc>
          <w:tcPr>
            <w:tcW w:w="11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2100408</w:t>
            </w:r>
          </w:p>
        </w:tc>
        <w:tc>
          <w:tcPr>
            <w:tcW w:w="10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京财社指[2020]1885号 提前下达2021年市对区基本公共卫生服务补助资金</w:t>
            </w:r>
          </w:p>
        </w:tc>
        <w:tc>
          <w:tcPr>
            <w:tcW w:w="1843"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 xml:space="preserve"> 29,000.00 </w:t>
            </w:r>
          </w:p>
        </w:tc>
        <w:tc>
          <w:tcPr>
            <w:tcW w:w="16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u w:val="none"/>
                <w:lang w:val="en-US" w:eastAsia="zh-CN" w:bidi="ar"/>
              </w:rPr>
              <w:t>京财社指［2020］1885号</w:t>
            </w:r>
          </w:p>
        </w:tc>
      </w:tr>
      <w:tr>
        <w:tblPrEx>
          <w:tblCellMar>
            <w:top w:w="0" w:type="dxa"/>
            <w:left w:w="108" w:type="dxa"/>
            <w:bottom w:w="0" w:type="dxa"/>
            <w:right w:w="108" w:type="dxa"/>
          </w:tblCellMar>
        </w:tblPrEx>
        <w:trPr>
          <w:trHeight w:val="85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256023</w:t>
            </w:r>
          </w:p>
        </w:tc>
        <w:tc>
          <w:tcPr>
            <w:tcW w:w="23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北京市宣武中医医院</w:t>
            </w:r>
          </w:p>
        </w:tc>
        <w:tc>
          <w:tcPr>
            <w:tcW w:w="11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2109999</w:t>
            </w:r>
          </w:p>
        </w:tc>
        <w:tc>
          <w:tcPr>
            <w:tcW w:w="10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京财社指[2020]1889号 市对区医药卫生体制改革补助资金-医改考核奖励（第一批）</w:t>
            </w:r>
          </w:p>
        </w:tc>
        <w:tc>
          <w:tcPr>
            <w:tcW w:w="1843"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 xml:space="preserve"> 100,000.00 </w:t>
            </w:r>
          </w:p>
        </w:tc>
        <w:tc>
          <w:tcPr>
            <w:tcW w:w="16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u w:val="none"/>
                <w:lang w:val="en-US" w:eastAsia="zh-CN" w:bidi="ar"/>
              </w:rPr>
              <w:t>京财社指［2020］1889号</w:t>
            </w:r>
          </w:p>
        </w:tc>
      </w:tr>
      <w:tr>
        <w:tblPrEx>
          <w:tblCellMar>
            <w:top w:w="0" w:type="dxa"/>
            <w:left w:w="108" w:type="dxa"/>
            <w:bottom w:w="0" w:type="dxa"/>
            <w:right w:w="108" w:type="dxa"/>
          </w:tblCellMar>
        </w:tblPrEx>
        <w:trPr>
          <w:trHeight w:val="85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256024</w:t>
            </w:r>
          </w:p>
        </w:tc>
        <w:tc>
          <w:tcPr>
            <w:tcW w:w="23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北京市西城区广外医院(北京市西城区广外老年医院)</w:t>
            </w:r>
          </w:p>
        </w:tc>
        <w:tc>
          <w:tcPr>
            <w:tcW w:w="11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2100408</w:t>
            </w:r>
          </w:p>
        </w:tc>
        <w:tc>
          <w:tcPr>
            <w:tcW w:w="10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京财社指[2020]1885号 提前下达2021年市对区基本公共卫生服务补助资金</w:t>
            </w:r>
          </w:p>
        </w:tc>
        <w:tc>
          <w:tcPr>
            <w:tcW w:w="1843"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 xml:space="preserve"> 26,000.00 </w:t>
            </w:r>
          </w:p>
        </w:tc>
        <w:tc>
          <w:tcPr>
            <w:tcW w:w="16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u w:val="none"/>
                <w:lang w:val="en-US" w:eastAsia="zh-CN" w:bidi="ar"/>
              </w:rPr>
              <w:t>京财社指［2020］1885号</w:t>
            </w:r>
          </w:p>
        </w:tc>
      </w:tr>
      <w:tr>
        <w:tblPrEx>
          <w:tblCellMar>
            <w:top w:w="0" w:type="dxa"/>
            <w:left w:w="108" w:type="dxa"/>
            <w:bottom w:w="0" w:type="dxa"/>
            <w:right w:w="108" w:type="dxa"/>
          </w:tblCellMar>
        </w:tblPrEx>
        <w:trPr>
          <w:trHeight w:val="85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256024</w:t>
            </w:r>
          </w:p>
        </w:tc>
        <w:tc>
          <w:tcPr>
            <w:tcW w:w="23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北京市西城区广外医院(北京市西城区广外老年医院)</w:t>
            </w:r>
          </w:p>
        </w:tc>
        <w:tc>
          <w:tcPr>
            <w:tcW w:w="11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2109999</w:t>
            </w:r>
          </w:p>
        </w:tc>
        <w:tc>
          <w:tcPr>
            <w:tcW w:w="10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50501</w:t>
            </w:r>
          </w:p>
        </w:tc>
        <w:tc>
          <w:tcPr>
            <w:tcW w:w="11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30107</w:t>
            </w:r>
          </w:p>
        </w:tc>
        <w:tc>
          <w:tcPr>
            <w:tcW w:w="34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京财社指[2020]1889号 市对区医药卫生体制改革补助资金-医改考核奖励（第一批）</w:t>
            </w:r>
          </w:p>
        </w:tc>
        <w:tc>
          <w:tcPr>
            <w:tcW w:w="1843"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 xml:space="preserve"> 359,000.00 </w:t>
            </w:r>
          </w:p>
        </w:tc>
        <w:tc>
          <w:tcPr>
            <w:tcW w:w="16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u w:val="none"/>
                <w:lang w:val="en-US" w:eastAsia="zh-CN" w:bidi="ar"/>
              </w:rPr>
              <w:t>京财社指［2020］1889号</w:t>
            </w:r>
          </w:p>
        </w:tc>
      </w:tr>
      <w:tr>
        <w:tblPrEx>
          <w:tblCellMar>
            <w:top w:w="0" w:type="dxa"/>
            <w:left w:w="108" w:type="dxa"/>
            <w:bottom w:w="0" w:type="dxa"/>
            <w:right w:w="108" w:type="dxa"/>
          </w:tblCellMar>
        </w:tblPrEx>
        <w:trPr>
          <w:trHeight w:val="85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256024</w:t>
            </w:r>
          </w:p>
        </w:tc>
        <w:tc>
          <w:tcPr>
            <w:tcW w:w="23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北京市西城区广外医院(北京市西城区广外老年医院)</w:t>
            </w:r>
          </w:p>
        </w:tc>
        <w:tc>
          <w:tcPr>
            <w:tcW w:w="11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2109999</w:t>
            </w:r>
          </w:p>
        </w:tc>
        <w:tc>
          <w:tcPr>
            <w:tcW w:w="10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京财社指[2020]1889号 市对区医药卫生体制改革补助资金-医改考核奖励（第一批）</w:t>
            </w:r>
          </w:p>
        </w:tc>
        <w:tc>
          <w:tcPr>
            <w:tcW w:w="1843"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 xml:space="preserve"> 100,000.00 </w:t>
            </w:r>
          </w:p>
        </w:tc>
        <w:tc>
          <w:tcPr>
            <w:tcW w:w="16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u w:val="none"/>
                <w:lang w:val="en-US" w:eastAsia="zh-CN" w:bidi="ar"/>
              </w:rPr>
              <w:t>京财社指［2020］1889号</w:t>
            </w:r>
          </w:p>
        </w:tc>
      </w:tr>
      <w:tr>
        <w:tblPrEx>
          <w:tblCellMar>
            <w:top w:w="0" w:type="dxa"/>
            <w:left w:w="108" w:type="dxa"/>
            <w:bottom w:w="0" w:type="dxa"/>
            <w:right w:w="108" w:type="dxa"/>
          </w:tblCellMar>
        </w:tblPrEx>
        <w:trPr>
          <w:trHeight w:val="85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256026</w:t>
            </w:r>
          </w:p>
        </w:tc>
        <w:tc>
          <w:tcPr>
            <w:tcW w:w="23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北京市回民医院</w:t>
            </w:r>
          </w:p>
        </w:tc>
        <w:tc>
          <w:tcPr>
            <w:tcW w:w="11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2100408</w:t>
            </w:r>
          </w:p>
        </w:tc>
        <w:tc>
          <w:tcPr>
            <w:tcW w:w="10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京财社指[2020]1885号 提前下达2021年市对区基本公共卫生服务补助资金</w:t>
            </w:r>
          </w:p>
        </w:tc>
        <w:tc>
          <w:tcPr>
            <w:tcW w:w="1843"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 xml:space="preserve"> 65,000.00 </w:t>
            </w:r>
          </w:p>
        </w:tc>
        <w:tc>
          <w:tcPr>
            <w:tcW w:w="16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u w:val="none"/>
                <w:lang w:val="en-US" w:eastAsia="zh-CN" w:bidi="ar"/>
              </w:rPr>
              <w:t>京财社指［2020］1885号</w:t>
            </w:r>
          </w:p>
        </w:tc>
      </w:tr>
      <w:tr>
        <w:tblPrEx>
          <w:tblCellMar>
            <w:top w:w="0" w:type="dxa"/>
            <w:left w:w="108" w:type="dxa"/>
            <w:bottom w:w="0" w:type="dxa"/>
            <w:right w:w="108" w:type="dxa"/>
          </w:tblCellMar>
        </w:tblPrEx>
        <w:trPr>
          <w:trHeight w:val="85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256026</w:t>
            </w:r>
          </w:p>
        </w:tc>
        <w:tc>
          <w:tcPr>
            <w:tcW w:w="23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北京市回民医院</w:t>
            </w:r>
          </w:p>
        </w:tc>
        <w:tc>
          <w:tcPr>
            <w:tcW w:w="11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2109999</w:t>
            </w:r>
          </w:p>
        </w:tc>
        <w:tc>
          <w:tcPr>
            <w:tcW w:w="10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京财社指[2020]1889号 市对区医药卫生体制改革补助资金-医改考核奖励（第一批）</w:t>
            </w:r>
          </w:p>
        </w:tc>
        <w:tc>
          <w:tcPr>
            <w:tcW w:w="1843"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 xml:space="preserve"> 100,000.00 </w:t>
            </w:r>
          </w:p>
        </w:tc>
        <w:tc>
          <w:tcPr>
            <w:tcW w:w="16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u w:val="none"/>
                <w:lang w:val="en-US" w:eastAsia="zh-CN" w:bidi="ar"/>
              </w:rPr>
              <w:t>京财社指［2020］1889号</w:t>
            </w:r>
          </w:p>
        </w:tc>
      </w:tr>
      <w:tr>
        <w:tblPrEx>
          <w:tblCellMar>
            <w:top w:w="0" w:type="dxa"/>
            <w:left w:w="108" w:type="dxa"/>
            <w:bottom w:w="0" w:type="dxa"/>
            <w:right w:w="108" w:type="dxa"/>
          </w:tblCellMar>
        </w:tblPrEx>
        <w:trPr>
          <w:trHeight w:val="85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256026</w:t>
            </w:r>
          </w:p>
        </w:tc>
        <w:tc>
          <w:tcPr>
            <w:tcW w:w="23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北京市回民医院</w:t>
            </w:r>
          </w:p>
        </w:tc>
        <w:tc>
          <w:tcPr>
            <w:tcW w:w="11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2109999</w:t>
            </w:r>
          </w:p>
        </w:tc>
        <w:tc>
          <w:tcPr>
            <w:tcW w:w="10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50601</w:t>
            </w:r>
          </w:p>
        </w:tc>
        <w:tc>
          <w:tcPr>
            <w:tcW w:w="11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31003</w:t>
            </w:r>
          </w:p>
        </w:tc>
        <w:tc>
          <w:tcPr>
            <w:tcW w:w="34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京财社指[2020]1889号 市对区医药卫生体制改革补助资金-医改考核奖励（第一批）</w:t>
            </w:r>
          </w:p>
        </w:tc>
        <w:tc>
          <w:tcPr>
            <w:tcW w:w="1843"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 xml:space="preserve"> 5,171,000.00 </w:t>
            </w:r>
          </w:p>
        </w:tc>
        <w:tc>
          <w:tcPr>
            <w:tcW w:w="16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u w:val="none"/>
                <w:lang w:val="en-US" w:eastAsia="zh-CN" w:bidi="ar"/>
              </w:rPr>
              <w:t>京财社指［2020］1889号</w:t>
            </w:r>
          </w:p>
        </w:tc>
      </w:tr>
      <w:tr>
        <w:tblPrEx>
          <w:tblCellMar>
            <w:top w:w="0" w:type="dxa"/>
            <w:left w:w="108" w:type="dxa"/>
            <w:bottom w:w="0" w:type="dxa"/>
            <w:right w:w="108" w:type="dxa"/>
          </w:tblCellMar>
        </w:tblPrEx>
        <w:trPr>
          <w:trHeight w:val="85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256032</w:t>
            </w:r>
          </w:p>
        </w:tc>
        <w:tc>
          <w:tcPr>
            <w:tcW w:w="23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北京市西城区大栅栏社区卫生服务中心</w:t>
            </w:r>
          </w:p>
        </w:tc>
        <w:tc>
          <w:tcPr>
            <w:tcW w:w="11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2100408</w:t>
            </w:r>
          </w:p>
        </w:tc>
        <w:tc>
          <w:tcPr>
            <w:tcW w:w="10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京财社指[2020]1885号 提前下达2021年市对区基本公共卫生服务补助资金</w:t>
            </w:r>
          </w:p>
        </w:tc>
        <w:tc>
          <w:tcPr>
            <w:tcW w:w="1843"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 xml:space="preserve"> 169,825.00 </w:t>
            </w:r>
          </w:p>
        </w:tc>
        <w:tc>
          <w:tcPr>
            <w:tcW w:w="16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u w:val="none"/>
                <w:lang w:val="en-US" w:eastAsia="zh-CN" w:bidi="ar"/>
              </w:rPr>
              <w:t>京财社指［2020］1885号</w:t>
            </w:r>
          </w:p>
        </w:tc>
      </w:tr>
      <w:tr>
        <w:tblPrEx>
          <w:tblCellMar>
            <w:top w:w="0" w:type="dxa"/>
            <w:left w:w="108" w:type="dxa"/>
            <w:bottom w:w="0" w:type="dxa"/>
            <w:right w:w="108" w:type="dxa"/>
          </w:tblCellMar>
        </w:tblPrEx>
        <w:trPr>
          <w:trHeight w:val="85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256033</w:t>
            </w:r>
          </w:p>
        </w:tc>
        <w:tc>
          <w:tcPr>
            <w:tcW w:w="23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北京市西城区陶然亭社区卫生服务中心</w:t>
            </w:r>
          </w:p>
        </w:tc>
        <w:tc>
          <w:tcPr>
            <w:tcW w:w="11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2100408</w:t>
            </w:r>
          </w:p>
        </w:tc>
        <w:tc>
          <w:tcPr>
            <w:tcW w:w="10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京财社指[2020]1885号 提前下达2021年市对区基本公共卫生服务补助资金</w:t>
            </w:r>
          </w:p>
        </w:tc>
        <w:tc>
          <w:tcPr>
            <w:tcW w:w="1843"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 xml:space="preserve"> 534,472.00 </w:t>
            </w:r>
          </w:p>
        </w:tc>
        <w:tc>
          <w:tcPr>
            <w:tcW w:w="16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u w:val="none"/>
                <w:lang w:val="en-US" w:eastAsia="zh-CN" w:bidi="ar"/>
              </w:rPr>
              <w:t>京财社指［2020］1885号</w:t>
            </w:r>
          </w:p>
        </w:tc>
      </w:tr>
      <w:tr>
        <w:tblPrEx>
          <w:tblCellMar>
            <w:top w:w="0" w:type="dxa"/>
            <w:left w:w="108" w:type="dxa"/>
            <w:bottom w:w="0" w:type="dxa"/>
            <w:right w:w="108" w:type="dxa"/>
          </w:tblCellMar>
        </w:tblPrEx>
        <w:trPr>
          <w:trHeight w:val="85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256034</w:t>
            </w:r>
          </w:p>
        </w:tc>
        <w:tc>
          <w:tcPr>
            <w:tcW w:w="23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北京市西城区天桥社区卫生服务中心</w:t>
            </w:r>
          </w:p>
        </w:tc>
        <w:tc>
          <w:tcPr>
            <w:tcW w:w="11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2100408</w:t>
            </w:r>
          </w:p>
        </w:tc>
        <w:tc>
          <w:tcPr>
            <w:tcW w:w="10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京财社指[2020]1885号 提前下达2021年市对区基本公共卫生服务补助资金</w:t>
            </w:r>
          </w:p>
        </w:tc>
        <w:tc>
          <w:tcPr>
            <w:tcW w:w="1843"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 xml:space="preserve"> 212,919.00 </w:t>
            </w:r>
          </w:p>
        </w:tc>
        <w:tc>
          <w:tcPr>
            <w:tcW w:w="16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u w:val="none"/>
                <w:lang w:val="en-US" w:eastAsia="zh-CN" w:bidi="ar"/>
              </w:rPr>
              <w:t>京财社指［2020］1885号</w:t>
            </w:r>
          </w:p>
        </w:tc>
      </w:tr>
      <w:tr>
        <w:tblPrEx>
          <w:tblCellMar>
            <w:top w:w="0" w:type="dxa"/>
            <w:left w:w="108" w:type="dxa"/>
            <w:bottom w:w="0" w:type="dxa"/>
            <w:right w:w="108" w:type="dxa"/>
          </w:tblCellMar>
        </w:tblPrEx>
        <w:trPr>
          <w:trHeight w:val="85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256035</w:t>
            </w:r>
          </w:p>
        </w:tc>
        <w:tc>
          <w:tcPr>
            <w:tcW w:w="23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北京市西城区白纸坊社区卫生服务中心</w:t>
            </w:r>
          </w:p>
        </w:tc>
        <w:tc>
          <w:tcPr>
            <w:tcW w:w="11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2100408</w:t>
            </w:r>
          </w:p>
        </w:tc>
        <w:tc>
          <w:tcPr>
            <w:tcW w:w="10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京财社指[2020]1885号 提前下达2021年市对区基本公共卫生服务补助资金</w:t>
            </w:r>
          </w:p>
        </w:tc>
        <w:tc>
          <w:tcPr>
            <w:tcW w:w="1843"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 xml:space="preserve"> 1,339,455.00 </w:t>
            </w:r>
          </w:p>
        </w:tc>
        <w:tc>
          <w:tcPr>
            <w:tcW w:w="16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u w:val="none"/>
                <w:lang w:val="en-US" w:eastAsia="zh-CN" w:bidi="ar"/>
              </w:rPr>
              <w:t>京财社指［2020］1885号</w:t>
            </w:r>
          </w:p>
        </w:tc>
      </w:tr>
      <w:tr>
        <w:tblPrEx>
          <w:tblCellMar>
            <w:top w:w="0" w:type="dxa"/>
            <w:left w:w="108" w:type="dxa"/>
            <w:bottom w:w="0" w:type="dxa"/>
            <w:right w:w="108" w:type="dxa"/>
          </w:tblCellMar>
        </w:tblPrEx>
        <w:trPr>
          <w:trHeight w:val="85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256036</w:t>
            </w:r>
          </w:p>
        </w:tc>
        <w:tc>
          <w:tcPr>
            <w:tcW w:w="23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北京市西城区椿树社区卫生服务中心</w:t>
            </w:r>
          </w:p>
        </w:tc>
        <w:tc>
          <w:tcPr>
            <w:tcW w:w="11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2100408</w:t>
            </w:r>
          </w:p>
        </w:tc>
        <w:tc>
          <w:tcPr>
            <w:tcW w:w="10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京财社指[2020]1885号 提前下达2021年市对区基本公共卫生服务补助资金</w:t>
            </w:r>
          </w:p>
        </w:tc>
        <w:tc>
          <w:tcPr>
            <w:tcW w:w="1843"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 xml:space="preserve"> 311,097.00 </w:t>
            </w:r>
          </w:p>
        </w:tc>
        <w:tc>
          <w:tcPr>
            <w:tcW w:w="16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u w:val="none"/>
                <w:lang w:val="en-US" w:eastAsia="zh-CN" w:bidi="ar"/>
              </w:rPr>
              <w:t>京财社指［2020］1885号</w:t>
            </w:r>
          </w:p>
        </w:tc>
      </w:tr>
      <w:tr>
        <w:tblPrEx>
          <w:tblCellMar>
            <w:top w:w="0" w:type="dxa"/>
            <w:left w:w="108" w:type="dxa"/>
            <w:bottom w:w="0" w:type="dxa"/>
            <w:right w:w="108" w:type="dxa"/>
          </w:tblCellMar>
        </w:tblPrEx>
        <w:trPr>
          <w:trHeight w:val="85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256038</w:t>
            </w:r>
          </w:p>
        </w:tc>
        <w:tc>
          <w:tcPr>
            <w:tcW w:w="23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北京市西城区广内社区卫生服务中心</w:t>
            </w:r>
          </w:p>
        </w:tc>
        <w:tc>
          <w:tcPr>
            <w:tcW w:w="11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2100408</w:t>
            </w:r>
          </w:p>
        </w:tc>
        <w:tc>
          <w:tcPr>
            <w:tcW w:w="10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京财社指[2020]1885号 提前下达2021年市对区基本公共卫生服务补助资金</w:t>
            </w:r>
          </w:p>
        </w:tc>
        <w:tc>
          <w:tcPr>
            <w:tcW w:w="1843"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highlight w:val="none"/>
                <w:u w:val="none"/>
                <w:lang w:val="en-US" w:eastAsia="zh-CN" w:bidi="ar"/>
              </w:rPr>
              <w:t xml:space="preserve"> 338,266.00 </w:t>
            </w:r>
          </w:p>
        </w:tc>
        <w:tc>
          <w:tcPr>
            <w:tcW w:w="16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cs="宋体" w:asciiTheme="minorEastAsia" w:hAnsiTheme="minorEastAsia" w:eastAsiaTheme="minorEastAsia"/>
                <w:color w:val="000000"/>
                <w:sz w:val="20"/>
                <w:szCs w:val="20"/>
                <w:highlight w:val="none"/>
              </w:rPr>
            </w:pPr>
            <w:r>
              <w:rPr>
                <w:rFonts w:hint="eastAsia" w:ascii="宋体" w:hAnsi="宋体" w:eastAsia="宋体" w:cs="宋体"/>
                <w:i w:val="0"/>
                <w:color w:val="000000"/>
                <w:kern w:val="0"/>
                <w:sz w:val="18"/>
                <w:szCs w:val="18"/>
                <w:u w:val="none"/>
                <w:lang w:val="en-US" w:eastAsia="zh-CN" w:bidi="ar"/>
              </w:rPr>
              <w:t>京财社指［2020］1885号</w:t>
            </w:r>
          </w:p>
        </w:tc>
      </w:tr>
      <w:tr>
        <w:tblPrEx>
          <w:tblCellMar>
            <w:top w:w="0" w:type="dxa"/>
            <w:left w:w="108" w:type="dxa"/>
            <w:bottom w:w="0" w:type="dxa"/>
            <w:right w:w="108" w:type="dxa"/>
          </w:tblCellMar>
        </w:tblPrEx>
        <w:trPr>
          <w:trHeight w:val="85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256039</w:t>
            </w:r>
          </w:p>
        </w:tc>
        <w:tc>
          <w:tcPr>
            <w:tcW w:w="23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北京市西城区广外社区卫生服务中心</w:t>
            </w:r>
          </w:p>
        </w:tc>
        <w:tc>
          <w:tcPr>
            <w:tcW w:w="11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2100408</w:t>
            </w:r>
          </w:p>
        </w:tc>
        <w:tc>
          <w:tcPr>
            <w:tcW w:w="10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京财社指[2020]1885号 提前下达2021年市对区基本公共卫生服务补助资金</w:t>
            </w:r>
          </w:p>
        </w:tc>
        <w:tc>
          <w:tcPr>
            <w:tcW w:w="1843"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 xml:space="preserve"> 1,544,115.00 </w:t>
            </w:r>
          </w:p>
        </w:tc>
        <w:tc>
          <w:tcPr>
            <w:tcW w:w="16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京财社指［2020］1885号</w:t>
            </w:r>
          </w:p>
        </w:tc>
      </w:tr>
      <w:tr>
        <w:tblPrEx>
          <w:tblCellMar>
            <w:top w:w="0" w:type="dxa"/>
            <w:left w:w="108" w:type="dxa"/>
            <w:bottom w:w="0" w:type="dxa"/>
            <w:right w:w="108" w:type="dxa"/>
          </w:tblCellMar>
        </w:tblPrEx>
        <w:trPr>
          <w:trHeight w:val="85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256040</w:t>
            </w:r>
          </w:p>
        </w:tc>
        <w:tc>
          <w:tcPr>
            <w:tcW w:w="23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北京市西城区牛街社区卫生服务中心</w:t>
            </w:r>
          </w:p>
        </w:tc>
        <w:tc>
          <w:tcPr>
            <w:tcW w:w="11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2100408</w:t>
            </w:r>
          </w:p>
        </w:tc>
        <w:tc>
          <w:tcPr>
            <w:tcW w:w="10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京财社指[2020]1885号 提前下达2021年市对区基本公共卫生服务补助资金</w:t>
            </w:r>
          </w:p>
        </w:tc>
        <w:tc>
          <w:tcPr>
            <w:tcW w:w="1843"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 xml:space="preserve"> 295,727.00 </w:t>
            </w:r>
          </w:p>
        </w:tc>
        <w:tc>
          <w:tcPr>
            <w:tcW w:w="16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京财社指［2020］1885号</w:t>
            </w:r>
          </w:p>
        </w:tc>
      </w:tr>
      <w:tr>
        <w:tblPrEx>
          <w:tblCellMar>
            <w:top w:w="0" w:type="dxa"/>
            <w:left w:w="108" w:type="dxa"/>
            <w:bottom w:w="0" w:type="dxa"/>
            <w:right w:w="108" w:type="dxa"/>
          </w:tblCellMar>
        </w:tblPrEx>
        <w:trPr>
          <w:trHeight w:val="85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256041</w:t>
            </w:r>
          </w:p>
        </w:tc>
        <w:tc>
          <w:tcPr>
            <w:tcW w:w="23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北京市西城区精神卫生保健所</w:t>
            </w:r>
          </w:p>
        </w:tc>
        <w:tc>
          <w:tcPr>
            <w:tcW w:w="11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2100408</w:t>
            </w:r>
          </w:p>
        </w:tc>
        <w:tc>
          <w:tcPr>
            <w:tcW w:w="10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京财社指[2020]1885号 提前下达2021年市对区基本公共卫生服务补助资金</w:t>
            </w:r>
          </w:p>
        </w:tc>
        <w:tc>
          <w:tcPr>
            <w:tcW w:w="1843"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 xml:space="preserve"> 100,000.00 </w:t>
            </w:r>
          </w:p>
        </w:tc>
        <w:tc>
          <w:tcPr>
            <w:tcW w:w="16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京财社指［2020］1885号</w:t>
            </w:r>
          </w:p>
        </w:tc>
      </w:tr>
      <w:tr>
        <w:tblPrEx>
          <w:tblCellMar>
            <w:top w:w="0" w:type="dxa"/>
            <w:left w:w="108" w:type="dxa"/>
            <w:bottom w:w="0" w:type="dxa"/>
            <w:right w:w="108" w:type="dxa"/>
          </w:tblCellMar>
        </w:tblPrEx>
        <w:trPr>
          <w:trHeight w:val="85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256043</w:t>
            </w:r>
          </w:p>
        </w:tc>
        <w:tc>
          <w:tcPr>
            <w:tcW w:w="23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北京市西城区妇幼保健计划生育服务中心(北京市西城区妇幼保健院)</w:t>
            </w:r>
          </w:p>
        </w:tc>
        <w:tc>
          <w:tcPr>
            <w:tcW w:w="11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2100408</w:t>
            </w:r>
          </w:p>
        </w:tc>
        <w:tc>
          <w:tcPr>
            <w:tcW w:w="10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京财社指[2020]1885号 提前下达2021年市对区基本公共卫生服务补助资金</w:t>
            </w:r>
          </w:p>
        </w:tc>
        <w:tc>
          <w:tcPr>
            <w:tcW w:w="1843"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 xml:space="preserve"> 1,636,080.00 </w:t>
            </w:r>
          </w:p>
        </w:tc>
        <w:tc>
          <w:tcPr>
            <w:tcW w:w="16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京财社指［2020］1885号</w:t>
            </w:r>
          </w:p>
        </w:tc>
      </w:tr>
      <w:tr>
        <w:tblPrEx>
          <w:tblCellMar>
            <w:top w:w="0" w:type="dxa"/>
            <w:left w:w="108" w:type="dxa"/>
            <w:bottom w:w="0" w:type="dxa"/>
            <w:right w:w="108" w:type="dxa"/>
          </w:tblCellMar>
        </w:tblPrEx>
        <w:trPr>
          <w:trHeight w:val="85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256043</w:t>
            </w:r>
          </w:p>
        </w:tc>
        <w:tc>
          <w:tcPr>
            <w:tcW w:w="23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北京市西城区妇幼保健计划生育服务中心(北京市西城区妇幼保健院)</w:t>
            </w:r>
          </w:p>
        </w:tc>
        <w:tc>
          <w:tcPr>
            <w:tcW w:w="11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2109999</w:t>
            </w:r>
          </w:p>
        </w:tc>
        <w:tc>
          <w:tcPr>
            <w:tcW w:w="10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京财社指[2020]1889号 市对区医药卫生体制改革补助资金-医改考核奖励（第一批）</w:t>
            </w:r>
          </w:p>
        </w:tc>
        <w:tc>
          <w:tcPr>
            <w:tcW w:w="1843"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 xml:space="preserve"> 100,000.00 </w:t>
            </w:r>
          </w:p>
        </w:tc>
        <w:tc>
          <w:tcPr>
            <w:tcW w:w="16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京财社指［2020］1889号</w:t>
            </w:r>
          </w:p>
        </w:tc>
      </w:tr>
      <w:tr>
        <w:tblPrEx>
          <w:tblCellMar>
            <w:top w:w="0" w:type="dxa"/>
            <w:left w:w="108" w:type="dxa"/>
            <w:bottom w:w="0" w:type="dxa"/>
            <w:right w:w="108" w:type="dxa"/>
          </w:tblCellMar>
        </w:tblPrEx>
        <w:trPr>
          <w:trHeight w:val="85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1"/>
              <w:rPr>
                <w:rFonts w:ascii="宋体" w:hAnsi="宋体" w:cs="宋体"/>
                <w:color w:val="000000"/>
                <w:kern w:val="0"/>
                <w:sz w:val="20"/>
                <w:szCs w:val="20"/>
                <w:highlight w:val="none"/>
              </w:rPr>
            </w:pPr>
          </w:p>
        </w:tc>
        <w:tc>
          <w:tcPr>
            <w:tcW w:w="2379"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合计</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outlineLvl w:val="1"/>
              <w:rPr>
                <w:rFonts w:ascii="宋体" w:hAnsi="宋体" w:cs="宋体"/>
                <w:color w:val="000000"/>
                <w:kern w:val="0"/>
                <w:sz w:val="20"/>
                <w:szCs w:val="20"/>
                <w:highlight w:val="none"/>
              </w:rPr>
            </w:pP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outlineLvl w:val="1"/>
              <w:rPr>
                <w:rFonts w:ascii="宋体" w:hAnsi="宋体" w:cs="宋体"/>
                <w:color w:val="000000"/>
                <w:kern w:val="0"/>
                <w:sz w:val="20"/>
                <w:szCs w:val="20"/>
                <w:highlight w:val="none"/>
              </w:rPr>
            </w:pP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center"/>
              <w:outlineLvl w:val="1"/>
              <w:rPr>
                <w:rFonts w:ascii="宋体" w:hAnsi="宋体" w:cs="宋体"/>
                <w:color w:val="000000"/>
                <w:kern w:val="0"/>
                <w:sz w:val="20"/>
                <w:szCs w:val="20"/>
                <w:highlight w:val="none"/>
              </w:rPr>
            </w:pPr>
          </w:p>
        </w:tc>
        <w:tc>
          <w:tcPr>
            <w:tcW w:w="3484"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ascii="宋体" w:hAnsi="宋体" w:cs="宋体"/>
                <w:color w:val="000000"/>
                <w:kern w:val="0"/>
                <w:sz w:val="20"/>
                <w:szCs w:val="20"/>
                <w:highlight w:val="none"/>
              </w:rPr>
            </w:pP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right"/>
              <w:rPr>
                <w:rFonts w:asciiTheme="minorEastAsia" w:hAnsiTheme="minorEastAsia" w:eastAsiaTheme="minorEastAsia"/>
                <w:color w:val="000000"/>
                <w:sz w:val="20"/>
                <w:szCs w:val="20"/>
                <w:highlight w:val="none"/>
              </w:rPr>
            </w:pPr>
            <w:r>
              <w:rPr>
                <w:rFonts w:hint="eastAsia" w:asciiTheme="minorEastAsia" w:hAnsiTheme="minorEastAsia" w:eastAsiaTheme="minorEastAsia"/>
                <w:color w:val="000000"/>
                <w:sz w:val="20"/>
                <w:szCs w:val="20"/>
                <w:highlight w:val="none"/>
              </w:rPr>
              <w:t>7</w:t>
            </w:r>
            <w:r>
              <w:rPr>
                <w:rFonts w:hint="eastAsia" w:asciiTheme="minorEastAsia" w:hAnsiTheme="minorEastAsia" w:eastAsiaTheme="minorEastAsia"/>
                <w:color w:val="000000"/>
                <w:sz w:val="20"/>
                <w:szCs w:val="20"/>
                <w:highlight w:val="none"/>
                <w:lang w:val="en-US" w:eastAsia="zh-CN"/>
              </w:rPr>
              <w:t>1</w:t>
            </w:r>
            <w:r>
              <w:rPr>
                <w:rFonts w:hint="eastAsia" w:asciiTheme="minorEastAsia" w:hAnsiTheme="minorEastAsia" w:eastAsiaTheme="minorEastAsia"/>
                <w:color w:val="000000"/>
                <w:sz w:val="20"/>
                <w:szCs w:val="20"/>
                <w:highlight w:val="none"/>
              </w:rPr>
              <w:t>,</w:t>
            </w:r>
            <w:r>
              <w:rPr>
                <w:rFonts w:hint="eastAsia" w:asciiTheme="minorEastAsia" w:hAnsiTheme="minorEastAsia" w:eastAsiaTheme="minorEastAsia"/>
                <w:color w:val="000000"/>
                <w:sz w:val="20"/>
                <w:szCs w:val="20"/>
                <w:highlight w:val="none"/>
                <w:lang w:val="en-US" w:eastAsia="zh-CN"/>
              </w:rPr>
              <w:t>857</w:t>
            </w:r>
            <w:r>
              <w:rPr>
                <w:rFonts w:hint="eastAsia" w:asciiTheme="minorEastAsia" w:hAnsiTheme="minorEastAsia" w:eastAsiaTheme="minorEastAsia"/>
                <w:color w:val="000000"/>
                <w:sz w:val="20"/>
                <w:szCs w:val="20"/>
                <w:highlight w:val="none"/>
              </w:rPr>
              <w:t>,</w:t>
            </w:r>
            <w:r>
              <w:rPr>
                <w:rFonts w:hint="eastAsia" w:asciiTheme="minorEastAsia" w:hAnsiTheme="minorEastAsia" w:eastAsiaTheme="minorEastAsia"/>
                <w:color w:val="000000"/>
                <w:sz w:val="20"/>
                <w:szCs w:val="20"/>
                <w:highlight w:val="none"/>
                <w:lang w:val="en-US" w:eastAsia="zh-CN"/>
              </w:rPr>
              <w:t>564</w:t>
            </w:r>
            <w:r>
              <w:rPr>
                <w:rFonts w:hint="eastAsia" w:asciiTheme="minorEastAsia" w:hAnsiTheme="minorEastAsia" w:eastAsiaTheme="minorEastAsia"/>
                <w:color w:val="000000"/>
                <w:sz w:val="20"/>
                <w:szCs w:val="20"/>
                <w:highlight w:val="none"/>
              </w:rPr>
              <w:t>.00</w:t>
            </w:r>
          </w:p>
        </w:tc>
        <w:tc>
          <w:tcPr>
            <w:tcW w:w="1637"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ascii="宋体" w:hAnsi="宋体" w:cs="宋体"/>
                <w:color w:val="000000"/>
                <w:kern w:val="0"/>
                <w:sz w:val="20"/>
                <w:szCs w:val="20"/>
                <w:highlight w:val="none"/>
              </w:rPr>
            </w:pPr>
          </w:p>
        </w:tc>
      </w:tr>
    </w:tbl>
    <w:p>
      <w:pPr>
        <w:spacing w:line="520" w:lineRule="exact"/>
        <w:ind w:firstLine="640" w:firstLineChars="200"/>
        <w:rPr>
          <w:rFonts w:ascii="宋体" w:hAnsi="宋体" w:cs="宋体"/>
          <w:b/>
          <w:bCs/>
          <w:color w:val="000000"/>
          <w:kern w:val="0"/>
          <w:sz w:val="22"/>
          <w:szCs w:val="22"/>
          <w:highlight w:val="none"/>
        </w:rPr>
      </w:pPr>
      <w:r>
        <w:rPr>
          <w:rFonts w:hint="eastAsia" w:ascii="黑体" w:eastAsia="黑体" w:cs="黑体"/>
          <w:sz w:val="32"/>
          <w:szCs w:val="32"/>
          <w:highlight w:val="none"/>
        </w:rPr>
        <w:t xml:space="preserve">                                                          </w:t>
      </w:r>
    </w:p>
    <w:p>
      <w:pPr>
        <w:spacing w:line="520" w:lineRule="exact"/>
        <w:ind w:firstLine="442" w:firstLineChars="200"/>
        <w:rPr>
          <w:rFonts w:ascii="宋体" w:hAnsi="宋体" w:cs="宋体"/>
          <w:b/>
          <w:bCs/>
          <w:color w:val="000000"/>
          <w:kern w:val="0"/>
          <w:sz w:val="22"/>
          <w:szCs w:val="22"/>
          <w:highlight w:val="none"/>
        </w:rPr>
      </w:pPr>
    </w:p>
    <w:p>
      <w:pPr>
        <w:spacing w:line="520" w:lineRule="exact"/>
        <w:ind w:firstLine="442" w:firstLineChars="200"/>
        <w:rPr>
          <w:rFonts w:ascii="宋体" w:hAnsi="宋体" w:cs="宋体"/>
          <w:b/>
          <w:bCs/>
          <w:color w:val="000000"/>
          <w:kern w:val="0"/>
          <w:sz w:val="22"/>
          <w:szCs w:val="22"/>
          <w:highlight w:val="none"/>
        </w:rPr>
      </w:pPr>
    </w:p>
    <w:p>
      <w:pPr>
        <w:spacing w:line="520" w:lineRule="exact"/>
        <w:ind w:firstLine="442" w:firstLineChars="200"/>
        <w:rPr>
          <w:rFonts w:ascii="宋体" w:hAnsi="宋体" w:cs="宋体"/>
          <w:b/>
          <w:bCs/>
          <w:color w:val="000000"/>
          <w:kern w:val="0"/>
          <w:sz w:val="22"/>
          <w:szCs w:val="22"/>
          <w:highlight w:val="none"/>
        </w:rPr>
        <w:sectPr>
          <w:pgSz w:w="16840" w:h="11907" w:orient="landscape"/>
          <w:pgMar w:top="1797" w:right="1440" w:bottom="1797" w:left="1440" w:header="851" w:footer="992" w:gutter="0"/>
          <w:cols w:space="425" w:num="1"/>
          <w:docGrid w:linePitch="312" w:charSpace="0"/>
        </w:sectPr>
      </w:pPr>
    </w:p>
    <w:p>
      <w:pPr>
        <w:spacing w:line="520" w:lineRule="exact"/>
        <w:rPr>
          <w:rFonts w:ascii="宋体" w:hAnsi="宋体" w:cs="宋体"/>
          <w:b/>
          <w:bCs/>
          <w:color w:val="000000"/>
          <w:kern w:val="0"/>
          <w:sz w:val="22"/>
          <w:szCs w:val="22"/>
          <w:highlight w:val="none"/>
        </w:rPr>
      </w:pPr>
      <w:r>
        <w:rPr>
          <w:rFonts w:hint="eastAsia" w:ascii="宋体" w:hAnsi="宋体" w:cs="宋体"/>
          <w:b/>
          <w:color w:val="000000"/>
          <w:kern w:val="0"/>
          <w:sz w:val="24"/>
          <w:szCs w:val="32"/>
          <w:highlight w:val="none"/>
          <w:lang w:val="zh-CN"/>
        </w:rPr>
        <w:t>表十一</w:t>
      </w:r>
    </w:p>
    <w:p>
      <w:pPr>
        <w:keepNext/>
        <w:keepLines/>
        <w:spacing w:line="312" w:lineRule="auto"/>
        <w:jc w:val="center"/>
        <w:outlineLvl w:val="1"/>
        <w:rPr>
          <w:rFonts w:ascii="Cambria" w:hAnsi="Cambria"/>
          <w:b/>
          <w:bCs/>
          <w:sz w:val="36"/>
          <w:szCs w:val="32"/>
          <w:highlight w:val="none"/>
        </w:rPr>
      </w:pPr>
      <w:bookmarkStart w:id="0" w:name="_Toc396293504"/>
      <w:r>
        <w:rPr>
          <w:rFonts w:hint="eastAsia" w:ascii="Cambria" w:hAnsi="Cambria"/>
          <w:b/>
          <w:bCs/>
          <w:sz w:val="36"/>
          <w:szCs w:val="32"/>
          <w:highlight w:val="none"/>
        </w:rPr>
        <w:t>部门整体支出绩效目标申报表</w:t>
      </w:r>
      <w:bookmarkEnd w:id="0"/>
    </w:p>
    <w:p>
      <w:pPr>
        <w:jc w:val="right"/>
        <w:rPr>
          <w:rFonts w:ascii="宋体" w:hAnsi="宋体" w:cs="宋体"/>
          <w:kern w:val="0"/>
          <w:sz w:val="24"/>
          <w:szCs w:val="24"/>
          <w:highlight w:val="none"/>
        </w:rPr>
      </w:pPr>
      <w:r>
        <w:rPr>
          <w:rFonts w:hint="eastAsia" w:ascii="宋体" w:hAnsi="宋体" w:cs="宋体"/>
          <w:kern w:val="0"/>
          <w:sz w:val="24"/>
          <w:szCs w:val="24"/>
          <w:highlight w:val="none"/>
        </w:rPr>
        <w:t>（</w:t>
      </w:r>
      <w:r>
        <w:rPr>
          <w:rFonts w:hint="eastAsia" w:ascii="宋体" w:hAnsi="宋体"/>
          <w:kern w:val="0"/>
          <w:sz w:val="24"/>
          <w:szCs w:val="24"/>
          <w:highlight w:val="none"/>
        </w:rPr>
        <w:t xml:space="preserve">  </w:t>
      </w:r>
      <w:r>
        <w:rPr>
          <w:rFonts w:hint="eastAsia" w:ascii="宋体" w:hAnsi="宋体"/>
          <w:kern w:val="0"/>
          <w:sz w:val="24"/>
          <w:szCs w:val="24"/>
          <w:highlight w:val="none"/>
          <w:lang w:eastAsia="zh-CN"/>
        </w:rPr>
        <w:t>2021</w:t>
      </w:r>
      <w:r>
        <w:rPr>
          <w:rFonts w:hint="eastAsia" w:ascii="宋体" w:hAnsi="宋体"/>
          <w:kern w:val="0"/>
          <w:sz w:val="24"/>
          <w:szCs w:val="24"/>
          <w:highlight w:val="none"/>
        </w:rPr>
        <w:t xml:space="preserve">  </w:t>
      </w:r>
      <w:r>
        <w:rPr>
          <w:rFonts w:hint="eastAsia" w:ascii="宋体" w:hAnsi="宋体" w:cs="宋体"/>
          <w:kern w:val="0"/>
          <w:sz w:val="24"/>
          <w:szCs w:val="24"/>
          <w:highlight w:val="none"/>
        </w:rPr>
        <w:t>年度）</w:t>
      </w:r>
    </w:p>
    <w:tbl>
      <w:tblPr>
        <w:tblStyle w:val="5"/>
        <w:tblW w:w="8961" w:type="dxa"/>
        <w:jc w:val="center"/>
        <w:tblLayout w:type="fixed"/>
        <w:tblCellMar>
          <w:top w:w="0" w:type="dxa"/>
          <w:left w:w="108" w:type="dxa"/>
          <w:bottom w:w="0" w:type="dxa"/>
          <w:right w:w="108" w:type="dxa"/>
        </w:tblCellMar>
      </w:tblPr>
      <w:tblGrid>
        <w:gridCol w:w="1742"/>
        <w:gridCol w:w="3011"/>
        <w:gridCol w:w="4208"/>
      </w:tblGrid>
      <w:tr>
        <w:tblPrEx>
          <w:tblCellMar>
            <w:top w:w="0" w:type="dxa"/>
            <w:left w:w="108" w:type="dxa"/>
            <w:bottom w:w="0" w:type="dxa"/>
            <w:right w:w="108" w:type="dxa"/>
          </w:tblCellMar>
        </w:tblPrEx>
        <w:trPr>
          <w:trHeight w:val="775" w:hRule="exact"/>
          <w:jc w:val="center"/>
        </w:trPr>
        <w:tc>
          <w:tcPr>
            <w:tcW w:w="174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highlight w:val="none"/>
              </w:rPr>
            </w:pPr>
            <w:r>
              <w:rPr>
                <w:rFonts w:hint="eastAsia" w:cs="宋体" w:asciiTheme="minorEastAsia" w:hAnsiTheme="minorEastAsia" w:eastAsiaTheme="minorEastAsia"/>
                <w:kern w:val="0"/>
                <w:sz w:val="20"/>
                <w:szCs w:val="20"/>
                <w:highlight w:val="none"/>
              </w:rPr>
              <w:t>部门（单位）名称</w:t>
            </w:r>
          </w:p>
        </w:tc>
        <w:tc>
          <w:tcPr>
            <w:tcW w:w="7219"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jc w:val="center"/>
              <w:rPr>
                <w:rFonts w:cs="宋体" w:asciiTheme="minorEastAsia" w:hAnsiTheme="minorEastAsia" w:eastAsiaTheme="minorEastAsia"/>
                <w:kern w:val="0"/>
                <w:sz w:val="20"/>
                <w:szCs w:val="20"/>
                <w:highlight w:val="none"/>
              </w:rPr>
            </w:pPr>
            <w:r>
              <w:rPr>
                <w:rFonts w:hint="eastAsia" w:cs="宋体" w:asciiTheme="minorEastAsia" w:hAnsiTheme="minorEastAsia" w:eastAsiaTheme="minorEastAsia"/>
                <w:kern w:val="0"/>
                <w:sz w:val="20"/>
                <w:szCs w:val="20"/>
                <w:highlight w:val="none"/>
              </w:rPr>
              <w:t>北京市西城区卫生健康委员会(汇总)</w:t>
            </w:r>
          </w:p>
        </w:tc>
      </w:tr>
      <w:tr>
        <w:tblPrEx>
          <w:tblCellMar>
            <w:top w:w="0" w:type="dxa"/>
            <w:left w:w="108" w:type="dxa"/>
            <w:bottom w:w="0" w:type="dxa"/>
            <w:right w:w="108" w:type="dxa"/>
          </w:tblCellMar>
        </w:tblPrEx>
        <w:trPr>
          <w:trHeight w:val="550" w:hRule="exact"/>
          <w:jc w:val="center"/>
        </w:trPr>
        <w:tc>
          <w:tcPr>
            <w:tcW w:w="1742" w:type="dxa"/>
            <w:vMerge w:val="restar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highlight w:val="none"/>
              </w:rPr>
            </w:pPr>
            <w:r>
              <w:rPr>
                <w:rFonts w:hint="eastAsia" w:cs="宋体" w:asciiTheme="minorEastAsia" w:hAnsiTheme="minorEastAsia" w:eastAsiaTheme="minorEastAsia"/>
                <w:kern w:val="0"/>
                <w:sz w:val="20"/>
                <w:szCs w:val="20"/>
                <w:highlight w:val="none"/>
              </w:rPr>
              <w:t>部门（单位）总体资金情况（万元）</w:t>
            </w:r>
          </w:p>
        </w:tc>
        <w:tc>
          <w:tcPr>
            <w:tcW w:w="3011"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highlight w:val="none"/>
              </w:rPr>
            </w:pPr>
            <w:r>
              <w:rPr>
                <w:rFonts w:hint="eastAsia" w:cs="宋体" w:asciiTheme="minorEastAsia" w:hAnsiTheme="minorEastAsia" w:eastAsiaTheme="minorEastAsia"/>
                <w:kern w:val="0"/>
                <w:sz w:val="20"/>
                <w:szCs w:val="20"/>
                <w:highlight w:val="none"/>
              </w:rPr>
              <w:t>资金总额：</w:t>
            </w:r>
          </w:p>
        </w:tc>
        <w:tc>
          <w:tcPr>
            <w:tcW w:w="4208"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both"/>
              <w:rPr>
                <w:rFonts w:hint="default" w:cs="宋体" w:asciiTheme="minorEastAsia" w:hAnsiTheme="minorEastAsia" w:eastAsiaTheme="minorEastAsia"/>
                <w:kern w:val="0"/>
                <w:sz w:val="20"/>
                <w:szCs w:val="20"/>
                <w:highlight w:val="none"/>
                <w:lang w:val="en-US" w:eastAsia="zh-CN"/>
              </w:rPr>
            </w:pPr>
            <w:r>
              <w:rPr>
                <w:rFonts w:cs="宋体" w:asciiTheme="minorEastAsia" w:hAnsiTheme="minorEastAsia" w:eastAsiaTheme="minorEastAsia"/>
                <w:kern w:val="0"/>
                <w:sz w:val="20"/>
                <w:szCs w:val="20"/>
                <w:highlight w:val="none"/>
              </w:rPr>
              <w:t>6</w:t>
            </w:r>
            <w:r>
              <w:rPr>
                <w:rFonts w:hint="eastAsia" w:cs="宋体" w:asciiTheme="minorEastAsia" w:hAnsiTheme="minorEastAsia" w:eastAsiaTheme="minorEastAsia"/>
                <w:kern w:val="0"/>
                <w:sz w:val="20"/>
                <w:szCs w:val="20"/>
                <w:highlight w:val="none"/>
              </w:rPr>
              <w:t>95,</w:t>
            </w:r>
            <w:r>
              <w:rPr>
                <w:rFonts w:hint="eastAsia" w:cs="宋体" w:asciiTheme="minorEastAsia" w:hAnsiTheme="minorEastAsia" w:eastAsiaTheme="minorEastAsia"/>
                <w:kern w:val="0"/>
                <w:sz w:val="20"/>
                <w:szCs w:val="20"/>
                <w:highlight w:val="none"/>
                <w:lang w:val="en-US" w:eastAsia="zh-CN"/>
              </w:rPr>
              <w:t>902.10</w:t>
            </w:r>
          </w:p>
        </w:tc>
      </w:tr>
      <w:tr>
        <w:tblPrEx>
          <w:tblCellMar>
            <w:top w:w="0" w:type="dxa"/>
            <w:left w:w="108" w:type="dxa"/>
            <w:bottom w:w="0" w:type="dxa"/>
            <w:right w:w="108" w:type="dxa"/>
          </w:tblCellMar>
        </w:tblPrEx>
        <w:trPr>
          <w:trHeight w:val="550" w:hRule="exact"/>
          <w:jc w:val="center"/>
        </w:trPr>
        <w:tc>
          <w:tcPr>
            <w:tcW w:w="1742"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highlight w:val="none"/>
              </w:rPr>
            </w:pPr>
          </w:p>
        </w:tc>
        <w:tc>
          <w:tcPr>
            <w:tcW w:w="3011"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highlight w:val="none"/>
              </w:rPr>
            </w:pPr>
            <w:r>
              <w:rPr>
                <w:rFonts w:hint="eastAsia" w:cs="宋体" w:asciiTheme="minorEastAsia" w:hAnsiTheme="minorEastAsia" w:eastAsiaTheme="minorEastAsia"/>
                <w:kern w:val="0"/>
                <w:sz w:val="20"/>
                <w:szCs w:val="20"/>
                <w:highlight w:val="none"/>
              </w:rPr>
              <w:t>基本支出：</w:t>
            </w:r>
          </w:p>
        </w:tc>
        <w:tc>
          <w:tcPr>
            <w:tcW w:w="4208"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rPr>
                <w:rFonts w:hint="default" w:cs="宋体" w:asciiTheme="minorEastAsia" w:hAnsiTheme="minorEastAsia" w:eastAsiaTheme="minorEastAsia"/>
                <w:kern w:val="0"/>
                <w:sz w:val="20"/>
                <w:szCs w:val="20"/>
                <w:highlight w:val="none"/>
                <w:lang w:val="en-US" w:eastAsia="zh-CN"/>
              </w:rPr>
            </w:pPr>
            <w:r>
              <w:rPr>
                <w:rFonts w:hint="eastAsia" w:cs="宋体" w:asciiTheme="minorEastAsia" w:hAnsiTheme="minorEastAsia" w:eastAsiaTheme="minorEastAsia"/>
                <w:kern w:val="0"/>
                <w:sz w:val="20"/>
                <w:szCs w:val="20"/>
                <w:highlight w:val="none"/>
                <w:lang w:val="en-US" w:eastAsia="zh-CN"/>
              </w:rPr>
              <w:t>365</w:t>
            </w:r>
            <w:r>
              <w:rPr>
                <w:rFonts w:hint="eastAsia" w:cs="宋体" w:asciiTheme="minorEastAsia" w:hAnsiTheme="minorEastAsia" w:eastAsiaTheme="minorEastAsia"/>
                <w:kern w:val="0"/>
                <w:sz w:val="20"/>
                <w:szCs w:val="20"/>
                <w:highlight w:val="none"/>
              </w:rPr>
              <w:t>,</w:t>
            </w:r>
            <w:r>
              <w:rPr>
                <w:rFonts w:hint="eastAsia" w:cs="宋体" w:asciiTheme="minorEastAsia" w:hAnsiTheme="minorEastAsia" w:eastAsiaTheme="minorEastAsia"/>
                <w:kern w:val="0"/>
                <w:sz w:val="20"/>
                <w:szCs w:val="20"/>
                <w:highlight w:val="none"/>
                <w:lang w:val="en-US" w:eastAsia="zh-CN"/>
              </w:rPr>
              <w:t>409.75</w:t>
            </w:r>
          </w:p>
        </w:tc>
      </w:tr>
      <w:tr>
        <w:tblPrEx>
          <w:tblCellMar>
            <w:top w:w="0" w:type="dxa"/>
            <w:left w:w="108" w:type="dxa"/>
            <w:bottom w:w="0" w:type="dxa"/>
            <w:right w:w="108" w:type="dxa"/>
          </w:tblCellMar>
        </w:tblPrEx>
        <w:trPr>
          <w:trHeight w:val="553" w:hRule="exact"/>
          <w:jc w:val="center"/>
        </w:trPr>
        <w:tc>
          <w:tcPr>
            <w:tcW w:w="1742"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highlight w:val="none"/>
              </w:rPr>
            </w:pPr>
          </w:p>
        </w:tc>
        <w:tc>
          <w:tcPr>
            <w:tcW w:w="3011"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highlight w:val="none"/>
              </w:rPr>
            </w:pPr>
            <w:r>
              <w:rPr>
                <w:rFonts w:hint="eastAsia" w:cs="宋体" w:asciiTheme="minorEastAsia" w:hAnsiTheme="minorEastAsia" w:eastAsiaTheme="minorEastAsia"/>
                <w:kern w:val="0"/>
                <w:sz w:val="20"/>
                <w:szCs w:val="20"/>
                <w:highlight w:val="none"/>
              </w:rPr>
              <w:t>项目支出：</w:t>
            </w:r>
          </w:p>
        </w:tc>
        <w:tc>
          <w:tcPr>
            <w:tcW w:w="4208"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rPr>
                <w:rFonts w:hint="default" w:cs="宋体" w:asciiTheme="minorEastAsia" w:hAnsiTheme="minorEastAsia" w:eastAsiaTheme="minorEastAsia"/>
                <w:kern w:val="0"/>
                <w:sz w:val="20"/>
                <w:szCs w:val="20"/>
                <w:highlight w:val="none"/>
                <w:lang w:val="en-US" w:eastAsia="zh-CN"/>
              </w:rPr>
            </w:pPr>
            <w:r>
              <w:rPr>
                <w:rFonts w:hint="eastAsia" w:cs="宋体" w:asciiTheme="minorEastAsia" w:hAnsiTheme="minorEastAsia" w:eastAsiaTheme="minorEastAsia"/>
                <w:kern w:val="0"/>
                <w:sz w:val="20"/>
                <w:szCs w:val="20"/>
                <w:highlight w:val="none"/>
                <w:lang w:val="en-US" w:eastAsia="zh-CN"/>
              </w:rPr>
              <w:t>330</w:t>
            </w:r>
            <w:r>
              <w:rPr>
                <w:rFonts w:hint="eastAsia" w:cs="宋体" w:asciiTheme="minorEastAsia" w:hAnsiTheme="minorEastAsia" w:eastAsiaTheme="minorEastAsia"/>
                <w:kern w:val="0"/>
                <w:sz w:val="20"/>
                <w:szCs w:val="20"/>
                <w:highlight w:val="none"/>
              </w:rPr>
              <w:t>,</w:t>
            </w:r>
            <w:r>
              <w:rPr>
                <w:rFonts w:hint="eastAsia" w:cs="宋体" w:asciiTheme="minorEastAsia" w:hAnsiTheme="minorEastAsia" w:eastAsiaTheme="minorEastAsia"/>
                <w:kern w:val="0"/>
                <w:sz w:val="20"/>
                <w:szCs w:val="20"/>
                <w:highlight w:val="none"/>
                <w:lang w:val="en-US" w:eastAsia="zh-CN"/>
              </w:rPr>
              <w:t>492.35</w:t>
            </w:r>
          </w:p>
        </w:tc>
      </w:tr>
      <w:tr>
        <w:tblPrEx>
          <w:tblCellMar>
            <w:top w:w="0" w:type="dxa"/>
            <w:left w:w="108" w:type="dxa"/>
            <w:bottom w:w="0" w:type="dxa"/>
            <w:right w:w="108" w:type="dxa"/>
          </w:tblCellMar>
        </w:tblPrEx>
        <w:trPr>
          <w:trHeight w:val="3969" w:hRule="exact"/>
          <w:jc w:val="center"/>
        </w:trPr>
        <w:tc>
          <w:tcPr>
            <w:tcW w:w="174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highlight w:val="none"/>
              </w:rPr>
            </w:pPr>
            <w:r>
              <w:rPr>
                <w:rFonts w:hint="eastAsia" w:cs="宋体" w:asciiTheme="minorEastAsia" w:hAnsiTheme="minorEastAsia" w:eastAsiaTheme="minorEastAsia"/>
                <w:kern w:val="0"/>
                <w:sz w:val="20"/>
                <w:szCs w:val="20"/>
                <w:highlight w:val="none"/>
              </w:rPr>
              <w:t>部门（单位）绩效目标</w:t>
            </w:r>
          </w:p>
        </w:tc>
        <w:tc>
          <w:tcPr>
            <w:tcW w:w="7219" w:type="dxa"/>
            <w:gridSpan w:val="2"/>
            <w:tcBorders>
              <w:top w:val="single" w:color="auto" w:sz="4" w:space="0"/>
              <w:left w:val="nil"/>
              <w:bottom w:val="single" w:color="auto" w:sz="4" w:space="0"/>
              <w:right w:val="single" w:color="auto" w:sz="4" w:space="0"/>
            </w:tcBorders>
            <w:vAlign w:val="center"/>
          </w:tcPr>
          <w:p>
            <w:pPr>
              <w:spacing w:line="440" w:lineRule="exact"/>
              <w:rPr>
                <w:rFonts w:asciiTheme="minorEastAsia" w:hAnsiTheme="minorEastAsia" w:eastAsiaTheme="minorEastAsia" w:cstheme="minorBidi"/>
                <w:color w:val="FF0000"/>
                <w:sz w:val="20"/>
                <w:szCs w:val="20"/>
                <w:highlight w:val="none"/>
              </w:rPr>
            </w:pPr>
            <w:r>
              <w:rPr>
                <w:rFonts w:hint="eastAsia" w:cs="宋体" w:asciiTheme="minorEastAsia" w:hAnsiTheme="minorEastAsia" w:eastAsiaTheme="minorEastAsia"/>
                <w:kern w:val="0"/>
                <w:sz w:val="20"/>
                <w:szCs w:val="20"/>
                <w:highlight w:val="none"/>
              </w:rPr>
              <w:t>1.坚持全面从严治党，切实加强卫生健康系统自身建设；2.</w:t>
            </w:r>
            <w:r>
              <w:rPr>
                <w:rFonts w:hint="eastAsia" w:asciiTheme="minorEastAsia" w:hAnsiTheme="minorEastAsia" w:eastAsiaTheme="minorEastAsia"/>
                <w:sz w:val="20"/>
                <w:szCs w:val="20"/>
                <w:highlight w:val="none"/>
              </w:rPr>
              <w:t>落实城市总规，加快推进重点工作任务落地；3.认真实施健康中国战略，深入推进健康西城建设；4.深化医药卫生体制改革，稳步推进各项改革任务；5.加强机制创新，不断提高医疗质量和医疗技术水平；6.落实“七有”“五性”，做实做细家庭医生签约服务；7.加强中医工作，提升医疗卫生服务能力；8.完善体系建设，提升公共卫生服务能力；9.改善服务水平，提升计划生育优质服务效能；10.加强组织和保障，落实各项其它卫生健康工作。</w:t>
            </w:r>
          </w:p>
          <w:p>
            <w:pPr>
              <w:spacing w:line="560" w:lineRule="exact"/>
              <w:ind w:firstLine="400" w:firstLineChars="200"/>
              <w:rPr>
                <w:rFonts w:cs="宋体" w:asciiTheme="minorEastAsia" w:hAnsiTheme="minorEastAsia" w:eastAsiaTheme="minorEastAsia"/>
                <w:kern w:val="0"/>
                <w:sz w:val="20"/>
                <w:szCs w:val="20"/>
                <w:highlight w:val="none"/>
              </w:rPr>
            </w:pPr>
          </w:p>
        </w:tc>
      </w:tr>
    </w:tbl>
    <w:p>
      <w:pPr>
        <w:widowControl/>
        <w:spacing w:before="100" w:beforeAutospacing="1" w:after="100" w:afterAutospacing="1" w:line="312" w:lineRule="auto"/>
        <w:ind w:firstLine="480" w:firstLineChars="200"/>
        <w:rPr>
          <w:rFonts w:ascii="仿宋_GB2312" w:eastAsia="仿宋_GB2312" w:cs="宋体"/>
          <w:kern w:val="0"/>
          <w:sz w:val="24"/>
          <w:szCs w:val="24"/>
          <w:highlight w:val="none"/>
        </w:rPr>
        <w:sectPr>
          <w:pgSz w:w="11907" w:h="16840"/>
          <w:pgMar w:top="1440" w:right="1440" w:bottom="1440" w:left="1440" w:header="851" w:footer="992" w:gutter="0"/>
          <w:cols w:space="425" w:num="1"/>
          <w:docGrid w:linePitch="312" w:charSpace="0"/>
        </w:sectPr>
      </w:pPr>
    </w:p>
    <w:tbl>
      <w:tblPr>
        <w:tblStyle w:val="5"/>
        <w:tblW w:w="10347" w:type="dxa"/>
        <w:tblInd w:w="-432" w:type="dxa"/>
        <w:tblLayout w:type="fixed"/>
        <w:tblCellMar>
          <w:top w:w="0" w:type="dxa"/>
          <w:left w:w="108" w:type="dxa"/>
          <w:bottom w:w="0" w:type="dxa"/>
          <w:right w:w="108" w:type="dxa"/>
        </w:tblCellMar>
      </w:tblPr>
      <w:tblGrid>
        <w:gridCol w:w="1364"/>
        <w:gridCol w:w="1759"/>
        <w:gridCol w:w="1949"/>
        <w:gridCol w:w="5275"/>
      </w:tblGrid>
      <w:tr>
        <w:tblPrEx>
          <w:tblCellMar>
            <w:top w:w="0" w:type="dxa"/>
            <w:left w:w="108" w:type="dxa"/>
            <w:bottom w:w="0" w:type="dxa"/>
            <w:right w:w="108" w:type="dxa"/>
          </w:tblCellMar>
        </w:tblPrEx>
        <w:trPr>
          <w:trHeight w:val="360" w:hRule="atLeast"/>
        </w:trPr>
        <w:tc>
          <w:tcPr>
            <w:tcW w:w="1364" w:type="dxa"/>
            <w:vMerge w:val="restart"/>
            <w:tcBorders>
              <w:top w:val="single" w:color="auto" w:sz="4" w:space="0"/>
              <w:left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highlight w:val="none"/>
              </w:rPr>
            </w:pPr>
            <w:r>
              <w:rPr>
                <w:rFonts w:hint="eastAsia" w:cs="宋体" w:asciiTheme="minorEastAsia" w:hAnsiTheme="minorEastAsia" w:eastAsiaTheme="minorEastAsia"/>
                <w:kern w:val="0"/>
                <w:sz w:val="20"/>
                <w:szCs w:val="20"/>
                <w:highlight w:val="none"/>
              </w:rPr>
              <w:t>绩效指标</w:t>
            </w:r>
          </w:p>
        </w:tc>
        <w:tc>
          <w:tcPr>
            <w:tcW w:w="1759"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highlight w:val="none"/>
              </w:rPr>
            </w:pPr>
            <w:r>
              <w:rPr>
                <w:rFonts w:hint="eastAsia" w:cs="宋体" w:asciiTheme="minorEastAsia" w:hAnsiTheme="minorEastAsia" w:eastAsiaTheme="minorEastAsia"/>
                <w:kern w:val="0"/>
                <w:sz w:val="20"/>
                <w:szCs w:val="20"/>
                <w:highlight w:val="none"/>
              </w:rPr>
              <w:t>一级指标</w:t>
            </w:r>
          </w:p>
        </w:tc>
        <w:tc>
          <w:tcPr>
            <w:tcW w:w="1949"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highlight w:val="none"/>
              </w:rPr>
            </w:pPr>
            <w:r>
              <w:rPr>
                <w:rFonts w:hint="eastAsia" w:cs="宋体" w:asciiTheme="minorEastAsia" w:hAnsiTheme="minorEastAsia" w:eastAsiaTheme="minorEastAsia"/>
                <w:kern w:val="0"/>
                <w:sz w:val="20"/>
                <w:szCs w:val="20"/>
                <w:highlight w:val="none"/>
              </w:rPr>
              <w:t>二级指标</w:t>
            </w:r>
          </w:p>
        </w:tc>
        <w:tc>
          <w:tcPr>
            <w:tcW w:w="5275"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highlight w:val="none"/>
              </w:rPr>
            </w:pPr>
            <w:r>
              <w:rPr>
                <w:rFonts w:hint="eastAsia" w:cs="宋体" w:asciiTheme="minorEastAsia" w:hAnsiTheme="minorEastAsia" w:eastAsiaTheme="minorEastAsia"/>
                <w:kern w:val="0"/>
                <w:sz w:val="20"/>
                <w:szCs w:val="20"/>
                <w:highlight w:val="none"/>
              </w:rPr>
              <w:t>具体指标（指标内容、指标值）</w:t>
            </w:r>
          </w:p>
        </w:tc>
      </w:tr>
      <w:tr>
        <w:tblPrEx>
          <w:tblCellMar>
            <w:top w:w="0" w:type="dxa"/>
            <w:left w:w="108" w:type="dxa"/>
            <w:bottom w:w="0" w:type="dxa"/>
            <w:right w:w="108" w:type="dxa"/>
          </w:tblCellMar>
        </w:tblPrEx>
        <w:trPr>
          <w:trHeight w:val="992" w:hRule="exact"/>
        </w:trPr>
        <w:tc>
          <w:tcPr>
            <w:tcW w:w="1364"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highlight w:val="none"/>
              </w:rPr>
            </w:pPr>
          </w:p>
        </w:tc>
        <w:tc>
          <w:tcPr>
            <w:tcW w:w="1759" w:type="dxa"/>
            <w:vMerge w:val="restar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highlight w:val="none"/>
              </w:rPr>
            </w:pPr>
            <w:r>
              <w:rPr>
                <w:rFonts w:hint="eastAsia" w:cs="宋体" w:asciiTheme="minorEastAsia" w:hAnsiTheme="minorEastAsia" w:eastAsiaTheme="minorEastAsia"/>
                <w:kern w:val="0"/>
                <w:sz w:val="20"/>
                <w:szCs w:val="20"/>
                <w:highlight w:val="none"/>
              </w:rPr>
              <w:t>产出指标</w:t>
            </w:r>
          </w:p>
        </w:tc>
        <w:tc>
          <w:tcPr>
            <w:tcW w:w="1949"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highlight w:val="none"/>
              </w:rPr>
            </w:pPr>
            <w:r>
              <w:rPr>
                <w:rFonts w:hint="eastAsia" w:asciiTheme="minorEastAsia" w:hAnsiTheme="minorEastAsia" w:eastAsiaTheme="minorEastAsia"/>
                <w:bCs/>
                <w:sz w:val="20"/>
                <w:szCs w:val="20"/>
                <w:highlight w:val="none"/>
              </w:rPr>
              <w:t>产出</w:t>
            </w:r>
            <w:r>
              <w:rPr>
                <w:rFonts w:hint="eastAsia" w:cs="宋体" w:asciiTheme="minorEastAsia" w:hAnsiTheme="minorEastAsia" w:eastAsiaTheme="minorEastAsia"/>
                <w:kern w:val="0"/>
                <w:sz w:val="20"/>
                <w:szCs w:val="20"/>
                <w:highlight w:val="none"/>
              </w:rPr>
              <w:t>数量指标</w:t>
            </w:r>
          </w:p>
        </w:tc>
        <w:tc>
          <w:tcPr>
            <w:tcW w:w="5275" w:type="dxa"/>
            <w:tcBorders>
              <w:top w:val="single" w:color="auto" w:sz="4" w:space="0"/>
              <w:left w:val="nil"/>
              <w:right w:val="single" w:color="auto" w:sz="4" w:space="0"/>
            </w:tcBorders>
            <w:vAlign w:val="center"/>
          </w:tcPr>
          <w:p>
            <w:pPr>
              <w:widowControl/>
              <w:spacing w:before="100" w:beforeAutospacing="1" w:after="100" w:afterAutospacing="1" w:line="312" w:lineRule="auto"/>
              <w:jc w:val="left"/>
              <w:rPr>
                <w:rFonts w:cs="宋体" w:asciiTheme="minorEastAsia" w:hAnsiTheme="minorEastAsia" w:eastAsiaTheme="minorEastAsia"/>
                <w:kern w:val="0"/>
                <w:sz w:val="20"/>
                <w:szCs w:val="20"/>
                <w:highlight w:val="none"/>
              </w:rPr>
            </w:pPr>
            <w:r>
              <w:rPr>
                <w:rFonts w:hint="eastAsia" w:cs="宋体" w:asciiTheme="minorEastAsia" w:hAnsiTheme="minorEastAsia" w:eastAsiaTheme="minorEastAsia"/>
                <w:kern w:val="0"/>
                <w:sz w:val="20"/>
                <w:szCs w:val="20"/>
                <w:highlight w:val="none"/>
              </w:rPr>
              <w:t>为西城区居民提供优质的医疗卫生、公共卫生、老年健康及妇幼保健等健康服务</w:t>
            </w:r>
          </w:p>
        </w:tc>
      </w:tr>
      <w:tr>
        <w:tblPrEx>
          <w:tblCellMar>
            <w:top w:w="0" w:type="dxa"/>
            <w:left w:w="108" w:type="dxa"/>
            <w:bottom w:w="0" w:type="dxa"/>
            <w:right w:w="108" w:type="dxa"/>
          </w:tblCellMar>
        </w:tblPrEx>
        <w:trPr>
          <w:trHeight w:val="1617" w:hRule="exact"/>
        </w:trPr>
        <w:tc>
          <w:tcPr>
            <w:tcW w:w="1364"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highlight w:val="none"/>
              </w:rPr>
            </w:pPr>
          </w:p>
        </w:tc>
        <w:tc>
          <w:tcPr>
            <w:tcW w:w="1759"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highlight w:val="none"/>
              </w:rPr>
            </w:pPr>
          </w:p>
        </w:tc>
        <w:tc>
          <w:tcPr>
            <w:tcW w:w="1949"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highlight w:val="none"/>
              </w:rPr>
            </w:pPr>
            <w:r>
              <w:rPr>
                <w:rFonts w:hint="eastAsia" w:asciiTheme="minorEastAsia" w:hAnsiTheme="minorEastAsia" w:eastAsiaTheme="minorEastAsia"/>
                <w:bCs/>
                <w:sz w:val="20"/>
                <w:szCs w:val="20"/>
                <w:highlight w:val="none"/>
              </w:rPr>
              <w:t>产出</w:t>
            </w:r>
            <w:r>
              <w:rPr>
                <w:rFonts w:hint="eastAsia" w:cs="宋体" w:asciiTheme="minorEastAsia" w:hAnsiTheme="minorEastAsia" w:eastAsiaTheme="minorEastAsia"/>
                <w:kern w:val="0"/>
                <w:sz w:val="20"/>
                <w:szCs w:val="20"/>
                <w:highlight w:val="none"/>
              </w:rPr>
              <w:t>质量指标</w:t>
            </w:r>
          </w:p>
        </w:tc>
        <w:tc>
          <w:tcPr>
            <w:tcW w:w="5275" w:type="dxa"/>
            <w:tcBorders>
              <w:top w:val="single" w:color="auto" w:sz="4" w:space="0"/>
              <w:left w:val="nil"/>
              <w:right w:val="single" w:color="auto" w:sz="4" w:space="0"/>
            </w:tcBorders>
            <w:vAlign w:val="center"/>
          </w:tcPr>
          <w:p>
            <w:pPr>
              <w:widowControl/>
              <w:spacing w:before="100" w:beforeAutospacing="1" w:after="100" w:afterAutospacing="1" w:line="200" w:lineRule="exact"/>
              <w:rPr>
                <w:rFonts w:cs="宋体" w:asciiTheme="minorEastAsia" w:hAnsiTheme="minorEastAsia" w:eastAsiaTheme="minorEastAsia"/>
                <w:kern w:val="0"/>
                <w:sz w:val="20"/>
                <w:szCs w:val="20"/>
                <w:highlight w:val="none"/>
              </w:rPr>
            </w:pPr>
            <w:r>
              <w:rPr>
                <w:rFonts w:hint="eastAsia" w:cs="宋体" w:asciiTheme="minorEastAsia" w:hAnsiTheme="minorEastAsia" w:eastAsiaTheme="minorEastAsia"/>
                <w:kern w:val="0"/>
                <w:sz w:val="20"/>
                <w:szCs w:val="20"/>
                <w:highlight w:val="none"/>
              </w:rPr>
              <w:t>坚持以人民健康为中心，扎实推进健康西城建设，以做好辖区卫生健康“十四五”规划为主线，学习贯彻《基本医疗卫生与健康促进法》，狠抓作风建设，有序推进医疗卫生资源整合，努力提升医疗卫生服务质量，聚焦“七有”“五性”，着力提升基层卫生服务水平，深化“接诉即办”工作机制，不断增强群众健康服务获得感，为建设首都核心区贡献力量。</w:t>
            </w:r>
          </w:p>
        </w:tc>
      </w:tr>
      <w:tr>
        <w:tblPrEx>
          <w:tblCellMar>
            <w:top w:w="0" w:type="dxa"/>
            <w:left w:w="108" w:type="dxa"/>
            <w:bottom w:w="0" w:type="dxa"/>
            <w:right w:w="108" w:type="dxa"/>
          </w:tblCellMar>
        </w:tblPrEx>
        <w:trPr>
          <w:trHeight w:val="992" w:hRule="exact"/>
        </w:trPr>
        <w:tc>
          <w:tcPr>
            <w:tcW w:w="1364"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highlight w:val="none"/>
              </w:rPr>
            </w:pPr>
          </w:p>
        </w:tc>
        <w:tc>
          <w:tcPr>
            <w:tcW w:w="1759"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highlight w:val="none"/>
              </w:rPr>
            </w:pPr>
          </w:p>
        </w:tc>
        <w:tc>
          <w:tcPr>
            <w:tcW w:w="1949"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highlight w:val="none"/>
              </w:rPr>
            </w:pPr>
            <w:r>
              <w:rPr>
                <w:rFonts w:hint="eastAsia" w:asciiTheme="minorEastAsia" w:hAnsiTheme="minorEastAsia" w:eastAsiaTheme="minorEastAsia"/>
                <w:bCs/>
                <w:sz w:val="20"/>
                <w:szCs w:val="20"/>
                <w:highlight w:val="none"/>
              </w:rPr>
              <w:t>产出</w:t>
            </w:r>
            <w:r>
              <w:rPr>
                <w:rFonts w:hint="eastAsia" w:cs="宋体" w:asciiTheme="minorEastAsia" w:hAnsiTheme="minorEastAsia" w:eastAsiaTheme="minorEastAsia"/>
                <w:kern w:val="0"/>
                <w:sz w:val="20"/>
                <w:szCs w:val="20"/>
                <w:highlight w:val="none"/>
              </w:rPr>
              <w:t>进度指标</w:t>
            </w:r>
          </w:p>
        </w:tc>
        <w:tc>
          <w:tcPr>
            <w:tcW w:w="5275" w:type="dxa"/>
            <w:tcBorders>
              <w:top w:val="single" w:color="auto" w:sz="4" w:space="0"/>
              <w:left w:val="nil"/>
              <w:right w:val="single" w:color="auto" w:sz="4" w:space="0"/>
            </w:tcBorders>
            <w:vAlign w:val="center"/>
          </w:tcPr>
          <w:p>
            <w:pPr>
              <w:widowControl/>
              <w:spacing w:line="240" w:lineRule="exact"/>
              <w:jc w:val="left"/>
              <w:rPr>
                <w:rFonts w:cs="宋体" w:asciiTheme="minorEastAsia" w:hAnsiTheme="minorEastAsia" w:eastAsiaTheme="minorEastAsia"/>
                <w:kern w:val="0"/>
                <w:sz w:val="20"/>
                <w:szCs w:val="20"/>
                <w:highlight w:val="none"/>
              </w:rPr>
            </w:pPr>
            <w:r>
              <w:rPr>
                <w:rFonts w:hint="eastAsia" w:cs="宋体" w:asciiTheme="minorEastAsia" w:hAnsiTheme="minorEastAsia" w:eastAsiaTheme="minorEastAsia"/>
                <w:kern w:val="0"/>
                <w:sz w:val="20"/>
                <w:szCs w:val="20"/>
                <w:highlight w:val="none"/>
              </w:rPr>
              <w:t>1.时间过半,任务过半                                               2.完成区政府绩效考核的支出进度指标。</w:t>
            </w:r>
          </w:p>
          <w:p>
            <w:pPr>
              <w:widowControl/>
              <w:spacing w:line="240" w:lineRule="exact"/>
              <w:jc w:val="left"/>
              <w:rPr>
                <w:rFonts w:cs="宋体" w:asciiTheme="minorEastAsia" w:hAnsiTheme="minorEastAsia" w:eastAsiaTheme="minorEastAsia"/>
                <w:kern w:val="0"/>
                <w:sz w:val="20"/>
                <w:szCs w:val="20"/>
                <w:highlight w:val="none"/>
              </w:rPr>
            </w:pPr>
            <w:r>
              <w:rPr>
                <w:rFonts w:hint="eastAsia" w:cs="宋体" w:asciiTheme="minorEastAsia" w:hAnsiTheme="minorEastAsia" w:eastAsiaTheme="minorEastAsia"/>
                <w:kern w:val="0"/>
                <w:sz w:val="20"/>
                <w:szCs w:val="20"/>
                <w:highlight w:val="none"/>
              </w:rPr>
              <w:t>3.项目支出符合计划进度。</w:t>
            </w:r>
          </w:p>
        </w:tc>
      </w:tr>
      <w:tr>
        <w:tblPrEx>
          <w:tblCellMar>
            <w:top w:w="0" w:type="dxa"/>
            <w:left w:w="108" w:type="dxa"/>
            <w:bottom w:w="0" w:type="dxa"/>
            <w:right w:w="108" w:type="dxa"/>
          </w:tblCellMar>
        </w:tblPrEx>
        <w:trPr>
          <w:trHeight w:val="992" w:hRule="exact"/>
        </w:trPr>
        <w:tc>
          <w:tcPr>
            <w:tcW w:w="1364"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highlight w:val="none"/>
              </w:rPr>
            </w:pPr>
          </w:p>
        </w:tc>
        <w:tc>
          <w:tcPr>
            <w:tcW w:w="1759"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highlight w:val="none"/>
              </w:rPr>
            </w:pPr>
          </w:p>
        </w:tc>
        <w:tc>
          <w:tcPr>
            <w:tcW w:w="1949"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highlight w:val="none"/>
              </w:rPr>
            </w:pPr>
            <w:r>
              <w:rPr>
                <w:rFonts w:hint="eastAsia" w:asciiTheme="minorEastAsia" w:hAnsiTheme="minorEastAsia" w:eastAsiaTheme="minorEastAsia"/>
                <w:bCs/>
                <w:sz w:val="20"/>
                <w:szCs w:val="20"/>
                <w:highlight w:val="none"/>
              </w:rPr>
              <w:t>产出</w:t>
            </w:r>
            <w:r>
              <w:rPr>
                <w:rFonts w:hint="eastAsia" w:cs="宋体" w:asciiTheme="minorEastAsia" w:hAnsiTheme="minorEastAsia" w:eastAsiaTheme="minorEastAsia"/>
                <w:kern w:val="0"/>
                <w:sz w:val="20"/>
                <w:szCs w:val="20"/>
                <w:highlight w:val="none"/>
              </w:rPr>
              <w:t>成本指标</w:t>
            </w:r>
          </w:p>
        </w:tc>
        <w:tc>
          <w:tcPr>
            <w:tcW w:w="5275" w:type="dxa"/>
            <w:tcBorders>
              <w:top w:val="single" w:color="auto" w:sz="4" w:space="0"/>
              <w:left w:val="nil"/>
              <w:right w:val="single" w:color="auto" w:sz="4" w:space="0"/>
            </w:tcBorders>
            <w:vAlign w:val="center"/>
          </w:tcPr>
          <w:p>
            <w:pPr>
              <w:widowControl/>
              <w:spacing w:before="100" w:beforeAutospacing="1" w:after="100" w:afterAutospacing="1" w:line="312" w:lineRule="auto"/>
              <w:jc w:val="left"/>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各项支出控制在预算范围内。</w:t>
            </w:r>
          </w:p>
        </w:tc>
      </w:tr>
      <w:tr>
        <w:tblPrEx>
          <w:tblCellMar>
            <w:top w:w="0" w:type="dxa"/>
            <w:left w:w="108" w:type="dxa"/>
            <w:bottom w:w="0" w:type="dxa"/>
            <w:right w:w="108" w:type="dxa"/>
          </w:tblCellMar>
        </w:tblPrEx>
        <w:trPr>
          <w:trHeight w:val="724" w:hRule="exact"/>
        </w:trPr>
        <w:tc>
          <w:tcPr>
            <w:tcW w:w="1364"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highlight w:val="none"/>
              </w:rPr>
            </w:pPr>
          </w:p>
        </w:tc>
        <w:tc>
          <w:tcPr>
            <w:tcW w:w="1759"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highlight w:val="none"/>
              </w:rPr>
            </w:pPr>
          </w:p>
        </w:tc>
        <w:tc>
          <w:tcPr>
            <w:tcW w:w="1949"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highlight w:val="none"/>
              </w:rPr>
            </w:pPr>
            <w:r>
              <w:rPr>
                <w:rFonts w:hint="eastAsia" w:cs="宋体" w:asciiTheme="minorEastAsia" w:hAnsiTheme="minorEastAsia" w:eastAsiaTheme="minorEastAsia"/>
                <w:kern w:val="0"/>
                <w:sz w:val="20"/>
                <w:szCs w:val="20"/>
                <w:highlight w:val="none"/>
              </w:rPr>
              <w:t>…</w:t>
            </w:r>
          </w:p>
        </w:tc>
        <w:tc>
          <w:tcPr>
            <w:tcW w:w="5275"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jc w:val="center"/>
              <w:rPr>
                <w:rFonts w:cs="宋体" w:asciiTheme="minorEastAsia" w:hAnsiTheme="minorEastAsia" w:eastAsiaTheme="minorEastAsia"/>
                <w:kern w:val="0"/>
                <w:sz w:val="20"/>
                <w:szCs w:val="20"/>
                <w:highlight w:val="none"/>
              </w:rPr>
            </w:pPr>
          </w:p>
        </w:tc>
      </w:tr>
      <w:tr>
        <w:tblPrEx>
          <w:tblCellMar>
            <w:top w:w="0" w:type="dxa"/>
            <w:left w:w="108" w:type="dxa"/>
            <w:bottom w:w="0" w:type="dxa"/>
            <w:right w:w="108" w:type="dxa"/>
          </w:tblCellMar>
        </w:tblPrEx>
        <w:trPr>
          <w:trHeight w:val="992" w:hRule="exact"/>
        </w:trPr>
        <w:tc>
          <w:tcPr>
            <w:tcW w:w="1364"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highlight w:val="none"/>
              </w:rPr>
            </w:pPr>
          </w:p>
        </w:tc>
        <w:tc>
          <w:tcPr>
            <w:tcW w:w="1759" w:type="dxa"/>
            <w:vMerge w:val="restar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highlight w:val="none"/>
              </w:rPr>
            </w:pPr>
            <w:r>
              <w:rPr>
                <w:rFonts w:hint="eastAsia" w:cs="宋体" w:asciiTheme="minorEastAsia" w:hAnsiTheme="minorEastAsia" w:eastAsiaTheme="minorEastAsia"/>
                <w:kern w:val="0"/>
                <w:sz w:val="20"/>
                <w:szCs w:val="20"/>
                <w:highlight w:val="none"/>
              </w:rPr>
              <w:t>效果指标</w:t>
            </w:r>
          </w:p>
          <w:p>
            <w:pPr>
              <w:widowControl/>
              <w:spacing w:before="100" w:beforeAutospacing="1" w:after="100" w:afterAutospacing="1" w:line="312" w:lineRule="auto"/>
              <w:ind w:firstLine="200"/>
              <w:rPr>
                <w:rFonts w:cs="宋体" w:asciiTheme="minorEastAsia" w:hAnsiTheme="minorEastAsia" w:eastAsiaTheme="minorEastAsia"/>
                <w:kern w:val="0"/>
                <w:sz w:val="20"/>
                <w:szCs w:val="20"/>
                <w:highlight w:val="none"/>
              </w:rPr>
            </w:pPr>
          </w:p>
        </w:tc>
        <w:tc>
          <w:tcPr>
            <w:tcW w:w="1949"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highlight w:val="none"/>
              </w:rPr>
            </w:pPr>
            <w:r>
              <w:rPr>
                <w:rFonts w:hint="eastAsia" w:cs="宋体" w:asciiTheme="minorEastAsia" w:hAnsiTheme="minorEastAsia" w:eastAsiaTheme="minorEastAsia"/>
                <w:kern w:val="0"/>
                <w:sz w:val="20"/>
                <w:szCs w:val="20"/>
                <w:highlight w:val="none"/>
              </w:rPr>
              <w:t>经济效益指标</w:t>
            </w:r>
          </w:p>
        </w:tc>
        <w:tc>
          <w:tcPr>
            <w:tcW w:w="5275" w:type="dxa"/>
            <w:tcBorders>
              <w:top w:val="single" w:color="auto" w:sz="4" w:space="0"/>
              <w:left w:val="nil"/>
              <w:right w:val="single" w:color="auto" w:sz="4" w:space="0"/>
            </w:tcBorders>
            <w:vAlign w:val="center"/>
          </w:tcPr>
          <w:p>
            <w:pPr>
              <w:widowControl/>
              <w:spacing w:before="100" w:beforeAutospacing="1" w:after="100" w:afterAutospacing="1" w:line="312" w:lineRule="auto"/>
              <w:ind w:firstLine="200"/>
              <w:jc w:val="center"/>
              <w:rPr>
                <w:rFonts w:cs="宋体" w:asciiTheme="minorEastAsia" w:hAnsiTheme="minorEastAsia" w:eastAsiaTheme="minorEastAsia"/>
                <w:kern w:val="0"/>
                <w:sz w:val="20"/>
                <w:szCs w:val="20"/>
                <w:highlight w:val="none"/>
              </w:rPr>
            </w:pPr>
            <w:r>
              <w:rPr>
                <w:rFonts w:hint="eastAsia" w:cs="宋体" w:asciiTheme="minorEastAsia" w:hAnsiTheme="minorEastAsia" w:eastAsiaTheme="minorEastAsia"/>
                <w:kern w:val="0"/>
                <w:sz w:val="20"/>
                <w:szCs w:val="20"/>
                <w:highlight w:val="none"/>
              </w:rPr>
              <w:t>无</w:t>
            </w:r>
          </w:p>
        </w:tc>
      </w:tr>
      <w:tr>
        <w:tblPrEx>
          <w:tblCellMar>
            <w:top w:w="0" w:type="dxa"/>
            <w:left w:w="108" w:type="dxa"/>
            <w:bottom w:w="0" w:type="dxa"/>
            <w:right w:w="108" w:type="dxa"/>
          </w:tblCellMar>
        </w:tblPrEx>
        <w:trPr>
          <w:trHeight w:val="992" w:hRule="exact"/>
        </w:trPr>
        <w:tc>
          <w:tcPr>
            <w:tcW w:w="1364"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highlight w:val="none"/>
              </w:rPr>
            </w:pPr>
          </w:p>
        </w:tc>
        <w:tc>
          <w:tcPr>
            <w:tcW w:w="1759"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highlight w:val="none"/>
              </w:rPr>
            </w:pPr>
          </w:p>
        </w:tc>
        <w:tc>
          <w:tcPr>
            <w:tcW w:w="1949"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highlight w:val="none"/>
              </w:rPr>
            </w:pPr>
            <w:r>
              <w:rPr>
                <w:rFonts w:hint="eastAsia" w:cs="宋体" w:asciiTheme="minorEastAsia" w:hAnsiTheme="minorEastAsia" w:eastAsiaTheme="minorEastAsia"/>
                <w:kern w:val="0"/>
                <w:sz w:val="20"/>
                <w:szCs w:val="20"/>
                <w:highlight w:val="none"/>
              </w:rPr>
              <w:t>社会效益指标</w:t>
            </w:r>
          </w:p>
        </w:tc>
        <w:tc>
          <w:tcPr>
            <w:tcW w:w="5275" w:type="dxa"/>
            <w:tcBorders>
              <w:top w:val="single" w:color="auto" w:sz="4" w:space="0"/>
              <w:left w:val="nil"/>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highlight w:val="none"/>
              </w:rPr>
            </w:pPr>
            <w:r>
              <w:rPr>
                <w:rFonts w:hint="eastAsia" w:cs="宋体" w:asciiTheme="minorEastAsia" w:hAnsiTheme="minorEastAsia" w:eastAsiaTheme="minorEastAsia"/>
                <w:kern w:val="0"/>
                <w:sz w:val="20"/>
                <w:szCs w:val="20"/>
                <w:highlight w:val="none"/>
              </w:rPr>
              <w:t>全面医疗卫生健康养老服务</w:t>
            </w:r>
          </w:p>
        </w:tc>
      </w:tr>
      <w:tr>
        <w:tblPrEx>
          <w:tblCellMar>
            <w:top w:w="0" w:type="dxa"/>
            <w:left w:w="108" w:type="dxa"/>
            <w:bottom w:w="0" w:type="dxa"/>
            <w:right w:w="108" w:type="dxa"/>
          </w:tblCellMar>
        </w:tblPrEx>
        <w:trPr>
          <w:trHeight w:val="992" w:hRule="exact"/>
        </w:trPr>
        <w:tc>
          <w:tcPr>
            <w:tcW w:w="1364"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highlight w:val="none"/>
              </w:rPr>
            </w:pPr>
          </w:p>
        </w:tc>
        <w:tc>
          <w:tcPr>
            <w:tcW w:w="1759"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highlight w:val="none"/>
              </w:rPr>
            </w:pPr>
          </w:p>
        </w:tc>
        <w:tc>
          <w:tcPr>
            <w:tcW w:w="1949"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highlight w:val="none"/>
              </w:rPr>
            </w:pPr>
            <w:r>
              <w:rPr>
                <w:rFonts w:hint="eastAsia" w:cs="宋体" w:asciiTheme="minorEastAsia" w:hAnsiTheme="minorEastAsia" w:eastAsiaTheme="minorEastAsia"/>
                <w:kern w:val="0"/>
                <w:sz w:val="20"/>
                <w:szCs w:val="20"/>
                <w:highlight w:val="none"/>
              </w:rPr>
              <w:t>环境效益指标</w:t>
            </w:r>
          </w:p>
        </w:tc>
        <w:tc>
          <w:tcPr>
            <w:tcW w:w="5275" w:type="dxa"/>
            <w:tcBorders>
              <w:top w:val="single" w:color="auto" w:sz="4" w:space="0"/>
              <w:left w:val="nil"/>
              <w:right w:val="single" w:color="auto" w:sz="4" w:space="0"/>
            </w:tcBorders>
            <w:vAlign w:val="center"/>
          </w:tcPr>
          <w:p>
            <w:pPr>
              <w:widowControl/>
              <w:spacing w:before="100" w:beforeAutospacing="1" w:after="100" w:afterAutospacing="1" w:line="312" w:lineRule="auto"/>
              <w:ind w:firstLine="200"/>
              <w:jc w:val="center"/>
              <w:rPr>
                <w:rFonts w:cs="宋体" w:asciiTheme="minorEastAsia" w:hAnsiTheme="minorEastAsia" w:eastAsiaTheme="minorEastAsia"/>
                <w:kern w:val="0"/>
                <w:sz w:val="20"/>
                <w:szCs w:val="20"/>
                <w:highlight w:val="none"/>
              </w:rPr>
            </w:pPr>
            <w:r>
              <w:rPr>
                <w:rFonts w:hint="eastAsia" w:cs="宋体" w:asciiTheme="minorEastAsia" w:hAnsiTheme="minorEastAsia" w:eastAsiaTheme="minorEastAsia"/>
                <w:kern w:val="0"/>
                <w:sz w:val="20"/>
                <w:szCs w:val="20"/>
                <w:highlight w:val="none"/>
              </w:rPr>
              <w:t>无</w:t>
            </w:r>
          </w:p>
        </w:tc>
      </w:tr>
      <w:tr>
        <w:tblPrEx>
          <w:tblCellMar>
            <w:top w:w="0" w:type="dxa"/>
            <w:left w:w="108" w:type="dxa"/>
            <w:bottom w:w="0" w:type="dxa"/>
            <w:right w:w="108" w:type="dxa"/>
          </w:tblCellMar>
        </w:tblPrEx>
        <w:trPr>
          <w:trHeight w:val="992" w:hRule="exact"/>
        </w:trPr>
        <w:tc>
          <w:tcPr>
            <w:tcW w:w="1364"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highlight w:val="none"/>
              </w:rPr>
            </w:pPr>
          </w:p>
        </w:tc>
        <w:tc>
          <w:tcPr>
            <w:tcW w:w="1759"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highlight w:val="none"/>
              </w:rPr>
            </w:pPr>
          </w:p>
        </w:tc>
        <w:tc>
          <w:tcPr>
            <w:tcW w:w="1949"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highlight w:val="none"/>
              </w:rPr>
            </w:pPr>
            <w:r>
              <w:rPr>
                <w:rFonts w:hint="eastAsia" w:cs="宋体" w:asciiTheme="minorEastAsia" w:hAnsiTheme="minorEastAsia" w:eastAsiaTheme="minorEastAsia"/>
                <w:kern w:val="0"/>
                <w:sz w:val="20"/>
                <w:szCs w:val="20"/>
                <w:highlight w:val="none"/>
              </w:rPr>
              <w:t>可持续影响指标</w:t>
            </w:r>
          </w:p>
        </w:tc>
        <w:tc>
          <w:tcPr>
            <w:tcW w:w="5275" w:type="dxa"/>
            <w:tcBorders>
              <w:top w:val="single" w:color="auto" w:sz="4" w:space="0"/>
              <w:left w:val="nil"/>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highlight w:val="none"/>
              </w:rPr>
            </w:pPr>
            <w:r>
              <w:rPr>
                <w:rFonts w:hint="eastAsia" w:cs="宋体" w:asciiTheme="minorEastAsia" w:hAnsiTheme="minorEastAsia" w:eastAsiaTheme="minorEastAsia"/>
                <w:kern w:val="0"/>
                <w:sz w:val="20"/>
                <w:szCs w:val="20"/>
                <w:highlight w:val="none"/>
              </w:rPr>
              <w:t>人均期望寿命、新生儿死亡率、区域“人人享有健康”</w:t>
            </w:r>
          </w:p>
        </w:tc>
      </w:tr>
      <w:tr>
        <w:tblPrEx>
          <w:tblCellMar>
            <w:top w:w="0" w:type="dxa"/>
            <w:left w:w="108" w:type="dxa"/>
            <w:bottom w:w="0" w:type="dxa"/>
            <w:right w:w="108" w:type="dxa"/>
          </w:tblCellMar>
        </w:tblPrEx>
        <w:trPr>
          <w:trHeight w:val="992" w:hRule="exact"/>
        </w:trPr>
        <w:tc>
          <w:tcPr>
            <w:tcW w:w="1364"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highlight w:val="none"/>
              </w:rPr>
            </w:pPr>
          </w:p>
        </w:tc>
        <w:tc>
          <w:tcPr>
            <w:tcW w:w="1759"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highlight w:val="none"/>
              </w:rPr>
            </w:pPr>
          </w:p>
        </w:tc>
        <w:tc>
          <w:tcPr>
            <w:tcW w:w="1949"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highlight w:val="none"/>
              </w:rPr>
            </w:pPr>
            <w:r>
              <w:rPr>
                <w:rFonts w:hint="eastAsia" w:cs="宋体" w:asciiTheme="minorEastAsia" w:hAnsiTheme="minorEastAsia" w:eastAsiaTheme="minorEastAsia"/>
                <w:kern w:val="0"/>
                <w:sz w:val="20"/>
                <w:szCs w:val="20"/>
                <w:highlight w:val="none"/>
              </w:rPr>
              <w:t>服务对象满意度指标</w:t>
            </w:r>
          </w:p>
        </w:tc>
        <w:tc>
          <w:tcPr>
            <w:tcW w:w="5275" w:type="dxa"/>
            <w:tcBorders>
              <w:top w:val="single" w:color="auto" w:sz="4" w:space="0"/>
              <w:left w:val="nil"/>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highlight w:val="none"/>
              </w:rPr>
            </w:pPr>
            <w:r>
              <w:rPr>
                <w:rFonts w:hint="eastAsia" w:cs="宋体" w:asciiTheme="minorEastAsia" w:hAnsiTheme="minorEastAsia" w:eastAsiaTheme="minorEastAsia"/>
                <w:kern w:val="0"/>
                <w:sz w:val="20"/>
                <w:szCs w:val="20"/>
                <w:highlight w:val="none"/>
              </w:rPr>
              <w:t>区政府、委相关科室、医管中心、社管中心及市专业管理机构进行第三方评价，形成绩效评价指标</w:t>
            </w:r>
          </w:p>
        </w:tc>
      </w:tr>
      <w:tr>
        <w:tblPrEx>
          <w:tblCellMar>
            <w:top w:w="0" w:type="dxa"/>
            <w:left w:w="108" w:type="dxa"/>
            <w:bottom w:w="0" w:type="dxa"/>
            <w:right w:w="108" w:type="dxa"/>
          </w:tblCellMar>
        </w:tblPrEx>
        <w:trPr>
          <w:trHeight w:val="992" w:hRule="exact"/>
        </w:trPr>
        <w:tc>
          <w:tcPr>
            <w:tcW w:w="1364" w:type="dxa"/>
            <w:vMerge w:val="continue"/>
            <w:tcBorders>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highlight w:val="none"/>
              </w:rPr>
            </w:pPr>
          </w:p>
        </w:tc>
        <w:tc>
          <w:tcPr>
            <w:tcW w:w="1759"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highlight w:val="none"/>
              </w:rPr>
            </w:pPr>
          </w:p>
        </w:tc>
        <w:tc>
          <w:tcPr>
            <w:tcW w:w="1949"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highlight w:val="none"/>
              </w:rPr>
            </w:pPr>
            <w:r>
              <w:rPr>
                <w:rFonts w:hint="eastAsia" w:cs="宋体" w:asciiTheme="minorEastAsia" w:hAnsiTheme="minorEastAsia" w:eastAsiaTheme="minorEastAsia"/>
                <w:kern w:val="0"/>
                <w:sz w:val="20"/>
                <w:szCs w:val="20"/>
                <w:highlight w:val="none"/>
              </w:rPr>
              <w:t>…</w:t>
            </w:r>
          </w:p>
        </w:tc>
        <w:tc>
          <w:tcPr>
            <w:tcW w:w="5275"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highlight w:val="none"/>
              </w:rPr>
            </w:pPr>
          </w:p>
        </w:tc>
      </w:tr>
      <w:tr>
        <w:tblPrEx>
          <w:tblCellMar>
            <w:top w:w="0" w:type="dxa"/>
            <w:left w:w="108" w:type="dxa"/>
            <w:bottom w:w="0" w:type="dxa"/>
            <w:right w:w="108" w:type="dxa"/>
          </w:tblCellMar>
        </w:tblPrEx>
        <w:trPr>
          <w:trHeight w:val="892" w:hRule="exact"/>
        </w:trPr>
        <w:tc>
          <w:tcPr>
            <w:tcW w:w="136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highlight w:val="none"/>
              </w:rPr>
            </w:pPr>
            <w:r>
              <w:rPr>
                <w:rFonts w:hint="eastAsia" w:cs="宋体" w:asciiTheme="minorEastAsia" w:hAnsiTheme="minorEastAsia" w:eastAsiaTheme="minorEastAsia"/>
                <w:kern w:val="0"/>
                <w:sz w:val="20"/>
                <w:szCs w:val="20"/>
                <w:highlight w:val="none"/>
              </w:rPr>
              <w:t>其他说明的问题</w:t>
            </w:r>
          </w:p>
        </w:tc>
        <w:tc>
          <w:tcPr>
            <w:tcW w:w="8983" w:type="dxa"/>
            <w:gridSpan w:val="3"/>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highlight w:val="none"/>
              </w:rPr>
            </w:pPr>
            <w:r>
              <w:rPr>
                <w:rFonts w:hint="eastAsia" w:cs="宋体" w:asciiTheme="minorEastAsia" w:hAnsiTheme="minorEastAsia" w:eastAsiaTheme="minorEastAsia"/>
                <w:kern w:val="0"/>
                <w:sz w:val="20"/>
                <w:szCs w:val="20"/>
                <w:highlight w:val="none"/>
              </w:rPr>
              <w:t>无</w:t>
            </w:r>
          </w:p>
        </w:tc>
      </w:tr>
    </w:tbl>
    <w:p>
      <w:pPr>
        <w:rPr>
          <w:highlight w:val="none"/>
        </w:rPr>
      </w:pPr>
    </w:p>
    <w:p>
      <w:pPr>
        <w:spacing w:line="520" w:lineRule="exact"/>
        <w:rPr>
          <w:rFonts w:ascii="黑体" w:eastAsia="黑体" w:cs="黑体"/>
          <w:sz w:val="32"/>
          <w:szCs w:val="32"/>
          <w:highlight w:val="none"/>
        </w:rPr>
      </w:pPr>
    </w:p>
    <w:p>
      <w:pPr>
        <w:spacing w:line="520" w:lineRule="exact"/>
        <w:ind w:firstLine="442" w:firstLineChars="200"/>
        <w:rPr>
          <w:rFonts w:ascii="宋体" w:hAnsi="宋体" w:cs="宋体"/>
          <w:b/>
          <w:bCs/>
          <w:color w:val="000000"/>
          <w:kern w:val="0"/>
          <w:sz w:val="22"/>
          <w:szCs w:val="22"/>
          <w:highlight w:val="none"/>
        </w:rPr>
        <w:sectPr>
          <w:pgSz w:w="11907" w:h="16840"/>
          <w:pgMar w:top="1440" w:right="1440" w:bottom="1440" w:left="1440" w:header="851" w:footer="992" w:gutter="0"/>
          <w:cols w:space="425" w:num="1"/>
          <w:docGrid w:linePitch="312" w:charSpace="0"/>
        </w:sectPr>
      </w:pPr>
    </w:p>
    <w:p>
      <w:pPr>
        <w:jc w:val="left"/>
        <w:rPr>
          <w:rFonts w:ascii="仿宋_GB2312" w:eastAsia="仿宋_GB2312"/>
          <w:b/>
          <w:sz w:val="36"/>
          <w:szCs w:val="36"/>
          <w:highlight w:val="none"/>
        </w:rPr>
      </w:pPr>
      <w:r>
        <w:rPr>
          <w:rFonts w:hint="eastAsia" w:ascii="仿宋_GB2312" w:eastAsia="仿宋_GB2312"/>
          <w:b/>
          <w:sz w:val="32"/>
          <w:szCs w:val="36"/>
          <w:highlight w:val="none"/>
        </w:rPr>
        <w:t>表十二</w:t>
      </w:r>
      <w:r>
        <w:rPr>
          <w:rFonts w:hint="eastAsia" w:ascii="仿宋_GB2312" w:eastAsia="仿宋_GB2312"/>
          <w:b/>
          <w:sz w:val="36"/>
          <w:szCs w:val="36"/>
          <w:highlight w:val="none"/>
        </w:rPr>
        <w:t>：</w:t>
      </w:r>
    </w:p>
    <w:p>
      <w:pPr>
        <w:jc w:val="center"/>
        <w:rPr>
          <w:rFonts w:ascii="仿宋_GB2312" w:eastAsia="仿宋_GB2312"/>
          <w:b/>
          <w:sz w:val="36"/>
          <w:szCs w:val="36"/>
          <w:highlight w:val="none"/>
        </w:rPr>
      </w:pPr>
      <w:r>
        <w:rPr>
          <w:rFonts w:hint="eastAsia" w:ascii="仿宋_GB2312" w:eastAsia="仿宋_GB2312"/>
          <w:b/>
          <w:sz w:val="36"/>
          <w:szCs w:val="36"/>
          <w:highlight w:val="none"/>
        </w:rPr>
        <w:t>项目支出绩效目标申报表目录</w:t>
      </w:r>
    </w:p>
    <w:p>
      <w:pPr>
        <w:jc w:val="center"/>
        <w:rPr>
          <w:rFonts w:ascii="仿宋_GB2312" w:eastAsia="仿宋_GB2312"/>
          <w:b/>
          <w:sz w:val="36"/>
          <w:szCs w:val="36"/>
          <w:highlight w:val="none"/>
        </w:rPr>
      </w:pPr>
      <w:r>
        <w:rPr>
          <w:rFonts w:hint="eastAsia" w:ascii="仿宋_GB2312" w:eastAsia="仿宋_GB2312"/>
          <w:b/>
          <w:sz w:val="36"/>
          <w:szCs w:val="36"/>
          <w:highlight w:val="none"/>
        </w:rPr>
        <w:t>（涉及单位和项目较多，另附相关文字和表格）</w:t>
      </w:r>
    </w:p>
    <w:p>
      <w:pPr>
        <w:jc w:val="center"/>
        <w:rPr>
          <w:rFonts w:ascii="仿宋_GB2312" w:eastAsia="仿宋_GB2312"/>
          <w:sz w:val="32"/>
          <w:szCs w:val="32"/>
          <w:highlight w:val="none"/>
        </w:rPr>
      </w:pPr>
    </w:p>
    <w:p>
      <w:pPr>
        <w:jc w:val="center"/>
        <w:rPr>
          <w:rFonts w:ascii="仿宋_GB2312" w:eastAsia="仿宋_GB2312"/>
          <w:sz w:val="32"/>
          <w:szCs w:val="32"/>
          <w:highlight w:val="none"/>
        </w:rPr>
      </w:pPr>
    </w:p>
    <w:p>
      <w:pPr>
        <w:spacing w:line="360" w:lineRule="exact"/>
        <w:ind w:firstLine="440" w:firstLineChars="200"/>
        <w:rPr>
          <w:rFonts w:ascii="宋体" w:hAnsi="宋体" w:cs="宋体"/>
          <w:bCs/>
          <w:color w:val="000000"/>
          <w:kern w:val="0"/>
          <w:sz w:val="22"/>
          <w:szCs w:val="22"/>
          <w:highlight w:val="none"/>
        </w:rPr>
      </w:pPr>
      <w:r>
        <w:rPr>
          <w:rFonts w:hint="eastAsia" w:ascii="宋体" w:hAnsi="宋体" w:cs="宋体"/>
          <w:bCs/>
          <w:color w:val="000000"/>
          <w:kern w:val="0"/>
          <w:sz w:val="22"/>
          <w:szCs w:val="22"/>
          <w:highlight w:val="none"/>
        </w:rPr>
        <w:t>北京市第二医院</w:t>
      </w:r>
      <w:r>
        <w:rPr>
          <w:rFonts w:hint="eastAsia" w:ascii="宋体" w:hAnsi="宋体" w:cs="宋体"/>
          <w:bCs/>
          <w:color w:val="000000"/>
          <w:kern w:val="0"/>
          <w:sz w:val="22"/>
          <w:szCs w:val="22"/>
          <w:highlight w:val="none"/>
          <w:lang w:eastAsia="zh-CN"/>
        </w:rPr>
        <w:t>2021</w:t>
      </w:r>
      <w:r>
        <w:rPr>
          <w:rFonts w:hint="eastAsia" w:ascii="宋体" w:hAnsi="宋体" w:cs="宋体"/>
          <w:bCs/>
          <w:color w:val="000000"/>
          <w:kern w:val="0"/>
          <w:sz w:val="22"/>
          <w:szCs w:val="22"/>
          <w:highlight w:val="none"/>
        </w:rPr>
        <w:t>年项目支出绩效目标申报表</w:t>
      </w:r>
    </w:p>
    <w:p>
      <w:pPr>
        <w:spacing w:line="360" w:lineRule="exact"/>
        <w:ind w:firstLine="440" w:firstLineChars="200"/>
        <w:rPr>
          <w:rFonts w:ascii="宋体" w:hAnsi="宋体" w:cs="宋体"/>
          <w:bCs/>
          <w:color w:val="000000"/>
          <w:kern w:val="0"/>
          <w:sz w:val="22"/>
          <w:szCs w:val="22"/>
          <w:highlight w:val="none"/>
        </w:rPr>
      </w:pPr>
      <w:r>
        <w:rPr>
          <w:rFonts w:hint="eastAsia" w:ascii="宋体" w:hAnsi="宋体" w:cs="宋体"/>
          <w:bCs/>
          <w:color w:val="000000"/>
          <w:kern w:val="0"/>
          <w:sz w:val="22"/>
          <w:szCs w:val="22"/>
          <w:highlight w:val="none"/>
        </w:rPr>
        <w:t>北京市丰盛中医骨伤专科医院</w:t>
      </w:r>
      <w:r>
        <w:rPr>
          <w:rFonts w:hint="eastAsia" w:ascii="宋体" w:hAnsi="宋体" w:cs="宋体"/>
          <w:bCs/>
          <w:color w:val="000000"/>
          <w:kern w:val="0"/>
          <w:sz w:val="22"/>
          <w:szCs w:val="22"/>
          <w:highlight w:val="none"/>
          <w:lang w:eastAsia="zh-CN"/>
        </w:rPr>
        <w:t>2021</w:t>
      </w:r>
      <w:r>
        <w:rPr>
          <w:rFonts w:hint="eastAsia" w:ascii="宋体" w:hAnsi="宋体" w:cs="宋体"/>
          <w:bCs/>
          <w:color w:val="000000"/>
          <w:kern w:val="0"/>
          <w:sz w:val="22"/>
          <w:szCs w:val="22"/>
          <w:highlight w:val="none"/>
        </w:rPr>
        <w:t>年项目支出绩效目标申报表</w:t>
      </w:r>
    </w:p>
    <w:p>
      <w:pPr>
        <w:spacing w:line="360" w:lineRule="exact"/>
        <w:ind w:firstLine="440" w:firstLineChars="200"/>
        <w:rPr>
          <w:rFonts w:ascii="宋体" w:hAnsi="宋体" w:cs="宋体"/>
          <w:bCs/>
          <w:color w:val="000000"/>
          <w:kern w:val="0"/>
          <w:sz w:val="22"/>
          <w:szCs w:val="22"/>
          <w:highlight w:val="none"/>
        </w:rPr>
      </w:pPr>
      <w:r>
        <w:rPr>
          <w:rFonts w:hint="eastAsia" w:ascii="宋体" w:hAnsi="宋体" w:cs="宋体"/>
          <w:bCs/>
          <w:color w:val="000000"/>
          <w:kern w:val="0"/>
          <w:sz w:val="22"/>
          <w:szCs w:val="22"/>
          <w:highlight w:val="none"/>
        </w:rPr>
        <w:t>北京市肛肠医院（北京市二龙路医院）</w:t>
      </w:r>
      <w:r>
        <w:rPr>
          <w:rFonts w:hint="eastAsia" w:ascii="宋体" w:hAnsi="宋体" w:cs="宋体"/>
          <w:bCs/>
          <w:color w:val="000000"/>
          <w:kern w:val="0"/>
          <w:sz w:val="22"/>
          <w:szCs w:val="22"/>
          <w:highlight w:val="none"/>
          <w:lang w:eastAsia="zh-CN"/>
        </w:rPr>
        <w:t>2021</w:t>
      </w:r>
      <w:r>
        <w:rPr>
          <w:rFonts w:hint="eastAsia" w:ascii="宋体" w:hAnsi="宋体" w:cs="宋体"/>
          <w:bCs/>
          <w:color w:val="000000"/>
          <w:kern w:val="0"/>
          <w:sz w:val="22"/>
          <w:szCs w:val="22"/>
          <w:highlight w:val="none"/>
        </w:rPr>
        <w:t>年项目支出绩效目标申报表</w:t>
      </w:r>
    </w:p>
    <w:p>
      <w:pPr>
        <w:spacing w:line="360" w:lineRule="exact"/>
        <w:ind w:firstLine="440" w:firstLineChars="200"/>
        <w:rPr>
          <w:rFonts w:ascii="宋体" w:hAnsi="宋体" w:cs="宋体"/>
          <w:bCs/>
          <w:color w:val="000000"/>
          <w:kern w:val="0"/>
          <w:sz w:val="22"/>
          <w:szCs w:val="22"/>
          <w:highlight w:val="none"/>
        </w:rPr>
      </w:pPr>
      <w:r>
        <w:rPr>
          <w:rFonts w:hint="eastAsia" w:ascii="宋体" w:hAnsi="宋体" w:cs="宋体"/>
          <w:bCs/>
          <w:color w:val="000000"/>
          <w:kern w:val="0"/>
          <w:sz w:val="22"/>
          <w:szCs w:val="22"/>
          <w:highlight w:val="none"/>
        </w:rPr>
        <w:t>北京市回民医院</w:t>
      </w:r>
      <w:r>
        <w:rPr>
          <w:rFonts w:hint="eastAsia" w:ascii="宋体" w:hAnsi="宋体" w:cs="宋体"/>
          <w:bCs/>
          <w:color w:val="000000"/>
          <w:kern w:val="0"/>
          <w:sz w:val="22"/>
          <w:szCs w:val="22"/>
          <w:highlight w:val="none"/>
          <w:lang w:eastAsia="zh-CN"/>
        </w:rPr>
        <w:t>2021</w:t>
      </w:r>
      <w:r>
        <w:rPr>
          <w:rFonts w:hint="eastAsia" w:ascii="宋体" w:hAnsi="宋体" w:cs="宋体"/>
          <w:bCs/>
          <w:color w:val="000000"/>
          <w:kern w:val="0"/>
          <w:sz w:val="22"/>
          <w:szCs w:val="22"/>
          <w:highlight w:val="none"/>
        </w:rPr>
        <w:t>年项目支出绩效目标申报表</w:t>
      </w:r>
    </w:p>
    <w:p>
      <w:pPr>
        <w:spacing w:line="360" w:lineRule="exact"/>
        <w:ind w:firstLine="440" w:firstLineChars="200"/>
        <w:rPr>
          <w:rFonts w:ascii="宋体" w:hAnsi="宋体" w:cs="宋体"/>
          <w:bCs/>
          <w:color w:val="000000"/>
          <w:kern w:val="0"/>
          <w:sz w:val="22"/>
          <w:szCs w:val="22"/>
          <w:highlight w:val="none"/>
        </w:rPr>
      </w:pPr>
      <w:r>
        <w:rPr>
          <w:rFonts w:hint="eastAsia" w:ascii="宋体" w:hAnsi="宋体" w:cs="宋体"/>
          <w:bCs/>
          <w:color w:val="000000"/>
          <w:kern w:val="0"/>
          <w:sz w:val="22"/>
          <w:szCs w:val="22"/>
          <w:highlight w:val="none"/>
        </w:rPr>
        <w:t>北京市西城区白纸坊社区卫生服务中心</w:t>
      </w:r>
      <w:r>
        <w:rPr>
          <w:rFonts w:hint="eastAsia" w:ascii="宋体" w:hAnsi="宋体" w:cs="宋体"/>
          <w:bCs/>
          <w:color w:val="000000"/>
          <w:kern w:val="0"/>
          <w:sz w:val="22"/>
          <w:szCs w:val="22"/>
          <w:highlight w:val="none"/>
          <w:lang w:eastAsia="zh-CN"/>
        </w:rPr>
        <w:t>2021</w:t>
      </w:r>
      <w:r>
        <w:rPr>
          <w:rFonts w:hint="eastAsia" w:ascii="宋体" w:hAnsi="宋体" w:cs="宋体"/>
          <w:bCs/>
          <w:color w:val="000000"/>
          <w:kern w:val="0"/>
          <w:sz w:val="22"/>
          <w:szCs w:val="22"/>
          <w:highlight w:val="none"/>
        </w:rPr>
        <w:t>年项目支出绩效目标申报表</w:t>
      </w:r>
    </w:p>
    <w:p>
      <w:pPr>
        <w:spacing w:line="360" w:lineRule="exact"/>
        <w:ind w:firstLine="440" w:firstLineChars="200"/>
        <w:rPr>
          <w:rFonts w:ascii="宋体" w:hAnsi="宋体" w:cs="宋体"/>
          <w:bCs/>
          <w:color w:val="000000"/>
          <w:kern w:val="0"/>
          <w:sz w:val="22"/>
          <w:szCs w:val="22"/>
          <w:highlight w:val="none"/>
        </w:rPr>
      </w:pPr>
      <w:r>
        <w:rPr>
          <w:rFonts w:hint="eastAsia" w:ascii="宋体" w:hAnsi="宋体" w:cs="宋体"/>
          <w:bCs/>
          <w:color w:val="000000"/>
          <w:kern w:val="0"/>
          <w:sz w:val="22"/>
          <w:szCs w:val="22"/>
          <w:highlight w:val="none"/>
        </w:rPr>
        <w:t>北京市西城区大栅栏社区卫生服务中心</w:t>
      </w:r>
      <w:r>
        <w:rPr>
          <w:rFonts w:hint="eastAsia" w:ascii="宋体" w:hAnsi="宋体" w:cs="宋体"/>
          <w:bCs/>
          <w:color w:val="000000"/>
          <w:kern w:val="0"/>
          <w:sz w:val="22"/>
          <w:szCs w:val="22"/>
          <w:highlight w:val="none"/>
          <w:lang w:eastAsia="zh-CN"/>
        </w:rPr>
        <w:t>2021</w:t>
      </w:r>
      <w:r>
        <w:rPr>
          <w:rFonts w:hint="eastAsia" w:ascii="宋体" w:hAnsi="宋体" w:cs="宋体"/>
          <w:bCs/>
          <w:color w:val="000000"/>
          <w:kern w:val="0"/>
          <w:sz w:val="22"/>
          <w:szCs w:val="22"/>
          <w:highlight w:val="none"/>
        </w:rPr>
        <w:t>年项目支出绩效目标申报表</w:t>
      </w:r>
    </w:p>
    <w:p>
      <w:pPr>
        <w:spacing w:line="360" w:lineRule="exact"/>
        <w:ind w:firstLine="440" w:firstLineChars="200"/>
        <w:rPr>
          <w:rFonts w:ascii="宋体" w:hAnsi="宋体" w:cs="宋体"/>
          <w:bCs/>
          <w:color w:val="000000"/>
          <w:kern w:val="0"/>
          <w:sz w:val="22"/>
          <w:szCs w:val="22"/>
          <w:highlight w:val="none"/>
        </w:rPr>
      </w:pPr>
      <w:r>
        <w:rPr>
          <w:rFonts w:hint="eastAsia" w:ascii="宋体" w:hAnsi="宋体" w:cs="宋体"/>
          <w:bCs/>
          <w:color w:val="000000"/>
          <w:kern w:val="0"/>
          <w:sz w:val="22"/>
          <w:szCs w:val="22"/>
          <w:highlight w:val="none"/>
        </w:rPr>
        <w:t>北京市西城区德胜社区卫生服务中心</w:t>
      </w:r>
      <w:r>
        <w:rPr>
          <w:rFonts w:hint="eastAsia" w:ascii="宋体" w:hAnsi="宋体" w:cs="宋体"/>
          <w:bCs/>
          <w:color w:val="000000"/>
          <w:kern w:val="0"/>
          <w:sz w:val="22"/>
          <w:szCs w:val="22"/>
          <w:highlight w:val="none"/>
          <w:lang w:eastAsia="zh-CN"/>
        </w:rPr>
        <w:t>2021</w:t>
      </w:r>
      <w:r>
        <w:rPr>
          <w:rFonts w:hint="eastAsia" w:ascii="宋体" w:hAnsi="宋体" w:cs="宋体"/>
          <w:bCs/>
          <w:color w:val="000000"/>
          <w:kern w:val="0"/>
          <w:sz w:val="22"/>
          <w:szCs w:val="22"/>
          <w:highlight w:val="none"/>
        </w:rPr>
        <w:t>年项目支出绩效目标申报表</w:t>
      </w:r>
    </w:p>
    <w:p>
      <w:pPr>
        <w:spacing w:line="360" w:lineRule="exact"/>
        <w:ind w:firstLine="440" w:firstLineChars="200"/>
        <w:rPr>
          <w:rFonts w:ascii="宋体" w:hAnsi="宋体" w:cs="宋体"/>
          <w:bCs/>
          <w:color w:val="000000"/>
          <w:kern w:val="0"/>
          <w:sz w:val="22"/>
          <w:szCs w:val="22"/>
          <w:highlight w:val="none"/>
        </w:rPr>
      </w:pPr>
      <w:r>
        <w:rPr>
          <w:rFonts w:hint="eastAsia" w:ascii="宋体" w:hAnsi="宋体" w:cs="宋体"/>
          <w:bCs/>
          <w:color w:val="000000"/>
          <w:kern w:val="0"/>
          <w:sz w:val="22"/>
          <w:szCs w:val="22"/>
          <w:highlight w:val="none"/>
        </w:rPr>
        <w:t>北京市西城区动物卫生监督所</w:t>
      </w:r>
      <w:r>
        <w:rPr>
          <w:rFonts w:hint="eastAsia" w:ascii="宋体" w:hAnsi="宋体" w:cs="宋体"/>
          <w:bCs/>
          <w:color w:val="000000"/>
          <w:kern w:val="0"/>
          <w:sz w:val="22"/>
          <w:szCs w:val="22"/>
          <w:highlight w:val="none"/>
          <w:lang w:eastAsia="zh-CN"/>
        </w:rPr>
        <w:t>2021</w:t>
      </w:r>
      <w:r>
        <w:rPr>
          <w:rFonts w:hint="eastAsia" w:ascii="宋体" w:hAnsi="宋体" w:cs="宋体"/>
          <w:bCs/>
          <w:color w:val="000000"/>
          <w:kern w:val="0"/>
          <w:sz w:val="22"/>
          <w:szCs w:val="22"/>
          <w:highlight w:val="none"/>
        </w:rPr>
        <w:t>年项目支出绩效目标申报表</w:t>
      </w:r>
    </w:p>
    <w:p>
      <w:pPr>
        <w:spacing w:line="360" w:lineRule="exact"/>
        <w:ind w:left="420" w:leftChars="200"/>
        <w:rPr>
          <w:rFonts w:ascii="宋体" w:hAnsi="宋体" w:cs="宋体"/>
          <w:bCs/>
          <w:color w:val="000000"/>
          <w:kern w:val="0"/>
          <w:sz w:val="22"/>
          <w:szCs w:val="22"/>
          <w:highlight w:val="none"/>
        </w:rPr>
      </w:pPr>
      <w:r>
        <w:rPr>
          <w:rFonts w:hint="eastAsia" w:ascii="宋体" w:hAnsi="宋体" w:cs="宋体"/>
          <w:bCs/>
          <w:color w:val="000000"/>
          <w:kern w:val="0"/>
          <w:sz w:val="22"/>
          <w:szCs w:val="22"/>
          <w:highlight w:val="none"/>
        </w:rPr>
        <w:t>北京市西城区妇幼保健计划生育服务中心（北京市西城区妇幼保健院）</w:t>
      </w:r>
      <w:r>
        <w:rPr>
          <w:rFonts w:hint="eastAsia" w:ascii="宋体" w:hAnsi="宋体" w:cs="宋体"/>
          <w:bCs/>
          <w:color w:val="000000"/>
          <w:kern w:val="0"/>
          <w:sz w:val="22"/>
          <w:szCs w:val="22"/>
          <w:highlight w:val="none"/>
          <w:lang w:eastAsia="zh-CN"/>
        </w:rPr>
        <w:t>2021</w:t>
      </w:r>
      <w:r>
        <w:rPr>
          <w:rFonts w:hint="eastAsia" w:ascii="宋体" w:hAnsi="宋体" w:cs="宋体"/>
          <w:bCs/>
          <w:color w:val="000000"/>
          <w:kern w:val="0"/>
          <w:sz w:val="22"/>
          <w:szCs w:val="22"/>
          <w:highlight w:val="none"/>
        </w:rPr>
        <w:t>年项目支出绩效目标申报表</w:t>
      </w:r>
    </w:p>
    <w:p>
      <w:pPr>
        <w:spacing w:line="360" w:lineRule="exact"/>
        <w:ind w:firstLine="440" w:firstLineChars="200"/>
        <w:rPr>
          <w:rFonts w:ascii="宋体" w:hAnsi="宋体" w:cs="宋体"/>
          <w:bCs/>
          <w:color w:val="000000"/>
          <w:kern w:val="0"/>
          <w:sz w:val="22"/>
          <w:szCs w:val="22"/>
          <w:highlight w:val="none"/>
        </w:rPr>
      </w:pPr>
      <w:r>
        <w:rPr>
          <w:rFonts w:hint="eastAsia" w:ascii="宋体" w:hAnsi="宋体" w:cs="宋体"/>
          <w:bCs/>
          <w:color w:val="000000"/>
          <w:kern w:val="0"/>
          <w:sz w:val="22"/>
          <w:szCs w:val="22"/>
          <w:highlight w:val="none"/>
        </w:rPr>
        <w:t>北京市西城区广内社区卫生服务中心</w:t>
      </w:r>
      <w:r>
        <w:rPr>
          <w:rFonts w:hint="eastAsia" w:ascii="宋体" w:hAnsi="宋体" w:cs="宋体"/>
          <w:bCs/>
          <w:color w:val="000000"/>
          <w:kern w:val="0"/>
          <w:sz w:val="22"/>
          <w:szCs w:val="22"/>
          <w:highlight w:val="none"/>
          <w:lang w:eastAsia="zh-CN"/>
        </w:rPr>
        <w:t>2021</w:t>
      </w:r>
      <w:r>
        <w:rPr>
          <w:rFonts w:hint="eastAsia" w:ascii="宋体" w:hAnsi="宋体" w:cs="宋体"/>
          <w:bCs/>
          <w:color w:val="000000"/>
          <w:kern w:val="0"/>
          <w:sz w:val="22"/>
          <w:szCs w:val="22"/>
          <w:highlight w:val="none"/>
        </w:rPr>
        <w:t>年项目支出绩效目标申报表</w:t>
      </w:r>
    </w:p>
    <w:p>
      <w:pPr>
        <w:spacing w:line="360" w:lineRule="exact"/>
        <w:ind w:firstLine="440" w:firstLineChars="200"/>
        <w:rPr>
          <w:rFonts w:ascii="宋体" w:hAnsi="宋体" w:cs="宋体"/>
          <w:bCs/>
          <w:color w:val="000000"/>
          <w:kern w:val="0"/>
          <w:sz w:val="22"/>
          <w:szCs w:val="22"/>
          <w:highlight w:val="none"/>
        </w:rPr>
      </w:pPr>
      <w:r>
        <w:rPr>
          <w:rFonts w:hint="eastAsia" w:ascii="宋体" w:hAnsi="宋体" w:cs="宋体"/>
          <w:bCs/>
          <w:color w:val="000000"/>
          <w:kern w:val="0"/>
          <w:sz w:val="22"/>
          <w:szCs w:val="22"/>
          <w:highlight w:val="none"/>
        </w:rPr>
        <w:t>北京市西城区广外社区卫生服务中心</w:t>
      </w:r>
      <w:r>
        <w:rPr>
          <w:rFonts w:hint="eastAsia" w:ascii="宋体" w:hAnsi="宋体" w:cs="宋体"/>
          <w:bCs/>
          <w:color w:val="000000"/>
          <w:kern w:val="0"/>
          <w:sz w:val="22"/>
          <w:szCs w:val="22"/>
          <w:highlight w:val="none"/>
          <w:lang w:eastAsia="zh-CN"/>
        </w:rPr>
        <w:t>2021</w:t>
      </w:r>
      <w:r>
        <w:rPr>
          <w:rFonts w:hint="eastAsia" w:ascii="宋体" w:hAnsi="宋体" w:cs="宋体"/>
          <w:bCs/>
          <w:color w:val="000000"/>
          <w:kern w:val="0"/>
          <w:sz w:val="22"/>
          <w:szCs w:val="22"/>
          <w:highlight w:val="none"/>
        </w:rPr>
        <w:t>年项目支出绩效目标申报表</w:t>
      </w:r>
    </w:p>
    <w:p>
      <w:pPr>
        <w:spacing w:line="360" w:lineRule="exact"/>
        <w:ind w:firstLine="440" w:firstLineChars="200"/>
        <w:rPr>
          <w:rFonts w:ascii="宋体" w:hAnsi="宋体" w:cs="宋体"/>
          <w:bCs/>
          <w:color w:val="000000"/>
          <w:kern w:val="0"/>
          <w:sz w:val="22"/>
          <w:szCs w:val="22"/>
          <w:highlight w:val="none"/>
        </w:rPr>
      </w:pPr>
      <w:r>
        <w:rPr>
          <w:rFonts w:hint="eastAsia" w:ascii="宋体" w:hAnsi="宋体" w:cs="宋体"/>
          <w:bCs/>
          <w:color w:val="000000"/>
          <w:kern w:val="0"/>
          <w:sz w:val="22"/>
          <w:szCs w:val="22"/>
          <w:highlight w:val="none"/>
        </w:rPr>
        <w:t>北京市西城区广外医院（北京西城区广外老年医院）</w:t>
      </w:r>
      <w:r>
        <w:rPr>
          <w:rFonts w:hint="eastAsia" w:ascii="宋体" w:hAnsi="宋体" w:cs="宋体"/>
          <w:bCs/>
          <w:color w:val="000000"/>
          <w:kern w:val="0"/>
          <w:sz w:val="22"/>
          <w:szCs w:val="22"/>
          <w:highlight w:val="none"/>
          <w:lang w:eastAsia="zh-CN"/>
        </w:rPr>
        <w:t>2021</w:t>
      </w:r>
      <w:r>
        <w:rPr>
          <w:rFonts w:hint="eastAsia" w:ascii="宋体" w:hAnsi="宋体" w:cs="宋体"/>
          <w:bCs/>
          <w:color w:val="000000"/>
          <w:kern w:val="0"/>
          <w:sz w:val="22"/>
          <w:szCs w:val="22"/>
          <w:highlight w:val="none"/>
        </w:rPr>
        <w:t>年项目支出绩效目标申报表</w:t>
      </w:r>
    </w:p>
    <w:p>
      <w:pPr>
        <w:spacing w:line="360" w:lineRule="exact"/>
        <w:ind w:firstLine="440" w:firstLineChars="200"/>
        <w:rPr>
          <w:rFonts w:ascii="宋体" w:hAnsi="宋体" w:cs="宋体"/>
          <w:bCs/>
          <w:color w:val="000000"/>
          <w:kern w:val="0"/>
          <w:sz w:val="22"/>
          <w:szCs w:val="22"/>
          <w:highlight w:val="none"/>
        </w:rPr>
      </w:pPr>
      <w:r>
        <w:rPr>
          <w:rFonts w:hint="eastAsia" w:ascii="宋体" w:hAnsi="宋体" w:cs="宋体"/>
          <w:bCs/>
          <w:color w:val="000000"/>
          <w:kern w:val="0"/>
          <w:sz w:val="22"/>
          <w:szCs w:val="22"/>
          <w:highlight w:val="none"/>
        </w:rPr>
        <w:t>北京市西城区疾病预防控制中心</w:t>
      </w:r>
      <w:r>
        <w:rPr>
          <w:rFonts w:hint="eastAsia" w:ascii="宋体" w:hAnsi="宋体" w:cs="宋体"/>
          <w:bCs/>
          <w:color w:val="000000"/>
          <w:kern w:val="0"/>
          <w:sz w:val="22"/>
          <w:szCs w:val="22"/>
          <w:highlight w:val="none"/>
          <w:lang w:eastAsia="zh-CN"/>
        </w:rPr>
        <w:t>2021</w:t>
      </w:r>
      <w:r>
        <w:rPr>
          <w:rFonts w:hint="eastAsia" w:ascii="宋体" w:hAnsi="宋体" w:cs="宋体"/>
          <w:bCs/>
          <w:color w:val="000000"/>
          <w:kern w:val="0"/>
          <w:sz w:val="22"/>
          <w:szCs w:val="22"/>
          <w:highlight w:val="none"/>
        </w:rPr>
        <w:t>年项目支出绩效目标申报表</w:t>
      </w:r>
    </w:p>
    <w:p>
      <w:pPr>
        <w:spacing w:line="360" w:lineRule="exact"/>
        <w:ind w:firstLine="440" w:firstLineChars="200"/>
        <w:rPr>
          <w:rFonts w:ascii="宋体" w:hAnsi="宋体" w:cs="宋体"/>
          <w:bCs/>
          <w:color w:val="000000"/>
          <w:kern w:val="0"/>
          <w:sz w:val="22"/>
          <w:szCs w:val="22"/>
          <w:highlight w:val="none"/>
        </w:rPr>
      </w:pPr>
      <w:r>
        <w:rPr>
          <w:rFonts w:hint="eastAsia" w:ascii="宋体" w:hAnsi="宋体" w:cs="宋体"/>
          <w:bCs/>
          <w:color w:val="000000"/>
          <w:kern w:val="0"/>
          <w:sz w:val="22"/>
          <w:szCs w:val="22"/>
          <w:highlight w:val="none"/>
        </w:rPr>
        <w:t>北京市西城区金融街社区卫生服务中心</w:t>
      </w:r>
      <w:r>
        <w:rPr>
          <w:rFonts w:hint="eastAsia" w:ascii="宋体" w:hAnsi="宋体" w:cs="宋体"/>
          <w:bCs/>
          <w:color w:val="000000"/>
          <w:kern w:val="0"/>
          <w:sz w:val="22"/>
          <w:szCs w:val="22"/>
          <w:highlight w:val="none"/>
          <w:lang w:eastAsia="zh-CN"/>
        </w:rPr>
        <w:t>2021</w:t>
      </w:r>
      <w:r>
        <w:rPr>
          <w:rFonts w:hint="eastAsia" w:ascii="宋体" w:hAnsi="宋体" w:cs="宋体"/>
          <w:bCs/>
          <w:color w:val="000000"/>
          <w:kern w:val="0"/>
          <w:sz w:val="22"/>
          <w:szCs w:val="22"/>
          <w:highlight w:val="none"/>
        </w:rPr>
        <w:t>年项目支出绩效目标申报表</w:t>
      </w:r>
    </w:p>
    <w:p>
      <w:pPr>
        <w:spacing w:line="360" w:lineRule="exact"/>
        <w:ind w:firstLine="440" w:firstLineChars="200"/>
        <w:rPr>
          <w:rFonts w:ascii="宋体" w:hAnsi="宋体" w:cs="宋体"/>
          <w:bCs/>
          <w:color w:val="000000"/>
          <w:kern w:val="0"/>
          <w:sz w:val="22"/>
          <w:szCs w:val="22"/>
          <w:highlight w:val="none"/>
        </w:rPr>
      </w:pPr>
      <w:r>
        <w:rPr>
          <w:rFonts w:hint="eastAsia" w:ascii="宋体" w:hAnsi="宋体" w:cs="宋体"/>
          <w:bCs/>
          <w:color w:val="000000"/>
          <w:kern w:val="0"/>
          <w:sz w:val="22"/>
          <w:szCs w:val="22"/>
          <w:highlight w:val="none"/>
        </w:rPr>
        <w:t>北京市西城区精神卫生保健所</w:t>
      </w:r>
      <w:r>
        <w:rPr>
          <w:rFonts w:hint="eastAsia" w:ascii="宋体" w:hAnsi="宋体" w:cs="宋体"/>
          <w:bCs/>
          <w:color w:val="000000"/>
          <w:kern w:val="0"/>
          <w:sz w:val="22"/>
          <w:szCs w:val="22"/>
          <w:highlight w:val="none"/>
          <w:lang w:eastAsia="zh-CN"/>
        </w:rPr>
        <w:t>2021</w:t>
      </w:r>
      <w:r>
        <w:rPr>
          <w:rFonts w:hint="eastAsia" w:ascii="宋体" w:hAnsi="宋体" w:cs="宋体"/>
          <w:bCs/>
          <w:color w:val="000000"/>
          <w:kern w:val="0"/>
          <w:sz w:val="22"/>
          <w:szCs w:val="22"/>
          <w:highlight w:val="none"/>
        </w:rPr>
        <w:t>年项目支出绩效目标申报表</w:t>
      </w:r>
    </w:p>
    <w:p>
      <w:pPr>
        <w:spacing w:line="360" w:lineRule="exact"/>
        <w:ind w:firstLine="440" w:firstLineChars="200"/>
        <w:rPr>
          <w:rFonts w:ascii="宋体" w:hAnsi="宋体" w:cs="宋体"/>
          <w:bCs/>
          <w:color w:val="000000"/>
          <w:kern w:val="0"/>
          <w:sz w:val="22"/>
          <w:szCs w:val="22"/>
          <w:highlight w:val="none"/>
        </w:rPr>
      </w:pPr>
      <w:r>
        <w:rPr>
          <w:rFonts w:hint="eastAsia" w:ascii="宋体" w:hAnsi="宋体" w:cs="宋体"/>
          <w:bCs/>
          <w:color w:val="000000"/>
          <w:kern w:val="0"/>
          <w:sz w:val="22"/>
          <w:szCs w:val="22"/>
          <w:highlight w:val="none"/>
        </w:rPr>
        <w:t>北京市西城区平安医院</w:t>
      </w:r>
      <w:r>
        <w:rPr>
          <w:rFonts w:hint="eastAsia" w:ascii="宋体" w:hAnsi="宋体" w:cs="宋体"/>
          <w:bCs/>
          <w:color w:val="000000"/>
          <w:kern w:val="0"/>
          <w:sz w:val="22"/>
          <w:szCs w:val="22"/>
          <w:highlight w:val="none"/>
          <w:lang w:eastAsia="zh-CN"/>
        </w:rPr>
        <w:t>2021</w:t>
      </w:r>
      <w:r>
        <w:rPr>
          <w:rFonts w:hint="eastAsia" w:ascii="宋体" w:hAnsi="宋体" w:cs="宋体"/>
          <w:bCs/>
          <w:color w:val="000000"/>
          <w:kern w:val="0"/>
          <w:sz w:val="22"/>
          <w:szCs w:val="22"/>
          <w:highlight w:val="none"/>
        </w:rPr>
        <w:t>年项目支出绩效目标申报表</w:t>
      </w:r>
    </w:p>
    <w:p>
      <w:pPr>
        <w:spacing w:line="360" w:lineRule="exact"/>
        <w:ind w:firstLine="440" w:firstLineChars="200"/>
        <w:rPr>
          <w:rFonts w:ascii="宋体" w:hAnsi="宋体" w:cs="宋体"/>
          <w:bCs/>
          <w:color w:val="000000"/>
          <w:kern w:val="0"/>
          <w:sz w:val="22"/>
          <w:szCs w:val="22"/>
          <w:highlight w:val="none"/>
        </w:rPr>
      </w:pPr>
      <w:r>
        <w:rPr>
          <w:rFonts w:hint="eastAsia" w:ascii="宋体" w:hAnsi="宋体" w:cs="宋体"/>
          <w:bCs/>
          <w:color w:val="000000"/>
          <w:kern w:val="0"/>
          <w:sz w:val="22"/>
          <w:szCs w:val="22"/>
          <w:highlight w:val="none"/>
        </w:rPr>
        <w:t>北京市西城区社区卫生服务管理中心</w:t>
      </w:r>
      <w:r>
        <w:rPr>
          <w:rFonts w:hint="eastAsia" w:ascii="宋体" w:hAnsi="宋体" w:cs="宋体"/>
          <w:bCs/>
          <w:color w:val="000000"/>
          <w:kern w:val="0"/>
          <w:sz w:val="22"/>
          <w:szCs w:val="22"/>
          <w:highlight w:val="none"/>
          <w:lang w:eastAsia="zh-CN"/>
        </w:rPr>
        <w:t>2021</w:t>
      </w:r>
      <w:r>
        <w:rPr>
          <w:rFonts w:hint="eastAsia" w:ascii="宋体" w:hAnsi="宋体" w:cs="宋体"/>
          <w:bCs/>
          <w:color w:val="000000"/>
          <w:kern w:val="0"/>
          <w:sz w:val="22"/>
          <w:szCs w:val="22"/>
          <w:highlight w:val="none"/>
        </w:rPr>
        <w:t>年项目支出绩效目标申报表</w:t>
      </w:r>
    </w:p>
    <w:p>
      <w:pPr>
        <w:spacing w:line="360" w:lineRule="exact"/>
        <w:ind w:firstLine="440" w:firstLineChars="200"/>
        <w:rPr>
          <w:rFonts w:ascii="宋体" w:hAnsi="宋体" w:cs="宋体"/>
          <w:bCs/>
          <w:color w:val="000000"/>
          <w:kern w:val="0"/>
          <w:sz w:val="22"/>
          <w:szCs w:val="22"/>
          <w:highlight w:val="none"/>
        </w:rPr>
      </w:pPr>
      <w:r>
        <w:rPr>
          <w:rFonts w:hint="eastAsia" w:ascii="宋体" w:hAnsi="宋体" w:cs="宋体"/>
          <w:bCs/>
          <w:color w:val="000000"/>
          <w:kern w:val="0"/>
          <w:sz w:val="22"/>
          <w:szCs w:val="22"/>
          <w:highlight w:val="none"/>
        </w:rPr>
        <w:t>北京市西城区什刹海社区卫生服务中心</w:t>
      </w:r>
      <w:r>
        <w:rPr>
          <w:rFonts w:hint="eastAsia" w:ascii="宋体" w:hAnsi="宋体" w:cs="宋体"/>
          <w:bCs/>
          <w:color w:val="000000"/>
          <w:kern w:val="0"/>
          <w:sz w:val="22"/>
          <w:szCs w:val="22"/>
          <w:highlight w:val="none"/>
          <w:lang w:eastAsia="zh-CN"/>
        </w:rPr>
        <w:t>2021</w:t>
      </w:r>
      <w:r>
        <w:rPr>
          <w:rFonts w:hint="eastAsia" w:ascii="宋体" w:hAnsi="宋体" w:cs="宋体"/>
          <w:bCs/>
          <w:color w:val="000000"/>
          <w:kern w:val="0"/>
          <w:sz w:val="22"/>
          <w:szCs w:val="22"/>
          <w:highlight w:val="none"/>
        </w:rPr>
        <w:t>年项目支出绩效目标申报表</w:t>
      </w:r>
    </w:p>
    <w:p>
      <w:pPr>
        <w:spacing w:line="360" w:lineRule="exact"/>
        <w:ind w:left="420" w:leftChars="200"/>
        <w:rPr>
          <w:rFonts w:ascii="宋体" w:hAnsi="宋体" w:cs="宋体"/>
          <w:bCs/>
          <w:color w:val="000000"/>
          <w:kern w:val="0"/>
          <w:sz w:val="22"/>
          <w:szCs w:val="22"/>
          <w:highlight w:val="none"/>
        </w:rPr>
      </w:pPr>
      <w:r>
        <w:rPr>
          <w:rFonts w:hint="eastAsia" w:ascii="宋体" w:hAnsi="宋体" w:cs="宋体"/>
          <w:bCs/>
          <w:color w:val="000000"/>
          <w:kern w:val="0"/>
          <w:sz w:val="22"/>
          <w:szCs w:val="22"/>
          <w:highlight w:val="none"/>
        </w:rPr>
        <w:t>北京市西城区首都医科大学附属复兴医院月坛社区卫生服务中心</w:t>
      </w:r>
      <w:r>
        <w:rPr>
          <w:rFonts w:hint="eastAsia" w:ascii="宋体" w:hAnsi="宋体" w:cs="宋体"/>
          <w:bCs/>
          <w:color w:val="000000"/>
          <w:kern w:val="0"/>
          <w:sz w:val="22"/>
          <w:szCs w:val="22"/>
          <w:highlight w:val="none"/>
          <w:lang w:eastAsia="zh-CN"/>
        </w:rPr>
        <w:t>2021</w:t>
      </w:r>
      <w:r>
        <w:rPr>
          <w:rFonts w:hint="eastAsia" w:ascii="宋体" w:hAnsi="宋体" w:cs="宋体"/>
          <w:bCs/>
          <w:color w:val="000000"/>
          <w:kern w:val="0"/>
          <w:sz w:val="22"/>
          <w:szCs w:val="22"/>
          <w:highlight w:val="none"/>
        </w:rPr>
        <w:t>年项目支出绩效目标申报表</w:t>
      </w:r>
    </w:p>
    <w:p>
      <w:pPr>
        <w:spacing w:line="360" w:lineRule="exact"/>
        <w:ind w:firstLine="440" w:firstLineChars="200"/>
        <w:rPr>
          <w:rFonts w:ascii="宋体" w:hAnsi="宋体" w:cs="宋体"/>
          <w:bCs/>
          <w:color w:val="000000"/>
          <w:kern w:val="0"/>
          <w:sz w:val="22"/>
          <w:szCs w:val="22"/>
          <w:highlight w:val="none"/>
        </w:rPr>
      </w:pPr>
      <w:r>
        <w:rPr>
          <w:rFonts w:hint="eastAsia" w:ascii="宋体" w:hAnsi="宋体" w:cs="宋体"/>
          <w:bCs/>
          <w:color w:val="000000"/>
          <w:kern w:val="0"/>
          <w:sz w:val="22"/>
          <w:szCs w:val="22"/>
          <w:highlight w:val="none"/>
        </w:rPr>
        <w:t>北京市西城区天桥社区卫生服务中心</w:t>
      </w:r>
      <w:r>
        <w:rPr>
          <w:rFonts w:hint="eastAsia" w:ascii="宋体" w:hAnsi="宋体" w:cs="宋体"/>
          <w:bCs/>
          <w:color w:val="000000"/>
          <w:kern w:val="0"/>
          <w:sz w:val="22"/>
          <w:szCs w:val="22"/>
          <w:highlight w:val="none"/>
          <w:lang w:eastAsia="zh-CN"/>
        </w:rPr>
        <w:t>2021</w:t>
      </w:r>
      <w:r>
        <w:rPr>
          <w:rFonts w:hint="eastAsia" w:ascii="宋体" w:hAnsi="宋体" w:cs="宋体"/>
          <w:bCs/>
          <w:color w:val="000000"/>
          <w:kern w:val="0"/>
          <w:sz w:val="22"/>
          <w:szCs w:val="22"/>
          <w:highlight w:val="none"/>
        </w:rPr>
        <w:t>年项目支出绩效目标申报表</w:t>
      </w:r>
    </w:p>
    <w:p>
      <w:pPr>
        <w:spacing w:line="360" w:lineRule="exact"/>
        <w:ind w:firstLine="440" w:firstLineChars="200"/>
        <w:rPr>
          <w:rFonts w:ascii="宋体" w:hAnsi="宋体" w:cs="宋体"/>
          <w:bCs/>
          <w:color w:val="000000"/>
          <w:kern w:val="0"/>
          <w:sz w:val="22"/>
          <w:szCs w:val="22"/>
          <w:highlight w:val="none"/>
        </w:rPr>
      </w:pPr>
      <w:r>
        <w:rPr>
          <w:rFonts w:hint="eastAsia" w:ascii="宋体" w:hAnsi="宋体" w:cs="宋体"/>
          <w:bCs/>
          <w:color w:val="000000"/>
          <w:kern w:val="0"/>
          <w:sz w:val="22"/>
          <w:szCs w:val="22"/>
          <w:highlight w:val="none"/>
        </w:rPr>
        <w:t>北京市西城区卫生</w:t>
      </w:r>
      <w:r>
        <w:rPr>
          <w:rFonts w:hint="eastAsia" w:ascii="宋体" w:hAnsi="宋体" w:cs="宋体"/>
          <w:bCs/>
          <w:color w:val="000000"/>
          <w:kern w:val="0"/>
          <w:sz w:val="22"/>
          <w:szCs w:val="22"/>
          <w:highlight w:val="none"/>
          <w:lang w:eastAsia="zh-CN"/>
        </w:rPr>
        <w:t>健康</w:t>
      </w:r>
      <w:r>
        <w:rPr>
          <w:rFonts w:hint="eastAsia" w:ascii="宋体" w:hAnsi="宋体" w:cs="宋体"/>
          <w:bCs/>
          <w:color w:val="000000"/>
          <w:kern w:val="0"/>
          <w:sz w:val="22"/>
          <w:szCs w:val="22"/>
          <w:highlight w:val="none"/>
        </w:rPr>
        <w:t>监督所</w:t>
      </w:r>
      <w:r>
        <w:rPr>
          <w:rFonts w:hint="eastAsia" w:ascii="宋体" w:hAnsi="宋体" w:cs="宋体"/>
          <w:bCs/>
          <w:color w:val="000000"/>
          <w:kern w:val="0"/>
          <w:sz w:val="22"/>
          <w:szCs w:val="22"/>
          <w:highlight w:val="none"/>
          <w:lang w:eastAsia="zh-CN"/>
        </w:rPr>
        <w:t>2021</w:t>
      </w:r>
      <w:r>
        <w:rPr>
          <w:rFonts w:hint="eastAsia" w:ascii="宋体" w:hAnsi="宋体" w:cs="宋体"/>
          <w:bCs/>
          <w:color w:val="000000"/>
          <w:kern w:val="0"/>
          <w:sz w:val="22"/>
          <w:szCs w:val="22"/>
          <w:highlight w:val="none"/>
        </w:rPr>
        <w:t>年项目支出绩效目标申报表</w:t>
      </w:r>
    </w:p>
    <w:p>
      <w:pPr>
        <w:spacing w:line="360" w:lineRule="exact"/>
        <w:ind w:firstLine="440" w:firstLineChars="200"/>
        <w:rPr>
          <w:rFonts w:ascii="宋体" w:hAnsi="宋体" w:cs="宋体"/>
          <w:bCs/>
          <w:color w:val="000000"/>
          <w:kern w:val="0"/>
          <w:sz w:val="22"/>
          <w:szCs w:val="22"/>
          <w:highlight w:val="none"/>
        </w:rPr>
      </w:pPr>
      <w:r>
        <w:rPr>
          <w:rFonts w:hint="eastAsia" w:ascii="宋体" w:hAnsi="宋体" w:cs="宋体"/>
          <w:bCs/>
          <w:color w:val="000000"/>
          <w:kern w:val="0"/>
          <w:sz w:val="22"/>
          <w:szCs w:val="22"/>
          <w:highlight w:val="none"/>
        </w:rPr>
        <w:t>北京市西城区卫生健康委员会</w:t>
      </w:r>
      <w:r>
        <w:rPr>
          <w:rFonts w:hint="eastAsia" w:ascii="宋体" w:hAnsi="宋体" w:cs="宋体"/>
          <w:bCs/>
          <w:color w:val="000000"/>
          <w:kern w:val="0"/>
          <w:sz w:val="22"/>
          <w:szCs w:val="22"/>
          <w:highlight w:val="none"/>
          <w:lang w:eastAsia="zh-CN"/>
        </w:rPr>
        <w:t>2021</w:t>
      </w:r>
      <w:r>
        <w:rPr>
          <w:rFonts w:hint="eastAsia" w:ascii="宋体" w:hAnsi="宋体" w:cs="宋体"/>
          <w:bCs/>
          <w:color w:val="000000"/>
          <w:kern w:val="0"/>
          <w:sz w:val="22"/>
          <w:szCs w:val="22"/>
          <w:highlight w:val="none"/>
        </w:rPr>
        <w:t>年项目支出绩效目标申报表</w:t>
      </w:r>
    </w:p>
    <w:p>
      <w:pPr>
        <w:spacing w:line="360" w:lineRule="exact"/>
        <w:ind w:firstLine="440" w:firstLineChars="200"/>
        <w:rPr>
          <w:rFonts w:ascii="宋体" w:hAnsi="宋体" w:cs="宋体"/>
          <w:bCs/>
          <w:color w:val="000000"/>
          <w:kern w:val="0"/>
          <w:sz w:val="22"/>
          <w:szCs w:val="22"/>
          <w:highlight w:val="none"/>
        </w:rPr>
      </w:pPr>
      <w:r>
        <w:rPr>
          <w:rFonts w:hint="eastAsia" w:ascii="宋体" w:hAnsi="宋体" w:cs="宋体"/>
          <w:bCs/>
          <w:color w:val="000000"/>
          <w:kern w:val="0"/>
          <w:sz w:val="22"/>
          <w:szCs w:val="22"/>
          <w:highlight w:val="none"/>
        </w:rPr>
        <w:t>北京市西城区西长安街社区卫生服务中心</w:t>
      </w:r>
      <w:r>
        <w:rPr>
          <w:rFonts w:hint="eastAsia" w:ascii="宋体" w:hAnsi="宋体" w:cs="宋体"/>
          <w:bCs/>
          <w:color w:val="000000"/>
          <w:kern w:val="0"/>
          <w:sz w:val="22"/>
          <w:szCs w:val="22"/>
          <w:highlight w:val="none"/>
          <w:lang w:eastAsia="zh-CN"/>
        </w:rPr>
        <w:t>2021</w:t>
      </w:r>
      <w:r>
        <w:rPr>
          <w:rFonts w:hint="eastAsia" w:ascii="宋体" w:hAnsi="宋体" w:cs="宋体"/>
          <w:bCs/>
          <w:color w:val="000000"/>
          <w:kern w:val="0"/>
          <w:sz w:val="22"/>
          <w:szCs w:val="22"/>
          <w:highlight w:val="none"/>
        </w:rPr>
        <w:t>年项目支出绩效目标申报表</w:t>
      </w:r>
    </w:p>
    <w:p>
      <w:pPr>
        <w:spacing w:line="360" w:lineRule="exact"/>
        <w:ind w:firstLine="440" w:firstLineChars="200"/>
        <w:rPr>
          <w:rFonts w:ascii="宋体" w:hAnsi="宋体" w:cs="宋体"/>
          <w:bCs/>
          <w:color w:val="000000"/>
          <w:kern w:val="0"/>
          <w:sz w:val="22"/>
          <w:szCs w:val="22"/>
          <w:highlight w:val="none"/>
        </w:rPr>
      </w:pPr>
      <w:r>
        <w:rPr>
          <w:rFonts w:hint="eastAsia" w:ascii="宋体" w:hAnsi="宋体" w:cs="宋体"/>
          <w:bCs/>
          <w:color w:val="000000"/>
          <w:kern w:val="0"/>
          <w:sz w:val="22"/>
          <w:szCs w:val="22"/>
          <w:highlight w:val="none"/>
        </w:rPr>
        <w:t>北京市西城区新街口社区卫生服务中心</w:t>
      </w:r>
      <w:r>
        <w:rPr>
          <w:rFonts w:hint="eastAsia" w:ascii="宋体" w:hAnsi="宋体" w:cs="宋体"/>
          <w:bCs/>
          <w:color w:val="000000"/>
          <w:kern w:val="0"/>
          <w:sz w:val="22"/>
          <w:szCs w:val="22"/>
          <w:highlight w:val="none"/>
          <w:lang w:eastAsia="zh-CN"/>
        </w:rPr>
        <w:t>2021</w:t>
      </w:r>
      <w:r>
        <w:rPr>
          <w:rFonts w:hint="eastAsia" w:ascii="宋体" w:hAnsi="宋体" w:cs="宋体"/>
          <w:bCs/>
          <w:color w:val="000000"/>
          <w:kern w:val="0"/>
          <w:sz w:val="22"/>
          <w:szCs w:val="22"/>
          <w:highlight w:val="none"/>
        </w:rPr>
        <w:t>年项目支出绩效目标申报表</w:t>
      </w:r>
    </w:p>
    <w:p>
      <w:pPr>
        <w:spacing w:line="360" w:lineRule="exact"/>
        <w:ind w:firstLine="440" w:firstLineChars="200"/>
        <w:rPr>
          <w:rFonts w:ascii="宋体" w:hAnsi="宋体" w:cs="宋体"/>
          <w:bCs/>
          <w:color w:val="000000"/>
          <w:kern w:val="0"/>
          <w:sz w:val="22"/>
          <w:szCs w:val="22"/>
          <w:highlight w:val="none"/>
        </w:rPr>
      </w:pPr>
      <w:r>
        <w:rPr>
          <w:rFonts w:hint="eastAsia" w:ascii="宋体" w:hAnsi="宋体" w:cs="宋体"/>
          <w:bCs/>
          <w:color w:val="000000"/>
          <w:kern w:val="0"/>
          <w:sz w:val="22"/>
          <w:szCs w:val="22"/>
          <w:highlight w:val="none"/>
        </w:rPr>
        <w:t>北京市西城区展览路社区卫生服务中心</w:t>
      </w:r>
      <w:r>
        <w:rPr>
          <w:rFonts w:hint="eastAsia" w:ascii="宋体" w:hAnsi="宋体" w:cs="宋体"/>
          <w:bCs/>
          <w:color w:val="000000"/>
          <w:kern w:val="0"/>
          <w:sz w:val="22"/>
          <w:szCs w:val="22"/>
          <w:highlight w:val="none"/>
          <w:lang w:eastAsia="zh-CN"/>
        </w:rPr>
        <w:t>2021</w:t>
      </w:r>
      <w:r>
        <w:rPr>
          <w:rFonts w:hint="eastAsia" w:ascii="宋体" w:hAnsi="宋体" w:cs="宋体"/>
          <w:bCs/>
          <w:color w:val="000000"/>
          <w:kern w:val="0"/>
          <w:sz w:val="22"/>
          <w:szCs w:val="22"/>
          <w:highlight w:val="none"/>
        </w:rPr>
        <w:t>年项目支出绩效目标申报表</w:t>
      </w:r>
    </w:p>
    <w:p>
      <w:pPr>
        <w:spacing w:line="360" w:lineRule="exact"/>
        <w:ind w:firstLine="440" w:firstLineChars="200"/>
        <w:rPr>
          <w:rFonts w:ascii="宋体" w:hAnsi="宋体" w:cs="宋体"/>
          <w:bCs/>
          <w:color w:val="000000"/>
          <w:kern w:val="0"/>
          <w:sz w:val="22"/>
          <w:szCs w:val="22"/>
          <w:highlight w:val="none"/>
        </w:rPr>
      </w:pPr>
      <w:r>
        <w:rPr>
          <w:rFonts w:hint="eastAsia" w:ascii="宋体" w:hAnsi="宋体" w:cs="宋体"/>
          <w:bCs/>
          <w:color w:val="000000"/>
          <w:kern w:val="0"/>
          <w:sz w:val="22"/>
          <w:szCs w:val="22"/>
          <w:highlight w:val="none"/>
        </w:rPr>
        <w:t>北京市西城区展览路医院</w:t>
      </w:r>
      <w:r>
        <w:rPr>
          <w:rFonts w:hint="eastAsia" w:ascii="宋体" w:hAnsi="宋体" w:cs="宋体"/>
          <w:bCs/>
          <w:color w:val="000000"/>
          <w:kern w:val="0"/>
          <w:sz w:val="22"/>
          <w:szCs w:val="22"/>
          <w:highlight w:val="none"/>
          <w:lang w:eastAsia="zh-CN"/>
        </w:rPr>
        <w:t>2021</w:t>
      </w:r>
      <w:r>
        <w:rPr>
          <w:rFonts w:hint="eastAsia" w:ascii="宋体" w:hAnsi="宋体" w:cs="宋体"/>
          <w:bCs/>
          <w:color w:val="000000"/>
          <w:kern w:val="0"/>
          <w:sz w:val="22"/>
          <w:szCs w:val="22"/>
          <w:highlight w:val="none"/>
        </w:rPr>
        <w:t>年项目支出绩效目标申报表</w:t>
      </w:r>
    </w:p>
    <w:p>
      <w:pPr>
        <w:spacing w:line="360" w:lineRule="exact"/>
        <w:ind w:firstLine="440" w:firstLineChars="200"/>
        <w:rPr>
          <w:rFonts w:ascii="宋体" w:hAnsi="宋体" w:cs="宋体"/>
          <w:bCs/>
          <w:color w:val="000000"/>
          <w:kern w:val="0"/>
          <w:sz w:val="22"/>
          <w:szCs w:val="22"/>
          <w:highlight w:val="none"/>
        </w:rPr>
      </w:pPr>
      <w:r>
        <w:rPr>
          <w:rFonts w:hint="eastAsia" w:ascii="宋体" w:hAnsi="宋体" w:cs="宋体"/>
          <w:bCs/>
          <w:color w:val="000000"/>
          <w:kern w:val="0"/>
          <w:sz w:val="22"/>
          <w:szCs w:val="22"/>
          <w:highlight w:val="none"/>
        </w:rPr>
        <w:t>北京市宣武中医医院</w:t>
      </w:r>
      <w:r>
        <w:rPr>
          <w:rFonts w:hint="eastAsia" w:ascii="宋体" w:hAnsi="宋体" w:cs="宋体"/>
          <w:bCs/>
          <w:color w:val="000000"/>
          <w:kern w:val="0"/>
          <w:sz w:val="22"/>
          <w:szCs w:val="22"/>
          <w:highlight w:val="none"/>
          <w:lang w:eastAsia="zh-CN"/>
        </w:rPr>
        <w:t>2021</w:t>
      </w:r>
      <w:r>
        <w:rPr>
          <w:rFonts w:hint="eastAsia" w:ascii="宋体" w:hAnsi="宋体" w:cs="宋体"/>
          <w:bCs/>
          <w:color w:val="000000"/>
          <w:kern w:val="0"/>
          <w:sz w:val="22"/>
          <w:szCs w:val="22"/>
          <w:highlight w:val="none"/>
        </w:rPr>
        <w:t>年项目支出绩效目标申报表</w:t>
      </w:r>
    </w:p>
    <w:p>
      <w:pPr>
        <w:spacing w:line="360" w:lineRule="exact"/>
        <w:ind w:firstLine="440" w:firstLineChars="200"/>
        <w:rPr>
          <w:rFonts w:ascii="宋体" w:hAnsi="宋体" w:cs="宋体"/>
          <w:bCs/>
          <w:color w:val="000000"/>
          <w:kern w:val="0"/>
          <w:sz w:val="22"/>
          <w:szCs w:val="22"/>
          <w:highlight w:val="none"/>
        </w:rPr>
      </w:pPr>
      <w:r>
        <w:rPr>
          <w:rFonts w:hint="eastAsia" w:ascii="宋体" w:hAnsi="宋体" w:cs="宋体"/>
          <w:bCs/>
          <w:color w:val="000000"/>
          <w:kern w:val="0"/>
          <w:sz w:val="22"/>
          <w:szCs w:val="22"/>
          <w:highlight w:val="none"/>
        </w:rPr>
        <w:t>北京中医药大学附属护国寺中医医院</w:t>
      </w:r>
      <w:r>
        <w:rPr>
          <w:rFonts w:hint="eastAsia" w:ascii="宋体" w:hAnsi="宋体" w:cs="宋体"/>
          <w:bCs/>
          <w:color w:val="000000"/>
          <w:kern w:val="0"/>
          <w:sz w:val="22"/>
          <w:szCs w:val="22"/>
          <w:highlight w:val="none"/>
          <w:lang w:eastAsia="zh-CN"/>
        </w:rPr>
        <w:t>2021</w:t>
      </w:r>
      <w:r>
        <w:rPr>
          <w:rFonts w:hint="eastAsia" w:ascii="宋体" w:hAnsi="宋体" w:cs="宋体"/>
          <w:bCs/>
          <w:color w:val="000000"/>
          <w:kern w:val="0"/>
          <w:sz w:val="22"/>
          <w:szCs w:val="22"/>
          <w:highlight w:val="none"/>
        </w:rPr>
        <w:t>年项目支出绩效目标申报表</w:t>
      </w:r>
    </w:p>
    <w:p>
      <w:pPr>
        <w:spacing w:line="360" w:lineRule="exact"/>
        <w:ind w:firstLine="440" w:firstLineChars="200"/>
        <w:rPr>
          <w:rFonts w:ascii="宋体" w:hAnsi="宋体" w:cs="宋体"/>
          <w:bCs/>
          <w:color w:val="000000"/>
          <w:kern w:val="0"/>
          <w:sz w:val="22"/>
          <w:szCs w:val="22"/>
          <w:highlight w:val="none"/>
        </w:rPr>
      </w:pPr>
      <w:r>
        <w:rPr>
          <w:rFonts w:hint="eastAsia" w:ascii="宋体" w:hAnsi="宋体" w:cs="宋体"/>
          <w:bCs/>
          <w:color w:val="000000"/>
          <w:kern w:val="0"/>
          <w:sz w:val="22"/>
          <w:szCs w:val="22"/>
          <w:highlight w:val="none"/>
        </w:rPr>
        <w:t>首都医科大学附属复兴医院</w:t>
      </w:r>
      <w:r>
        <w:rPr>
          <w:rFonts w:hint="eastAsia" w:ascii="宋体" w:hAnsi="宋体" w:cs="宋体"/>
          <w:bCs/>
          <w:color w:val="000000"/>
          <w:kern w:val="0"/>
          <w:sz w:val="22"/>
          <w:szCs w:val="22"/>
          <w:highlight w:val="none"/>
          <w:lang w:eastAsia="zh-CN"/>
        </w:rPr>
        <w:t>2021</w:t>
      </w:r>
      <w:r>
        <w:rPr>
          <w:rFonts w:hint="eastAsia" w:ascii="宋体" w:hAnsi="宋体" w:cs="宋体"/>
          <w:bCs/>
          <w:color w:val="000000"/>
          <w:kern w:val="0"/>
          <w:sz w:val="22"/>
          <w:szCs w:val="22"/>
          <w:highlight w:val="none"/>
        </w:rPr>
        <w:t>年项目支出绩效目标申报表</w:t>
      </w:r>
    </w:p>
    <w:p>
      <w:pPr>
        <w:spacing w:line="360" w:lineRule="exact"/>
        <w:ind w:firstLine="440" w:firstLineChars="200"/>
        <w:rPr>
          <w:rFonts w:ascii="宋体" w:hAnsi="宋体" w:cs="宋体"/>
          <w:bCs/>
          <w:color w:val="000000"/>
          <w:kern w:val="0"/>
          <w:sz w:val="22"/>
          <w:szCs w:val="22"/>
          <w:highlight w:val="none"/>
        </w:rPr>
      </w:pPr>
      <w:r>
        <w:rPr>
          <w:rFonts w:hint="eastAsia" w:ascii="宋体" w:hAnsi="宋体" w:cs="宋体"/>
          <w:bCs/>
          <w:color w:val="000000"/>
          <w:kern w:val="0"/>
          <w:sz w:val="22"/>
          <w:szCs w:val="22"/>
          <w:highlight w:val="none"/>
        </w:rPr>
        <w:t>北京市西城区椿树社区卫生服务中心</w:t>
      </w:r>
      <w:r>
        <w:rPr>
          <w:rFonts w:hint="eastAsia" w:ascii="宋体" w:hAnsi="宋体" w:cs="宋体"/>
          <w:bCs/>
          <w:color w:val="000000"/>
          <w:kern w:val="0"/>
          <w:sz w:val="22"/>
          <w:szCs w:val="22"/>
          <w:highlight w:val="none"/>
          <w:lang w:eastAsia="zh-CN"/>
        </w:rPr>
        <w:t>2021</w:t>
      </w:r>
      <w:r>
        <w:rPr>
          <w:rFonts w:hint="eastAsia" w:ascii="宋体" w:hAnsi="宋体" w:cs="宋体"/>
          <w:bCs/>
          <w:color w:val="000000"/>
          <w:kern w:val="0"/>
          <w:sz w:val="22"/>
          <w:szCs w:val="22"/>
          <w:highlight w:val="none"/>
        </w:rPr>
        <w:t>年项目支出绩效目标申报表</w:t>
      </w:r>
    </w:p>
    <w:p>
      <w:pPr>
        <w:spacing w:line="360" w:lineRule="exact"/>
        <w:ind w:firstLine="440" w:firstLineChars="200"/>
        <w:rPr>
          <w:rFonts w:ascii="宋体" w:hAnsi="宋体" w:cs="宋体"/>
          <w:bCs/>
          <w:color w:val="000000"/>
          <w:kern w:val="0"/>
          <w:sz w:val="22"/>
          <w:szCs w:val="22"/>
          <w:highlight w:val="none"/>
        </w:rPr>
      </w:pPr>
      <w:r>
        <w:rPr>
          <w:rFonts w:hint="eastAsia" w:ascii="宋体" w:hAnsi="宋体" w:cs="宋体"/>
          <w:bCs/>
          <w:color w:val="000000"/>
          <w:kern w:val="0"/>
          <w:sz w:val="22"/>
          <w:szCs w:val="22"/>
          <w:highlight w:val="none"/>
        </w:rPr>
        <w:t>北京市西城区计划生育药具管理站</w:t>
      </w:r>
      <w:r>
        <w:rPr>
          <w:rFonts w:hint="eastAsia" w:ascii="宋体" w:hAnsi="宋体" w:cs="宋体"/>
          <w:bCs/>
          <w:color w:val="000000"/>
          <w:kern w:val="0"/>
          <w:sz w:val="22"/>
          <w:szCs w:val="22"/>
          <w:highlight w:val="none"/>
          <w:lang w:eastAsia="zh-CN"/>
        </w:rPr>
        <w:t>2021</w:t>
      </w:r>
      <w:r>
        <w:rPr>
          <w:rFonts w:hint="eastAsia" w:ascii="宋体" w:hAnsi="宋体" w:cs="宋体"/>
          <w:bCs/>
          <w:color w:val="000000"/>
          <w:kern w:val="0"/>
          <w:sz w:val="22"/>
          <w:szCs w:val="22"/>
          <w:highlight w:val="none"/>
        </w:rPr>
        <w:t>年项目支出绩效目标申报表</w:t>
      </w:r>
    </w:p>
    <w:p>
      <w:pPr>
        <w:spacing w:line="360" w:lineRule="exact"/>
        <w:ind w:firstLine="440" w:firstLineChars="200"/>
        <w:rPr>
          <w:rFonts w:ascii="宋体" w:hAnsi="宋体" w:cs="宋体"/>
          <w:bCs/>
          <w:color w:val="000000"/>
          <w:kern w:val="0"/>
          <w:sz w:val="22"/>
          <w:szCs w:val="22"/>
          <w:highlight w:val="none"/>
        </w:rPr>
      </w:pPr>
      <w:r>
        <w:rPr>
          <w:rFonts w:hint="eastAsia" w:ascii="宋体" w:hAnsi="宋体" w:cs="宋体"/>
          <w:bCs/>
          <w:color w:val="000000"/>
          <w:kern w:val="0"/>
          <w:sz w:val="22"/>
          <w:szCs w:val="22"/>
          <w:highlight w:val="none"/>
        </w:rPr>
        <w:t>北京市西城区牛街社区卫生服务中心</w:t>
      </w:r>
      <w:r>
        <w:rPr>
          <w:rFonts w:hint="eastAsia" w:ascii="宋体" w:hAnsi="宋体" w:cs="宋体"/>
          <w:bCs/>
          <w:color w:val="000000"/>
          <w:kern w:val="0"/>
          <w:sz w:val="22"/>
          <w:szCs w:val="22"/>
          <w:highlight w:val="none"/>
          <w:lang w:eastAsia="zh-CN"/>
        </w:rPr>
        <w:t>2021</w:t>
      </w:r>
      <w:r>
        <w:rPr>
          <w:rFonts w:hint="eastAsia" w:ascii="宋体" w:hAnsi="宋体" w:cs="宋体"/>
          <w:bCs/>
          <w:color w:val="000000"/>
          <w:kern w:val="0"/>
          <w:sz w:val="22"/>
          <w:szCs w:val="22"/>
          <w:highlight w:val="none"/>
        </w:rPr>
        <w:t>年项目支出绩效目标申报表</w:t>
      </w:r>
    </w:p>
    <w:p>
      <w:pPr>
        <w:spacing w:line="360" w:lineRule="exact"/>
        <w:ind w:firstLine="440" w:firstLineChars="200"/>
        <w:rPr>
          <w:rFonts w:ascii="宋体" w:hAnsi="宋体" w:cs="宋体"/>
          <w:bCs/>
          <w:color w:val="000000"/>
          <w:kern w:val="0"/>
          <w:sz w:val="22"/>
          <w:szCs w:val="22"/>
          <w:highlight w:val="none"/>
        </w:rPr>
      </w:pPr>
      <w:r>
        <w:rPr>
          <w:rFonts w:hint="eastAsia" w:ascii="宋体" w:hAnsi="宋体" w:cs="宋体"/>
          <w:bCs/>
          <w:color w:val="000000"/>
          <w:kern w:val="0"/>
          <w:sz w:val="22"/>
          <w:szCs w:val="22"/>
          <w:highlight w:val="none"/>
        </w:rPr>
        <w:t>北京市西城区陶然亭社区卫生服务中心</w:t>
      </w:r>
      <w:r>
        <w:rPr>
          <w:rFonts w:hint="eastAsia" w:ascii="宋体" w:hAnsi="宋体" w:cs="宋体"/>
          <w:bCs/>
          <w:color w:val="000000"/>
          <w:kern w:val="0"/>
          <w:sz w:val="22"/>
          <w:szCs w:val="22"/>
          <w:highlight w:val="none"/>
          <w:lang w:eastAsia="zh-CN"/>
        </w:rPr>
        <w:t>2021</w:t>
      </w:r>
      <w:r>
        <w:rPr>
          <w:rFonts w:hint="eastAsia" w:ascii="宋体" w:hAnsi="宋体" w:cs="宋体"/>
          <w:bCs/>
          <w:color w:val="000000"/>
          <w:kern w:val="0"/>
          <w:sz w:val="22"/>
          <w:szCs w:val="22"/>
          <w:highlight w:val="none"/>
        </w:rPr>
        <w:t>年项目支出绩效目标申报表</w:t>
      </w:r>
    </w:p>
    <w:p>
      <w:pPr>
        <w:spacing w:line="360" w:lineRule="exact"/>
        <w:ind w:firstLine="440" w:firstLineChars="200"/>
        <w:rPr>
          <w:rFonts w:ascii="宋体" w:hAnsi="宋体" w:cs="宋体"/>
          <w:bCs/>
          <w:color w:val="000000"/>
          <w:kern w:val="0"/>
          <w:sz w:val="22"/>
          <w:szCs w:val="22"/>
          <w:highlight w:val="none"/>
        </w:rPr>
      </w:pPr>
      <w:r>
        <w:rPr>
          <w:rFonts w:hint="eastAsia" w:ascii="宋体" w:hAnsi="宋体" w:cs="宋体"/>
          <w:bCs/>
          <w:color w:val="000000"/>
          <w:kern w:val="0"/>
          <w:sz w:val="22"/>
          <w:szCs w:val="22"/>
          <w:highlight w:val="none"/>
        </w:rPr>
        <w:t>北京市西城区卫生健康委员会信息中心</w:t>
      </w:r>
      <w:r>
        <w:rPr>
          <w:rFonts w:hint="eastAsia" w:ascii="宋体" w:hAnsi="宋体" w:cs="宋体"/>
          <w:bCs/>
          <w:color w:val="000000"/>
          <w:kern w:val="0"/>
          <w:sz w:val="22"/>
          <w:szCs w:val="22"/>
          <w:highlight w:val="none"/>
          <w:lang w:eastAsia="zh-CN"/>
        </w:rPr>
        <w:t>2021</w:t>
      </w:r>
      <w:r>
        <w:rPr>
          <w:rFonts w:hint="eastAsia" w:ascii="宋体" w:hAnsi="宋体" w:cs="宋体"/>
          <w:bCs/>
          <w:color w:val="000000"/>
          <w:kern w:val="0"/>
          <w:sz w:val="22"/>
          <w:szCs w:val="22"/>
          <w:highlight w:val="none"/>
        </w:rPr>
        <w:t>年项目支出绩效目标申报表</w:t>
      </w:r>
    </w:p>
    <w:p>
      <w:pPr>
        <w:spacing w:line="360" w:lineRule="exact"/>
        <w:ind w:firstLine="440" w:firstLineChars="200"/>
        <w:rPr>
          <w:rFonts w:ascii="宋体" w:hAnsi="宋体" w:cs="宋体"/>
          <w:bCs/>
          <w:color w:val="000000"/>
          <w:kern w:val="0"/>
          <w:sz w:val="22"/>
          <w:szCs w:val="22"/>
          <w:highlight w:val="none"/>
        </w:rPr>
      </w:pPr>
      <w:r>
        <w:rPr>
          <w:rFonts w:hint="eastAsia" w:ascii="宋体" w:hAnsi="宋体" w:cs="宋体"/>
          <w:bCs/>
          <w:color w:val="000000"/>
          <w:kern w:val="0"/>
          <w:sz w:val="22"/>
          <w:szCs w:val="22"/>
          <w:highlight w:val="none"/>
        </w:rPr>
        <w:t>北京市西城区医疗机构管理服务中心</w:t>
      </w:r>
      <w:r>
        <w:rPr>
          <w:rFonts w:hint="eastAsia" w:ascii="宋体" w:hAnsi="宋体" w:cs="宋体"/>
          <w:bCs/>
          <w:color w:val="000000"/>
          <w:kern w:val="0"/>
          <w:sz w:val="22"/>
          <w:szCs w:val="22"/>
          <w:highlight w:val="none"/>
          <w:lang w:eastAsia="zh-CN"/>
        </w:rPr>
        <w:t>2021</w:t>
      </w:r>
      <w:r>
        <w:rPr>
          <w:rFonts w:hint="eastAsia" w:ascii="宋体" w:hAnsi="宋体" w:cs="宋体"/>
          <w:bCs/>
          <w:color w:val="000000"/>
          <w:kern w:val="0"/>
          <w:sz w:val="22"/>
          <w:szCs w:val="22"/>
          <w:highlight w:val="none"/>
        </w:rPr>
        <w:t>年项目支出绩效目标申报表</w:t>
      </w:r>
    </w:p>
    <w:p>
      <w:pPr>
        <w:spacing w:line="360" w:lineRule="exact"/>
        <w:ind w:firstLine="440" w:firstLineChars="200"/>
        <w:rPr>
          <w:rFonts w:ascii="宋体" w:hAnsi="宋体" w:cs="宋体"/>
          <w:bCs/>
          <w:color w:val="000000"/>
          <w:kern w:val="0"/>
          <w:sz w:val="22"/>
          <w:szCs w:val="22"/>
          <w:highlight w:val="none"/>
        </w:rPr>
      </w:pPr>
      <w:r>
        <w:rPr>
          <w:rFonts w:hint="eastAsia" w:ascii="宋体" w:hAnsi="宋体" w:cs="宋体"/>
          <w:bCs/>
          <w:color w:val="000000"/>
          <w:kern w:val="0"/>
          <w:sz w:val="22"/>
          <w:szCs w:val="22"/>
          <w:highlight w:val="none"/>
        </w:rPr>
        <w:t>北京市宣武区广安门内大街托儿所</w:t>
      </w:r>
      <w:r>
        <w:rPr>
          <w:rFonts w:hint="eastAsia" w:ascii="宋体" w:hAnsi="宋体" w:cs="宋体"/>
          <w:bCs/>
          <w:color w:val="000000"/>
          <w:kern w:val="0"/>
          <w:sz w:val="22"/>
          <w:szCs w:val="22"/>
          <w:highlight w:val="none"/>
          <w:lang w:eastAsia="zh-CN"/>
        </w:rPr>
        <w:t>2021</w:t>
      </w:r>
      <w:r>
        <w:rPr>
          <w:rFonts w:hint="eastAsia" w:ascii="宋体" w:hAnsi="宋体" w:cs="宋体"/>
          <w:bCs/>
          <w:color w:val="000000"/>
          <w:kern w:val="0"/>
          <w:sz w:val="22"/>
          <w:szCs w:val="22"/>
          <w:highlight w:val="none"/>
        </w:rPr>
        <w:t>年项目支出绩效目标申报表</w:t>
      </w:r>
    </w:p>
    <w:p>
      <w:pPr>
        <w:spacing w:line="360" w:lineRule="exact"/>
        <w:ind w:firstLine="442" w:firstLineChars="200"/>
        <w:rPr>
          <w:rFonts w:ascii="宋体" w:hAnsi="宋体" w:cs="宋体"/>
          <w:b/>
          <w:bCs/>
          <w:color w:val="000000"/>
          <w:kern w:val="0"/>
          <w:sz w:val="22"/>
          <w:szCs w:val="22"/>
          <w:highlight w:val="none"/>
        </w:rPr>
      </w:pPr>
    </w:p>
    <w:p>
      <w:pPr>
        <w:spacing w:line="360" w:lineRule="exact"/>
        <w:jc w:val="center"/>
        <w:rPr>
          <w:rFonts w:ascii="仿宋_GB2312" w:eastAsia="仿宋_GB2312"/>
          <w:sz w:val="32"/>
          <w:szCs w:val="32"/>
          <w:highlight w:val="none"/>
        </w:rPr>
      </w:pPr>
    </w:p>
    <w:p>
      <w:pPr>
        <w:spacing w:line="360" w:lineRule="exact"/>
        <w:jc w:val="center"/>
        <w:rPr>
          <w:rFonts w:ascii="仿宋_GB2312" w:eastAsia="仿宋_GB2312"/>
          <w:sz w:val="32"/>
          <w:szCs w:val="32"/>
          <w:highlight w:val="none"/>
        </w:rPr>
      </w:pPr>
    </w:p>
    <w:p>
      <w:pPr>
        <w:spacing w:line="360" w:lineRule="exact"/>
        <w:rPr>
          <w:rFonts w:ascii="仿宋_GB2312" w:eastAsia="仿宋_GB2312"/>
          <w:b/>
          <w:sz w:val="30"/>
          <w:szCs w:val="30"/>
          <w:highlight w:val="none"/>
        </w:rPr>
      </w:pPr>
    </w:p>
    <w:p>
      <w:pPr>
        <w:spacing w:line="360" w:lineRule="exact"/>
        <w:rPr>
          <w:rFonts w:ascii="仿宋_GB2312" w:eastAsia="仿宋_GB2312"/>
          <w:b/>
          <w:sz w:val="30"/>
          <w:szCs w:val="30"/>
          <w:highlight w:val="none"/>
        </w:rPr>
      </w:pPr>
    </w:p>
    <w:p>
      <w:pPr>
        <w:spacing w:line="360" w:lineRule="exact"/>
        <w:rPr>
          <w:rFonts w:ascii="仿宋_GB2312" w:eastAsia="仿宋_GB2312"/>
          <w:b/>
          <w:sz w:val="30"/>
          <w:szCs w:val="30"/>
          <w:highlight w:val="none"/>
        </w:rPr>
      </w:pPr>
    </w:p>
    <w:p>
      <w:pPr>
        <w:spacing w:line="360" w:lineRule="exact"/>
        <w:rPr>
          <w:rFonts w:ascii="仿宋_GB2312" w:eastAsia="仿宋_GB2312"/>
          <w:b/>
          <w:sz w:val="30"/>
          <w:szCs w:val="30"/>
          <w:highlight w:val="none"/>
        </w:rPr>
      </w:pPr>
    </w:p>
    <w:p>
      <w:pPr>
        <w:spacing w:line="360" w:lineRule="exact"/>
        <w:rPr>
          <w:rFonts w:ascii="仿宋_GB2312" w:eastAsia="仿宋_GB2312"/>
          <w:b/>
          <w:sz w:val="30"/>
          <w:szCs w:val="30"/>
          <w:highlight w:val="none"/>
        </w:rPr>
      </w:pPr>
    </w:p>
    <w:p>
      <w:pPr>
        <w:spacing w:line="360" w:lineRule="exact"/>
        <w:rPr>
          <w:rFonts w:ascii="仿宋_GB2312" w:eastAsia="仿宋_GB2312"/>
          <w:b/>
          <w:sz w:val="30"/>
          <w:szCs w:val="30"/>
          <w:highlight w:val="none"/>
        </w:rPr>
      </w:pPr>
    </w:p>
    <w:p>
      <w:pPr>
        <w:spacing w:line="360" w:lineRule="exact"/>
        <w:rPr>
          <w:rFonts w:ascii="仿宋_GB2312" w:eastAsia="仿宋_GB2312"/>
          <w:b/>
          <w:sz w:val="30"/>
          <w:szCs w:val="30"/>
          <w:highlight w:val="none"/>
        </w:rPr>
      </w:pPr>
    </w:p>
    <w:p>
      <w:pPr>
        <w:spacing w:line="360" w:lineRule="exact"/>
        <w:rPr>
          <w:rFonts w:ascii="仿宋_GB2312" w:eastAsia="仿宋_GB2312"/>
          <w:b/>
          <w:sz w:val="30"/>
          <w:szCs w:val="30"/>
          <w:highlight w:val="none"/>
        </w:rPr>
      </w:pPr>
    </w:p>
    <w:p>
      <w:pPr>
        <w:spacing w:line="360" w:lineRule="exact"/>
        <w:rPr>
          <w:rFonts w:ascii="仿宋_GB2312" w:eastAsia="仿宋_GB2312"/>
          <w:b/>
          <w:sz w:val="30"/>
          <w:szCs w:val="30"/>
          <w:highlight w:val="none"/>
        </w:rPr>
      </w:pPr>
    </w:p>
    <w:p>
      <w:pPr>
        <w:spacing w:line="360" w:lineRule="exact"/>
        <w:rPr>
          <w:rFonts w:ascii="仿宋_GB2312" w:eastAsia="仿宋_GB2312"/>
          <w:b/>
          <w:sz w:val="30"/>
          <w:szCs w:val="30"/>
          <w:highlight w:val="none"/>
        </w:rPr>
      </w:pPr>
    </w:p>
    <w:p>
      <w:pPr>
        <w:spacing w:line="360" w:lineRule="exact"/>
        <w:rPr>
          <w:rFonts w:ascii="仿宋_GB2312" w:eastAsia="仿宋_GB2312"/>
          <w:b/>
          <w:sz w:val="30"/>
          <w:szCs w:val="30"/>
          <w:highlight w:val="none"/>
        </w:rPr>
      </w:pPr>
    </w:p>
    <w:p>
      <w:pPr>
        <w:spacing w:line="360" w:lineRule="exact"/>
        <w:rPr>
          <w:rFonts w:ascii="仿宋_GB2312" w:eastAsia="仿宋_GB2312"/>
          <w:b/>
          <w:sz w:val="30"/>
          <w:szCs w:val="30"/>
          <w:highlight w:val="none"/>
        </w:rPr>
      </w:pPr>
    </w:p>
    <w:p>
      <w:pPr>
        <w:spacing w:line="360" w:lineRule="exact"/>
        <w:rPr>
          <w:rFonts w:ascii="仿宋_GB2312" w:eastAsia="仿宋_GB2312"/>
          <w:b/>
          <w:sz w:val="30"/>
          <w:szCs w:val="30"/>
          <w:highlight w:val="none"/>
        </w:rPr>
      </w:pPr>
    </w:p>
    <w:p>
      <w:pPr>
        <w:spacing w:line="360" w:lineRule="exact"/>
        <w:rPr>
          <w:rFonts w:ascii="仿宋_GB2312" w:eastAsia="仿宋_GB2312"/>
          <w:b/>
          <w:sz w:val="30"/>
          <w:szCs w:val="30"/>
          <w:highlight w:val="none"/>
        </w:rPr>
      </w:pPr>
    </w:p>
    <w:p>
      <w:pPr>
        <w:spacing w:line="360" w:lineRule="exact"/>
        <w:rPr>
          <w:rFonts w:ascii="仿宋_GB2312" w:eastAsia="仿宋_GB2312"/>
          <w:b/>
          <w:sz w:val="30"/>
          <w:szCs w:val="30"/>
          <w:highlight w:val="none"/>
        </w:rPr>
      </w:pPr>
    </w:p>
    <w:p>
      <w:pPr>
        <w:spacing w:line="360" w:lineRule="exact"/>
        <w:rPr>
          <w:rFonts w:ascii="仿宋_GB2312" w:eastAsia="仿宋_GB2312"/>
          <w:b/>
          <w:sz w:val="30"/>
          <w:szCs w:val="30"/>
          <w:highlight w:val="none"/>
        </w:rPr>
      </w:pPr>
    </w:p>
    <w:p>
      <w:pPr>
        <w:spacing w:line="360" w:lineRule="exact"/>
        <w:rPr>
          <w:rFonts w:ascii="仿宋_GB2312" w:eastAsia="仿宋_GB2312"/>
          <w:b/>
          <w:sz w:val="30"/>
          <w:szCs w:val="30"/>
          <w:highlight w:val="none"/>
        </w:rPr>
      </w:pPr>
    </w:p>
    <w:p>
      <w:pPr>
        <w:spacing w:line="360" w:lineRule="exact"/>
        <w:rPr>
          <w:rFonts w:ascii="仿宋_GB2312" w:eastAsia="仿宋_GB2312"/>
          <w:b/>
          <w:sz w:val="30"/>
          <w:szCs w:val="30"/>
          <w:highlight w:val="none"/>
        </w:rPr>
      </w:pPr>
    </w:p>
    <w:p>
      <w:pPr>
        <w:spacing w:line="360" w:lineRule="exact"/>
        <w:rPr>
          <w:rFonts w:ascii="仿宋_GB2312" w:eastAsia="仿宋_GB2312"/>
          <w:b/>
          <w:sz w:val="30"/>
          <w:szCs w:val="30"/>
          <w:highlight w:val="none"/>
        </w:rPr>
      </w:pPr>
    </w:p>
    <w:p>
      <w:pPr>
        <w:spacing w:line="360" w:lineRule="exact"/>
        <w:rPr>
          <w:rFonts w:ascii="仿宋_GB2312" w:eastAsia="仿宋_GB2312"/>
          <w:b/>
          <w:sz w:val="30"/>
          <w:szCs w:val="30"/>
          <w:highlight w:val="none"/>
        </w:rPr>
      </w:pPr>
    </w:p>
    <w:p>
      <w:pPr>
        <w:spacing w:line="360" w:lineRule="exact"/>
        <w:rPr>
          <w:rFonts w:ascii="仿宋_GB2312" w:eastAsia="仿宋_GB2312"/>
          <w:b/>
          <w:sz w:val="30"/>
          <w:szCs w:val="30"/>
          <w:highlight w:val="none"/>
        </w:rPr>
      </w:pPr>
    </w:p>
    <w:p>
      <w:pPr>
        <w:spacing w:line="360" w:lineRule="exact"/>
        <w:rPr>
          <w:rFonts w:ascii="仿宋_GB2312" w:eastAsia="仿宋_GB2312"/>
          <w:b/>
          <w:sz w:val="30"/>
          <w:szCs w:val="30"/>
          <w:highlight w:val="none"/>
        </w:rPr>
      </w:pPr>
    </w:p>
    <w:p>
      <w:pPr>
        <w:spacing w:line="360" w:lineRule="exact"/>
        <w:rPr>
          <w:rFonts w:ascii="仿宋_GB2312" w:eastAsia="仿宋_GB2312"/>
          <w:b/>
          <w:sz w:val="30"/>
          <w:szCs w:val="30"/>
          <w:highlight w:val="none"/>
        </w:rPr>
      </w:pPr>
    </w:p>
    <w:p>
      <w:pPr>
        <w:spacing w:line="360" w:lineRule="exact"/>
        <w:rPr>
          <w:rFonts w:ascii="仿宋_GB2312" w:eastAsia="仿宋_GB2312"/>
          <w:b/>
          <w:sz w:val="30"/>
          <w:szCs w:val="30"/>
          <w:highlight w:val="none"/>
        </w:rPr>
      </w:pPr>
    </w:p>
    <w:p>
      <w:pPr>
        <w:spacing w:line="360" w:lineRule="exact"/>
        <w:rPr>
          <w:rFonts w:ascii="仿宋_GB2312" w:eastAsia="仿宋_GB2312"/>
          <w:b/>
          <w:sz w:val="30"/>
          <w:szCs w:val="30"/>
          <w:highlight w:val="none"/>
        </w:rPr>
      </w:pPr>
    </w:p>
    <w:p>
      <w:pPr>
        <w:spacing w:line="360" w:lineRule="exact"/>
        <w:rPr>
          <w:rFonts w:ascii="仿宋_GB2312" w:eastAsia="仿宋_GB2312"/>
          <w:b/>
          <w:sz w:val="30"/>
          <w:szCs w:val="30"/>
          <w:highlight w:val="none"/>
        </w:rPr>
      </w:pPr>
    </w:p>
    <w:p>
      <w:pPr>
        <w:spacing w:line="360" w:lineRule="exact"/>
        <w:rPr>
          <w:rFonts w:ascii="仿宋_GB2312" w:eastAsia="仿宋_GB2312"/>
          <w:b/>
          <w:sz w:val="30"/>
          <w:szCs w:val="30"/>
          <w:highlight w:val="none"/>
        </w:rPr>
      </w:pPr>
    </w:p>
    <w:p>
      <w:pPr>
        <w:spacing w:line="360" w:lineRule="exact"/>
        <w:rPr>
          <w:rFonts w:ascii="仿宋_GB2312" w:eastAsia="仿宋_GB2312"/>
          <w:b/>
          <w:sz w:val="30"/>
          <w:szCs w:val="30"/>
          <w:highlight w:val="none"/>
        </w:rPr>
      </w:pPr>
    </w:p>
    <w:p>
      <w:pPr>
        <w:spacing w:line="360" w:lineRule="exact"/>
        <w:rPr>
          <w:rFonts w:ascii="仿宋_GB2312" w:eastAsia="仿宋_GB2312"/>
          <w:b/>
          <w:sz w:val="30"/>
          <w:szCs w:val="30"/>
          <w:highlight w:val="none"/>
        </w:rPr>
      </w:pPr>
    </w:p>
    <w:p>
      <w:pPr>
        <w:jc w:val="left"/>
        <w:rPr>
          <w:rFonts w:ascii="仿宋_GB2312" w:eastAsia="仿宋_GB2312"/>
          <w:b/>
          <w:sz w:val="32"/>
          <w:szCs w:val="36"/>
          <w:highlight w:val="none"/>
        </w:rPr>
      </w:pPr>
      <w:r>
        <w:rPr>
          <w:rFonts w:hint="eastAsia" w:ascii="仿宋_GB2312" w:eastAsia="仿宋_GB2312"/>
          <w:b/>
          <w:sz w:val="32"/>
          <w:szCs w:val="36"/>
          <w:highlight w:val="none"/>
        </w:rPr>
        <w:t xml:space="preserve">表十三：   </w:t>
      </w:r>
    </w:p>
    <w:p>
      <w:pPr>
        <w:jc w:val="center"/>
        <w:rPr>
          <w:rFonts w:ascii="仿宋_GB2312" w:eastAsia="仿宋_GB2312"/>
          <w:b/>
          <w:sz w:val="36"/>
          <w:szCs w:val="36"/>
          <w:highlight w:val="none"/>
        </w:rPr>
      </w:pPr>
      <w:r>
        <w:rPr>
          <w:rFonts w:hint="eastAsia" w:ascii="仿宋_GB2312" w:eastAsia="仿宋_GB2312"/>
          <w:b/>
          <w:sz w:val="36"/>
          <w:szCs w:val="36"/>
          <w:highlight w:val="none"/>
        </w:rPr>
        <w:t>政府购买服务预算财政拨款明细表</w:t>
      </w:r>
    </w:p>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单位名称: 北京市西城区卫生健康委员会</w:t>
      </w:r>
      <w:r>
        <w:rPr>
          <w:rFonts w:hint="eastAsia" w:ascii="宋体" w:hAnsi="宋体" w:cs="宋体"/>
          <w:color w:val="000000"/>
          <w:kern w:val="0"/>
          <w:sz w:val="20"/>
          <w:szCs w:val="20"/>
          <w:highlight w:val="none"/>
          <w:lang w:eastAsia="zh-CN"/>
        </w:rPr>
        <w:t>（汇总）</w:t>
      </w:r>
      <w:r>
        <w:rPr>
          <w:rFonts w:hint="eastAsia" w:ascii="宋体" w:hAnsi="宋体" w:cs="宋体"/>
          <w:color w:val="000000"/>
          <w:kern w:val="0"/>
          <w:sz w:val="20"/>
          <w:szCs w:val="20"/>
          <w:highlight w:val="none"/>
        </w:rPr>
        <w:t xml:space="preserve">                                       单位：元</w:t>
      </w:r>
    </w:p>
    <w:tbl>
      <w:tblPr>
        <w:tblStyle w:val="5"/>
        <w:tblW w:w="9536" w:type="dxa"/>
        <w:jc w:val="center"/>
        <w:tblLayout w:type="fixed"/>
        <w:tblCellMar>
          <w:top w:w="0" w:type="dxa"/>
          <w:left w:w="108" w:type="dxa"/>
          <w:bottom w:w="0" w:type="dxa"/>
          <w:right w:w="108" w:type="dxa"/>
        </w:tblCellMar>
      </w:tblPr>
      <w:tblGrid>
        <w:gridCol w:w="1616"/>
        <w:gridCol w:w="3317"/>
        <w:gridCol w:w="2643"/>
        <w:gridCol w:w="1960"/>
      </w:tblGrid>
      <w:tr>
        <w:tblPrEx>
          <w:tblCellMar>
            <w:top w:w="0" w:type="dxa"/>
            <w:left w:w="108" w:type="dxa"/>
            <w:bottom w:w="0" w:type="dxa"/>
            <w:right w:w="108" w:type="dxa"/>
          </w:tblCellMar>
        </w:tblPrEx>
        <w:trPr>
          <w:trHeight w:val="335" w:hRule="atLeast"/>
          <w:jc w:val="center"/>
        </w:trPr>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编码(代码)</w:t>
            </w:r>
          </w:p>
        </w:tc>
        <w:tc>
          <w:tcPr>
            <w:tcW w:w="3317"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政府购买服务目录及项目名称</w:t>
            </w:r>
          </w:p>
        </w:tc>
        <w:tc>
          <w:tcPr>
            <w:tcW w:w="264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支出功能分类科目</w:t>
            </w:r>
          </w:p>
        </w:tc>
        <w:tc>
          <w:tcPr>
            <w:tcW w:w="19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预算批复数</w:t>
            </w:r>
          </w:p>
        </w:tc>
      </w:tr>
      <w:tr>
        <w:tblPrEx>
          <w:tblCellMar>
            <w:top w:w="0" w:type="dxa"/>
            <w:left w:w="108" w:type="dxa"/>
            <w:bottom w:w="0" w:type="dxa"/>
            <w:right w:w="108" w:type="dxa"/>
          </w:tblCellMar>
        </w:tblPrEx>
        <w:trPr>
          <w:trHeight w:val="285"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256001</w:t>
            </w: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北京市西城区卫生健康委员会</w:t>
            </w: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　</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28</w:t>
            </w:r>
            <w:r>
              <w:rPr>
                <w:rFonts w:hint="eastAsia" w:ascii="宋体" w:hAnsi="宋体" w:cs="宋体"/>
                <w:b/>
                <w:bCs/>
                <w:color w:val="000000"/>
                <w:kern w:val="0"/>
                <w:sz w:val="20"/>
                <w:szCs w:val="20"/>
                <w:highlight w:val="none"/>
                <w:lang w:val="en-US" w:eastAsia="zh-CN"/>
              </w:rPr>
              <w:t>,</w:t>
            </w:r>
            <w:r>
              <w:rPr>
                <w:rFonts w:hint="eastAsia" w:ascii="宋体" w:hAnsi="宋体" w:cs="宋体"/>
                <w:b/>
                <w:bCs/>
                <w:color w:val="000000"/>
                <w:kern w:val="0"/>
                <w:sz w:val="20"/>
                <w:szCs w:val="20"/>
                <w:highlight w:val="none"/>
              </w:rPr>
              <w:t>171</w:t>
            </w:r>
            <w:r>
              <w:rPr>
                <w:rFonts w:hint="eastAsia" w:ascii="宋体" w:hAnsi="宋体" w:cs="宋体"/>
                <w:b/>
                <w:bCs/>
                <w:color w:val="000000"/>
                <w:kern w:val="0"/>
                <w:sz w:val="20"/>
                <w:szCs w:val="20"/>
                <w:highlight w:val="none"/>
                <w:lang w:val="en-US" w:eastAsia="zh-CN"/>
              </w:rPr>
              <w:t>,</w:t>
            </w:r>
            <w:r>
              <w:rPr>
                <w:rFonts w:hint="eastAsia" w:ascii="宋体" w:hAnsi="宋体" w:cs="宋体"/>
                <w:b/>
                <w:bCs/>
                <w:color w:val="000000"/>
                <w:kern w:val="0"/>
                <w:sz w:val="20"/>
                <w:szCs w:val="20"/>
                <w:highlight w:val="none"/>
              </w:rPr>
              <w:t xml:space="preserve">696.60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A</w:t>
            </w: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基本公共服务    (A)</w:t>
            </w: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　</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1</w:t>
            </w:r>
            <w:r>
              <w:rPr>
                <w:rFonts w:hint="eastAsia" w:ascii="宋体" w:hAnsi="宋体" w:cs="宋体"/>
                <w:b/>
                <w:bCs/>
                <w:color w:val="000000"/>
                <w:kern w:val="0"/>
                <w:sz w:val="20"/>
                <w:szCs w:val="20"/>
                <w:highlight w:val="none"/>
                <w:lang w:val="en-US" w:eastAsia="zh-CN"/>
              </w:rPr>
              <w:t>,</w:t>
            </w:r>
            <w:r>
              <w:rPr>
                <w:rFonts w:hint="eastAsia" w:ascii="宋体" w:hAnsi="宋体" w:cs="宋体"/>
                <w:b/>
                <w:bCs/>
                <w:color w:val="000000"/>
                <w:kern w:val="0"/>
                <w:sz w:val="20"/>
                <w:szCs w:val="20"/>
                <w:highlight w:val="none"/>
              </w:rPr>
              <w:t>042</w:t>
            </w:r>
            <w:r>
              <w:rPr>
                <w:rFonts w:hint="eastAsia" w:ascii="宋体" w:hAnsi="宋体" w:cs="宋体"/>
                <w:b/>
                <w:bCs/>
                <w:color w:val="000000"/>
                <w:kern w:val="0"/>
                <w:sz w:val="20"/>
                <w:szCs w:val="20"/>
                <w:highlight w:val="none"/>
                <w:lang w:val="en-US" w:eastAsia="zh-CN"/>
              </w:rPr>
              <w:t>,</w:t>
            </w:r>
            <w:r>
              <w:rPr>
                <w:rFonts w:hint="eastAsia" w:ascii="宋体" w:hAnsi="宋体" w:cs="宋体"/>
                <w:b/>
                <w:bCs/>
                <w:color w:val="000000"/>
                <w:kern w:val="0"/>
                <w:sz w:val="20"/>
                <w:szCs w:val="20"/>
                <w:highlight w:val="none"/>
              </w:rPr>
              <w:t xml:space="preserve">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A01</w:t>
            </w: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教育    (A01)</w:t>
            </w: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　</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250</w:t>
            </w:r>
            <w:r>
              <w:rPr>
                <w:rFonts w:hint="eastAsia" w:ascii="宋体" w:hAnsi="宋体" w:cs="宋体"/>
                <w:b/>
                <w:bCs/>
                <w:color w:val="000000"/>
                <w:kern w:val="0"/>
                <w:sz w:val="20"/>
                <w:szCs w:val="20"/>
                <w:highlight w:val="none"/>
                <w:lang w:val="en-US" w:eastAsia="zh-CN"/>
              </w:rPr>
              <w:t>,</w:t>
            </w:r>
            <w:r>
              <w:rPr>
                <w:rFonts w:hint="eastAsia" w:ascii="宋体" w:hAnsi="宋体" w:cs="宋体"/>
                <w:b/>
                <w:bCs/>
                <w:color w:val="000000"/>
                <w:kern w:val="0"/>
                <w:sz w:val="20"/>
                <w:szCs w:val="20"/>
                <w:highlight w:val="none"/>
              </w:rPr>
              <w:t xml:space="preserve">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A0123</w:t>
            </w: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继续医学教育</w:t>
            </w: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　</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170</w:t>
            </w:r>
            <w:r>
              <w:rPr>
                <w:rFonts w:hint="eastAsia" w:ascii="宋体" w:hAnsi="宋体" w:cs="宋体"/>
                <w:b/>
                <w:bCs/>
                <w:color w:val="000000"/>
                <w:kern w:val="0"/>
                <w:sz w:val="20"/>
                <w:szCs w:val="20"/>
                <w:highlight w:val="none"/>
                <w:lang w:val="en-US" w:eastAsia="zh-CN"/>
              </w:rPr>
              <w:t>,</w:t>
            </w:r>
            <w:r>
              <w:rPr>
                <w:rFonts w:hint="eastAsia" w:ascii="宋体" w:hAnsi="宋体" w:cs="宋体"/>
                <w:b/>
                <w:bCs/>
                <w:color w:val="000000"/>
                <w:kern w:val="0"/>
                <w:sz w:val="20"/>
                <w:szCs w:val="20"/>
                <w:highlight w:val="none"/>
              </w:rPr>
              <w:t xml:space="preserve">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20212560010009</w:t>
            </w: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继续教育经费</w:t>
            </w: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2109999其他卫生健康支出</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40</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 xml:space="preserve">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20212560010009</w:t>
            </w: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继续教育经费</w:t>
            </w: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2109999其他卫生健康支出</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130</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 xml:space="preserve">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A0124</w:t>
            </w: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党员、干部教育培训</w:t>
            </w: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　</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80</w:t>
            </w:r>
            <w:r>
              <w:rPr>
                <w:rFonts w:hint="eastAsia" w:ascii="宋体" w:hAnsi="宋体" w:cs="宋体"/>
                <w:b/>
                <w:bCs/>
                <w:color w:val="000000"/>
                <w:kern w:val="0"/>
                <w:sz w:val="20"/>
                <w:szCs w:val="20"/>
                <w:highlight w:val="none"/>
                <w:lang w:val="en-US" w:eastAsia="zh-CN"/>
              </w:rPr>
              <w:t>,</w:t>
            </w:r>
            <w:r>
              <w:rPr>
                <w:rFonts w:hint="eastAsia" w:ascii="宋体" w:hAnsi="宋体" w:cs="宋体"/>
                <w:b/>
                <w:bCs/>
                <w:color w:val="000000"/>
                <w:kern w:val="0"/>
                <w:sz w:val="20"/>
                <w:szCs w:val="20"/>
                <w:highlight w:val="none"/>
              </w:rPr>
              <w:t xml:space="preserve">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20212560010017</w:t>
            </w: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党建工作经费</w:t>
            </w: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2109999其他卫生健康支出</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80</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 xml:space="preserve">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A02</w:t>
            </w: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就业    (A02)</w:t>
            </w: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　</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510</w:t>
            </w:r>
            <w:r>
              <w:rPr>
                <w:rFonts w:hint="eastAsia" w:ascii="宋体" w:hAnsi="宋体" w:cs="宋体"/>
                <w:b/>
                <w:bCs/>
                <w:color w:val="000000"/>
                <w:kern w:val="0"/>
                <w:sz w:val="20"/>
                <w:szCs w:val="20"/>
                <w:highlight w:val="none"/>
                <w:lang w:val="en-US" w:eastAsia="zh-CN"/>
              </w:rPr>
              <w:t>,</w:t>
            </w:r>
            <w:r>
              <w:rPr>
                <w:rFonts w:hint="eastAsia" w:ascii="宋体" w:hAnsi="宋体" w:cs="宋体"/>
                <w:b/>
                <w:bCs/>
                <w:color w:val="000000"/>
                <w:kern w:val="0"/>
                <w:sz w:val="20"/>
                <w:szCs w:val="20"/>
                <w:highlight w:val="none"/>
              </w:rPr>
              <w:t xml:space="preserve">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A0203</w:t>
            </w: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公益性招聘服务</w:t>
            </w: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　</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510</w:t>
            </w:r>
            <w:r>
              <w:rPr>
                <w:rFonts w:hint="eastAsia" w:ascii="宋体" w:hAnsi="宋体" w:cs="宋体"/>
                <w:b/>
                <w:bCs/>
                <w:color w:val="000000"/>
                <w:kern w:val="0"/>
                <w:sz w:val="20"/>
                <w:szCs w:val="20"/>
                <w:highlight w:val="none"/>
                <w:lang w:val="en-US" w:eastAsia="zh-CN"/>
              </w:rPr>
              <w:t>,</w:t>
            </w:r>
            <w:r>
              <w:rPr>
                <w:rFonts w:hint="eastAsia" w:ascii="宋体" w:hAnsi="宋体" w:cs="宋体"/>
                <w:b/>
                <w:bCs/>
                <w:color w:val="000000"/>
                <w:kern w:val="0"/>
                <w:sz w:val="20"/>
                <w:szCs w:val="20"/>
                <w:highlight w:val="none"/>
              </w:rPr>
              <w:t xml:space="preserve">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20212560010025</w:t>
            </w: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事业单位公开招聘考试</w:t>
            </w: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2109999其他卫生健康支出</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90</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 xml:space="preserve">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20212560010025</w:t>
            </w: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事业单位公开招聘考试</w:t>
            </w: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2109999其他卫生健康支出</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420</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 xml:space="preserve">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A06</w:t>
            </w: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养老服务    (A06)</w:t>
            </w: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　</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40</w:t>
            </w:r>
            <w:r>
              <w:rPr>
                <w:rFonts w:hint="eastAsia" w:ascii="宋体" w:hAnsi="宋体" w:cs="宋体"/>
                <w:b/>
                <w:bCs/>
                <w:color w:val="000000"/>
                <w:kern w:val="0"/>
                <w:sz w:val="20"/>
                <w:szCs w:val="20"/>
                <w:highlight w:val="none"/>
                <w:lang w:val="en-US" w:eastAsia="zh-CN"/>
              </w:rPr>
              <w:t>,</w:t>
            </w:r>
            <w:r>
              <w:rPr>
                <w:rFonts w:hint="eastAsia" w:ascii="宋体" w:hAnsi="宋体" w:cs="宋体"/>
                <w:b/>
                <w:bCs/>
                <w:color w:val="000000"/>
                <w:kern w:val="0"/>
                <w:sz w:val="20"/>
                <w:szCs w:val="20"/>
                <w:highlight w:val="none"/>
              </w:rPr>
              <w:t xml:space="preserve">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A0633</w:t>
            </w: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精神关怀服务</w:t>
            </w: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　</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10</w:t>
            </w:r>
            <w:r>
              <w:rPr>
                <w:rFonts w:hint="eastAsia" w:ascii="宋体" w:hAnsi="宋体" w:cs="宋体"/>
                <w:b/>
                <w:bCs/>
                <w:color w:val="000000"/>
                <w:kern w:val="0"/>
                <w:sz w:val="20"/>
                <w:szCs w:val="20"/>
                <w:highlight w:val="none"/>
                <w:lang w:val="en-US" w:eastAsia="zh-CN"/>
              </w:rPr>
              <w:t>,</w:t>
            </w:r>
            <w:r>
              <w:rPr>
                <w:rFonts w:hint="eastAsia" w:ascii="宋体" w:hAnsi="宋体" w:cs="宋体"/>
                <w:b/>
                <w:bCs/>
                <w:color w:val="000000"/>
                <w:kern w:val="0"/>
                <w:sz w:val="20"/>
                <w:szCs w:val="20"/>
                <w:highlight w:val="none"/>
              </w:rPr>
              <w:t xml:space="preserve">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20212560010016</w:t>
            </w: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老龄健康工作经费</w:t>
            </w: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2101601老龄卫生健康事务</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10</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 xml:space="preserve">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A0634</w:t>
            </w: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老龄健康和敬老宣传服务</w:t>
            </w: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　</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30</w:t>
            </w:r>
            <w:r>
              <w:rPr>
                <w:rFonts w:hint="eastAsia" w:ascii="宋体" w:hAnsi="宋体" w:cs="宋体"/>
                <w:b/>
                <w:bCs/>
                <w:color w:val="000000"/>
                <w:kern w:val="0"/>
                <w:sz w:val="20"/>
                <w:szCs w:val="20"/>
                <w:highlight w:val="none"/>
                <w:lang w:val="en-US" w:eastAsia="zh-CN"/>
              </w:rPr>
              <w:t>,</w:t>
            </w:r>
            <w:r>
              <w:rPr>
                <w:rFonts w:hint="eastAsia" w:ascii="宋体" w:hAnsi="宋体" w:cs="宋体"/>
                <w:b/>
                <w:bCs/>
                <w:color w:val="000000"/>
                <w:kern w:val="0"/>
                <w:sz w:val="20"/>
                <w:szCs w:val="20"/>
                <w:highlight w:val="none"/>
              </w:rPr>
              <w:t xml:space="preserve">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20212560010016</w:t>
            </w: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老龄健康工作经费</w:t>
            </w: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2101601老龄卫生健康事务</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30</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 xml:space="preserve">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A10</w:t>
            </w: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医疗    (A10)</w:t>
            </w: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　</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42</w:t>
            </w:r>
            <w:r>
              <w:rPr>
                <w:rFonts w:hint="eastAsia" w:ascii="宋体" w:hAnsi="宋体" w:cs="宋体"/>
                <w:b/>
                <w:bCs/>
                <w:color w:val="000000"/>
                <w:kern w:val="0"/>
                <w:sz w:val="20"/>
                <w:szCs w:val="20"/>
                <w:highlight w:val="none"/>
                <w:lang w:val="en-US" w:eastAsia="zh-CN"/>
              </w:rPr>
              <w:t>,</w:t>
            </w:r>
            <w:r>
              <w:rPr>
                <w:rFonts w:hint="eastAsia" w:ascii="宋体" w:hAnsi="宋体" w:cs="宋体"/>
                <w:b/>
                <w:bCs/>
                <w:color w:val="000000"/>
                <w:kern w:val="0"/>
                <w:sz w:val="20"/>
                <w:szCs w:val="20"/>
                <w:highlight w:val="none"/>
              </w:rPr>
              <w:t xml:space="preserve">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A1012</w:t>
            </w: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医疗活动宣传推广</w:t>
            </w: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　</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42</w:t>
            </w:r>
            <w:r>
              <w:rPr>
                <w:rFonts w:hint="eastAsia" w:ascii="宋体" w:hAnsi="宋体" w:cs="宋体"/>
                <w:b/>
                <w:bCs/>
                <w:color w:val="000000"/>
                <w:kern w:val="0"/>
                <w:sz w:val="20"/>
                <w:szCs w:val="20"/>
                <w:highlight w:val="none"/>
                <w:lang w:val="en-US" w:eastAsia="zh-CN"/>
              </w:rPr>
              <w:t>,</w:t>
            </w:r>
            <w:r>
              <w:rPr>
                <w:rFonts w:hint="eastAsia" w:ascii="宋体" w:hAnsi="宋体" w:cs="宋体"/>
                <w:b/>
                <w:bCs/>
                <w:color w:val="000000"/>
                <w:kern w:val="0"/>
                <w:sz w:val="20"/>
                <w:szCs w:val="20"/>
                <w:highlight w:val="none"/>
              </w:rPr>
              <w:t xml:space="preserve">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20212560010030</w:t>
            </w: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医师节、护士节纪念活动经费</w:t>
            </w: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2109999其他卫生健康支出</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42</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 xml:space="preserve">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A12</w:t>
            </w: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人口和计划生育    (A12)</w:t>
            </w: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　</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200</w:t>
            </w:r>
            <w:r>
              <w:rPr>
                <w:rFonts w:hint="eastAsia" w:ascii="宋体" w:hAnsi="宋体" w:cs="宋体"/>
                <w:b/>
                <w:bCs/>
                <w:color w:val="000000"/>
                <w:kern w:val="0"/>
                <w:sz w:val="20"/>
                <w:szCs w:val="20"/>
                <w:highlight w:val="none"/>
                <w:lang w:val="en-US" w:eastAsia="zh-CN"/>
              </w:rPr>
              <w:t>,</w:t>
            </w:r>
            <w:r>
              <w:rPr>
                <w:rFonts w:hint="eastAsia" w:ascii="宋体" w:hAnsi="宋体" w:cs="宋体"/>
                <w:b/>
                <w:bCs/>
                <w:color w:val="000000"/>
                <w:kern w:val="0"/>
                <w:sz w:val="20"/>
                <w:szCs w:val="20"/>
                <w:highlight w:val="none"/>
              </w:rPr>
              <w:t xml:space="preserve">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A1203</w:t>
            </w: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计生、优生、生殖健康等科普宣传教育和咨询服务</w:t>
            </w: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　</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200</w:t>
            </w:r>
            <w:r>
              <w:rPr>
                <w:rFonts w:hint="eastAsia" w:ascii="宋体" w:hAnsi="宋体" w:cs="宋体"/>
                <w:b/>
                <w:bCs/>
                <w:color w:val="000000"/>
                <w:kern w:val="0"/>
                <w:sz w:val="20"/>
                <w:szCs w:val="20"/>
                <w:highlight w:val="none"/>
                <w:lang w:val="en-US" w:eastAsia="zh-CN"/>
              </w:rPr>
              <w:t>,</w:t>
            </w:r>
            <w:r>
              <w:rPr>
                <w:rFonts w:hint="eastAsia" w:ascii="宋体" w:hAnsi="宋体" w:cs="宋体"/>
                <w:b/>
                <w:bCs/>
                <w:color w:val="000000"/>
                <w:kern w:val="0"/>
                <w:sz w:val="20"/>
                <w:szCs w:val="20"/>
                <w:highlight w:val="none"/>
              </w:rPr>
              <w:t xml:space="preserve">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20212560010015</w:t>
            </w: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家庭发展科业务经费</w:t>
            </w: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2100717计划生育服务</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200</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 xml:space="preserve">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B</w:t>
            </w: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社会管理性服务    (B)</w:t>
            </w: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　</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132</w:t>
            </w:r>
            <w:r>
              <w:rPr>
                <w:rFonts w:hint="eastAsia" w:ascii="宋体" w:hAnsi="宋体" w:cs="宋体"/>
                <w:b/>
                <w:bCs/>
                <w:color w:val="000000"/>
                <w:kern w:val="0"/>
                <w:sz w:val="20"/>
                <w:szCs w:val="20"/>
                <w:highlight w:val="none"/>
                <w:lang w:val="en-US" w:eastAsia="zh-CN"/>
              </w:rPr>
              <w:t>,</w:t>
            </w:r>
            <w:r>
              <w:rPr>
                <w:rFonts w:hint="eastAsia" w:ascii="宋体" w:hAnsi="宋体" w:cs="宋体"/>
                <w:b/>
                <w:bCs/>
                <w:color w:val="000000"/>
                <w:kern w:val="0"/>
                <w:sz w:val="20"/>
                <w:szCs w:val="20"/>
                <w:highlight w:val="none"/>
              </w:rPr>
              <w:t xml:space="preserve">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B11</w:t>
            </w: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公共公益宣传    (B11)</w:t>
            </w: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　</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132</w:t>
            </w:r>
            <w:r>
              <w:rPr>
                <w:rFonts w:hint="eastAsia" w:ascii="宋体" w:hAnsi="宋体" w:cs="宋体"/>
                <w:b/>
                <w:bCs/>
                <w:color w:val="000000"/>
                <w:kern w:val="0"/>
                <w:sz w:val="20"/>
                <w:szCs w:val="20"/>
                <w:highlight w:val="none"/>
                <w:lang w:val="en-US" w:eastAsia="zh-CN"/>
              </w:rPr>
              <w:t>,</w:t>
            </w:r>
            <w:r>
              <w:rPr>
                <w:rFonts w:hint="eastAsia" w:ascii="宋体" w:hAnsi="宋体" w:cs="宋体"/>
                <w:b/>
                <w:bCs/>
                <w:color w:val="000000"/>
                <w:kern w:val="0"/>
                <w:sz w:val="20"/>
                <w:szCs w:val="20"/>
                <w:highlight w:val="none"/>
              </w:rPr>
              <w:t xml:space="preserve">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B1184</w:t>
            </w: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卫生健康宣传教育服务</w:t>
            </w: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　</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132</w:t>
            </w:r>
            <w:r>
              <w:rPr>
                <w:rFonts w:hint="eastAsia" w:ascii="宋体" w:hAnsi="宋体" w:cs="宋体"/>
                <w:b/>
                <w:bCs/>
                <w:color w:val="000000"/>
                <w:kern w:val="0"/>
                <w:sz w:val="20"/>
                <w:szCs w:val="20"/>
                <w:highlight w:val="none"/>
                <w:lang w:val="en-US" w:eastAsia="zh-CN"/>
              </w:rPr>
              <w:t>,</w:t>
            </w:r>
            <w:r>
              <w:rPr>
                <w:rFonts w:hint="eastAsia" w:ascii="宋体" w:hAnsi="宋体" w:cs="宋体"/>
                <w:b/>
                <w:bCs/>
                <w:color w:val="000000"/>
                <w:kern w:val="0"/>
                <w:sz w:val="20"/>
                <w:szCs w:val="20"/>
                <w:highlight w:val="none"/>
              </w:rPr>
              <w:t xml:space="preserve">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20212560010021</w:t>
            </w: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宣传工作经费</w:t>
            </w: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2109999其他卫生健康支出</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12</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 xml:space="preserve">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20212560010021</w:t>
            </w: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宣传工作经费</w:t>
            </w: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2109999其他卫生健康支出</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90</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 xml:space="preserve">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20212560010021</w:t>
            </w: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宣传工作经费</w:t>
            </w: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2109999其他卫生健康支出</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30</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 xml:space="preserve">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C</w:t>
            </w: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行业管理与协调性服务    (C)</w:t>
            </w: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　</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320</w:t>
            </w:r>
            <w:r>
              <w:rPr>
                <w:rFonts w:hint="eastAsia" w:ascii="宋体" w:hAnsi="宋体" w:cs="宋体"/>
                <w:b/>
                <w:bCs/>
                <w:color w:val="000000"/>
                <w:kern w:val="0"/>
                <w:sz w:val="20"/>
                <w:szCs w:val="20"/>
                <w:highlight w:val="none"/>
                <w:lang w:val="en-US" w:eastAsia="zh-CN"/>
              </w:rPr>
              <w:t>,</w:t>
            </w:r>
            <w:r>
              <w:rPr>
                <w:rFonts w:hint="eastAsia" w:ascii="宋体" w:hAnsi="宋体" w:cs="宋体"/>
                <w:b/>
                <w:bCs/>
                <w:color w:val="000000"/>
                <w:kern w:val="0"/>
                <w:sz w:val="20"/>
                <w:szCs w:val="20"/>
                <w:highlight w:val="none"/>
              </w:rPr>
              <w:t xml:space="preserve">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C01</w:t>
            </w: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行业职业资格和水平测试管理    (C01)</w:t>
            </w: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　</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120</w:t>
            </w:r>
            <w:r>
              <w:rPr>
                <w:rFonts w:hint="eastAsia" w:ascii="宋体" w:hAnsi="宋体" w:cs="宋体"/>
                <w:b/>
                <w:bCs/>
                <w:color w:val="000000"/>
                <w:kern w:val="0"/>
                <w:sz w:val="20"/>
                <w:szCs w:val="20"/>
                <w:highlight w:val="none"/>
                <w:lang w:val="en-US" w:eastAsia="zh-CN"/>
              </w:rPr>
              <w:t>,</w:t>
            </w:r>
            <w:r>
              <w:rPr>
                <w:rFonts w:hint="eastAsia" w:ascii="宋体" w:hAnsi="宋体" w:cs="宋体"/>
                <w:b/>
                <w:bCs/>
                <w:color w:val="000000"/>
                <w:kern w:val="0"/>
                <w:sz w:val="20"/>
                <w:szCs w:val="20"/>
                <w:highlight w:val="none"/>
              </w:rPr>
              <w:t xml:space="preserve">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C0107</w:t>
            </w: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全国卫生专业技术资格考试辅助性服务</w:t>
            </w: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　</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120</w:t>
            </w:r>
            <w:r>
              <w:rPr>
                <w:rFonts w:hint="eastAsia" w:ascii="宋体" w:hAnsi="宋体" w:cs="宋体"/>
                <w:b/>
                <w:bCs/>
                <w:color w:val="000000"/>
                <w:kern w:val="0"/>
                <w:sz w:val="20"/>
                <w:szCs w:val="20"/>
                <w:highlight w:val="none"/>
                <w:lang w:val="en-US" w:eastAsia="zh-CN"/>
              </w:rPr>
              <w:t>,</w:t>
            </w:r>
            <w:r>
              <w:rPr>
                <w:rFonts w:hint="eastAsia" w:ascii="宋体" w:hAnsi="宋体" w:cs="宋体"/>
                <w:b/>
                <w:bCs/>
                <w:color w:val="000000"/>
                <w:kern w:val="0"/>
                <w:sz w:val="20"/>
                <w:szCs w:val="20"/>
                <w:highlight w:val="none"/>
              </w:rPr>
              <w:t xml:space="preserve">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20212560010026</w:t>
            </w:r>
          </w:p>
        </w:tc>
        <w:tc>
          <w:tcPr>
            <w:tcW w:w="3317" w:type="dxa"/>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辖区组织卫生专业技术资格考试费用</w:t>
            </w:r>
          </w:p>
        </w:tc>
        <w:tc>
          <w:tcPr>
            <w:tcW w:w="2643" w:type="dxa"/>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2109999其他卫生健康支出</w:t>
            </w:r>
          </w:p>
        </w:tc>
        <w:tc>
          <w:tcPr>
            <w:tcW w:w="1960"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120</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 xml:space="preserve">000.00 </w:t>
            </w:r>
          </w:p>
        </w:tc>
      </w:tr>
      <w:tr>
        <w:tblPrEx>
          <w:tblCellMar>
            <w:top w:w="0" w:type="dxa"/>
            <w:left w:w="108" w:type="dxa"/>
            <w:bottom w:w="0" w:type="dxa"/>
            <w:right w:w="108" w:type="dxa"/>
          </w:tblCellMar>
        </w:tblPrEx>
        <w:trPr>
          <w:trHeight w:val="360" w:hRule="atLeast"/>
          <w:jc w:val="center"/>
        </w:trPr>
        <w:tc>
          <w:tcPr>
            <w:tcW w:w="161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C02</w:t>
            </w:r>
          </w:p>
        </w:tc>
        <w:tc>
          <w:tcPr>
            <w:tcW w:w="3317"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行业规范    (C02)</w:t>
            </w:r>
          </w:p>
        </w:tc>
        <w:tc>
          <w:tcPr>
            <w:tcW w:w="2643"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　</w:t>
            </w:r>
          </w:p>
        </w:tc>
        <w:tc>
          <w:tcPr>
            <w:tcW w:w="1960"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200</w:t>
            </w:r>
            <w:r>
              <w:rPr>
                <w:rFonts w:hint="eastAsia" w:ascii="宋体" w:hAnsi="宋体" w:cs="宋体"/>
                <w:b/>
                <w:bCs/>
                <w:color w:val="000000"/>
                <w:kern w:val="0"/>
                <w:sz w:val="20"/>
                <w:szCs w:val="20"/>
                <w:highlight w:val="none"/>
                <w:lang w:val="en-US" w:eastAsia="zh-CN"/>
              </w:rPr>
              <w:t>,</w:t>
            </w:r>
            <w:r>
              <w:rPr>
                <w:rFonts w:hint="eastAsia" w:ascii="宋体" w:hAnsi="宋体" w:cs="宋体"/>
                <w:b/>
                <w:bCs/>
                <w:color w:val="000000"/>
                <w:kern w:val="0"/>
                <w:sz w:val="20"/>
                <w:szCs w:val="20"/>
                <w:highlight w:val="none"/>
              </w:rPr>
              <w:t xml:space="preserve">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C0225</w:t>
            </w: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医疗机构资质审核评估辅助性服务</w:t>
            </w: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　</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200</w:t>
            </w:r>
            <w:r>
              <w:rPr>
                <w:rFonts w:hint="eastAsia" w:ascii="宋体" w:hAnsi="宋体" w:cs="宋体"/>
                <w:b/>
                <w:bCs/>
                <w:color w:val="000000"/>
                <w:kern w:val="0"/>
                <w:sz w:val="20"/>
                <w:szCs w:val="20"/>
                <w:highlight w:val="none"/>
                <w:lang w:val="en-US" w:eastAsia="zh-CN"/>
              </w:rPr>
              <w:t>,</w:t>
            </w:r>
            <w:r>
              <w:rPr>
                <w:rFonts w:hint="eastAsia" w:ascii="宋体" w:hAnsi="宋体" w:cs="宋体"/>
                <w:b/>
                <w:bCs/>
                <w:color w:val="000000"/>
                <w:kern w:val="0"/>
                <w:sz w:val="20"/>
                <w:szCs w:val="20"/>
                <w:highlight w:val="none"/>
              </w:rPr>
              <w:t xml:space="preserve">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20212560010002</w:t>
            </w: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医疗机构现场审核专家评估经费</w:t>
            </w: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2109999其他卫生健康支出</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200</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 xml:space="preserve">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D</w:t>
            </w: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技术性服务    (D)</w:t>
            </w: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　</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15</w:t>
            </w:r>
            <w:r>
              <w:rPr>
                <w:rFonts w:hint="eastAsia" w:ascii="宋体" w:hAnsi="宋体" w:cs="宋体"/>
                <w:b/>
                <w:bCs/>
                <w:color w:val="000000"/>
                <w:kern w:val="0"/>
                <w:sz w:val="20"/>
                <w:szCs w:val="20"/>
                <w:highlight w:val="none"/>
                <w:lang w:val="en-US" w:eastAsia="zh-CN"/>
              </w:rPr>
              <w:t>,</w:t>
            </w:r>
            <w:r>
              <w:rPr>
                <w:rFonts w:hint="eastAsia" w:ascii="宋体" w:hAnsi="宋体" w:cs="宋体"/>
                <w:b/>
                <w:bCs/>
                <w:color w:val="000000"/>
                <w:kern w:val="0"/>
                <w:sz w:val="20"/>
                <w:szCs w:val="20"/>
                <w:highlight w:val="none"/>
              </w:rPr>
              <w:t xml:space="preserve">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D01</w:t>
            </w: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技术评审鉴定评估    (D01)</w:t>
            </w: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　</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15</w:t>
            </w:r>
            <w:r>
              <w:rPr>
                <w:rFonts w:hint="eastAsia" w:ascii="宋体" w:hAnsi="宋体" w:cs="宋体"/>
                <w:b/>
                <w:bCs/>
                <w:color w:val="000000"/>
                <w:kern w:val="0"/>
                <w:sz w:val="20"/>
                <w:szCs w:val="20"/>
                <w:highlight w:val="none"/>
                <w:lang w:val="en-US" w:eastAsia="zh-CN"/>
              </w:rPr>
              <w:t>,</w:t>
            </w:r>
            <w:r>
              <w:rPr>
                <w:rFonts w:hint="eastAsia" w:ascii="宋体" w:hAnsi="宋体" w:cs="宋体"/>
                <w:b/>
                <w:bCs/>
                <w:color w:val="000000"/>
                <w:kern w:val="0"/>
                <w:sz w:val="20"/>
                <w:szCs w:val="20"/>
                <w:highlight w:val="none"/>
              </w:rPr>
              <w:t xml:space="preserve">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D0115</w:t>
            </w: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医疗事故技术鉴定辅助性服务</w:t>
            </w: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　</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15</w:t>
            </w:r>
            <w:r>
              <w:rPr>
                <w:rFonts w:hint="eastAsia" w:ascii="宋体" w:hAnsi="宋体" w:cs="宋体"/>
                <w:b/>
                <w:bCs/>
                <w:color w:val="000000"/>
                <w:kern w:val="0"/>
                <w:sz w:val="20"/>
                <w:szCs w:val="20"/>
                <w:highlight w:val="none"/>
                <w:lang w:val="en-US" w:eastAsia="zh-CN"/>
              </w:rPr>
              <w:t>,</w:t>
            </w:r>
            <w:r>
              <w:rPr>
                <w:rFonts w:hint="eastAsia" w:ascii="宋体" w:hAnsi="宋体" w:cs="宋体"/>
                <w:b/>
                <w:bCs/>
                <w:color w:val="000000"/>
                <w:kern w:val="0"/>
                <w:sz w:val="20"/>
                <w:szCs w:val="20"/>
                <w:highlight w:val="none"/>
              </w:rPr>
              <w:t xml:space="preserve">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20212560010027</w:t>
            </w: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西城区医疗事故技术鉴定经费</w:t>
            </w: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2109999其他卫生健康支出</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15</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 xml:space="preserve">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E</w:t>
            </w: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政府履职所需辅助性服务    (E)</w:t>
            </w: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　</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26</w:t>
            </w:r>
            <w:r>
              <w:rPr>
                <w:rFonts w:hint="eastAsia" w:ascii="宋体" w:hAnsi="宋体" w:cs="宋体"/>
                <w:b/>
                <w:bCs/>
                <w:color w:val="000000"/>
                <w:kern w:val="0"/>
                <w:sz w:val="20"/>
                <w:szCs w:val="20"/>
                <w:highlight w:val="none"/>
                <w:lang w:val="en-US" w:eastAsia="zh-CN"/>
              </w:rPr>
              <w:t>,</w:t>
            </w:r>
            <w:r>
              <w:rPr>
                <w:rFonts w:hint="eastAsia" w:ascii="宋体" w:hAnsi="宋体" w:cs="宋体"/>
                <w:b/>
                <w:bCs/>
                <w:color w:val="000000"/>
                <w:kern w:val="0"/>
                <w:sz w:val="20"/>
                <w:szCs w:val="20"/>
                <w:highlight w:val="none"/>
              </w:rPr>
              <w:t>662</w:t>
            </w:r>
            <w:r>
              <w:rPr>
                <w:rFonts w:hint="eastAsia" w:ascii="宋体" w:hAnsi="宋体" w:cs="宋体"/>
                <w:b/>
                <w:bCs/>
                <w:color w:val="000000"/>
                <w:kern w:val="0"/>
                <w:sz w:val="20"/>
                <w:szCs w:val="20"/>
                <w:highlight w:val="none"/>
                <w:lang w:val="en-US" w:eastAsia="zh-CN"/>
              </w:rPr>
              <w:t>,</w:t>
            </w:r>
            <w:r>
              <w:rPr>
                <w:rFonts w:hint="eastAsia" w:ascii="宋体" w:hAnsi="宋体" w:cs="宋体"/>
                <w:b/>
                <w:bCs/>
                <w:color w:val="000000"/>
                <w:kern w:val="0"/>
                <w:sz w:val="20"/>
                <w:szCs w:val="20"/>
                <w:highlight w:val="none"/>
              </w:rPr>
              <w:t xml:space="preserve">696.60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E01</w:t>
            </w: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法律服务    (E01)</w:t>
            </w: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　</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180</w:t>
            </w:r>
            <w:r>
              <w:rPr>
                <w:rFonts w:hint="eastAsia" w:ascii="宋体" w:hAnsi="宋体" w:cs="宋体"/>
                <w:b/>
                <w:bCs/>
                <w:color w:val="000000"/>
                <w:kern w:val="0"/>
                <w:sz w:val="20"/>
                <w:szCs w:val="20"/>
                <w:highlight w:val="none"/>
                <w:lang w:val="en-US" w:eastAsia="zh-CN"/>
              </w:rPr>
              <w:t>,</w:t>
            </w:r>
            <w:r>
              <w:rPr>
                <w:rFonts w:hint="eastAsia" w:ascii="宋体" w:hAnsi="宋体" w:cs="宋体"/>
                <w:b/>
                <w:bCs/>
                <w:color w:val="000000"/>
                <w:kern w:val="0"/>
                <w:sz w:val="20"/>
                <w:szCs w:val="20"/>
                <w:highlight w:val="none"/>
              </w:rPr>
              <w:t xml:space="preserve">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E0105</w:t>
            </w: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　</w:t>
            </w: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　</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180</w:t>
            </w:r>
            <w:r>
              <w:rPr>
                <w:rFonts w:hint="eastAsia" w:ascii="宋体" w:hAnsi="宋体" w:cs="宋体"/>
                <w:b/>
                <w:bCs/>
                <w:color w:val="000000"/>
                <w:kern w:val="0"/>
                <w:sz w:val="20"/>
                <w:szCs w:val="20"/>
                <w:highlight w:val="none"/>
                <w:lang w:val="en-US" w:eastAsia="zh-CN"/>
              </w:rPr>
              <w:t>,</w:t>
            </w:r>
            <w:r>
              <w:rPr>
                <w:rFonts w:hint="eastAsia" w:ascii="宋体" w:hAnsi="宋体" w:cs="宋体"/>
                <w:b/>
                <w:bCs/>
                <w:color w:val="000000"/>
                <w:kern w:val="0"/>
                <w:sz w:val="20"/>
                <w:szCs w:val="20"/>
                <w:highlight w:val="none"/>
              </w:rPr>
              <w:t xml:space="preserve">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20212560010003</w:t>
            </w: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法律顾问聘用经费</w:t>
            </w: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2109999其他卫生健康支出</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180</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 xml:space="preserve">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E12</w:t>
            </w: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后勤服务    (E12)</w:t>
            </w: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　</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26</w:t>
            </w:r>
            <w:r>
              <w:rPr>
                <w:rFonts w:hint="eastAsia" w:ascii="宋体" w:hAnsi="宋体" w:cs="宋体"/>
                <w:b/>
                <w:bCs/>
                <w:color w:val="000000"/>
                <w:kern w:val="0"/>
                <w:sz w:val="20"/>
                <w:szCs w:val="20"/>
                <w:highlight w:val="none"/>
                <w:lang w:val="en-US" w:eastAsia="zh-CN"/>
              </w:rPr>
              <w:t>,</w:t>
            </w:r>
            <w:r>
              <w:rPr>
                <w:rFonts w:hint="eastAsia" w:ascii="宋体" w:hAnsi="宋体" w:cs="宋体"/>
                <w:b/>
                <w:bCs/>
                <w:color w:val="000000"/>
                <w:kern w:val="0"/>
                <w:sz w:val="20"/>
                <w:szCs w:val="20"/>
                <w:highlight w:val="none"/>
              </w:rPr>
              <w:t>482</w:t>
            </w:r>
            <w:r>
              <w:rPr>
                <w:rFonts w:hint="eastAsia" w:ascii="宋体" w:hAnsi="宋体" w:cs="宋体"/>
                <w:b/>
                <w:bCs/>
                <w:color w:val="000000"/>
                <w:kern w:val="0"/>
                <w:sz w:val="20"/>
                <w:szCs w:val="20"/>
                <w:highlight w:val="none"/>
                <w:lang w:val="en-US" w:eastAsia="zh-CN"/>
              </w:rPr>
              <w:t>,</w:t>
            </w:r>
            <w:r>
              <w:rPr>
                <w:rFonts w:hint="eastAsia" w:ascii="宋体" w:hAnsi="宋体" w:cs="宋体"/>
                <w:b/>
                <w:bCs/>
                <w:color w:val="000000"/>
                <w:kern w:val="0"/>
                <w:sz w:val="20"/>
                <w:szCs w:val="20"/>
                <w:highlight w:val="none"/>
              </w:rPr>
              <w:t xml:space="preserve">696.60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E1202</w:t>
            </w: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物业服务    (E1202)</w:t>
            </w: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　</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25</w:t>
            </w:r>
            <w:r>
              <w:rPr>
                <w:rFonts w:hint="eastAsia" w:ascii="宋体" w:hAnsi="宋体" w:cs="宋体"/>
                <w:b/>
                <w:bCs/>
                <w:color w:val="000000"/>
                <w:kern w:val="0"/>
                <w:sz w:val="20"/>
                <w:szCs w:val="20"/>
                <w:highlight w:val="none"/>
                <w:lang w:val="en-US" w:eastAsia="zh-CN"/>
              </w:rPr>
              <w:t>,</w:t>
            </w:r>
            <w:r>
              <w:rPr>
                <w:rFonts w:hint="eastAsia" w:ascii="宋体" w:hAnsi="宋体" w:cs="宋体"/>
                <w:b/>
                <w:bCs/>
                <w:color w:val="000000"/>
                <w:kern w:val="0"/>
                <w:sz w:val="20"/>
                <w:szCs w:val="20"/>
                <w:highlight w:val="none"/>
              </w:rPr>
              <w:t>056</w:t>
            </w:r>
            <w:r>
              <w:rPr>
                <w:rFonts w:hint="eastAsia" w:ascii="宋体" w:hAnsi="宋体" w:cs="宋体"/>
                <w:b/>
                <w:bCs/>
                <w:color w:val="000000"/>
                <w:kern w:val="0"/>
                <w:sz w:val="20"/>
                <w:szCs w:val="20"/>
                <w:highlight w:val="none"/>
                <w:lang w:val="en-US" w:eastAsia="zh-CN"/>
              </w:rPr>
              <w:t>,</w:t>
            </w:r>
            <w:r>
              <w:rPr>
                <w:rFonts w:hint="eastAsia" w:ascii="宋体" w:hAnsi="宋体" w:cs="宋体"/>
                <w:b/>
                <w:bCs/>
                <w:color w:val="000000"/>
                <w:kern w:val="0"/>
                <w:sz w:val="20"/>
                <w:szCs w:val="20"/>
                <w:highlight w:val="none"/>
              </w:rPr>
              <w:t xml:space="preserve">696.60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20212560010005</w:t>
            </w: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公共卫生大厦物业费</w:t>
            </w: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2100102一般行政管理事务</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2</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758</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 xml:space="preserve">068.00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20212560010006</w:t>
            </w: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社区后勤社会化服务项目物业费</w:t>
            </w: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2109999其他卫生健康支出</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22</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298</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 xml:space="preserve">628.60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E1204</w:t>
            </w: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印刷服务    (E1204)</w:t>
            </w: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　</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100</w:t>
            </w:r>
            <w:r>
              <w:rPr>
                <w:rFonts w:hint="eastAsia" w:ascii="宋体" w:hAnsi="宋体" w:cs="宋体"/>
                <w:b/>
                <w:bCs/>
                <w:color w:val="000000"/>
                <w:kern w:val="0"/>
                <w:sz w:val="20"/>
                <w:szCs w:val="20"/>
                <w:highlight w:val="none"/>
                <w:lang w:val="en-US" w:eastAsia="zh-CN"/>
              </w:rPr>
              <w:t>,</w:t>
            </w:r>
            <w:r>
              <w:rPr>
                <w:rFonts w:hint="eastAsia" w:ascii="宋体" w:hAnsi="宋体" w:cs="宋体"/>
                <w:b/>
                <w:bCs/>
                <w:color w:val="000000"/>
                <w:kern w:val="0"/>
                <w:sz w:val="20"/>
                <w:szCs w:val="20"/>
                <w:highlight w:val="none"/>
              </w:rPr>
              <w:t xml:space="preserve">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20212560010001</w:t>
            </w: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印制行政许可一次性告知单经费</w:t>
            </w: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2109999其他卫生健康支出</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10</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 xml:space="preserve">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20212560010020</w:t>
            </w: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《西城卫生健康通讯》杂志</w:t>
            </w: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2109999其他卫生健康支出</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90</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 xml:space="preserve">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E1205</w:t>
            </w: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餐饮服务    (E1205)</w:t>
            </w: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　</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b/>
                <w:bCs/>
                <w:color w:val="000000"/>
                <w:kern w:val="0"/>
                <w:sz w:val="20"/>
                <w:szCs w:val="20"/>
                <w:highlight w:val="none"/>
                <w:lang w:val="en-US" w:eastAsia="zh-CN" w:bidi="ar-SA"/>
              </w:rPr>
            </w:pPr>
            <w:r>
              <w:rPr>
                <w:rFonts w:hint="eastAsia" w:ascii="宋体" w:hAnsi="宋体" w:cs="宋体"/>
                <w:b/>
                <w:bCs/>
                <w:color w:val="000000"/>
                <w:kern w:val="0"/>
                <w:sz w:val="20"/>
                <w:szCs w:val="20"/>
                <w:highlight w:val="none"/>
              </w:rPr>
              <w:t>1</w:t>
            </w:r>
            <w:r>
              <w:rPr>
                <w:rFonts w:hint="eastAsia" w:ascii="宋体" w:hAnsi="宋体" w:cs="宋体"/>
                <w:b/>
                <w:bCs/>
                <w:color w:val="000000"/>
                <w:kern w:val="0"/>
                <w:sz w:val="20"/>
                <w:szCs w:val="20"/>
                <w:highlight w:val="none"/>
                <w:lang w:val="en-US" w:eastAsia="zh-CN"/>
              </w:rPr>
              <w:t>,</w:t>
            </w:r>
            <w:r>
              <w:rPr>
                <w:rFonts w:hint="eastAsia" w:ascii="宋体" w:hAnsi="宋体" w:cs="宋体"/>
                <w:b/>
                <w:bCs/>
                <w:color w:val="000000"/>
                <w:kern w:val="0"/>
                <w:sz w:val="20"/>
                <w:szCs w:val="20"/>
                <w:highlight w:val="none"/>
              </w:rPr>
              <w:t>326</w:t>
            </w:r>
            <w:r>
              <w:rPr>
                <w:rFonts w:hint="eastAsia" w:ascii="宋体" w:hAnsi="宋体" w:cs="宋体"/>
                <w:b/>
                <w:bCs/>
                <w:color w:val="000000"/>
                <w:kern w:val="0"/>
                <w:sz w:val="20"/>
                <w:szCs w:val="20"/>
                <w:highlight w:val="none"/>
                <w:lang w:val="en-US" w:eastAsia="zh-CN"/>
              </w:rPr>
              <w:t>,</w:t>
            </w:r>
            <w:r>
              <w:rPr>
                <w:rFonts w:hint="eastAsia" w:ascii="宋体" w:hAnsi="宋体" w:cs="宋体"/>
                <w:b/>
                <w:bCs/>
                <w:color w:val="000000"/>
                <w:kern w:val="0"/>
                <w:sz w:val="20"/>
                <w:szCs w:val="20"/>
                <w:highlight w:val="none"/>
              </w:rPr>
              <w:t xml:space="preserve">000.00 </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20212560010007</w:t>
            </w: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运行管理经费</w:t>
            </w: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2100102一般行政管理事务</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rPr>
              <w:t>1</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326</w:t>
            </w:r>
            <w:r>
              <w:rPr>
                <w:rFonts w:hint="eastAsia" w:ascii="宋体" w:hAnsi="宋体" w:cs="宋体"/>
                <w:color w:val="000000"/>
                <w:kern w:val="0"/>
                <w:sz w:val="20"/>
                <w:szCs w:val="20"/>
                <w:highlight w:val="none"/>
                <w:lang w:val="en-US" w:eastAsia="zh-CN"/>
              </w:rPr>
              <w:t>,</w:t>
            </w:r>
            <w:r>
              <w:rPr>
                <w:rFonts w:hint="eastAsia" w:ascii="宋体" w:hAnsi="宋体" w:cs="宋体"/>
                <w:color w:val="000000"/>
                <w:kern w:val="0"/>
                <w:sz w:val="20"/>
                <w:szCs w:val="20"/>
                <w:highlight w:val="none"/>
              </w:rPr>
              <w:t xml:space="preserve">000.00 </w:t>
            </w:r>
          </w:p>
        </w:tc>
      </w:tr>
    </w:tbl>
    <w:p>
      <w:pPr>
        <w:spacing w:line="360" w:lineRule="exact"/>
        <w:rPr>
          <w:rFonts w:ascii="宋体" w:hAnsi="宋体" w:cs="宋体"/>
          <w:b/>
          <w:bCs/>
          <w:color w:val="000000"/>
          <w:kern w:val="0"/>
          <w:sz w:val="22"/>
          <w:szCs w:val="22"/>
          <w:highlight w:val="none"/>
        </w:rPr>
      </w:pPr>
    </w:p>
    <w:sectPr>
      <w:pgSz w:w="11907" w:h="16840"/>
      <w:pgMar w:top="1440" w:right="1440" w:bottom="1440"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071066"/>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FD3"/>
    <w:rsid w:val="000058B8"/>
    <w:rsid w:val="0001227E"/>
    <w:rsid w:val="00012C72"/>
    <w:rsid w:val="000167C3"/>
    <w:rsid w:val="0002050C"/>
    <w:rsid w:val="00026274"/>
    <w:rsid w:val="000353C0"/>
    <w:rsid w:val="0004262E"/>
    <w:rsid w:val="000511C6"/>
    <w:rsid w:val="00056670"/>
    <w:rsid w:val="00057EEC"/>
    <w:rsid w:val="00065B5B"/>
    <w:rsid w:val="000778A5"/>
    <w:rsid w:val="000809EA"/>
    <w:rsid w:val="00081EEB"/>
    <w:rsid w:val="00082375"/>
    <w:rsid w:val="00087113"/>
    <w:rsid w:val="000876D9"/>
    <w:rsid w:val="00090DC1"/>
    <w:rsid w:val="00094921"/>
    <w:rsid w:val="0009610F"/>
    <w:rsid w:val="000A2411"/>
    <w:rsid w:val="000A453A"/>
    <w:rsid w:val="000B39D6"/>
    <w:rsid w:val="000B5353"/>
    <w:rsid w:val="000B57D0"/>
    <w:rsid w:val="000C0890"/>
    <w:rsid w:val="000D1249"/>
    <w:rsid w:val="000D7965"/>
    <w:rsid w:val="000E02A7"/>
    <w:rsid w:val="000E785B"/>
    <w:rsid w:val="000F17C1"/>
    <w:rsid w:val="000F2B6A"/>
    <w:rsid w:val="000F3908"/>
    <w:rsid w:val="00103713"/>
    <w:rsid w:val="00104DA5"/>
    <w:rsid w:val="00115D37"/>
    <w:rsid w:val="0011744A"/>
    <w:rsid w:val="00120936"/>
    <w:rsid w:val="00121912"/>
    <w:rsid w:val="00121BDF"/>
    <w:rsid w:val="00122101"/>
    <w:rsid w:val="0012454A"/>
    <w:rsid w:val="001313D0"/>
    <w:rsid w:val="00131989"/>
    <w:rsid w:val="00134EEA"/>
    <w:rsid w:val="00137B00"/>
    <w:rsid w:val="001414DA"/>
    <w:rsid w:val="001453D3"/>
    <w:rsid w:val="00146DA2"/>
    <w:rsid w:val="00152C69"/>
    <w:rsid w:val="00154E9F"/>
    <w:rsid w:val="0016146C"/>
    <w:rsid w:val="00166BA6"/>
    <w:rsid w:val="00170AC8"/>
    <w:rsid w:val="001728B2"/>
    <w:rsid w:val="00175E20"/>
    <w:rsid w:val="00177F92"/>
    <w:rsid w:val="00190E69"/>
    <w:rsid w:val="001965E9"/>
    <w:rsid w:val="001A48FF"/>
    <w:rsid w:val="001A6A57"/>
    <w:rsid w:val="001B409E"/>
    <w:rsid w:val="001B44DE"/>
    <w:rsid w:val="001B4C49"/>
    <w:rsid w:val="001B55AB"/>
    <w:rsid w:val="001B5F99"/>
    <w:rsid w:val="001B7529"/>
    <w:rsid w:val="001D2B61"/>
    <w:rsid w:val="001E5233"/>
    <w:rsid w:val="001F1781"/>
    <w:rsid w:val="001F1FD3"/>
    <w:rsid w:val="002065E4"/>
    <w:rsid w:val="00211D0F"/>
    <w:rsid w:val="00217B15"/>
    <w:rsid w:val="00227281"/>
    <w:rsid w:val="00241441"/>
    <w:rsid w:val="00250786"/>
    <w:rsid w:val="00250FDF"/>
    <w:rsid w:val="00255063"/>
    <w:rsid w:val="002558E2"/>
    <w:rsid w:val="0026309F"/>
    <w:rsid w:val="00267491"/>
    <w:rsid w:val="00270632"/>
    <w:rsid w:val="002719F2"/>
    <w:rsid w:val="00280CF3"/>
    <w:rsid w:val="002811F4"/>
    <w:rsid w:val="00283D3A"/>
    <w:rsid w:val="0028413B"/>
    <w:rsid w:val="002A2B58"/>
    <w:rsid w:val="002B17F3"/>
    <w:rsid w:val="002B3338"/>
    <w:rsid w:val="002B4111"/>
    <w:rsid w:val="002C1F0C"/>
    <w:rsid w:val="002C588B"/>
    <w:rsid w:val="002C71A7"/>
    <w:rsid w:val="002E5154"/>
    <w:rsid w:val="002F6533"/>
    <w:rsid w:val="00311BB0"/>
    <w:rsid w:val="00314A03"/>
    <w:rsid w:val="00320F05"/>
    <w:rsid w:val="00322C9C"/>
    <w:rsid w:val="0033077C"/>
    <w:rsid w:val="00335EEA"/>
    <w:rsid w:val="00340FF6"/>
    <w:rsid w:val="00357824"/>
    <w:rsid w:val="00387203"/>
    <w:rsid w:val="00392B75"/>
    <w:rsid w:val="003A1916"/>
    <w:rsid w:val="003A2C49"/>
    <w:rsid w:val="003A3985"/>
    <w:rsid w:val="003A5284"/>
    <w:rsid w:val="003B1306"/>
    <w:rsid w:val="003B51BF"/>
    <w:rsid w:val="003B55BA"/>
    <w:rsid w:val="003C1EF9"/>
    <w:rsid w:val="003D2E89"/>
    <w:rsid w:val="003D3090"/>
    <w:rsid w:val="003D6133"/>
    <w:rsid w:val="003F367D"/>
    <w:rsid w:val="003F528B"/>
    <w:rsid w:val="003F62F3"/>
    <w:rsid w:val="00403A91"/>
    <w:rsid w:val="00404C28"/>
    <w:rsid w:val="0040628A"/>
    <w:rsid w:val="004147B2"/>
    <w:rsid w:val="004201B8"/>
    <w:rsid w:val="00426B0B"/>
    <w:rsid w:val="00426E83"/>
    <w:rsid w:val="00430972"/>
    <w:rsid w:val="004332AE"/>
    <w:rsid w:val="0043523D"/>
    <w:rsid w:val="00437D4D"/>
    <w:rsid w:val="00440481"/>
    <w:rsid w:val="00441893"/>
    <w:rsid w:val="00446E7D"/>
    <w:rsid w:val="00446EA6"/>
    <w:rsid w:val="004472C0"/>
    <w:rsid w:val="00453216"/>
    <w:rsid w:val="00454927"/>
    <w:rsid w:val="004614BC"/>
    <w:rsid w:val="004706A6"/>
    <w:rsid w:val="00470B46"/>
    <w:rsid w:val="00484501"/>
    <w:rsid w:val="00495D3A"/>
    <w:rsid w:val="004A0221"/>
    <w:rsid w:val="004B03D2"/>
    <w:rsid w:val="004B0C60"/>
    <w:rsid w:val="004B0F13"/>
    <w:rsid w:val="004B20A3"/>
    <w:rsid w:val="004B4EA7"/>
    <w:rsid w:val="004D05D9"/>
    <w:rsid w:val="004D0E98"/>
    <w:rsid w:val="004D684F"/>
    <w:rsid w:val="004E1935"/>
    <w:rsid w:val="004E1D04"/>
    <w:rsid w:val="004F18E7"/>
    <w:rsid w:val="004F44E3"/>
    <w:rsid w:val="004F643C"/>
    <w:rsid w:val="0050408E"/>
    <w:rsid w:val="00505AE6"/>
    <w:rsid w:val="00524C84"/>
    <w:rsid w:val="005268F4"/>
    <w:rsid w:val="00542ACC"/>
    <w:rsid w:val="005444AF"/>
    <w:rsid w:val="00553CB6"/>
    <w:rsid w:val="00556B66"/>
    <w:rsid w:val="00560208"/>
    <w:rsid w:val="00571A6A"/>
    <w:rsid w:val="00572C0C"/>
    <w:rsid w:val="00573B8C"/>
    <w:rsid w:val="00583737"/>
    <w:rsid w:val="00583BE3"/>
    <w:rsid w:val="0059014A"/>
    <w:rsid w:val="00592E9C"/>
    <w:rsid w:val="005B46BA"/>
    <w:rsid w:val="005C29DE"/>
    <w:rsid w:val="005C6925"/>
    <w:rsid w:val="005D1A38"/>
    <w:rsid w:val="005E0582"/>
    <w:rsid w:val="005E1A56"/>
    <w:rsid w:val="005F05C9"/>
    <w:rsid w:val="005F345C"/>
    <w:rsid w:val="005F57FE"/>
    <w:rsid w:val="005F7809"/>
    <w:rsid w:val="00605AF3"/>
    <w:rsid w:val="0061537D"/>
    <w:rsid w:val="00622F47"/>
    <w:rsid w:val="00623023"/>
    <w:rsid w:val="006406A8"/>
    <w:rsid w:val="00642CB2"/>
    <w:rsid w:val="00654E82"/>
    <w:rsid w:val="006620E8"/>
    <w:rsid w:val="00662A53"/>
    <w:rsid w:val="006703F3"/>
    <w:rsid w:val="006705B5"/>
    <w:rsid w:val="00674A58"/>
    <w:rsid w:val="006851D5"/>
    <w:rsid w:val="00686A35"/>
    <w:rsid w:val="00686F32"/>
    <w:rsid w:val="00690BF5"/>
    <w:rsid w:val="006914DE"/>
    <w:rsid w:val="006A097A"/>
    <w:rsid w:val="006A0B47"/>
    <w:rsid w:val="006A1951"/>
    <w:rsid w:val="006A57A9"/>
    <w:rsid w:val="006A6CA1"/>
    <w:rsid w:val="006A7D1D"/>
    <w:rsid w:val="006B6E4C"/>
    <w:rsid w:val="006C06AF"/>
    <w:rsid w:val="006C3177"/>
    <w:rsid w:val="006D1479"/>
    <w:rsid w:val="006D301F"/>
    <w:rsid w:val="006D4C1E"/>
    <w:rsid w:val="006D5B1A"/>
    <w:rsid w:val="006D6744"/>
    <w:rsid w:val="006E72A9"/>
    <w:rsid w:val="006E7E14"/>
    <w:rsid w:val="006F19AE"/>
    <w:rsid w:val="006F2626"/>
    <w:rsid w:val="006F5DA4"/>
    <w:rsid w:val="00701212"/>
    <w:rsid w:val="00704F09"/>
    <w:rsid w:val="00705995"/>
    <w:rsid w:val="00706CDF"/>
    <w:rsid w:val="007074E0"/>
    <w:rsid w:val="00713E17"/>
    <w:rsid w:val="007150ED"/>
    <w:rsid w:val="007157F1"/>
    <w:rsid w:val="00721692"/>
    <w:rsid w:val="00723DFF"/>
    <w:rsid w:val="00726FFC"/>
    <w:rsid w:val="00740AF3"/>
    <w:rsid w:val="00742ACB"/>
    <w:rsid w:val="00746DE9"/>
    <w:rsid w:val="0075349D"/>
    <w:rsid w:val="00767F1C"/>
    <w:rsid w:val="0077031A"/>
    <w:rsid w:val="00772045"/>
    <w:rsid w:val="0077607F"/>
    <w:rsid w:val="00776627"/>
    <w:rsid w:val="007805E4"/>
    <w:rsid w:val="0078564C"/>
    <w:rsid w:val="007911D4"/>
    <w:rsid w:val="00794C49"/>
    <w:rsid w:val="0079557D"/>
    <w:rsid w:val="007A57CD"/>
    <w:rsid w:val="007A5BAF"/>
    <w:rsid w:val="007B7D8D"/>
    <w:rsid w:val="007C490A"/>
    <w:rsid w:val="007C6F16"/>
    <w:rsid w:val="007C788F"/>
    <w:rsid w:val="007D2AEE"/>
    <w:rsid w:val="007E2DE5"/>
    <w:rsid w:val="007E5942"/>
    <w:rsid w:val="007F25A4"/>
    <w:rsid w:val="007F7DBE"/>
    <w:rsid w:val="00803229"/>
    <w:rsid w:val="00824432"/>
    <w:rsid w:val="00824DD4"/>
    <w:rsid w:val="0082638C"/>
    <w:rsid w:val="00842CA1"/>
    <w:rsid w:val="00850F8A"/>
    <w:rsid w:val="00854352"/>
    <w:rsid w:val="00856F07"/>
    <w:rsid w:val="008602F6"/>
    <w:rsid w:val="008646B2"/>
    <w:rsid w:val="00870DCC"/>
    <w:rsid w:val="008757EF"/>
    <w:rsid w:val="00876D5C"/>
    <w:rsid w:val="00892B9D"/>
    <w:rsid w:val="008941C1"/>
    <w:rsid w:val="008B7C31"/>
    <w:rsid w:val="008C6DDA"/>
    <w:rsid w:val="008C77B5"/>
    <w:rsid w:val="008D0CF9"/>
    <w:rsid w:val="008D1015"/>
    <w:rsid w:val="008E2133"/>
    <w:rsid w:val="008E2A75"/>
    <w:rsid w:val="008E6326"/>
    <w:rsid w:val="008F09B5"/>
    <w:rsid w:val="008F3353"/>
    <w:rsid w:val="008F5003"/>
    <w:rsid w:val="00901A35"/>
    <w:rsid w:val="0090699B"/>
    <w:rsid w:val="00906A6B"/>
    <w:rsid w:val="00906D3C"/>
    <w:rsid w:val="00907EBD"/>
    <w:rsid w:val="00924E63"/>
    <w:rsid w:val="009361BE"/>
    <w:rsid w:val="0093724A"/>
    <w:rsid w:val="00941E41"/>
    <w:rsid w:val="00941FA6"/>
    <w:rsid w:val="00943581"/>
    <w:rsid w:val="00946BE6"/>
    <w:rsid w:val="009541E7"/>
    <w:rsid w:val="00970D63"/>
    <w:rsid w:val="0098439F"/>
    <w:rsid w:val="0098659A"/>
    <w:rsid w:val="00987E28"/>
    <w:rsid w:val="0099582E"/>
    <w:rsid w:val="00997011"/>
    <w:rsid w:val="009A208E"/>
    <w:rsid w:val="009A3B80"/>
    <w:rsid w:val="009A6A9C"/>
    <w:rsid w:val="009B1394"/>
    <w:rsid w:val="009C173B"/>
    <w:rsid w:val="009C2105"/>
    <w:rsid w:val="009C3493"/>
    <w:rsid w:val="009C3609"/>
    <w:rsid w:val="009C6621"/>
    <w:rsid w:val="009D2591"/>
    <w:rsid w:val="009D32E4"/>
    <w:rsid w:val="009E1704"/>
    <w:rsid w:val="00A10CE4"/>
    <w:rsid w:val="00A1287F"/>
    <w:rsid w:val="00A169BB"/>
    <w:rsid w:val="00A263B3"/>
    <w:rsid w:val="00A41A73"/>
    <w:rsid w:val="00A44A0C"/>
    <w:rsid w:val="00A55A0A"/>
    <w:rsid w:val="00A55D1D"/>
    <w:rsid w:val="00A667AD"/>
    <w:rsid w:val="00A73DDE"/>
    <w:rsid w:val="00A73FDF"/>
    <w:rsid w:val="00A748AF"/>
    <w:rsid w:val="00A7518F"/>
    <w:rsid w:val="00A775AF"/>
    <w:rsid w:val="00A86F4D"/>
    <w:rsid w:val="00A87CAA"/>
    <w:rsid w:val="00A9228D"/>
    <w:rsid w:val="00A9513C"/>
    <w:rsid w:val="00A978D4"/>
    <w:rsid w:val="00AA1877"/>
    <w:rsid w:val="00AA3EC6"/>
    <w:rsid w:val="00AA6AE0"/>
    <w:rsid w:val="00AB23C4"/>
    <w:rsid w:val="00AB6716"/>
    <w:rsid w:val="00AB70A3"/>
    <w:rsid w:val="00AC669F"/>
    <w:rsid w:val="00AD1685"/>
    <w:rsid w:val="00AD55C4"/>
    <w:rsid w:val="00AE369B"/>
    <w:rsid w:val="00AE5441"/>
    <w:rsid w:val="00AE6582"/>
    <w:rsid w:val="00B050D2"/>
    <w:rsid w:val="00B067CA"/>
    <w:rsid w:val="00B1478E"/>
    <w:rsid w:val="00B17743"/>
    <w:rsid w:val="00B2133F"/>
    <w:rsid w:val="00B269F8"/>
    <w:rsid w:val="00B35E9F"/>
    <w:rsid w:val="00B40323"/>
    <w:rsid w:val="00B45CB5"/>
    <w:rsid w:val="00B46DB1"/>
    <w:rsid w:val="00B479A0"/>
    <w:rsid w:val="00B51D21"/>
    <w:rsid w:val="00B53157"/>
    <w:rsid w:val="00B55DBC"/>
    <w:rsid w:val="00B70C26"/>
    <w:rsid w:val="00B818F0"/>
    <w:rsid w:val="00B85BE8"/>
    <w:rsid w:val="00B974B2"/>
    <w:rsid w:val="00BB0599"/>
    <w:rsid w:val="00BB3915"/>
    <w:rsid w:val="00BB70A8"/>
    <w:rsid w:val="00BD30A6"/>
    <w:rsid w:val="00BD6D58"/>
    <w:rsid w:val="00BD729D"/>
    <w:rsid w:val="00BF0B19"/>
    <w:rsid w:val="00C028B5"/>
    <w:rsid w:val="00C06E41"/>
    <w:rsid w:val="00C11E39"/>
    <w:rsid w:val="00C12CF2"/>
    <w:rsid w:val="00C178B6"/>
    <w:rsid w:val="00C40498"/>
    <w:rsid w:val="00C4196E"/>
    <w:rsid w:val="00C43560"/>
    <w:rsid w:val="00C529B9"/>
    <w:rsid w:val="00C56596"/>
    <w:rsid w:val="00C56C3F"/>
    <w:rsid w:val="00C61A25"/>
    <w:rsid w:val="00C63D45"/>
    <w:rsid w:val="00C6561F"/>
    <w:rsid w:val="00C7066B"/>
    <w:rsid w:val="00C728F9"/>
    <w:rsid w:val="00C7321E"/>
    <w:rsid w:val="00C777D8"/>
    <w:rsid w:val="00C778CD"/>
    <w:rsid w:val="00C81A8A"/>
    <w:rsid w:val="00C8376D"/>
    <w:rsid w:val="00C947DE"/>
    <w:rsid w:val="00C949A4"/>
    <w:rsid w:val="00C96AF4"/>
    <w:rsid w:val="00CA7F9F"/>
    <w:rsid w:val="00CB108C"/>
    <w:rsid w:val="00CC0B5E"/>
    <w:rsid w:val="00CE0FF0"/>
    <w:rsid w:val="00CF1FAE"/>
    <w:rsid w:val="00CF26CF"/>
    <w:rsid w:val="00CF661E"/>
    <w:rsid w:val="00D007A3"/>
    <w:rsid w:val="00D01610"/>
    <w:rsid w:val="00D01EA4"/>
    <w:rsid w:val="00D143F0"/>
    <w:rsid w:val="00D21334"/>
    <w:rsid w:val="00D21359"/>
    <w:rsid w:val="00D21430"/>
    <w:rsid w:val="00D23F61"/>
    <w:rsid w:val="00D24FA7"/>
    <w:rsid w:val="00D3132D"/>
    <w:rsid w:val="00D44397"/>
    <w:rsid w:val="00D4607E"/>
    <w:rsid w:val="00D52ABA"/>
    <w:rsid w:val="00D61461"/>
    <w:rsid w:val="00D647AB"/>
    <w:rsid w:val="00D666A4"/>
    <w:rsid w:val="00D66A75"/>
    <w:rsid w:val="00D701F3"/>
    <w:rsid w:val="00D72B43"/>
    <w:rsid w:val="00D755D9"/>
    <w:rsid w:val="00D84F77"/>
    <w:rsid w:val="00D92894"/>
    <w:rsid w:val="00D92ACB"/>
    <w:rsid w:val="00D943B9"/>
    <w:rsid w:val="00D979D9"/>
    <w:rsid w:val="00DA0A4D"/>
    <w:rsid w:val="00DA3742"/>
    <w:rsid w:val="00DA5F1A"/>
    <w:rsid w:val="00DB0077"/>
    <w:rsid w:val="00DC023F"/>
    <w:rsid w:val="00DC268E"/>
    <w:rsid w:val="00DD13EF"/>
    <w:rsid w:val="00DD456D"/>
    <w:rsid w:val="00DD5AFB"/>
    <w:rsid w:val="00DD728D"/>
    <w:rsid w:val="00DD7D89"/>
    <w:rsid w:val="00DE1689"/>
    <w:rsid w:val="00DE6C95"/>
    <w:rsid w:val="00DF0FA8"/>
    <w:rsid w:val="00DF1461"/>
    <w:rsid w:val="00DF6808"/>
    <w:rsid w:val="00E026DE"/>
    <w:rsid w:val="00E06C7F"/>
    <w:rsid w:val="00E071A2"/>
    <w:rsid w:val="00E1594D"/>
    <w:rsid w:val="00E15CF9"/>
    <w:rsid w:val="00E16604"/>
    <w:rsid w:val="00E22AD4"/>
    <w:rsid w:val="00E244AC"/>
    <w:rsid w:val="00E24EA0"/>
    <w:rsid w:val="00E25A23"/>
    <w:rsid w:val="00E25E88"/>
    <w:rsid w:val="00E37887"/>
    <w:rsid w:val="00E528D8"/>
    <w:rsid w:val="00E542E0"/>
    <w:rsid w:val="00E54BAA"/>
    <w:rsid w:val="00E56223"/>
    <w:rsid w:val="00E655E1"/>
    <w:rsid w:val="00E65FAA"/>
    <w:rsid w:val="00E677CE"/>
    <w:rsid w:val="00E82710"/>
    <w:rsid w:val="00E8403E"/>
    <w:rsid w:val="00E92BDF"/>
    <w:rsid w:val="00E96444"/>
    <w:rsid w:val="00EB1182"/>
    <w:rsid w:val="00EB2080"/>
    <w:rsid w:val="00EC02CF"/>
    <w:rsid w:val="00ED39CA"/>
    <w:rsid w:val="00EF2A79"/>
    <w:rsid w:val="00F05D86"/>
    <w:rsid w:val="00F07A99"/>
    <w:rsid w:val="00F13515"/>
    <w:rsid w:val="00F14E3A"/>
    <w:rsid w:val="00F177C9"/>
    <w:rsid w:val="00F24A15"/>
    <w:rsid w:val="00F30FBC"/>
    <w:rsid w:val="00F336BF"/>
    <w:rsid w:val="00F342DC"/>
    <w:rsid w:val="00F34C68"/>
    <w:rsid w:val="00F40CB5"/>
    <w:rsid w:val="00F41815"/>
    <w:rsid w:val="00F41E6E"/>
    <w:rsid w:val="00F520FC"/>
    <w:rsid w:val="00F53A7A"/>
    <w:rsid w:val="00F53B23"/>
    <w:rsid w:val="00F55161"/>
    <w:rsid w:val="00F5768B"/>
    <w:rsid w:val="00F62A5C"/>
    <w:rsid w:val="00F632C6"/>
    <w:rsid w:val="00F63D2B"/>
    <w:rsid w:val="00F67F80"/>
    <w:rsid w:val="00F751EE"/>
    <w:rsid w:val="00F767AA"/>
    <w:rsid w:val="00F93FCE"/>
    <w:rsid w:val="00FA0D3E"/>
    <w:rsid w:val="00FA3558"/>
    <w:rsid w:val="00FB2360"/>
    <w:rsid w:val="00FC4F66"/>
    <w:rsid w:val="00FC5601"/>
    <w:rsid w:val="00FC7EF6"/>
    <w:rsid w:val="00FD1ED4"/>
    <w:rsid w:val="00FD480F"/>
    <w:rsid w:val="00FE22D6"/>
    <w:rsid w:val="00FE6E43"/>
    <w:rsid w:val="00FF1162"/>
    <w:rsid w:val="00FF224E"/>
    <w:rsid w:val="00FF2326"/>
    <w:rsid w:val="032F3656"/>
    <w:rsid w:val="03DB0463"/>
    <w:rsid w:val="051E41C8"/>
    <w:rsid w:val="054A3CED"/>
    <w:rsid w:val="05FD7607"/>
    <w:rsid w:val="06893A80"/>
    <w:rsid w:val="0C177D52"/>
    <w:rsid w:val="0ECC68CE"/>
    <w:rsid w:val="104C33A3"/>
    <w:rsid w:val="12572530"/>
    <w:rsid w:val="13157DC8"/>
    <w:rsid w:val="13D80B3D"/>
    <w:rsid w:val="13E939B7"/>
    <w:rsid w:val="153F6CB5"/>
    <w:rsid w:val="15FF7757"/>
    <w:rsid w:val="19B91048"/>
    <w:rsid w:val="1BAE58EF"/>
    <w:rsid w:val="1CE47F87"/>
    <w:rsid w:val="201C74F7"/>
    <w:rsid w:val="216D72AA"/>
    <w:rsid w:val="23A32647"/>
    <w:rsid w:val="246C633F"/>
    <w:rsid w:val="27AC1FAB"/>
    <w:rsid w:val="28A111F5"/>
    <w:rsid w:val="29BF7FAB"/>
    <w:rsid w:val="2A457CD4"/>
    <w:rsid w:val="2DCA590E"/>
    <w:rsid w:val="2FEF1151"/>
    <w:rsid w:val="303F6434"/>
    <w:rsid w:val="312D679A"/>
    <w:rsid w:val="36310E6F"/>
    <w:rsid w:val="37BE7C45"/>
    <w:rsid w:val="38025DDF"/>
    <w:rsid w:val="38627A4E"/>
    <w:rsid w:val="38C26778"/>
    <w:rsid w:val="38C72BA7"/>
    <w:rsid w:val="3AC10893"/>
    <w:rsid w:val="3B954A17"/>
    <w:rsid w:val="3B9C3807"/>
    <w:rsid w:val="3C501F8B"/>
    <w:rsid w:val="3F5D30F0"/>
    <w:rsid w:val="45D6630B"/>
    <w:rsid w:val="47A95455"/>
    <w:rsid w:val="47E0378B"/>
    <w:rsid w:val="49494E88"/>
    <w:rsid w:val="4AC9232A"/>
    <w:rsid w:val="4BA25C08"/>
    <w:rsid w:val="4C176054"/>
    <w:rsid w:val="4D137CE0"/>
    <w:rsid w:val="4D4F17B0"/>
    <w:rsid w:val="4E236C1E"/>
    <w:rsid w:val="50751D45"/>
    <w:rsid w:val="5185587F"/>
    <w:rsid w:val="519651A1"/>
    <w:rsid w:val="52A126CF"/>
    <w:rsid w:val="531407D4"/>
    <w:rsid w:val="53A478D6"/>
    <w:rsid w:val="56014104"/>
    <w:rsid w:val="575E1D67"/>
    <w:rsid w:val="5A8F59B4"/>
    <w:rsid w:val="5C4D63ED"/>
    <w:rsid w:val="5F3D30EA"/>
    <w:rsid w:val="603E1C05"/>
    <w:rsid w:val="650844D2"/>
    <w:rsid w:val="65297EDF"/>
    <w:rsid w:val="65A27595"/>
    <w:rsid w:val="67F03937"/>
    <w:rsid w:val="6B2570B3"/>
    <w:rsid w:val="6C2C6016"/>
    <w:rsid w:val="6DE85500"/>
    <w:rsid w:val="6F1261C5"/>
    <w:rsid w:val="71F91D6A"/>
    <w:rsid w:val="72EA021F"/>
    <w:rsid w:val="74A679AF"/>
    <w:rsid w:val="75446B1D"/>
    <w:rsid w:val="78E30574"/>
    <w:rsid w:val="78E87210"/>
    <w:rsid w:val="79547495"/>
    <w:rsid w:val="7A44431E"/>
    <w:rsid w:val="7A6842F0"/>
    <w:rsid w:val="7AD82479"/>
    <w:rsid w:val="7BBC6913"/>
    <w:rsid w:val="7D3D0956"/>
    <w:rsid w:val="7DDE7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23"/>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800080"/>
      <w:u w:val="single"/>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customStyle="1" w:styleId="1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9">
    <w:name w:val="xl7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character" w:customStyle="1" w:styleId="23">
    <w:name w:val="批注框文本 Char"/>
    <w:basedOn w:val="7"/>
    <w:link w:val="2"/>
    <w:semiHidden/>
    <w:qFormat/>
    <w:uiPriority w:val="99"/>
    <w:rPr>
      <w:rFonts w:ascii="Times New Roman" w:hAnsi="Times New Roman" w:eastAsia="宋体" w:cs="Times New Roman"/>
      <w:sz w:val="18"/>
      <w:szCs w:val="18"/>
    </w:rPr>
  </w:style>
  <w:style w:type="paragraph" w:customStyle="1" w:styleId="24">
    <w:name w:val="xl69"/>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color w:val="000000"/>
      <w:kern w:val="0"/>
      <w:sz w:val="24"/>
      <w:szCs w:val="24"/>
    </w:rPr>
  </w:style>
  <w:style w:type="paragraph" w:customStyle="1" w:styleId="25">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color w:val="000000"/>
      <w:kern w:val="0"/>
      <w:sz w:val="18"/>
      <w:szCs w:val="18"/>
    </w:rPr>
  </w:style>
  <w:style w:type="paragraph" w:customStyle="1" w:styleId="26">
    <w:name w:val="xl7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color w:val="000000"/>
      <w:kern w:val="0"/>
      <w:sz w:val="18"/>
      <w:szCs w:val="18"/>
    </w:rPr>
  </w:style>
  <w:style w:type="paragraph" w:customStyle="1" w:styleId="2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8">
    <w:name w:val="xl79"/>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color w:val="000000"/>
      <w:kern w:val="0"/>
      <w:sz w:val="18"/>
      <w:szCs w:val="18"/>
    </w:rPr>
  </w:style>
  <w:style w:type="paragraph" w:customStyle="1" w:styleId="2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0">
    <w:name w:val="xl8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right"/>
    </w:pPr>
    <w:rPr>
      <w:color w:val="000000"/>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C28DF9-CCB5-4AFF-9781-E01FCA779A44}">
  <ds:schemaRefs/>
</ds:datastoreItem>
</file>

<file path=docProps/app.xml><?xml version="1.0" encoding="utf-8"?>
<Properties xmlns="http://schemas.openxmlformats.org/officeDocument/2006/extended-properties" xmlns:vt="http://schemas.openxmlformats.org/officeDocument/2006/docPropsVTypes">
  <Template>Normal</Template>
  <Company>CXN.oem</Company>
  <Pages>119</Pages>
  <Words>14802</Words>
  <Characters>84372</Characters>
  <Lines>703</Lines>
  <Paragraphs>197</Paragraphs>
  <TotalTime>7</TotalTime>
  <ScaleCrop>false</ScaleCrop>
  <LinksUpToDate>false</LinksUpToDate>
  <CharactersWithSpaces>98977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2019-02-03T00:56:00Z</dcterms:created>
  <dc:creator>OEM</dc:creator>
  <cp:lastModifiedBy>徐历</cp:lastModifiedBy>
  <cp:lastPrinted>2021-02-01T01:43:00Z</cp:lastPrinted>
  <dcterms:modified xsi:type="dcterms:W3CDTF">2021-02-04T08:28:01Z</dcterms:modified>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