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楷体" w:eastAsia="方正小标宋简体" w:cs="楷体"/>
          <w:b/>
          <w:bCs/>
          <w:sz w:val="36"/>
          <w:szCs w:val="36"/>
          <w:lang w:eastAsia="zh-CN"/>
        </w:rPr>
      </w:pPr>
      <w:r>
        <w:rPr>
          <w:rFonts w:hint="eastAsia" w:ascii="方正小标宋简体" w:hAnsi="楷体" w:eastAsia="方正小标宋简体" w:cs="楷体"/>
          <w:b/>
          <w:bCs/>
          <w:sz w:val="36"/>
          <w:szCs w:val="36"/>
        </w:rPr>
        <w:t>北京市西城区</w:t>
      </w:r>
      <w:r>
        <w:rPr>
          <w:rFonts w:hint="eastAsia" w:ascii="方正小标宋简体" w:hAnsi="楷体" w:eastAsia="方正小标宋简体" w:cs="楷体"/>
          <w:b/>
          <w:bCs/>
          <w:sz w:val="36"/>
          <w:szCs w:val="36"/>
          <w:lang w:eastAsia="zh-CN"/>
        </w:rPr>
        <w:t>展览路社区卫生服务中心</w:t>
      </w:r>
    </w:p>
    <w:p>
      <w:pPr>
        <w:jc w:val="center"/>
        <w:rPr>
          <w:rFonts w:ascii="方正小标宋简体" w:hAnsi="楷体" w:eastAsia="方正小标宋简体" w:cs="楷体"/>
          <w:b/>
          <w:bCs/>
          <w:sz w:val="36"/>
          <w:szCs w:val="36"/>
        </w:rPr>
      </w:pPr>
      <w:r>
        <w:rPr>
          <w:rFonts w:hint="eastAsia" w:ascii="方正小标宋简体" w:hAnsi="楷体" w:eastAsia="方正小标宋简体" w:cs="楷体"/>
          <w:b/>
          <w:bCs/>
          <w:sz w:val="36"/>
          <w:szCs w:val="36"/>
        </w:rPr>
        <w:t>202</w:t>
      </w:r>
      <w:r>
        <w:rPr>
          <w:rFonts w:hint="eastAsia" w:ascii="方正小标宋简体" w:hAnsi="楷体" w:eastAsia="方正小标宋简体" w:cs="楷体"/>
          <w:b/>
          <w:bCs/>
          <w:sz w:val="36"/>
          <w:szCs w:val="36"/>
          <w:lang w:val="en-US" w:eastAsia="zh-CN"/>
        </w:rPr>
        <w:t>1</w:t>
      </w:r>
      <w:r>
        <w:rPr>
          <w:rFonts w:hint="eastAsia" w:ascii="方正小标宋简体" w:hAnsi="楷体" w:eastAsia="方正小标宋简体" w:cs="楷体"/>
          <w:b/>
          <w:bCs/>
          <w:sz w:val="36"/>
          <w:szCs w:val="36"/>
        </w:rPr>
        <w:t>年预算编制说明</w:t>
      </w:r>
    </w:p>
    <w:p>
      <w:pPr>
        <w:spacing w:line="560" w:lineRule="exact"/>
        <w:jc w:val="center"/>
        <w:rPr>
          <w:rFonts w:ascii="仿宋_GB2312" w:eastAsia="仿宋_GB2312"/>
          <w:color w:val="000000"/>
          <w:sz w:val="32"/>
          <w:szCs w:val="32"/>
        </w:rPr>
      </w:pPr>
    </w:p>
    <w:p>
      <w:pPr>
        <w:spacing w:line="560" w:lineRule="exact"/>
        <w:jc w:val="center"/>
        <w:rPr>
          <w:rFonts w:ascii="仿宋_GB2312" w:eastAsia="仿宋_GB2312"/>
          <w:b/>
          <w:color w:val="000000"/>
          <w:sz w:val="32"/>
          <w:szCs w:val="32"/>
        </w:rPr>
      </w:pPr>
      <w:r>
        <w:rPr>
          <w:rFonts w:hint="eastAsia" w:ascii="仿宋_GB2312" w:eastAsia="仿宋_GB2312"/>
          <w:b/>
          <w:color w:val="000000"/>
          <w:sz w:val="32"/>
          <w:szCs w:val="32"/>
        </w:rPr>
        <w:t>目录</w:t>
      </w:r>
    </w:p>
    <w:p>
      <w:pPr>
        <w:spacing w:line="560" w:lineRule="exact"/>
        <w:jc w:val="center"/>
        <w:rPr>
          <w:rFonts w:ascii="仿宋_GB2312" w:eastAsia="仿宋_GB2312"/>
          <w:color w:val="000000"/>
          <w:sz w:val="32"/>
          <w:szCs w:val="32"/>
        </w:rPr>
      </w:pPr>
    </w:p>
    <w:p>
      <w:pPr>
        <w:spacing w:line="560" w:lineRule="exact"/>
        <w:ind w:firstLine="320" w:firstLineChars="100"/>
        <w:rPr>
          <w:rFonts w:ascii="仿宋_GB2312" w:eastAsia="仿宋_GB2312"/>
          <w:color w:val="000000"/>
          <w:sz w:val="32"/>
          <w:szCs w:val="32"/>
        </w:rPr>
      </w:pPr>
      <w:r>
        <w:rPr>
          <w:rFonts w:hint="eastAsia" w:ascii="仿宋_GB2312" w:eastAsia="仿宋_GB2312"/>
          <w:color w:val="000000"/>
          <w:sz w:val="32"/>
          <w:szCs w:val="32"/>
        </w:rPr>
        <w:t>第一部分</w:t>
      </w:r>
      <w:r>
        <w:rPr>
          <w:rFonts w:ascii="仿宋_GB2312" w:eastAsia="仿宋_GB2312"/>
          <w:color w:val="000000"/>
          <w:sz w:val="32"/>
          <w:szCs w:val="32"/>
        </w:rPr>
        <w:t>、</w:t>
      </w: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年度</w:t>
      </w:r>
      <w:r>
        <w:rPr>
          <w:rFonts w:ascii="仿宋_GB2312" w:eastAsia="仿宋_GB2312"/>
          <w:color w:val="000000"/>
          <w:sz w:val="32"/>
          <w:szCs w:val="32"/>
        </w:rPr>
        <w:t>部门预算情况说明</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部门主要职责及机构设置情况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（一）部门</w:t>
      </w:r>
      <w:r>
        <w:rPr>
          <w:rFonts w:ascii="仿宋_GB2312" w:eastAsia="仿宋_GB2312"/>
          <w:color w:val="000000"/>
          <w:sz w:val="32"/>
          <w:szCs w:val="32"/>
        </w:rPr>
        <w:t>机构设置、职责</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（二）人员</w:t>
      </w:r>
      <w:r>
        <w:rPr>
          <w:rFonts w:ascii="仿宋_GB2312" w:eastAsia="仿宋_GB2312"/>
          <w:color w:val="000000"/>
          <w:sz w:val="32"/>
          <w:szCs w:val="32"/>
        </w:rPr>
        <w:t>构成情况</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年部门预算</w:t>
      </w:r>
      <w:r>
        <w:rPr>
          <w:rFonts w:ascii="仿宋_GB2312" w:eastAsia="仿宋_GB2312"/>
          <w:color w:val="000000"/>
          <w:sz w:val="32"/>
          <w:szCs w:val="32"/>
        </w:rPr>
        <w:t>收支</w:t>
      </w:r>
      <w:r>
        <w:rPr>
          <w:rFonts w:hint="eastAsia" w:ascii="仿宋_GB2312" w:eastAsia="仿宋_GB2312"/>
          <w:color w:val="000000"/>
          <w:sz w:val="32"/>
          <w:szCs w:val="32"/>
        </w:rPr>
        <w:t>及增减变化</w:t>
      </w:r>
      <w:r>
        <w:rPr>
          <w:rFonts w:ascii="仿宋_GB2312" w:eastAsia="仿宋_GB2312"/>
          <w:color w:val="000000"/>
          <w:sz w:val="32"/>
          <w:szCs w:val="32"/>
        </w:rPr>
        <w:t>情况</w:t>
      </w:r>
      <w:r>
        <w:rPr>
          <w:rFonts w:hint="eastAsia" w:ascii="仿宋_GB2312" w:eastAsia="仿宋_GB2312"/>
          <w:color w:val="000000"/>
          <w:sz w:val="32"/>
          <w:szCs w:val="32"/>
        </w:rPr>
        <w:t>说明</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（一）收入</w:t>
      </w:r>
      <w:r>
        <w:rPr>
          <w:rFonts w:ascii="仿宋_GB2312" w:eastAsia="仿宋_GB2312"/>
          <w:color w:val="000000"/>
          <w:sz w:val="32"/>
          <w:szCs w:val="32"/>
        </w:rPr>
        <w:t>预算说明</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（二）支出</w:t>
      </w:r>
      <w:r>
        <w:rPr>
          <w:rFonts w:ascii="仿宋_GB2312" w:eastAsia="仿宋_GB2312"/>
          <w:color w:val="000000"/>
          <w:sz w:val="32"/>
          <w:szCs w:val="32"/>
        </w:rPr>
        <w:t>预算说明</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三</w:t>
      </w:r>
      <w:r>
        <w:rPr>
          <w:rFonts w:ascii="仿宋_GB2312" w:eastAsia="仿宋_GB2312"/>
          <w:color w:val="000000"/>
          <w:sz w:val="32"/>
          <w:szCs w:val="32"/>
        </w:rPr>
        <w:t>、主要支出情况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 四、</w:t>
      </w:r>
      <w:r>
        <w:rPr>
          <w:rFonts w:ascii="仿宋_GB2312" w:eastAsia="仿宋_GB2312"/>
          <w:color w:val="000000"/>
          <w:sz w:val="32"/>
          <w:szCs w:val="32"/>
        </w:rPr>
        <w:t>部门“</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w:t>
      </w:r>
      <w:r>
        <w:rPr>
          <w:rFonts w:ascii="仿宋_GB2312" w:eastAsia="仿宋_GB2312"/>
          <w:color w:val="000000"/>
          <w:sz w:val="32"/>
          <w:szCs w:val="32"/>
        </w:rPr>
        <w:t>财政拨款预算说明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经费的</w:t>
      </w:r>
      <w:r>
        <w:rPr>
          <w:rFonts w:ascii="仿宋_GB2312" w:eastAsia="仿宋_GB2312"/>
          <w:color w:val="000000"/>
          <w:sz w:val="32"/>
          <w:szCs w:val="32"/>
        </w:rPr>
        <w:t>单位</w:t>
      </w:r>
      <w:r>
        <w:rPr>
          <w:rFonts w:hint="eastAsia" w:ascii="仿宋_GB2312" w:eastAsia="仿宋_GB2312"/>
          <w:color w:val="000000"/>
          <w:sz w:val="32"/>
          <w:szCs w:val="32"/>
        </w:rPr>
        <w:t>范围</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经费预算财政</w:t>
      </w:r>
      <w:r>
        <w:rPr>
          <w:rFonts w:ascii="仿宋_GB2312" w:eastAsia="仿宋_GB2312"/>
          <w:color w:val="000000"/>
          <w:sz w:val="32"/>
          <w:szCs w:val="32"/>
        </w:rPr>
        <w:t>拨款情况</w:t>
      </w:r>
      <w:r>
        <w:rPr>
          <w:rFonts w:hint="eastAsia"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五</w:t>
      </w:r>
      <w:r>
        <w:rPr>
          <w:rFonts w:ascii="仿宋_GB2312" w:eastAsia="仿宋_GB2312"/>
          <w:color w:val="000000"/>
          <w:sz w:val="32"/>
          <w:szCs w:val="32"/>
        </w:rPr>
        <w:t>、其他情况说明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w:t>
      </w:r>
      <w:r>
        <w:rPr>
          <w:rFonts w:hint="eastAsia" w:ascii="仿宋_GB2312" w:eastAsia="仿宋_GB2312"/>
          <w:color w:val="000000"/>
          <w:sz w:val="32"/>
          <w:szCs w:val="32"/>
          <w:lang w:eastAsia="zh-CN"/>
        </w:rPr>
        <w:t>机关运行经费</w:t>
      </w:r>
      <w:r>
        <w:rPr>
          <w:rFonts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（二）政府</w:t>
      </w:r>
      <w:r>
        <w:rPr>
          <w:rFonts w:ascii="仿宋_GB2312" w:eastAsia="仿宋_GB2312"/>
          <w:color w:val="000000"/>
          <w:sz w:val="32"/>
          <w:szCs w:val="32"/>
        </w:rPr>
        <w:t>采购预算说明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（三）政府购买服务</w:t>
      </w:r>
      <w:r>
        <w:rPr>
          <w:rFonts w:ascii="仿宋_GB2312" w:eastAsia="仿宋_GB2312"/>
          <w:color w:val="000000"/>
          <w:sz w:val="32"/>
          <w:szCs w:val="32"/>
        </w:rPr>
        <w:t>预算说明</w:t>
      </w:r>
    </w:p>
    <w:p>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（四）</w:t>
      </w:r>
      <w:r>
        <w:rPr>
          <w:rFonts w:ascii="仿宋_GB2312" w:eastAsia="仿宋_GB2312"/>
          <w:color w:val="000000"/>
          <w:sz w:val="32"/>
          <w:szCs w:val="32"/>
        </w:rPr>
        <w:t>绩效目标情况</w:t>
      </w:r>
      <w:r>
        <w:rPr>
          <w:rFonts w:hint="eastAsia" w:ascii="仿宋_GB2312" w:eastAsia="仿宋_GB2312"/>
          <w:color w:val="000000"/>
          <w:sz w:val="32"/>
          <w:szCs w:val="32"/>
        </w:rPr>
        <w:t>及绩效评价结果</w:t>
      </w:r>
      <w:r>
        <w:rPr>
          <w:rFonts w:ascii="仿宋_GB2312" w:eastAsia="仿宋_GB2312"/>
          <w:color w:val="000000"/>
          <w:sz w:val="32"/>
          <w:szCs w:val="32"/>
        </w:rPr>
        <w:t>说明</w:t>
      </w:r>
    </w:p>
    <w:p>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（五）国有</w:t>
      </w:r>
      <w:r>
        <w:rPr>
          <w:rFonts w:ascii="仿宋_GB2312" w:eastAsia="仿宋_GB2312"/>
          <w:color w:val="000000"/>
          <w:sz w:val="32"/>
          <w:szCs w:val="32"/>
        </w:rPr>
        <w:t>资本经营预算财政拨款</w:t>
      </w:r>
      <w:r>
        <w:rPr>
          <w:rFonts w:hint="eastAsia" w:ascii="仿宋_GB2312" w:eastAsia="仿宋_GB2312"/>
          <w:color w:val="000000"/>
          <w:sz w:val="32"/>
          <w:szCs w:val="32"/>
        </w:rPr>
        <w:t>情况</w:t>
      </w:r>
      <w:r>
        <w:rPr>
          <w:rFonts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（六）国有资产</w:t>
      </w:r>
      <w:r>
        <w:rPr>
          <w:rFonts w:ascii="仿宋_GB2312" w:eastAsia="仿宋_GB2312"/>
          <w:color w:val="000000"/>
          <w:sz w:val="32"/>
          <w:szCs w:val="32"/>
        </w:rPr>
        <w:t>占用情况说明</w:t>
      </w:r>
    </w:p>
    <w:p>
      <w:pPr>
        <w:spacing w:line="560" w:lineRule="exact"/>
        <w:ind w:firstLine="645"/>
        <w:rPr>
          <w:rFonts w:ascii="仿宋" w:hAnsi="仿宋" w:eastAsia="仿宋"/>
          <w:color w:val="000000"/>
          <w:sz w:val="32"/>
          <w:szCs w:val="32"/>
        </w:rPr>
      </w:pPr>
      <w:r>
        <w:rPr>
          <w:rFonts w:hint="eastAsia" w:ascii="仿宋" w:hAnsi="仿宋" w:eastAsia="仿宋"/>
          <w:color w:val="000000"/>
          <w:sz w:val="32"/>
          <w:szCs w:val="32"/>
        </w:rPr>
        <w:t>（七）重点行政事业性收费情况说明</w:t>
      </w:r>
    </w:p>
    <w:p>
      <w:pPr>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（八）政府性基金预算财政拨款情况说明</w:t>
      </w:r>
    </w:p>
    <w:p>
      <w:pPr>
        <w:spacing w:line="560" w:lineRule="exact"/>
        <w:ind w:firstLine="960" w:firstLineChars="300"/>
        <w:rPr>
          <w:rFonts w:ascii="仿宋_GB2312" w:eastAsia="仿宋_GB2312"/>
          <w:color w:val="000000"/>
          <w:sz w:val="32"/>
          <w:szCs w:val="32"/>
        </w:rPr>
      </w:pPr>
      <w:r>
        <w:rPr>
          <w:rFonts w:hint="eastAsia" w:ascii="仿宋_GB2312" w:eastAsia="仿宋_GB2312"/>
          <w:color w:val="000000"/>
          <w:sz w:val="32"/>
          <w:szCs w:val="32"/>
        </w:rPr>
        <w:t>六</w:t>
      </w:r>
      <w:r>
        <w:rPr>
          <w:rFonts w:ascii="仿宋_GB2312" w:eastAsia="仿宋_GB2312"/>
          <w:color w:val="000000"/>
          <w:sz w:val="32"/>
          <w:szCs w:val="32"/>
        </w:rPr>
        <w:t>、名称</w:t>
      </w:r>
      <w:r>
        <w:rPr>
          <w:rFonts w:hint="eastAsia" w:ascii="仿宋_GB2312" w:eastAsia="仿宋_GB2312"/>
          <w:color w:val="000000"/>
          <w:sz w:val="32"/>
          <w:szCs w:val="32"/>
        </w:rPr>
        <w:t>解释</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第二部分</w:t>
      </w:r>
      <w:r>
        <w:rPr>
          <w:rFonts w:ascii="仿宋_GB2312" w:eastAsia="仿宋_GB2312"/>
          <w:color w:val="000000"/>
          <w:sz w:val="32"/>
          <w:szCs w:val="32"/>
        </w:rPr>
        <w:t>、</w:t>
      </w: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年度</w:t>
      </w:r>
      <w:r>
        <w:rPr>
          <w:rFonts w:ascii="仿宋_GB2312" w:eastAsia="仿宋_GB2312"/>
          <w:color w:val="000000"/>
          <w:sz w:val="32"/>
          <w:szCs w:val="32"/>
        </w:rPr>
        <w:t>部门预算</w:t>
      </w:r>
      <w:r>
        <w:rPr>
          <w:rFonts w:hint="eastAsia" w:ascii="仿宋_GB2312" w:eastAsia="仿宋_GB2312"/>
          <w:color w:val="000000"/>
          <w:sz w:val="32"/>
          <w:szCs w:val="32"/>
        </w:rPr>
        <w:t>表</w:t>
      </w:r>
    </w:p>
    <w:p>
      <w:pPr>
        <w:autoSpaceDE w:val="0"/>
        <w:autoSpaceDN w:val="0"/>
        <w:adjustRightInd w:val="0"/>
        <w:spacing w:line="560" w:lineRule="exact"/>
        <w:ind w:firstLine="1132" w:firstLineChars="354"/>
        <w:jc w:val="left"/>
        <w:rPr>
          <w:rFonts w:ascii="仿宋_GB2312" w:eastAsia="仿宋_GB2312" w:cs="宋体"/>
          <w:color w:val="000000"/>
          <w:kern w:val="0"/>
          <w:sz w:val="32"/>
          <w:szCs w:val="32"/>
          <w:lang w:val="zh-CN"/>
        </w:rPr>
      </w:pPr>
      <w:r>
        <w:rPr>
          <w:rFonts w:hint="eastAsia" w:ascii="仿宋_GB2312" w:eastAsia="仿宋_GB2312" w:cs="宋体"/>
          <w:color w:val="000000"/>
          <w:kern w:val="0"/>
          <w:sz w:val="32"/>
          <w:szCs w:val="32"/>
          <w:lang w:val="zh-CN"/>
        </w:rPr>
        <w:t xml:space="preserve">表一、部门收支总体情况表 </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表二、部门收入总体情况表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表三、部门支出总体情况表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表四、财政拨款收支总体情况表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表五、一般公共预算支出情况表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表六、一般公共预算基本支出情况表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表七、一般公共预算“三公”经费支出情况表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表八、政府性基金预算支出情况表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表九、部门预算明细表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表十、专项转移支付预算表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表十一、部门整体支出绩效目标申报表</w:t>
      </w:r>
    </w:p>
    <w:p>
      <w:pPr>
        <w:spacing w:line="560" w:lineRule="exact"/>
        <w:ind w:firstLine="1132" w:firstLineChars="354"/>
        <w:rPr>
          <w:rFonts w:ascii="仿宋_GB2312" w:eastAsia="仿宋_GB2312"/>
          <w:sz w:val="32"/>
          <w:szCs w:val="32"/>
        </w:rPr>
      </w:pPr>
      <w:r>
        <w:rPr>
          <w:rFonts w:hint="eastAsia" w:ascii="仿宋_GB2312" w:eastAsia="仿宋_GB2312"/>
          <w:sz w:val="32"/>
          <w:szCs w:val="32"/>
        </w:rPr>
        <w:t>表十二、项目支出绩效目标申报表</w:t>
      </w:r>
    </w:p>
    <w:p>
      <w:pPr>
        <w:spacing w:line="560" w:lineRule="exact"/>
        <w:jc w:val="center"/>
        <w:rPr>
          <w:rFonts w:hint="eastAsia" w:ascii="仿宋_GB2312" w:eastAsia="仿宋_GB2312"/>
          <w:sz w:val="32"/>
          <w:szCs w:val="32"/>
        </w:rPr>
      </w:pPr>
      <w:r>
        <w:rPr>
          <w:rFonts w:hint="eastAsia" w:ascii="仿宋_GB2312" w:eastAsia="仿宋_GB2312"/>
          <w:sz w:val="32"/>
          <w:szCs w:val="32"/>
        </w:rPr>
        <w:t>表十三：政府购买服务预算财政拨款明细表</w:t>
      </w:r>
    </w:p>
    <w:p>
      <w:pPr>
        <w:spacing w:line="560" w:lineRule="exact"/>
        <w:jc w:val="center"/>
        <w:rPr>
          <w:rFonts w:hint="eastAsia" w:ascii="仿宋_GB2312" w:eastAsia="仿宋_GB2312"/>
          <w:sz w:val="32"/>
          <w:szCs w:val="32"/>
        </w:rPr>
      </w:pPr>
    </w:p>
    <w:p>
      <w:pPr>
        <w:spacing w:line="560" w:lineRule="exact"/>
        <w:jc w:val="center"/>
        <w:rPr>
          <w:rFonts w:hint="eastAsia" w:ascii="仿宋_GB2312" w:eastAsia="仿宋_GB2312"/>
          <w:sz w:val="32"/>
          <w:szCs w:val="32"/>
          <w:lang w:eastAsia="zh-CN"/>
        </w:rPr>
      </w:pPr>
    </w:p>
    <w:p>
      <w:pPr>
        <w:spacing w:line="560" w:lineRule="exact"/>
        <w:jc w:val="center"/>
        <w:rPr>
          <w:rFonts w:hint="eastAsia" w:ascii="仿宋_2312" w:hAnsi="仿宋_2312" w:eastAsia="仿宋_2312" w:cs="仿宋_2312"/>
          <w:b/>
          <w:color w:val="000000"/>
          <w:sz w:val="32"/>
          <w:szCs w:val="32"/>
          <w:lang w:eastAsia="zh-CN"/>
        </w:rPr>
      </w:pPr>
    </w:p>
    <w:p>
      <w:pPr>
        <w:spacing w:line="560" w:lineRule="exact"/>
        <w:jc w:val="center"/>
        <w:rPr>
          <w:rFonts w:hint="eastAsia" w:ascii="仿宋_2312" w:hAnsi="仿宋_2312" w:eastAsia="仿宋_2312" w:cs="仿宋_2312"/>
          <w:b/>
          <w:color w:val="000000"/>
          <w:sz w:val="32"/>
          <w:szCs w:val="32"/>
          <w:lang w:eastAsia="zh-CN"/>
        </w:rPr>
      </w:pPr>
    </w:p>
    <w:p>
      <w:pPr>
        <w:spacing w:line="560" w:lineRule="exact"/>
        <w:jc w:val="center"/>
        <w:rPr>
          <w:rFonts w:hint="eastAsia" w:ascii="黑体" w:hAnsi="黑体" w:eastAsia="黑体"/>
          <w:b/>
          <w:color w:val="000000"/>
          <w:sz w:val="32"/>
          <w:szCs w:val="32"/>
          <w:lang w:eastAsia="zh-CN"/>
        </w:rPr>
      </w:pPr>
    </w:p>
    <w:p>
      <w:pPr>
        <w:spacing w:line="560" w:lineRule="exact"/>
        <w:jc w:val="center"/>
        <w:rPr>
          <w:rFonts w:hint="eastAsia" w:ascii="黑体" w:hAnsi="黑体" w:eastAsia="黑体"/>
          <w:b/>
          <w:color w:val="000000"/>
          <w:sz w:val="32"/>
          <w:szCs w:val="32"/>
          <w:lang w:eastAsia="zh-CN"/>
        </w:rPr>
      </w:pPr>
    </w:p>
    <w:p>
      <w:pPr>
        <w:spacing w:line="560" w:lineRule="exact"/>
        <w:jc w:val="center"/>
        <w:rPr>
          <w:rFonts w:hint="eastAsia" w:ascii="黑体" w:hAnsi="黑体" w:eastAsia="黑体"/>
          <w:b/>
          <w:color w:val="000000"/>
          <w:sz w:val="32"/>
          <w:szCs w:val="32"/>
          <w:lang w:eastAsia="zh-CN"/>
        </w:rPr>
      </w:pPr>
    </w:p>
    <w:p>
      <w:pPr>
        <w:spacing w:line="560" w:lineRule="exact"/>
        <w:jc w:val="both"/>
        <w:rPr>
          <w:rFonts w:hint="eastAsia" w:ascii="黑体" w:hAnsi="黑体" w:eastAsia="黑体"/>
          <w:b/>
          <w:color w:val="000000"/>
          <w:sz w:val="32"/>
          <w:szCs w:val="32"/>
          <w:lang w:eastAsia="zh-CN"/>
        </w:rPr>
      </w:pPr>
    </w:p>
    <w:p>
      <w:pPr>
        <w:spacing w:line="560" w:lineRule="exact"/>
        <w:jc w:val="center"/>
        <w:rPr>
          <w:rFonts w:ascii="黑体" w:hAnsi="黑体" w:eastAsia="黑体"/>
          <w:b/>
          <w:color w:val="000000"/>
          <w:sz w:val="32"/>
          <w:szCs w:val="32"/>
        </w:rPr>
      </w:pPr>
      <w:r>
        <w:rPr>
          <w:rFonts w:hint="eastAsia" w:ascii="黑体" w:hAnsi="黑体" w:eastAsia="黑体"/>
          <w:b/>
          <w:color w:val="000000"/>
          <w:sz w:val="32"/>
          <w:szCs w:val="32"/>
        </w:rPr>
        <w:t>第一部分</w:t>
      </w:r>
      <w:r>
        <w:rPr>
          <w:rFonts w:ascii="黑体" w:hAnsi="黑体" w:eastAsia="黑体"/>
          <w:b/>
          <w:color w:val="000000"/>
          <w:sz w:val="32"/>
          <w:szCs w:val="32"/>
        </w:rPr>
        <w:t>、</w:t>
      </w:r>
      <w:r>
        <w:rPr>
          <w:rFonts w:hint="eastAsia" w:ascii="黑体" w:hAnsi="黑体" w:eastAsia="黑体"/>
          <w:b/>
          <w:color w:val="000000"/>
          <w:sz w:val="32"/>
          <w:szCs w:val="32"/>
        </w:rPr>
        <w:t>20</w:t>
      </w:r>
      <w:r>
        <w:rPr>
          <w:rFonts w:hint="eastAsia" w:ascii="黑体" w:hAnsi="黑体" w:eastAsia="黑体"/>
          <w:b/>
          <w:color w:val="000000"/>
          <w:sz w:val="32"/>
          <w:szCs w:val="32"/>
          <w:lang w:val="en-US" w:eastAsia="zh-CN"/>
        </w:rPr>
        <w:t>21</w:t>
      </w:r>
      <w:r>
        <w:rPr>
          <w:rFonts w:hint="eastAsia" w:ascii="黑体" w:hAnsi="黑体" w:eastAsia="黑体"/>
          <w:b/>
          <w:color w:val="000000"/>
          <w:sz w:val="32"/>
          <w:szCs w:val="32"/>
        </w:rPr>
        <w:t>年度</w:t>
      </w:r>
      <w:r>
        <w:rPr>
          <w:rFonts w:ascii="黑体" w:hAnsi="黑体" w:eastAsia="黑体"/>
          <w:b/>
          <w:color w:val="000000"/>
          <w:sz w:val="32"/>
          <w:szCs w:val="32"/>
        </w:rPr>
        <w:t>部门预算情况说明</w:t>
      </w:r>
    </w:p>
    <w:p>
      <w:pPr>
        <w:ind w:firstLine="1767" w:firstLineChars="400"/>
        <w:rPr>
          <w:rFonts w:ascii="仿宋_GB2312" w:eastAsia="仿宋_GB2312"/>
          <w:b/>
          <w:bCs/>
          <w:sz w:val="44"/>
          <w:szCs w:val="44"/>
        </w:rPr>
      </w:pPr>
    </w:p>
    <w:p>
      <w:pPr>
        <w:spacing w:line="52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一、部门情况</w:t>
      </w:r>
    </w:p>
    <w:p>
      <w:pPr>
        <w:spacing w:line="520" w:lineRule="exact"/>
        <w:ind w:firstLine="755" w:firstLineChars="235"/>
        <w:rPr>
          <w:rFonts w:hint="eastAsia" w:ascii="仿宋" w:hAnsi="仿宋" w:eastAsia="仿宋" w:cs="仿宋"/>
          <w:b/>
          <w:bCs/>
          <w:sz w:val="32"/>
          <w:szCs w:val="32"/>
        </w:rPr>
      </w:pPr>
      <w:r>
        <w:rPr>
          <w:rFonts w:hint="eastAsia" w:ascii="仿宋" w:hAnsi="仿宋" w:eastAsia="仿宋" w:cs="仿宋"/>
          <w:b/>
          <w:bCs/>
          <w:sz w:val="32"/>
          <w:szCs w:val="32"/>
        </w:rPr>
        <w:t>（一）部门机构设置、职责</w:t>
      </w:r>
    </w:p>
    <w:p>
      <w:pPr>
        <w:ind w:firstLine="640" w:firstLineChars="200"/>
        <w:rPr>
          <w:rFonts w:hint="eastAsia" w:ascii="仿宋" w:hAnsi="仿宋" w:eastAsia="仿宋" w:cs="仿宋"/>
          <w:color w:val="333333"/>
          <w:sz w:val="32"/>
          <w:szCs w:val="32"/>
          <w:shd w:val="clear" w:fill="F4F4F4"/>
        </w:rPr>
      </w:pPr>
      <w:r>
        <w:rPr>
          <w:rFonts w:hint="eastAsia" w:ascii="仿宋_GB2312" w:eastAsia="仿宋_GB2312"/>
          <w:sz w:val="32"/>
          <w:szCs w:val="32"/>
        </w:rPr>
        <w:t>北京市西城区</w:t>
      </w:r>
      <w:r>
        <w:rPr>
          <w:rFonts w:hint="eastAsia" w:ascii="仿宋_GB2312" w:eastAsia="仿宋_GB2312"/>
          <w:sz w:val="32"/>
          <w:szCs w:val="32"/>
          <w:lang w:eastAsia="zh-CN"/>
        </w:rPr>
        <w:t>展览路</w:t>
      </w:r>
      <w:r>
        <w:rPr>
          <w:rFonts w:hint="eastAsia" w:ascii="仿宋_GB2312" w:eastAsia="仿宋_GB2312"/>
          <w:sz w:val="32"/>
          <w:szCs w:val="32"/>
        </w:rPr>
        <w:t>社区卫生服务中心是向居民提供预防、医疗、保健、康复为内容的医疗卫生单位，社区卫生服务的服务对象是面向社区家庭和居民，以妇女、儿童、老年人、慢性病人等为服务重点。社区卫生服务具有公益性质，不以盈利为目的的卫生事业单位。</w:t>
      </w:r>
    </w:p>
    <w:p>
      <w:pPr>
        <w:spacing w:line="560" w:lineRule="exact"/>
        <w:ind w:firstLine="200"/>
        <w:rPr>
          <w:rFonts w:ascii="楷体_GB2312" w:eastAsia="楷体_GB2312" w:cs="楷体_GB2312"/>
          <w:b/>
          <w:bCs/>
          <w:sz w:val="32"/>
          <w:szCs w:val="32"/>
        </w:rPr>
      </w:pPr>
      <w:r>
        <w:rPr>
          <w:rFonts w:ascii="楷体_GB2312" w:eastAsia="楷体_GB2312" w:cs="楷体_GB2312"/>
          <w:b/>
          <w:bCs/>
          <w:sz w:val="32"/>
          <w:szCs w:val="32"/>
        </w:rPr>
        <w:t xml:space="preserve">   </w:t>
      </w:r>
      <w:r>
        <w:rPr>
          <w:rFonts w:hint="eastAsia" w:ascii="楷体_GB2312" w:eastAsia="楷体_GB2312" w:cs="楷体_GB2312"/>
          <w:b/>
          <w:bCs/>
          <w:sz w:val="32"/>
          <w:szCs w:val="32"/>
        </w:rPr>
        <w:t>（二）单位及人员构成情况</w:t>
      </w:r>
    </w:p>
    <w:p>
      <w:pPr>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北京市西城区</w:t>
      </w:r>
      <w:r>
        <w:rPr>
          <w:rFonts w:hint="eastAsia" w:ascii="仿宋_GB2312" w:hAnsi="仿宋" w:eastAsia="仿宋_GB2312"/>
          <w:sz w:val="32"/>
          <w:szCs w:val="32"/>
          <w:lang w:eastAsia="zh-CN"/>
        </w:rPr>
        <w:t>展览路社区卫生服务中心</w:t>
      </w:r>
      <w:r>
        <w:rPr>
          <w:rFonts w:hint="eastAsia" w:ascii="仿宋_GB2312" w:hAnsi="仿宋" w:eastAsia="仿宋_GB2312"/>
          <w:sz w:val="32"/>
          <w:szCs w:val="32"/>
        </w:rPr>
        <w:t>行政编制</w:t>
      </w:r>
      <w:r>
        <w:rPr>
          <w:rFonts w:hint="eastAsia" w:ascii="仿宋_GB2312" w:hAnsi="仿宋" w:eastAsia="仿宋_GB2312"/>
          <w:sz w:val="32"/>
          <w:szCs w:val="32"/>
          <w:lang w:val="en-US" w:eastAsia="zh-CN"/>
        </w:rPr>
        <w:t>0</w:t>
      </w:r>
      <w:r>
        <w:rPr>
          <w:rFonts w:hint="eastAsia" w:ascii="仿宋_GB2312" w:hAnsi="仿宋" w:eastAsia="仿宋_GB2312"/>
          <w:sz w:val="32"/>
          <w:szCs w:val="32"/>
        </w:rPr>
        <w:t xml:space="preserve"> 人</w:t>
      </w:r>
      <w:r>
        <w:rPr>
          <w:rFonts w:ascii="仿宋_GB2312" w:hAnsi="仿宋" w:eastAsia="仿宋_GB2312"/>
          <w:sz w:val="32"/>
          <w:szCs w:val="32"/>
        </w:rPr>
        <w:t>;</w:t>
      </w:r>
      <w:r>
        <w:rPr>
          <w:rFonts w:hint="eastAsia" w:ascii="仿宋_GB2312" w:hAnsi="仿宋" w:eastAsia="仿宋_GB2312"/>
          <w:sz w:val="32"/>
          <w:szCs w:val="32"/>
        </w:rPr>
        <w:t xml:space="preserve">事业编制 </w:t>
      </w:r>
      <w:r>
        <w:rPr>
          <w:rFonts w:hint="eastAsia" w:ascii="仿宋_GB2312" w:hAnsi="仿宋" w:eastAsia="仿宋_GB2312"/>
          <w:sz w:val="32"/>
          <w:szCs w:val="32"/>
          <w:lang w:val="en-US" w:eastAsia="zh-CN"/>
        </w:rPr>
        <w:t>223</w:t>
      </w:r>
      <w:r>
        <w:rPr>
          <w:rFonts w:hint="eastAsia" w:ascii="仿宋_GB2312" w:hAnsi="仿宋" w:eastAsia="仿宋_GB2312"/>
          <w:sz w:val="32"/>
          <w:szCs w:val="32"/>
        </w:rPr>
        <w:t xml:space="preserve"> 人；工勤编制 </w:t>
      </w:r>
      <w:r>
        <w:rPr>
          <w:rFonts w:hint="eastAsia" w:ascii="仿宋_GB2312" w:hAnsi="仿宋" w:eastAsia="仿宋_GB2312"/>
          <w:sz w:val="32"/>
          <w:szCs w:val="32"/>
          <w:lang w:val="en-US" w:eastAsia="zh-CN"/>
        </w:rPr>
        <w:t>14</w:t>
      </w:r>
      <w:r>
        <w:rPr>
          <w:rFonts w:hint="eastAsia" w:ascii="仿宋_GB2312" w:hAnsi="仿宋" w:eastAsia="仿宋_GB2312"/>
          <w:sz w:val="32"/>
          <w:szCs w:val="32"/>
        </w:rPr>
        <w:t xml:space="preserve"> 名；实际</w:t>
      </w:r>
      <w:r>
        <w:rPr>
          <w:rFonts w:hint="eastAsia" w:ascii="仿宋_GB2312" w:hAnsi="仿宋" w:eastAsia="仿宋_GB2312"/>
          <w:sz w:val="32"/>
          <w:szCs w:val="32"/>
          <w:lang w:val="en-US" w:eastAsia="zh-CN"/>
        </w:rPr>
        <w:t>164</w:t>
      </w:r>
      <w:r>
        <w:rPr>
          <w:rFonts w:hint="eastAsia" w:ascii="仿宋_GB2312" w:hAnsi="仿宋" w:eastAsia="仿宋_GB2312"/>
          <w:sz w:val="32"/>
          <w:szCs w:val="32"/>
        </w:rPr>
        <w:t>人；长期聘用临时工</w:t>
      </w:r>
      <w:r>
        <w:rPr>
          <w:rFonts w:hint="eastAsia" w:ascii="仿宋_GB2312" w:hAnsi="仿宋" w:eastAsia="仿宋_GB2312"/>
          <w:sz w:val="32"/>
          <w:szCs w:val="32"/>
          <w:lang w:val="en-US" w:eastAsia="zh-CN"/>
        </w:rPr>
        <w:t>0</w:t>
      </w:r>
      <w:r>
        <w:rPr>
          <w:rFonts w:hint="eastAsia" w:ascii="仿宋_GB2312" w:hAnsi="仿宋" w:eastAsia="仿宋_GB2312"/>
          <w:sz w:val="32"/>
          <w:szCs w:val="32"/>
        </w:rPr>
        <w:t xml:space="preserve"> 人。</w:t>
      </w:r>
    </w:p>
    <w:p>
      <w:pPr>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离退休人员</w:t>
      </w:r>
      <w:r>
        <w:rPr>
          <w:rFonts w:hint="eastAsia" w:ascii="仿宋_GB2312" w:hAnsi="仿宋" w:eastAsia="仿宋_GB2312"/>
          <w:sz w:val="32"/>
          <w:szCs w:val="32"/>
          <w:lang w:val="en-US" w:eastAsia="zh-CN"/>
        </w:rPr>
        <w:t>47</w:t>
      </w:r>
      <w:r>
        <w:rPr>
          <w:rFonts w:hint="eastAsia" w:ascii="仿宋_GB2312" w:hAnsi="仿宋" w:eastAsia="仿宋_GB2312"/>
          <w:sz w:val="32"/>
          <w:szCs w:val="32"/>
        </w:rPr>
        <w:t xml:space="preserve"> 人，其中：离休 </w:t>
      </w:r>
      <w:r>
        <w:rPr>
          <w:rFonts w:hint="eastAsia" w:ascii="仿宋_GB2312" w:hAnsi="仿宋" w:eastAsia="仿宋_GB2312"/>
          <w:sz w:val="32"/>
          <w:szCs w:val="32"/>
          <w:lang w:val="en-US" w:eastAsia="zh-CN"/>
        </w:rPr>
        <w:t>0</w:t>
      </w:r>
      <w:r>
        <w:rPr>
          <w:rFonts w:hint="eastAsia" w:ascii="仿宋_GB2312" w:hAnsi="仿宋" w:eastAsia="仿宋_GB2312"/>
          <w:sz w:val="32"/>
          <w:szCs w:val="32"/>
        </w:rPr>
        <w:t xml:space="preserve"> 人，退休 </w:t>
      </w:r>
      <w:r>
        <w:rPr>
          <w:rFonts w:hint="eastAsia" w:ascii="仿宋_GB2312" w:hAnsi="仿宋" w:eastAsia="仿宋_GB2312"/>
          <w:sz w:val="32"/>
          <w:szCs w:val="32"/>
          <w:lang w:val="en-US" w:eastAsia="zh-CN"/>
        </w:rPr>
        <w:t>47</w:t>
      </w:r>
      <w:r>
        <w:rPr>
          <w:rFonts w:hint="eastAsia" w:ascii="仿宋_GB2312" w:hAnsi="仿宋" w:eastAsia="仿宋_GB2312"/>
          <w:sz w:val="32"/>
          <w:szCs w:val="32"/>
        </w:rPr>
        <w:t>人。</w:t>
      </w:r>
    </w:p>
    <w:p>
      <w:pPr>
        <w:spacing w:line="560" w:lineRule="exact"/>
        <w:ind w:firstLine="643" w:firstLineChars="200"/>
        <w:outlineLvl w:val="0"/>
        <w:rPr>
          <w:rFonts w:hint="eastAsia" w:ascii="仿宋" w:hAnsi="仿宋" w:eastAsia="仿宋" w:cs="仿宋"/>
          <w:b/>
          <w:bCs/>
          <w:sz w:val="32"/>
          <w:szCs w:val="32"/>
        </w:rPr>
      </w:pPr>
      <w:r>
        <w:rPr>
          <w:rFonts w:hint="eastAsia" w:ascii="仿宋" w:hAnsi="仿宋" w:eastAsia="仿宋" w:cs="仿宋"/>
          <w:b/>
          <w:bCs/>
          <w:sz w:val="32"/>
          <w:szCs w:val="32"/>
        </w:rPr>
        <w:t>二、20</w:t>
      </w:r>
      <w:r>
        <w:rPr>
          <w:rFonts w:hint="eastAsia" w:ascii="仿宋" w:hAnsi="仿宋" w:eastAsia="仿宋" w:cs="仿宋"/>
          <w:b/>
          <w:bCs/>
          <w:sz w:val="32"/>
          <w:szCs w:val="32"/>
          <w:lang w:val="en-US" w:eastAsia="zh-CN"/>
        </w:rPr>
        <w:t>21</w:t>
      </w:r>
      <w:r>
        <w:rPr>
          <w:rFonts w:hint="eastAsia" w:ascii="仿宋" w:hAnsi="仿宋" w:eastAsia="仿宋" w:cs="仿宋"/>
          <w:b/>
          <w:bCs/>
          <w:sz w:val="32"/>
          <w:szCs w:val="32"/>
        </w:rPr>
        <w:t>年收入及支出总体情况</w:t>
      </w:r>
    </w:p>
    <w:p>
      <w:pPr>
        <w:spacing w:line="560" w:lineRule="exact"/>
        <w:ind w:firstLine="643" w:firstLineChars="200"/>
        <w:outlineLvl w:val="0"/>
        <w:rPr>
          <w:rFonts w:hint="eastAsia" w:ascii="仿宋" w:hAnsi="仿宋" w:eastAsia="仿宋" w:cs="仿宋"/>
          <w:b/>
          <w:bCs/>
          <w:sz w:val="32"/>
          <w:szCs w:val="32"/>
        </w:rPr>
      </w:pPr>
      <w:r>
        <w:rPr>
          <w:rFonts w:hint="eastAsia" w:ascii="仿宋" w:hAnsi="仿宋" w:eastAsia="仿宋" w:cs="仿宋"/>
          <w:b/>
          <w:bCs/>
          <w:sz w:val="32"/>
          <w:szCs w:val="32"/>
        </w:rPr>
        <w:t>（一）收入预算说明</w:t>
      </w:r>
    </w:p>
    <w:p>
      <w:pPr>
        <w:spacing w:line="520" w:lineRule="exact"/>
        <w:ind w:firstLine="640" w:firstLineChars="200"/>
        <w:rPr>
          <w:rFonts w:ascii="仿宋_GB2312" w:eastAsia="仿宋_GB2312"/>
          <w:sz w:val="32"/>
          <w:szCs w:val="32"/>
        </w:rPr>
      </w:pPr>
      <w:r>
        <w:rPr>
          <w:rFonts w:ascii="仿宋_GB2312" w:eastAsia="仿宋_GB2312"/>
          <w:sz w:val="32"/>
          <w:szCs w:val="32"/>
        </w:rPr>
        <w:t>202</w:t>
      </w:r>
      <w:r>
        <w:rPr>
          <w:rFonts w:hint="eastAsia" w:ascii="仿宋_GB2312" w:eastAsia="仿宋_GB2312"/>
          <w:sz w:val="32"/>
          <w:szCs w:val="32"/>
        </w:rPr>
        <w:t>1年北京市西城区</w:t>
      </w:r>
      <w:r>
        <w:rPr>
          <w:rFonts w:hint="eastAsia" w:ascii="仿宋_GB2312" w:eastAsia="仿宋_GB2312"/>
          <w:sz w:val="32"/>
          <w:szCs w:val="32"/>
          <w:lang w:eastAsia="zh-CN"/>
        </w:rPr>
        <w:t>展览路</w:t>
      </w:r>
      <w:r>
        <w:rPr>
          <w:rFonts w:hint="eastAsia" w:ascii="仿宋_GB2312" w:eastAsia="仿宋_GB2312"/>
          <w:sz w:val="32"/>
          <w:szCs w:val="32"/>
        </w:rPr>
        <w:t>社区卫生服务中心总收入安排</w:t>
      </w:r>
      <w:r>
        <w:rPr>
          <w:rFonts w:hint="eastAsia" w:ascii="仿宋_GB2312" w:hAnsi="黑体" w:eastAsia="仿宋_GB2312"/>
          <w:sz w:val="32"/>
          <w:szCs w:val="32"/>
          <w:lang w:val="en-US" w:eastAsia="zh-CN"/>
        </w:rPr>
        <w:t>18,899.67</w:t>
      </w:r>
      <w:r>
        <w:rPr>
          <w:rFonts w:hint="eastAsia" w:ascii="仿宋_GB2312" w:eastAsia="仿宋_GB2312"/>
          <w:sz w:val="32"/>
          <w:szCs w:val="32"/>
        </w:rPr>
        <w:t>万元，其中：预算内资金安排</w:t>
      </w:r>
      <w:r>
        <w:rPr>
          <w:rFonts w:hint="eastAsia" w:ascii="宋体" w:hAnsi="宋体" w:eastAsia="仿宋_GB2312" w:cs="宋体"/>
          <w:color w:val="000000"/>
          <w:kern w:val="0"/>
          <w:sz w:val="32"/>
          <w:szCs w:val="32"/>
          <w:lang w:val="en-US" w:eastAsia="zh-CN"/>
        </w:rPr>
        <w:t>5,438.38</w:t>
      </w:r>
      <w:r>
        <w:rPr>
          <w:rFonts w:hint="eastAsia" w:ascii="仿宋_GB2312" w:eastAsia="仿宋_GB2312"/>
          <w:sz w:val="32"/>
          <w:szCs w:val="32"/>
        </w:rPr>
        <w:t>万元,财政专户资金安排</w:t>
      </w:r>
      <w:r>
        <w:rPr>
          <w:rFonts w:ascii="仿宋_GB2312" w:eastAsia="仿宋_GB2312"/>
          <w:sz w:val="32"/>
          <w:szCs w:val="32"/>
        </w:rPr>
        <w:t>0</w:t>
      </w:r>
      <w:r>
        <w:rPr>
          <w:rFonts w:hint="eastAsia" w:ascii="仿宋_GB2312" w:eastAsia="仿宋_GB2312"/>
          <w:sz w:val="32"/>
          <w:szCs w:val="32"/>
        </w:rPr>
        <w:t>.00万元,事业收入安排</w:t>
      </w:r>
      <w:r>
        <w:rPr>
          <w:rFonts w:hint="eastAsia" w:ascii="仿宋" w:hAnsi="仿宋" w:eastAsia="仿宋"/>
          <w:sz w:val="32"/>
          <w:szCs w:val="32"/>
          <w:lang w:val="en-US" w:eastAsia="zh-CN"/>
        </w:rPr>
        <w:t>13,391.20</w:t>
      </w:r>
      <w:r>
        <w:rPr>
          <w:rFonts w:hint="eastAsia" w:ascii="仿宋_GB2312" w:eastAsia="仿宋_GB2312"/>
          <w:sz w:val="32"/>
          <w:szCs w:val="32"/>
        </w:rPr>
        <w:t>万元，市级提前下达基本公共卫生服务补助资金项目</w:t>
      </w:r>
      <w:r>
        <w:rPr>
          <w:rFonts w:hint="eastAsia" w:ascii="仿宋_GB2312" w:eastAsia="仿宋_GB2312"/>
          <w:sz w:val="32"/>
          <w:szCs w:val="32"/>
          <w:lang w:val="en-US" w:eastAsia="zh-CN"/>
        </w:rPr>
        <w:t>70.09</w:t>
      </w:r>
      <w:r>
        <w:rPr>
          <w:rFonts w:hint="eastAsia" w:ascii="仿宋_GB2312" w:eastAsia="仿宋_GB2312"/>
          <w:sz w:val="32"/>
          <w:szCs w:val="32"/>
        </w:rPr>
        <w:t>万元。</w:t>
      </w:r>
      <w:r>
        <w:rPr>
          <w:rFonts w:ascii="仿宋_GB2312" w:eastAsia="仿宋_GB2312"/>
          <w:sz w:val="32"/>
          <w:szCs w:val="32"/>
        </w:rPr>
        <w:t>20</w:t>
      </w:r>
      <w:r>
        <w:rPr>
          <w:rFonts w:hint="eastAsia" w:ascii="仿宋_GB2312" w:eastAsia="仿宋_GB2312"/>
          <w:sz w:val="32"/>
          <w:szCs w:val="32"/>
        </w:rPr>
        <w:t>20年收入预算</w:t>
      </w:r>
      <w:r>
        <w:rPr>
          <w:rFonts w:hint="eastAsia" w:ascii="仿宋_GB2312" w:hAnsi="黑体" w:eastAsia="仿宋_GB2312"/>
          <w:sz w:val="32"/>
          <w:szCs w:val="32"/>
          <w:lang w:val="en-US" w:eastAsia="zh-CN"/>
        </w:rPr>
        <w:t>18,262.05</w:t>
      </w:r>
      <w:r>
        <w:rPr>
          <w:rFonts w:hint="eastAsia" w:ascii="仿宋_GB2312" w:eastAsia="仿宋_GB2312"/>
          <w:sz w:val="32"/>
          <w:szCs w:val="32"/>
        </w:rPr>
        <w:t>万元。</w:t>
      </w:r>
      <w:r>
        <w:rPr>
          <w:rFonts w:ascii="仿宋_GB2312" w:eastAsia="仿宋_GB2312"/>
          <w:sz w:val="32"/>
          <w:szCs w:val="32"/>
          <w:highlight w:val="none"/>
        </w:rPr>
        <w:t>202</w:t>
      </w:r>
      <w:r>
        <w:rPr>
          <w:rFonts w:hint="eastAsia" w:ascii="仿宋_GB2312" w:eastAsia="仿宋_GB2312"/>
          <w:sz w:val="32"/>
          <w:szCs w:val="32"/>
          <w:highlight w:val="none"/>
        </w:rPr>
        <w:t>1年收入预算比</w:t>
      </w:r>
      <w:r>
        <w:rPr>
          <w:rFonts w:ascii="仿宋_GB2312" w:eastAsia="仿宋_GB2312"/>
          <w:sz w:val="32"/>
          <w:szCs w:val="32"/>
          <w:highlight w:val="none"/>
        </w:rPr>
        <w:t>20</w:t>
      </w:r>
      <w:r>
        <w:rPr>
          <w:rFonts w:hint="eastAsia" w:ascii="仿宋_GB2312" w:eastAsia="仿宋_GB2312"/>
          <w:sz w:val="32"/>
          <w:szCs w:val="32"/>
          <w:highlight w:val="none"/>
        </w:rPr>
        <w:t>20年增加</w:t>
      </w:r>
      <w:r>
        <w:rPr>
          <w:rFonts w:hint="eastAsia" w:ascii="仿宋_GB2312" w:eastAsia="仿宋_GB2312"/>
          <w:sz w:val="32"/>
          <w:szCs w:val="32"/>
          <w:highlight w:val="none"/>
          <w:lang w:val="en-US" w:eastAsia="zh-CN"/>
        </w:rPr>
        <w:t>637.62</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增长</w:t>
      </w:r>
      <w:r>
        <w:rPr>
          <w:rFonts w:hint="eastAsia" w:ascii="仿宋_GB2312" w:eastAsia="仿宋_GB2312"/>
          <w:sz w:val="32"/>
          <w:szCs w:val="32"/>
          <w:highlight w:val="none"/>
          <w:lang w:val="en-US" w:eastAsia="zh-CN"/>
        </w:rPr>
        <w:t>3.49%，</w:t>
      </w:r>
      <w:r>
        <w:rPr>
          <w:rFonts w:hint="eastAsia" w:ascii="仿宋_GB2312" w:eastAsia="仿宋_GB2312"/>
          <w:sz w:val="32"/>
          <w:szCs w:val="32"/>
        </w:rPr>
        <w:t>主要原因是事业收入增加。我单位不涉及政府性基金收入预算。</w:t>
      </w:r>
    </w:p>
    <w:p>
      <w:pPr>
        <w:spacing w:line="560" w:lineRule="exact"/>
        <w:ind w:firstLine="640" w:firstLineChars="200"/>
        <w:rPr>
          <w:rFonts w:hint="eastAsia" w:ascii="仿宋" w:hAnsi="仿宋" w:eastAsia="仿宋"/>
          <w:sz w:val="32"/>
          <w:szCs w:val="32"/>
          <w:lang w:val="en-US" w:eastAsia="zh-CN"/>
        </w:rPr>
      </w:pPr>
    </w:p>
    <w:p>
      <w:pPr>
        <w:spacing w:line="560" w:lineRule="exact"/>
        <w:ind w:firstLine="640" w:firstLineChars="200"/>
        <w:rPr>
          <w:rFonts w:ascii="仿宋" w:hAnsi="仿宋" w:eastAsia="仿宋"/>
          <w:sz w:val="32"/>
          <w:szCs w:val="32"/>
        </w:rPr>
      </w:pPr>
      <w:r>
        <w:rPr>
          <w:rFonts w:ascii="仿宋" w:hAnsi="仿宋" w:eastAsia="仿宋"/>
          <w:sz w:val="32"/>
          <w:szCs w:val="32"/>
        </w:rPr>
        <w:tab/>
      </w:r>
    </w:p>
    <w:p>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（二）支出预算说明</w:t>
      </w:r>
    </w:p>
    <w:p>
      <w:pPr>
        <w:spacing w:line="560" w:lineRule="exact"/>
        <w:ind w:firstLine="640" w:firstLineChars="200"/>
        <w:rPr>
          <w:rFonts w:ascii="仿宋" w:hAnsi="仿宋" w:eastAsia="仿宋"/>
          <w:sz w:val="32"/>
          <w:szCs w:val="32"/>
          <w:highlight w:val="none"/>
          <w:lang w:val="en-US"/>
        </w:rPr>
      </w:pPr>
      <w:r>
        <w:rPr>
          <w:rFonts w:hint="eastAsia" w:ascii="仿宋_GB2312" w:eastAsia="仿宋_GB2312"/>
          <w:sz w:val="32"/>
          <w:szCs w:val="32"/>
          <w:highlight w:val="none"/>
        </w:rPr>
        <w:t>2021年支出预算</w:t>
      </w:r>
      <w:r>
        <w:rPr>
          <w:rFonts w:hint="eastAsia" w:ascii="仿宋_GB2312" w:hAnsi="黑体" w:eastAsia="仿宋_GB2312"/>
          <w:sz w:val="32"/>
          <w:szCs w:val="32"/>
          <w:lang w:val="en-US" w:eastAsia="zh-CN"/>
        </w:rPr>
        <w:t>18,899.67</w:t>
      </w:r>
      <w:r>
        <w:rPr>
          <w:rFonts w:hint="eastAsia" w:ascii="仿宋_GB2312" w:eastAsia="仿宋_GB2312"/>
          <w:sz w:val="32"/>
          <w:szCs w:val="32"/>
          <w:highlight w:val="none"/>
        </w:rPr>
        <w:t>万元，其中：预算内资金安排</w:t>
      </w:r>
      <w:r>
        <w:rPr>
          <w:rFonts w:hint="eastAsia" w:ascii="仿宋" w:hAnsi="仿宋" w:eastAsia="仿宋"/>
          <w:sz w:val="32"/>
          <w:szCs w:val="32"/>
          <w:lang w:val="en-US" w:eastAsia="zh-CN"/>
        </w:rPr>
        <w:t>5,508.47</w:t>
      </w:r>
      <w:r>
        <w:rPr>
          <w:rFonts w:hint="eastAsia" w:ascii="仿宋_GB2312" w:eastAsia="仿宋_GB2312"/>
          <w:sz w:val="32"/>
          <w:szCs w:val="32"/>
          <w:highlight w:val="none"/>
        </w:rPr>
        <w:t>万元（包括提前下达专项转移支付项目资金</w:t>
      </w:r>
      <w:r>
        <w:rPr>
          <w:rFonts w:hint="eastAsia" w:ascii="仿宋_GB2312" w:eastAsia="仿宋_GB2312"/>
          <w:sz w:val="32"/>
          <w:szCs w:val="32"/>
          <w:highlight w:val="none"/>
          <w:lang w:val="en-US" w:eastAsia="zh-CN"/>
        </w:rPr>
        <w:t>70.09</w:t>
      </w:r>
      <w:r>
        <w:rPr>
          <w:rFonts w:hint="eastAsia" w:ascii="仿宋_GB2312" w:eastAsia="仿宋_GB2312"/>
          <w:sz w:val="32"/>
          <w:szCs w:val="32"/>
          <w:highlight w:val="none"/>
        </w:rPr>
        <w:t>万元），比2020年</w:t>
      </w:r>
      <w:r>
        <w:rPr>
          <w:rFonts w:hint="eastAsia" w:ascii="仿宋_GB2312" w:hAnsi="黑体" w:eastAsia="仿宋_GB2312"/>
          <w:sz w:val="32"/>
          <w:szCs w:val="32"/>
          <w:lang w:val="en-US" w:eastAsia="zh-CN"/>
        </w:rPr>
        <w:t>5,459.45</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增加</w:t>
      </w:r>
      <w:r>
        <w:rPr>
          <w:rFonts w:hint="eastAsia" w:ascii="仿宋_GB2312" w:eastAsia="仿宋_GB2312"/>
          <w:sz w:val="32"/>
          <w:szCs w:val="32"/>
          <w:highlight w:val="none"/>
        </w:rPr>
        <w:t>了</w:t>
      </w:r>
      <w:r>
        <w:rPr>
          <w:rFonts w:hint="eastAsia" w:ascii="仿宋_GB2312" w:eastAsia="仿宋_GB2312"/>
          <w:sz w:val="32"/>
          <w:szCs w:val="32"/>
          <w:highlight w:val="none"/>
          <w:lang w:val="en-US" w:eastAsia="zh-CN"/>
        </w:rPr>
        <w:t>49.02</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增长</w:t>
      </w:r>
      <w:r>
        <w:rPr>
          <w:rFonts w:hint="eastAsia" w:ascii="仿宋_GB2312" w:eastAsia="仿宋_GB2312"/>
          <w:sz w:val="32"/>
          <w:szCs w:val="32"/>
          <w:highlight w:val="none"/>
          <w:lang w:val="en-US" w:eastAsia="zh-CN"/>
        </w:rPr>
        <w:t>0.89%</w:t>
      </w:r>
      <w:r>
        <w:rPr>
          <w:rFonts w:hint="eastAsia" w:ascii="仿宋_GB2312" w:eastAsia="仿宋_GB2312"/>
          <w:sz w:val="32"/>
          <w:szCs w:val="32"/>
          <w:highlight w:val="none"/>
        </w:rPr>
        <w:t>。财政专户资金安排0.00万元，与2020年持平，其他资金安排</w:t>
      </w:r>
      <w:r>
        <w:rPr>
          <w:rFonts w:hint="eastAsia" w:ascii="仿宋_GB2312" w:eastAsia="仿宋_GB2312"/>
          <w:sz w:val="32"/>
          <w:szCs w:val="32"/>
          <w:highlight w:val="none"/>
          <w:lang w:val="en-US" w:eastAsia="zh-CN"/>
        </w:rPr>
        <w:t>13,391.20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，比</w:t>
      </w:r>
      <w:r>
        <w:rPr>
          <w:rFonts w:hint="eastAsia" w:ascii="仿宋_GB2312" w:eastAsia="仿宋_GB2312"/>
          <w:sz w:val="32"/>
          <w:szCs w:val="32"/>
          <w:highlight w:val="none"/>
        </w:rPr>
        <w:t>2020年</w:t>
      </w:r>
      <w:r>
        <w:rPr>
          <w:rFonts w:hint="eastAsia" w:ascii="仿宋_GB2312" w:eastAsia="仿宋_GB2312"/>
          <w:sz w:val="32"/>
          <w:szCs w:val="32"/>
          <w:highlight w:val="none"/>
          <w:lang w:val="en-US" w:eastAsia="zh-CN"/>
        </w:rPr>
        <w:t>12,802.26万元,增加588.94万元，增幅4.6%。</w:t>
      </w:r>
    </w:p>
    <w:p>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三、主要支出情况</w:t>
      </w:r>
    </w:p>
    <w:p>
      <w:pPr>
        <w:spacing w:line="560" w:lineRule="exact"/>
        <w:ind w:firstLine="640" w:firstLineChars="200"/>
        <w:rPr>
          <w:rFonts w:ascii="仿宋" w:hAnsi="仿宋" w:eastAsia="仿宋"/>
          <w:sz w:val="32"/>
          <w:szCs w:val="32"/>
        </w:rPr>
      </w:pPr>
      <w:r>
        <w:rPr>
          <w:rFonts w:ascii="仿宋" w:hAnsi="仿宋" w:eastAsia="仿宋"/>
          <w:sz w:val="32"/>
          <w:szCs w:val="32"/>
        </w:rPr>
        <w:t>2020</w:t>
      </w:r>
      <w:r>
        <w:rPr>
          <w:rFonts w:hint="eastAsia" w:ascii="仿宋" w:hAnsi="仿宋" w:eastAsia="仿宋"/>
          <w:sz w:val="32"/>
          <w:szCs w:val="32"/>
        </w:rPr>
        <w:t>年支出预算</w:t>
      </w:r>
      <w:r>
        <w:rPr>
          <w:rFonts w:hint="eastAsia" w:ascii="仿宋_GB2312" w:hAnsi="黑体" w:eastAsia="仿宋_GB2312"/>
          <w:sz w:val="32"/>
          <w:szCs w:val="32"/>
          <w:lang w:val="en-US" w:eastAsia="zh-CN"/>
        </w:rPr>
        <w:t>18,899.67</w:t>
      </w:r>
      <w:r>
        <w:rPr>
          <w:rFonts w:hint="eastAsia" w:ascii="仿宋" w:hAnsi="仿宋" w:eastAsia="仿宋"/>
          <w:sz w:val="32"/>
          <w:szCs w:val="32"/>
        </w:rPr>
        <w:t>万元，按用途划分：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1.基本支出预算</w:t>
      </w:r>
      <w:r>
        <w:rPr>
          <w:rFonts w:hint="eastAsia" w:ascii="仿宋_GB2312" w:hAnsi="黑体" w:eastAsia="仿宋_GB2312"/>
          <w:sz w:val="32"/>
          <w:szCs w:val="32"/>
          <w:lang w:val="en-US" w:eastAsia="zh-CN"/>
        </w:rPr>
        <w:t>5,076.06</w:t>
      </w:r>
      <w:r>
        <w:rPr>
          <w:rFonts w:hint="eastAsia" w:ascii="仿宋" w:hAnsi="仿宋" w:eastAsia="仿宋"/>
          <w:sz w:val="32"/>
          <w:szCs w:val="32"/>
        </w:rPr>
        <w:t>万元，财政拨款基本支出</w:t>
      </w:r>
      <w:r>
        <w:rPr>
          <w:rFonts w:hint="eastAsia" w:ascii="仿宋" w:hAnsi="仿宋" w:eastAsia="仿宋"/>
          <w:sz w:val="32"/>
          <w:szCs w:val="32"/>
          <w:lang w:val="en-US" w:eastAsia="zh-CN"/>
        </w:rPr>
        <w:t>4,732.43</w:t>
      </w:r>
      <w:r>
        <w:rPr>
          <w:rFonts w:hint="eastAsia" w:ascii="仿宋" w:hAnsi="仿宋" w:eastAsia="仿宋"/>
          <w:sz w:val="32"/>
          <w:szCs w:val="32"/>
        </w:rPr>
        <w:t>万元。主要包括在职、离退休人员支出、个人和家庭补助支出、公用支出。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2.项目支出预算</w:t>
      </w:r>
      <w:r>
        <w:rPr>
          <w:rFonts w:hint="eastAsia" w:ascii="宋体" w:hAnsi="宋体" w:eastAsia="仿宋_GB2312" w:cs="宋体"/>
          <w:color w:val="000000"/>
          <w:kern w:val="0"/>
          <w:sz w:val="32"/>
          <w:szCs w:val="32"/>
          <w:lang w:val="en-US" w:eastAsia="zh-CN"/>
        </w:rPr>
        <w:t>13,823.61</w:t>
      </w:r>
      <w:r>
        <w:rPr>
          <w:rFonts w:hint="eastAsia" w:ascii="仿宋" w:hAnsi="仿宋" w:eastAsia="仿宋"/>
          <w:sz w:val="32"/>
          <w:szCs w:val="32"/>
        </w:rPr>
        <w:t>万元，其中财政拨款项目支出</w:t>
      </w:r>
      <w:r>
        <w:rPr>
          <w:rFonts w:hint="eastAsia" w:ascii="仿宋" w:hAnsi="仿宋" w:eastAsia="仿宋"/>
          <w:sz w:val="32"/>
          <w:szCs w:val="32"/>
          <w:lang w:val="en-US" w:eastAsia="zh-CN"/>
        </w:rPr>
        <w:t>776.04</w:t>
      </w:r>
      <w:r>
        <w:rPr>
          <w:rFonts w:hint="eastAsia" w:ascii="仿宋" w:hAnsi="仿宋" w:eastAsia="仿宋"/>
          <w:sz w:val="32"/>
          <w:szCs w:val="32"/>
        </w:rPr>
        <w:t>万元。</w:t>
      </w:r>
    </w:p>
    <w:p>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主要项目是①</w:t>
      </w:r>
      <w:r>
        <w:rPr>
          <w:rFonts w:hint="eastAsia" w:ascii="仿宋" w:hAnsi="仿宋" w:eastAsia="仿宋"/>
          <w:sz w:val="32"/>
          <w:szCs w:val="32"/>
          <w:lang w:eastAsia="zh-CN"/>
        </w:rPr>
        <w:t>业务用房房租；</w:t>
      </w:r>
      <w:r>
        <w:rPr>
          <w:rFonts w:hint="eastAsia" w:ascii="仿宋" w:hAnsi="仿宋" w:eastAsia="仿宋"/>
          <w:sz w:val="32"/>
          <w:szCs w:val="32"/>
        </w:rPr>
        <w:t>②</w:t>
      </w:r>
      <w:r>
        <w:rPr>
          <w:rFonts w:hint="eastAsia" w:ascii="仿宋" w:hAnsi="仿宋" w:eastAsia="仿宋"/>
          <w:sz w:val="32"/>
          <w:szCs w:val="32"/>
          <w:lang w:eastAsia="zh-CN"/>
        </w:rPr>
        <w:t>消防系统修缮项目</w:t>
      </w:r>
      <w:r>
        <w:rPr>
          <w:rFonts w:hint="eastAsia" w:ascii="仿宋" w:hAnsi="仿宋" w:eastAsia="仿宋"/>
          <w:sz w:val="32"/>
          <w:szCs w:val="32"/>
          <w:lang w:val="en-US" w:eastAsia="zh-CN"/>
        </w:rPr>
        <w:t>；</w:t>
      </w:r>
      <w:r>
        <w:rPr>
          <w:rFonts w:hint="eastAsia" w:ascii="仿宋" w:hAnsi="仿宋" w:eastAsia="仿宋"/>
          <w:sz w:val="32"/>
          <w:szCs w:val="32"/>
        </w:rPr>
        <w:t>③</w:t>
      </w:r>
      <w:r>
        <w:rPr>
          <w:rFonts w:hint="eastAsia" w:ascii="仿宋" w:hAnsi="仿宋" w:eastAsia="仿宋"/>
          <w:sz w:val="32"/>
          <w:szCs w:val="32"/>
          <w:lang w:eastAsia="zh-CN"/>
        </w:rPr>
        <w:t>医疗设备购置</w:t>
      </w:r>
      <w:r>
        <w:rPr>
          <w:rFonts w:hint="eastAsia" w:ascii="仿宋" w:hAnsi="仿宋" w:eastAsia="仿宋"/>
          <w:sz w:val="32"/>
          <w:szCs w:val="32"/>
          <w:lang w:val="en-US" w:eastAsia="zh-CN"/>
        </w:rPr>
        <w:t>；</w:t>
      </w:r>
      <w:r>
        <w:rPr>
          <w:rFonts w:hint="eastAsia" w:ascii="仿宋" w:hAnsi="仿宋" w:eastAsia="仿宋"/>
          <w:sz w:val="32"/>
          <w:szCs w:val="32"/>
        </w:rPr>
        <w:t xml:space="preserve"> ④</w:t>
      </w:r>
      <w:r>
        <w:rPr>
          <w:rFonts w:hint="eastAsia" w:ascii="仿宋" w:hAnsi="仿宋" w:eastAsia="仿宋"/>
          <w:sz w:val="32"/>
          <w:szCs w:val="32"/>
          <w:lang w:eastAsia="zh-CN"/>
        </w:rPr>
        <w:t>办公设备购置</w:t>
      </w:r>
      <w:r>
        <w:rPr>
          <w:rFonts w:hint="eastAsia" w:ascii="仿宋" w:hAnsi="仿宋" w:eastAsia="仿宋"/>
          <w:sz w:val="32"/>
          <w:szCs w:val="32"/>
          <w:lang w:val="en-US" w:eastAsia="zh-CN"/>
        </w:rPr>
        <w:t>；</w:t>
      </w:r>
      <w:r>
        <w:rPr>
          <w:rFonts w:hint="eastAsia" w:ascii="仿宋" w:hAnsi="仿宋" w:eastAsia="仿宋"/>
          <w:sz w:val="32"/>
          <w:szCs w:val="32"/>
          <w:lang w:val="en-US" w:eastAsia="zh-CN"/>
        </w:rPr>
        <w:fldChar w:fldCharType="begin"/>
      </w:r>
      <w:r>
        <w:rPr>
          <w:rFonts w:hint="eastAsia" w:ascii="仿宋" w:hAnsi="仿宋" w:eastAsia="仿宋"/>
          <w:sz w:val="32"/>
          <w:szCs w:val="32"/>
          <w:lang w:val="en-US" w:eastAsia="zh-CN"/>
        </w:rPr>
        <w:instrText xml:space="preserve"> = 5 \* GB3 \* MERGEFORMAT </w:instrText>
      </w:r>
      <w:r>
        <w:rPr>
          <w:rFonts w:hint="eastAsia" w:ascii="仿宋" w:hAnsi="仿宋" w:eastAsia="仿宋"/>
          <w:sz w:val="32"/>
          <w:szCs w:val="32"/>
          <w:lang w:val="en-US" w:eastAsia="zh-CN"/>
        </w:rPr>
        <w:fldChar w:fldCharType="separate"/>
      </w:r>
      <w:r>
        <w:rPr>
          <w:rFonts w:hint="eastAsia" w:ascii="仿宋" w:hAnsi="仿宋" w:eastAsia="仿宋"/>
          <w:sz w:val="32"/>
          <w:szCs w:val="32"/>
        </w:rPr>
        <w:t>⑤</w:t>
      </w:r>
      <w:r>
        <w:rPr>
          <w:rFonts w:hint="eastAsia" w:ascii="仿宋" w:hAnsi="仿宋" w:eastAsia="仿宋"/>
          <w:sz w:val="32"/>
          <w:szCs w:val="32"/>
          <w:lang w:val="en-US" w:eastAsia="zh-CN"/>
        </w:rPr>
        <w:fldChar w:fldCharType="end"/>
      </w:r>
      <w:r>
        <w:rPr>
          <w:rFonts w:hint="eastAsia" w:ascii="仿宋" w:hAnsi="仿宋" w:eastAsia="仿宋"/>
          <w:sz w:val="32"/>
          <w:szCs w:val="32"/>
          <w:lang w:val="en-US" w:eastAsia="zh-CN"/>
        </w:rPr>
        <w:t>运行经费；</w:t>
      </w:r>
      <w:r>
        <w:rPr>
          <w:rFonts w:hint="eastAsia" w:ascii="仿宋" w:hAnsi="仿宋" w:eastAsia="仿宋"/>
          <w:sz w:val="32"/>
          <w:szCs w:val="32"/>
          <w:lang w:val="en-US" w:eastAsia="zh-CN"/>
        </w:rPr>
        <w:fldChar w:fldCharType="begin"/>
      </w:r>
      <w:r>
        <w:rPr>
          <w:rFonts w:hint="eastAsia" w:ascii="仿宋" w:hAnsi="仿宋" w:eastAsia="仿宋"/>
          <w:sz w:val="32"/>
          <w:szCs w:val="32"/>
          <w:lang w:val="en-US" w:eastAsia="zh-CN"/>
        </w:rPr>
        <w:instrText xml:space="preserve"> = 6 \* GB3 \* MERGEFORMAT </w:instrText>
      </w:r>
      <w:r>
        <w:rPr>
          <w:rFonts w:hint="eastAsia" w:ascii="仿宋" w:hAnsi="仿宋" w:eastAsia="仿宋"/>
          <w:sz w:val="32"/>
          <w:szCs w:val="32"/>
          <w:lang w:val="en-US" w:eastAsia="zh-CN"/>
        </w:rPr>
        <w:fldChar w:fldCharType="separate"/>
      </w:r>
      <w:r>
        <w:rPr>
          <w:rFonts w:hint="eastAsia" w:ascii="仿宋" w:hAnsi="仿宋" w:eastAsia="仿宋"/>
          <w:sz w:val="32"/>
          <w:szCs w:val="32"/>
        </w:rPr>
        <w:t>⑥</w:t>
      </w:r>
      <w:r>
        <w:rPr>
          <w:rFonts w:hint="eastAsia" w:ascii="仿宋" w:hAnsi="仿宋" w:eastAsia="仿宋"/>
          <w:sz w:val="32"/>
          <w:szCs w:val="32"/>
          <w:lang w:val="en-US" w:eastAsia="zh-CN"/>
        </w:rPr>
        <w:fldChar w:fldCharType="end"/>
      </w:r>
      <w:r>
        <w:rPr>
          <w:rFonts w:hint="eastAsia" w:ascii="仿宋" w:hAnsi="仿宋" w:eastAsia="仿宋"/>
          <w:sz w:val="32"/>
          <w:szCs w:val="32"/>
          <w:lang w:val="en-US" w:eastAsia="zh-CN"/>
        </w:rPr>
        <w:t>社区站污水处理项目；</w:t>
      </w:r>
      <w:r>
        <w:rPr>
          <w:rFonts w:hint="eastAsia" w:ascii="仿宋" w:hAnsi="仿宋" w:eastAsia="仿宋"/>
          <w:sz w:val="32"/>
          <w:szCs w:val="32"/>
          <w:lang w:val="en-US" w:eastAsia="zh-CN"/>
        </w:rPr>
        <w:fldChar w:fldCharType="begin"/>
      </w:r>
      <w:r>
        <w:rPr>
          <w:rFonts w:hint="eastAsia" w:ascii="仿宋" w:hAnsi="仿宋" w:eastAsia="仿宋"/>
          <w:sz w:val="32"/>
          <w:szCs w:val="32"/>
          <w:lang w:val="en-US" w:eastAsia="zh-CN"/>
        </w:rPr>
        <w:instrText xml:space="preserve"> = 7 \* GB3 \* MERGEFORMAT </w:instrText>
      </w:r>
      <w:r>
        <w:rPr>
          <w:rFonts w:hint="eastAsia" w:ascii="仿宋" w:hAnsi="仿宋" w:eastAsia="仿宋"/>
          <w:sz w:val="32"/>
          <w:szCs w:val="32"/>
          <w:lang w:val="en-US" w:eastAsia="zh-CN"/>
        </w:rPr>
        <w:fldChar w:fldCharType="separate"/>
      </w:r>
      <w:r>
        <w:rPr>
          <w:rFonts w:hint="eastAsia" w:ascii="仿宋" w:hAnsi="仿宋" w:eastAsia="仿宋"/>
          <w:sz w:val="32"/>
          <w:szCs w:val="32"/>
        </w:rPr>
        <w:t>⑦</w:t>
      </w:r>
      <w:r>
        <w:rPr>
          <w:rFonts w:hint="eastAsia" w:ascii="仿宋" w:hAnsi="仿宋" w:eastAsia="仿宋"/>
          <w:sz w:val="32"/>
          <w:szCs w:val="32"/>
          <w:lang w:val="en-US" w:eastAsia="zh-CN"/>
        </w:rPr>
        <w:fldChar w:fldCharType="end"/>
      </w:r>
      <w:r>
        <w:rPr>
          <w:rFonts w:hint="eastAsia" w:ascii="仿宋" w:hAnsi="仿宋" w:eastAsia="仿宋"/>
          <w:sz w:val="32"/>
          <w:szCs w:val="32"/>
          <w:lang w:val="en-US" w:eastAsia="zh-CN"/>
        </w:rPr>
        <w:t>百南站地面修缮；</w:t>
      </w:r>
      <w:r>
        <w:rPr>
          <w:rFonts w:hint="eastAsia" w:ascii="仿宋" w:hAnsi="仿宋" w:eastAsia="仿宋"/>
          <w:sz w:val="32"/>
          <w:szCs w:val="32"/>
          <w:lang w:val="en-US" w:eastAsia="zh-CN"/>
        </w:rPr>
        <w:fldChar w:fldCharType="begin"/>
      </w:r>
      <w:r>
        <w:rPr>
          <w:rFonts w:hint="eastAsia" w:ascii="仿宋" w:hAnsi="仿宋" w:eastAsia="仿宋"/>
          <w:sz w:val="32"/>
          <w:szCs w:val="32"/>
          <w:lang w:val="en-US" w:eastAsia="zh-CN"/>
        </w:rPr>
        <w:instrText xml:space="preserve"> = 8 \* GB3 \* MERGEFORMAT </w:instrText>
      </w:r>
      <w:r>
        <w:rPr>
          <w:rFonts w:hint="eastAsia" w:ascii="仿宋" w:hAnsi="仿宋" w:eastAsia="仿宋"/>
          <w:sz w:val="32"/>
          <w:szCs w:val="32"/>
          <w:lang w:val="en-US" w:eastAsia="zh-CN"/>
        </w:rPr>
        <w:fldChar w:fldCharType="separate"/>
      </w:r>
      <w:r>
        <w:rPr>
          <w:rFonts w:hint="eastAsia" w:ascii="仿宋" w:hAnsi="仿宋" w:eastAsia="仿宋"/>
          <w:sz w:val="32"/>
          <w:szCs w:val="32"/>
        </w:rPr>
        <w:t>⑧</w:t>
      </w:r>
      <w:r>
        <w:rPr>
          <w:rFonts w:hint="eastAsia" w:ascii="仿宋" w:hAnsi="仿宋" w:eastAsia="仿宋"/>
          <w:sz w:val="32"/>
          <w:szCs w:val="32"/>
          <w:lang w:val="en-US" w:eastAsia="zh-CN"/>
        </w:rPr>
        <w:fldChar w:fldCharType="end"/>
      </w:r>
      <w:r>
        <w:rPr>
          <w:rFonts w:hint="eastAsia" w:ascii="仿宋" w:hAnsi="仿宋" w:eastAsia="仿宋"/>
          <w:sz w:val="32"/>
          <w:szCs w:val="32"/>
          <w:lang w:val="en-US" w:eastAsia="zh-CN"/>
        </w:rPr>
        <w:t>社区卫生工作者经费。⑨无障碍设施专项改造；⑩</w:t>
      </w:r>
      <w:r>
        <w:rPr>
          <w:rFonts w:hint="eastAsia" w:ascii="仿宋" w:hAnsi="仿宋" w:eastAsia="仿宋"/>
          <w:sz w:val="32"/>
          <w:szCs w:val="32"/>
        </w:rPr>
        <w:t>提前下达转移支付资金</w:t>
      </w:r>
      <w:r>
        <w:rPr>
          <w:rFonts w:hint="eastAsia" w:ascii="仿宋" w:hAnsi="仿宋" w:eastAsia="仿宋"/>
          <w:sz w:val="32"/>
          <w:szCs w:val="32"/>
          <w:lang w:eastAsia="zh-CN"/>
        </w:rPr>
        <w:t>。</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四、部门“三公”经费财政拨款预算说明</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（一）“三公”经费的单位范围</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北京市西城区</w:t>
      </w:r>
      <w:r>
        <w:rPr>
          <w:rFonts w:hint="eastAsia" w:ascii="仿宋_GB2312" w:eastAsia="仿宋_GB2312"/>
          <w:sz w:val="32"/>
          <w:szCs w:val="32"/>
          <w:lang w:eastAsia="zh-CN"/>
        </w:rPr>
        <w:t>展览路</w:t>
      </w:r>
      <w:r>
        <w:rPr>
          <w:rFonts w:hint="eastAsia" w:ascii="仿宋_GB2312" w:eastAsia="仿宋_GB2312"/>
          <w:sz w:val="32"/>
          <w:szCs w:val="32"/>
        </w:rPr>
        <w:t>社区卫生服务中心部门预算中因公出国（境）费、公务接待费、公务用车购置及运行维护费的支出单位包括</w:t>
      </w:r>
      <w:r>
        <w:rPr>
          <w:rFonts w:ascii="仿宋_GB2312" w:eastAsia="仿宋_GB2312"/>
          <w:sz w:val="32"/>
          <w:szCs w:val="32"/>
        </w:rPr>
        <w:t>1</w:t>
      </w:r>
      <w:r>
        <w:rPr>
          <w:rFonts w:hint="eastAsia" w:ascii="仿宋_GB2312" w:eastAsia="仿宋_GB2312"/>
          <w:sz w:val="32"/>
          <w:szCs w:val="32"/>
        </w:rPr>
        <w:t>个所属单位，即北京市西城区</w:t>
      </w:r>
      <w:r>
        <w:rPr>
          <w:rFonts w:hint="eastAsia" w:ascii="仿宋_GB2312" w:eastAsia="仿宋_GB2312"/>
          <w:sz w:val="32"/>
          <w:szCs w:val="32"/>
          <w:lang w:eastAsia="zh-CN"/>
        </w:rPr>
        <w:t>展览路</w:t>
      </w:r>
      <w:r>
        <w:rPr>
          <w:rFonts w:hint="eastAsia" w:ascii="仿宋_GB2312" w:eastAsia="仿宋_GB2312"/>
          <w:sz w:val="32"/>
          <w:szCs w:val="32"/>
        </w:rPr>
        <w:t>社区卫生服务中心。</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（二）</w:t>
      </w:r>
      <w:r>
        <w:rPr>
          <w:rFonts w:ascii="仿宋" w:hAnsi="仿宋" w:eastAsia="仿宋"/>
          <w:b/>
          <w:sz w:val="32"/>
          <w:szCs w:val="32"/>
        </w:rPr>
        <w:t>“</w:t>
      </w:r>
      <w:r>
        <w:rPr>
          <w:rFonts w:hint="eastAsia" w:ascii="仿宋" w:hAnsi="仿宋" w:eastAsia="仿宋"/>
          <w:b/>
          <w:sz w:val="32"/>
          <w:szCs w:val="32"/>
        </w:rPr>
        <w:t>三公</w:t>
      </w:r>
      <w:r>
        <w:rPr>
          <w:rFonts w:ascii="仿宋" w:hAnsi="仿宋" w:eastAsia="仿宋"/>
          <w:b/>
          <w:sz w:val="32"/>
          <w:szCs w:val="32"/>
        </w:rPr>
        <w:t>”</w:t>
      </w:r>
      <w:r>
        <w:rPr>
          <w:rFonts w:hint="eastAsia" w:ascii="仿宋" w:hAnsi="仿宋" w:eastAsia="仿宋"/>
          <w:b/>
          <w:sz w:val="32"/>
          <w:szCs w:val="32"/>
        </w:rPr>
        <w:t>经费预算财政</w:t>
      </w:r>
      <w:r>
        <w:rPr>
          <w:rFonts w:ascii="仿宋" w:hAnsi="仿宋" w:eastAsia="仿宋"/>
          <w:b/>
          <w:sz w:val="32"/>
          <w:szCs w:val="32"/>
        </w:rPr>
        <w:t>拨款情况</w:t>
      </w:r>
      <w:r>
        <w:rPr>
          <w:rFonts w:hint="eastAsia" w:ascii="仿宋" w:hAnsi="仿宋" w:eastAsia="仿宋"/>
          <w:b/>
          <w:sz w:val="32"/>
          <w:szCs w:val="32"/>
        </w:rPr>
        <w:t>说明</w:t>
      </w:r>
    </w:p>
    <w:p>
      <w:pPr>
        <w:spacing w:line="520" w:lineRule="exact"/>
        <w:ind w:firstLine="640" w:firstLineChars="200"/>
        <w:rPr>
          <w:rFonts w:ascii="仿宋_GB2312" w:eastAsia="仿宋_GB2312"/>
          <w:sz w:val="32"/>
          <w:szCs w:val="32"/>
        </w:rPr>
      </w:pPr>
      <w:r>
        <w:rPr>
          <w:rFonts w:ascii="仿宋_GB2312" w:eastAsia="仿宋_GB2312"/>
          <w:sz w:val="32"/>
          <w:szCs w:val="32"/>
        </w:rPr>
        <w:t>202</w:t>
      </w:r>
      <w:r>
        <w:rPr>
          <w:rFonts w:hint="eastAsia" w:ascii="仿宋_GB2312" w:eastAsia="仿宋_GB2312"/>
          <w:sz w:val="32"/>
          <w:szCs w:val="32"/>
        </w:rPr>
        <w:t>1年部门预算“三公”经费财政拨款预算安排</w:t>
      </w:r>
      <w:r>
        <w:rPr>
          <w:rFonts w:ascii="仿宋_GB2312" w:eastAsia="仿宋_GB2312"/>
          <w:sz w:val="32"/>
          <w:szCs w:val="32"/>
        </w:rPr>
        <w:t>0</w:t>
      </w:r>
      <w:r>
        <w:rPr>
          <w:rFonts w:hint="eastAsia" w:ascii="仿宋_GB2312" w:eastAsia="仿宋_GB2312"/>
          <w:sz w:val="32"/>
          <w:szCs w:val="32"/>
        </w:rPr>
        <w:t>.00万元，其中：</w:t>
      </w:r>
    </w:p>
    <w:p>
      <w:pPr>
        <w:spacing w:line="52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因公出国（境）费</w:t>
      </w:r>
    </w:p>
    <w:p>
      <w:pPr>
        <w:spacing w:line="560" w:lineRule="exact"/>
        <w:ind w:firstLine="640" w:firstLineChars="200"/>
        <w:rPr>
          <w:rFonts w:ascii="仿宋" w:hAnsi="仿宋" w:eastAsia="仿宋"/>
          <w:sz w:val="32"/>
          <w:szCs w:val="32"/>
          <w:highlight w:val="none"/>
        </w:rPr>
      </w:pPr>
      <w:r>
        <w:rPr>
          <w:rFonts w:ascii="仿宋_GB2312" w:eastAsia="仿宋_GB2312"/>
          <w:sz w:val="32"/>
          <w:szCs w:val="32"/>
        </w:rPr>
        <w:t>202</w:t>
      </w:r>
      <w:r>
        <w:rPr>
          <w:rFonts w:hint="eastAsia" w:ascii="仿宋_GB2312" w:eastAsia="仿宋_GB2312"/>
          <w:sz w:val="32"/>
          <w:szCs w:val="32"/>
        </w:rPr>
        <w:t>1年财政拨款预算安排</w:t>
      </w:r>
      <w:r>
        <w:rPr>
          <w:rFonts w:ascii="仿宋_GB2312" w:eastAsia="仿宋_GB2312"/>
          <w:sz w:val="32"/>
          <w:szCs w:val="32"/>
        </w:rPr>
        <w:t>0</w:t>
      </w:r>
      <w:r>
        <w:rPr>
          <w:rFonts w:hint="eastAsia" w:ascii="仿宋_GB2312" w:eastAsia="仿宋_GB2312"/>
          <w:sz w:val="32"/>
          <w:szCs w:val="32"/>
        </w:rPr>
        <w:t>.00万元。</w:t>
      </w:r>
      <w:r>
        <w:rPr>
          <w:rFonts w:ascii="仿宋_GB2312" w:eastAsia="仿宋_GB2312"/>
          <w:sz w:val="32"/>
          <w:szCs w:val="32"/>
        </w:rPr>
        <w:t>20</w:t>
      </w:r>
      <w:r>
        <w:rPr>
          <w:rFonts w:hint="eastAsia" w:ascii="仿宋_GB2312" w:eastAsia="仿宋_GB2312"/>
          <w:sz w:val="32"/>
          <w:szCs w:val="32"/>
        </w:rPr>
        <w:t>20年财政拨款预算安排</w:t>
      </w:r>
      <w:r>
        <w:rPr>
          <w:rFonts w:ascii="仿宋_GB2312" w:eastAsia="仿宋_GB2312"/>
          <w:sz w:val="32"/>
          <w:szCs w:val="32"/>
        </w:rPr>
        <w:t>0</w:t>
      </w:r>
      <w:r>
        <w:rPr>
          <w:rFonts w:hint="eastAsia" w:ascii="仿宋_GB2312" w:eastAsia="仿宋_GB2312"/>
          <w:sz w:val="32"/>
          <w:szCs w:val="32"/>
        </w:rPr>
        <w:t>.00万元，</w:t>
      </w:r>
      <w:r>
        <w:rPr>
          <w:rFonts w:hint="eastAsia" w:ascii="仿宋" w:hAnsi="仿宋" w:eastAsia="仿宋"/>
          <w:sz w:val="32"/>
          <w:szCs w:val="32"/>
          <w:highlight w:val="none"/>
        </w:rPr>
        <w:t>与20</w:t>
      </w:r>
      <w:r>
        <w:rPr>
          <w:rFonts w:hint="eastAsia" w:ascii="仿宋" w:hAnsi="仿宋" w:eastAsia="仿宋"/>
          <w:sz w:val="32"/>
          <w:szCs w:val="32"/>
          <w:highlight w:val="none"/>
          <w:lang w:val="en-US" w:eastAsia="zh-CN"/>
        </w:rPr>
        <w:t>20</w:t>
      </w:r>
      <w:r>
        <w:rPr>
          <w:rFonts w:hint="eastAsia" w:ascii="仿宋" w:hAnsi="仿宋" w:eastAsia="仿宋"/>
          <w:sz w:val="32"/>
          <w:szCs w:val="32"/>
          <w:highlight w:val="none"/>
        </w:rPr>
        <w:t>年持平，</w:t>
      </w:r>
      <w:r>
        <w:rPr>
          <w:rFonts w:hint="eastAsia" w:ascii="仿宋" w:hAnsi="仿宋" w:eastAsia="仿宋" w:cs="宋体"/>
          <w:sz w:val="32"/>
          <w:szCs w:val="32"/>
          <w:highlight w:val="none"/>
        </w:rPr>
        <w:t>近两年均未有此类财政拨款预算安排。</w:t>
      </w:r>
    </w:p>
    <w:p>
      <w:pPr>
        <w:spacing w:line="520" w:lineRule="exact"/>
        <w:ind w:firstLine="640" w:firstLineChars="200"/>
        <w:rPr>
          <w:rFonts w:ascii="仿宋_GB2312" w:eastAsia="仿宋_GB2312"/>
          <w:sz w:val="32"/>
          <w:szCs w:val="32"/>
          <w:highlight w:val="none"/>
        </w:rPr>
      </w:pPr>
      <w:r>
        <w:rPr>
          <w:rFonts w:ascii="仿宋_GB2312" w:eastAsia="仿宋_GB2312"/>
          <w:sz w:val="32"/>
          <w:szCs w:val="32"/>
          <w:highlight w:val="none"/>
        </w:rPr>
        <w:t>2.</w:t>
      </w:r>
      <w:r>
        <w:rPr>
          <w:rFonts w:hint="eastAsia" w:ascii="仿宋_GB2312" w:eastAsia="仿宋_GB2312"/>
          <w:sz w:val="32"/>
          <w:szCs w:val="32"/>
          <w:highlight w:val="none"/>
        </w:rPr>
        <w:t>公务接待费</w:t>
      </w:r>
    </w:p>
    <w:p>
      <w:pPr>
        <w:spacing w:line="560" w:lineRule="exact"/>
        <w:ind w:firstLine="640" w:firstLineChars="200"/>
        <w:rPr>
          <w:rFonts w:ascii="仿宋" w:hAnsi="仿宋" w:eastAsia="仿宋"/>
          <w:sz w:val="32"/>
          <w:szCs w:val="32"/>
          <w:highlight w:val="none"/>
        </w:rPr>
      </w:pPr>
      <w:r>
        <w:rPr>
          <w:rFonts w:ascii="仿宋_GB2312" w:eastAsia="仿宋_GB2312"/>
          <w:sz w:val="32"/>
          <w:szCs w:val="32"/>
          <w:highlight w:val="none"/>
        </w:rPr>
        <w:t>202</w:t>
      </w:r>
      <w:r>
        <w:rPr>
          <w:rFonts w:hint="eastAsia" w:ascii="仿宋_GB2312" w:eastAsia="仿宋_GB2312"/>
          <w:sz w:val="32"/>
          <w:szCs w:val="32"/>
          <w:highlight w:val="none"/>
        </w:rPr>
        <w:t>1年财政拨款预算安排</w:t>
      </w:r>
      <w:r>
        <w:rPr>
          <w:rFonts w:ascii="仿宋_GB2312" w:eastAsia="仿宋_GB2312"/>
          <w:sz w:val="32"/>
          <w:szCs w:val="32"/>
          <w:highlight w:val="none"/>
        </w:rPr>
        <w:t>0</w:t>
      </w:r>
      <w:r>
        <w:rPr>
          <w:rFonts w:hint="eastAsia" w:ascii="仿宋_GB2312" w:eastAsia="仿宋_GB2312"/>
          <w:sz w:val="32"/>
          <w:szCs w:val="32"/>
          <w:highlight w:val="none"/>
        </w:rPr>
        <w:t>.00万元。</w:t>
      </w:r>
      <w:r>
        <w:rPr>
          <w:rFonts w:ascii="仿宋_GB2312" w:eastAsia="仿宋_GB2312"/>
          <w:sz w:val="32"/>
          <w:szCs w:val="32"/>
          <w:highlight w:val="none"/>
        </w:rPr>
        <w:t>20</w:t>
      </w:r>
      <w:r>
        <w:rPr>
          <w:rFonts w:hint="eastAsia" w:ascii="仿宋_GB2312" w:eastAsia="仿宋_GB2312"/>
          <w:sz w:val="32"/>
          <w:szCs w:val="32"/>
          <w:highlight w:val="none"/>
        </w:rPr>
        <w:t>20年财政拨款预算安排</w:t>
      </w:r>
      <w:r>
        <w:rPr>
          <w:rFonts w:ascii="仿宋_GB2312" w:eastAsia="仿宋_GB2312"/>
          <w:sz w:val="32"/>
          <w:szCs w:val="32"/>
          <w:highlight w:val="none"/>
        </w:rPr>
        <w:t>0</w:t>
      </w:r>
      <w:r>
        <w:rPr>
          <w:rFonts w:hint="eastAsia" w:ascii="仿宋_GB2312" w:eastAsia="仿宋_GB2312"/>
          <w:sz w:val="32"/>
          <w:szCs w:val="32"/>
          <w:highlight w:val="none"/>
        </w:rPr>
        <w:t>.00万元，</w:t>
      </w:r>
      <w:r>
        <w:rPr>
          <w:rFonts w:hint="eastAsia" w:ascii="仿宋" w:hAnsi="仿宋" w:eastAsia="仿宋"/>
          <w:sz w:val="32"/>
          <w:szCs w:val="32"/>
          <w:highlight w:val="none"/>
        </w:rPr>
        <w:t>与20</w:t>
      </w:r>
      <w:r>
        <w:rPr>
          <w:rFonts w:hint="eastAsia" w:ascii="仿宋" w:hAnsi="仿宋" w:eastAsia="仿宋"/>
          <w:sz w:val="32"/>
          <w:szCs w:val="32"/>
          <w:highlight w:val="none"/>
          <w:lang w:val="en-US" w:eastAsia="zh-CN"/>
        </w:rPr>
        <w:t>20</w:t>
      </w:r>
      <w:r>
        <w:rPr>
          <w:rFonts w:hint="eastAsia" w:ascii="仿宋" w:hAnsi="仿宋" w:eastAsia="仿宋"/>
          <w:sz w:val="32"/>
          <w:szCs w:val="32"/>
          <w:highlight w:val="none"/>
        </w:rPr>
        <w:t>年持平，</w:t>
      </w:r>
      <w:r>
        <w:rPr>
          <w:rFonts w:hint="eastAsia" w:ascii="仿宋" w:hAnsi="仿宋" w:eastAsia="仿宋" w:cs="宋体"/>
          <w:sz w:val="32"/>
          <w:szCs w:val="32"/>
          <w:highlight w:val="none"/>
        </w:rPr>
        <w:t>近两年均未有此类财政拨款预算安排。</w:t>
      </w:r>
    </w:p>
    <w:p>
      <w:pPr>
        <w:spacing w:line="520" w:lineRule="exact"/>
        <w:ind w:firstLine="640" w:firstLineChars="200"/>
        <w:rPr>
          <w:rFonts w:ascii="仿宋_GB2312" w:eastAsia="仿宋_GB2312"/>
          <w:sz w:val="32"/>
          <w:szCs w:val="32"/>
          <w:highlight w:val="none"/>
        </w:rPr>
      </w:pPr>
      <w:r>
        <w:rPr>
          <w:rFonts w:ascii="仿宋_GB2312" w:eastAsia="仿宋_GB2312"/>
          <w:sz w:val="32"/>
          <w:szCs w:val="32"/>
          <w:highlight w:val="none"/>
        </w:rPr>
        <w:t>3.</w:t>
      </w:r>
      <w:r>
        <w:rPr>
          <w:rFonts w:hint="eastAsia" w:ascii="仿宋_GB2312" w:eastAsia="仿宋_GB2312"/>
          <w:sz w:val="32"/>
          <w:szCs w:val="32"/>
          <w:highlight w:val="none"/>
        </w:rPr>
        <w:t>公务用车购置及运行维护费</w:t>
      </w:r>
    </w:p>
    <w:p>
      <w:pPr>
        <w:spacing w:line="560" w:lineRule="exact"/>
        <w:ind w:firstLine="640" w:firstLineChars="200"/>
        <w:rPr>
          <w:rFonts w:ascii="仿宋" w:hAnsi="仿宋" w:eastAsia="仿宋"/>
          <w:sz w:val="32"/>
          <w:szCs w:val="32"/>
          <w:highlight w:val="none"/>
        </w:rPr>
      </w:pPr>
      <w:r>
        <w:rPr>
          <w:rFonts w:ascii="仿宋_GB2312" w:eastAsia="仿宋_GB2312"/>
          <w:sz w:val="32"/>
          <w:szCs w:val="32"/>
          <w:highlight w:val="none"/>
        </w:rPr>
        <w:t>202</w:t>
      </w:r>
      <w:r>
        <w:rPr>
          <w:rFonts w:hint="eastAsia" w:ascii="仿宋_GB2312" w:eastAsia="仿宋_GB2312"/>
          <w:sz w:val="32"/>
          <w:szCs w:val="32"/>
          <w:highlight w:val="none"/>
        </w:rPr>
        <w:t>1年公务用车数量为0辆，财政拨款预算安排</w:t>
      </w:r>
      <w:r>
        <w:rPr>
          <w:rFonts w:ascii="仿宋_GB2312" w:eastAsia="仿宋_GB2312"/>
          <w:sz w:val="32"/>
          <w:szCs w:val="32"/>
          <w:highlight w:val="none"/>
        </w:rPr>
        <w:t>0</w:t>
      </w:r>
      <w:r>
        <w:rPr>
          <w:rFonts w:hint="eastAsia" w:ascii="仿宋_GB2312" w:eastAsia="仿宋_GB2312"/>
          <w:sz w:val="32"/>
          <w:szCs w:val="32"/>
          <w:highlight w:val="none"/>
        </w:rPr>
        <w:t>.00万元，其中公务用车购置费</w:t>
      </w:r>
      <w:r>
        <w:rPr>
          <w:rFonts w:ascii="仿宋_GB2312" w:eastAsia="仿宋_GB2312"/>
          <w:sz w:val="32"/>
          <w:szCs w:val="32"/>
          <w:highlight w:val="none"/>
        </w:rPr>
        <w:t>0</w:t>
      </w:r>
      <w:r>
        <w:rPr>
          <w:rFonts w:hint="eastAsia" w:ascii="仿宋_GB2312" w:eastAsia="仿宋_GB2312"/>
          <w:sz w:val="32"/>
          <w:szCs w:val="32"/>
          <w:highlight w:val="none"/>
        </w:rPr>
        <w:t>.00万元，公务用车运行维护费</w:t>
      </w:r>
      <w:r>
        <w:rPr>
          <w:rFonts w:ascii="仿宋_GB2312" w:eastAsia="仿宋_GB2312"/>
          <w:sz w:val="32"/>
          <w:szCs w:val="32"/>
          <w:highlight w:val="none"/>
        </w:rPr>
        <w:t>0</w:t>
      </w:r>
      <w:r>
        <w:rPr>
          <w:rFonts w:hint="eastAsia" w:ascii="仿宋_GB2312" w:eastAsia="仿宋_GB2312"/>
          <w:sz w:val="32"/>
          <w:szCs w:val="32"/>
          <w:highlight w:val="none"/>
        </w:rPr>
        <w:t>.00万元。</w:t>
      </w:r>
      <w:r>
        <w:rPr>
          <w:rFonts w:ascii="仿宋_GB2312" w:eastAsia="仿宋_GB2312"/>
          <w:sz w:val="32"/>
          <w:szCs w:val="32"/>
          <w:highlight w:val="none"/>
        </w:rPr>
        <w:t>202</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年财政拨款预算安排</w:t>
      </w:r>
      <w:r>
        <w:rPr>
          <w:rFonts w:ascii="仿宋_GB2312" w:eastAsia="仿宋_GB2312"/>
          <w:sz w:val="32"/>
          <w:szCs w:val="32"/>
          <w:highlight w:val="none"/>
        </w:rPr>
        <w:t>0</w:t>
      </w:r>
      <w:r>
        <w:rPr>
          <w:rFonts w:hint="eastAsia" w:ascii="仿宋_GB2312" w:eastAsia="仿宋_GB2312"/>
          <w:sz w:val="32"/>
          <w:szCs w:val="32"/>
          <w:highlight w:val="none"/>
        </w:rPr>
        <w:t>.00万元，</w:t>
      </w:r>
      <w:r>
        <w:rPr>
          <w:rFonts w:hint="eastAsia" w:ascii="仿宋" w:hAnsi="仿宋" w:eastAsia="仿宋"/>
          <w:sz w:val="32"/>
          <w:szCs w:val="32"/>
          <w:highlight w:val="none"/>
        </w:rPr>
        <w:t>与20</w:t>
      </w:r>
      <w:r>
        <w:rPr>
          <w:rFonts w:hint="eastAsia" w:ascii="仿宋" w:hAnsi="仿宋" w:eastAsia="仿宋"/>
          <w:sz w:val="32"/>
          <w:szCs w:val="32"/>
          <w:highlight w:val="none"/>
          <w:lang w:val="en-US" w:eastAsia="zh-CN"/>
        </w:rPr>
        <w:t>20</w:t>
      </w:r>
      <w:r>
        <w:rPr>
          <w:rFonts w:hint="eastAsia" w:ascii="仿宋" w:hAnsi="仿宋" w:eastAsia="仿宋"/>
          <w:sz w:val="32"/>
          <w:szCs w:val="32"/>
          <w:highlight w:val="none"/>
        </w:rPr>
        <w:t>年持平，</w:t>
      </w:r>
      <w:r>
        <w:rPr>
          <w:rFonts w:hint="eastAsia" w:ascii="仿宋" w:hAnsi="仿宋" w:eastAsia="仿宋" w:cs="宋体"/>
          <w:sz w:val="32"/>
          <w:szCs w:val="32"/>
          <w:highlight w:val="none"/>
        </w:rPr>
        <w:t>近两年均未有此类财政拨款预算安排。</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五、其他情况说明</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lang w:eastAsia="zh-CN"/>
        </w:rPr>
        <w:t>（一</w:t>
      </w:r>
      <w:r>
        <w:rPr>
          <w:rFonts w:hint="eastAsia" w:ascii="仿宋" w:hAnsi="仿宋" w:eastAsia="仿宋"/>
          <w:b/>
          <w:sz w:val="32"/>
          <w:szCs w:val="32"/>
        </w:rPr>
        <w:t>）机</w:t>
      </w:r>
      <w:r>
        <w:rPr>
          <w:rFonts w:hint="eastAsia" w:ascii="仿宋" w:hAnsi="仿宋" w:eastAsia="仿宋"/>
          <w:b/>
          <w:sz w:val="32"/>
          <w:szCs w:val="32"/>
          <w:lang w:eastAsia="zh-CN"/>
        </w:rPr>
        <w:t>关</w:t>
      </w:r>
      <w:r>
        <w:rPr>
          <w:rFonts w:hint="eastAsia" w:ascii="仿宋" w:hAnsi="仿宋" w:eastAsia="仿宋"/>
          <w:b/>
          <w:sz w:val="32"/>
          <w:szCs w:val="32"/>
        </w:rPr>
        <w:t>运行经费说明</w:t>
      </w:r>
    </w:p>
    <w:p>
      <w:pPr>
        <w:spacing w:line="520" w:lineRule="exact"/>
        <w:ind w:firstLine="640" w:firstLineChars="200"/>
        <w:rPr>
          <w:rFonts w:ascii="仿宋_GB2312" w:eastAsia="仿宋_GB2312"/>
          <w:sz w:val="32"/>
          <w:szCs w:val="32"/>
        </w:rPr>
      </w:pPr>
      <w:r>
        <w:rPr>
          <w:rFonts w:ascii="仿宋_GB2312" w:eastAsia="仿宋_GB2312"/>
          <w:sz w:val="32"/>
          <w:szCs w:val="32"/>
        </w:rPr>
        <w:t xml:space="preserve"> 202</w:t>
      </w:r>
      <w:r>
        <w:rPr>
          <w:rFonts w:hint="eastAsia" w:ascii="仿宋_GB2312" w:eastAsia="仿宋_GB2312"/>
          <w:sz w:val="32"/>
          <w:szCs w:val="32"/>
        </w:rPr>
        <w:t>1年本部门（含下属单位）履行一般行政事业管理</w:t>
      </w:r>
    </w:p>
    <w:p>
      <w:pPr>
        <w:spacing w:line="520" w:lineRule="exact"/>
        <w:rPr>
          <w:rFonts w:hint="eastAsia" w:ascii="仿宋_GB2312" w:hAnsi="黑体" w:eastAsia="仿宋_GB2312"/>
          <w:sz w:val="32"/>
          <w:szCs w:val="32"/>
        </w:rPr>
      </w:pPr>
      <w:r>
        <w:rPr>
          <w:rFonts w:hint="eastAsia" w:ascii="仿宋_GB2312" w:eastAsia="仿宋_GB2312"/>
          <w:sz w:val="32"/>
          <w:szCs w:val="32"/>
        </w:rPr>
        <w:t>职能、维持机关运行，用于一般公共预算安排的行政运行经费，合计</w:t>
      </w:r>
      <w:r>
        <w:rPr>
          <w:rFonts w:ascii="仿宋_GB2312" w:eastAsia="仿宋_GB2312"/>
          <w:sz w:val="32"/>
          <w:szCs w:val="32"/>
        </w:rPr>
        <w:t>0</w:t>
      </w:r>
      <w:r>
        <w:rPr>
          <w:rFonts w:hint="eastAsia" w:ascii="仿宋_GB2312" w:eastAsia="仿宋_GB2312"/>
          <w:sz w:val="32"/>
          <w:szCs w:val="32"/>
        </w:rPr>
        <w:t>.00万元。比去年下降</w:t>
      </w:r>
      <w:r>
        <w:rPr>
          <w:rFonts w:ascii="仿宋_GB2312" w:eastAsia="仿宋_GB2312"/>
          <w:sz w:val="32"/>
          <w:szCs w:val="32"/>
        </w:rPr>
        <w:t>0</w:t>
      </w:r>
      <w:r>
        <w:rPr>
          <w:rFonts w:hint="eastAsia" w:ascii="仿宋_GB2312" w:eastAsia="仿宋_GB2312"/>
          <w:sz w:val="32"/>
          <w:szCs w:val="32"/>
        </w:rPr>
        <w:t>.00万元，主要是我单位不涉及。</w:t>
      </w:r>
    </w:p>
    <w:p>
      <w:pPr>
        <w:spacing w:line="560" w:lineRule="exact"/>
        <w:ind w:firstLine="643" w:firstLineChars="200"/>
        <w:rPr>
          <w:rFonts w:ascii="仿宋_GB2312" w:eastAsia="仿宋_GB2312"/>
          <w:b/>
          <w:bCs/>
          <w:color w:val="000000"/>
          <w:sz w:val="32"/>
          <w:szCs w:val="32"/>
        </w:rPr>
      </w:pPr>
      <w:r>
        <w:rPr>
          <w:rFonts w:hint="eastAsia" w:ascii="仿宋_GB2312" w:hAnsi="黑体" w:eastAsia="仿宋_GB2312"/>
          <w:b/>
          <w:bCs/>
          <w:sz w:val="32"/>
          <w:szCs w:val="32"/>
        </w:rPr>
        <w:t>（</w:t>
      </w:r>
      <w:r>
        <w:rPr>
          <w:rFonts w:hint="eastAsia" w:ascii="仿宋_GB2312" w:hAnsi="黑体" w:eastAsia="仿宋_GB2312"/>
          <w:b/>
          <w:bCs/>
          <w:sz w:val="32"/>
          <w:szCs w:val="32"/>
          <w:lang w:eastAsia="zh-CN"/>
        </w:rPr>
        <w:t>二</w:t>
      </w:r>
      <w:r>
        <w:rPr>
          <w:rFonts w:hint="eastAsia" w:ascii="仿宋_GB2312" w:hAnsi="黑体" w:eastAsia="仿宋_GB2312"/>
          <w:b/>
          <w:bCs/>
          <w:sz w:val="32"/>
          <w:szCs w:val="32"/>
        </w:rPr>
        <w:t>）</w:t>
      </w:r>
      <w:r>
        <w:rPr>
          <w:rFonts w:hint="eastAsia" w:ascii="仿宋_GB2312" w:eastAsia="仿宋_GB2312"/>
          <w:b/>
          <w:bCs/>
          <w:color w:val="000000"/>
          <w:sz w:val="32"/>
          <w:szCs w:val="32"/>
        </w:rPr>
        <w:t>政府</w:t>
      </w:r>
      <w:r>
        <w:rPr>
          <w:rFonts w:ascii="仿宋_GB2312" w:eastAsia="仿宋_GB2312"/>
          <w:b/>
          <w:bCs/>
          <w:color w:val="000000"/>
          <w:sz w:val="32"/>
          <w:szCs w:val="32"/>
        </w:rPr>
        <w:t>采购预算说明</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20</w:t>
      </w:r>
      <w:r>
        <w:rPr>
          <w:rFonts w:hint="eastAsia" w:ascii="仿宋_GB2312" w:hAnsi="黑体" w:eastAsia="仿宋_GB2312"/>
          <w:sz w:val="32"/>
          <w:szCs w:val="32"/>
          <w:lang w:val="en-US" w:eastAsia="zh-CN"/>
        </w:rPr>
        <w:t>21</w:t>
      </w:r>
      <w:r>
        <w:rPr>
          <w:rFonts w:hint="eastAsia" w:ascii="仿宋_GB2312" w:hAnsi="黑体" w:eastAsia="仿宋_GB2312"/>
          <w:sz w:val="32"/>
          <w:szCs w:val="32"/>
        </w:rPr>
        <w:t>年涉及政府采购项目</w:t>
      </w:r>
      <w:r>
        <w:rPr>
          <w:rFonts w:hint="eastAsia" w:ascii="仿宋_GB2312" w:hAnsi="黑体" w:eastAsia="仿宋_GB2312"/>
          <w:sz w:val="32"/>
          <w:szCs w:val="32"/>
          <w:lang w:val="en-US" w:eastAsia="zh-CN"/>
        </w:rPr>
        <w:t>1</w:t>
      </w:r>
      <w:r>
        <w:rPr>
          <w:rFonts w:hint="eastAsia" w:ascii="仿宋_GB2312" w:hAnsi="黑体" w:eastAsia="仿宋_GB2312"/>
          <w:sz w:val="32"/>
          <w:szCs w:val="32"/>
        </w:rPr>
        <w:t>个，预算资金</w:t>
      </w:r>
      <w:r>
        <w:rPr>
          <w:rFonts w:hint="eastAsia" w:ascii="仿宋_GB2312" w:hAnsi="黑体" w:eastAsia="仿宋_GB2312"/>
          <w:sz w:val="32"/>
          <w:szCs w:val="32"/>
          <w:lang w:val="en-US" w:eastAsia="zh-CN"/>
        </w:rPr>
        <w:t>80.19</w:t>
      </w:r>
      <w:r>
        <w:rPr>
          <w:rFonts w:hint="eastAsia" w:ascii="仿宋_GB2312" w:hAnsi="黑体" w:eastAsia="仿宋_GB2312"/>
          <w:sz w:val="32"/>
          <w:szCs w:val="32"/>
        </w:rPr>
        <w:t>万元，其中预算内资金</w:t>
      </w:r>
      <w:r>
        <w:rPr>
          <w:rFonts w:hint="eastAsia" w:ascii="仿宋_GB2312" w:hAnsi="黑体" w:eastAsia="仿宋_GB2312"/>
          <w:sz w:val="32"/>
          <w:szCs w:val="32"/>
          <w:lang w:val="en-US" w:eastAsia="zh-CN"/>
        </w:rPr>
        <w:t>80.19</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ascii="仿宋_GB2312" w:hAnsi="黑体" w:eastAsia="仿宋_GB2312"/>
          <w:sz w:val="32"/>
          <w:szCs w:val="32"/>
        </w:rPr>
        <w:tab/>
      </w:r>
    </w:p>
    <w:p>
      <w:pPr>
        <w:spacing w:line="560" w:lineRule="exact"/>
        <w:ind w:firstLine="643" w:firstLineChars="200"/>
        <w:rPr>
          <w:rFonts w:ascii="仿宋_GB2312" w:eastAsia="仿宋_GB2312"/>
          <w:b/>
          <w:bCs/>
          <w:color w:val="000000"/>
          <w:sz w:val="32"/>
          <w:szCs w:val="32"/>
        </w:rPr>
      </w:pPr>
      <w:r>
        <w:rPr>
          <w:rFonts w:hint="eastAsia" w:ascii="仿宋_GB2312" w:eastAsia="仿宋_GB2312"/>
          <w:b/>
          <w:bCs/>
          <w:color w:val="000000"/>
          <w:sz w:val="32"/>
          <w:szCs w:val="32"/>
        </w:rPr>
        <w:t>（</w:t>
      </w:r>
      <w:r>
        <w:rPr>
          <w:rFonts w:hint="eastAsia" w:ascii="仿宋_GB2312" w:eastAsia="仿宋_GB2312"/>
          <w:b/>
          <w:bCs/>
          <w:color w:val="000000"/>
          <w:sz w:val="32"/>
          <w:szCs w:val="32"/>
          <w:lang w:eastAsia="zh-CN"/>
        </w:rPr>
        <w:t>三</w:t>
      </w:r>
      <w:r>
        <w:rPr>
          <w:rFonts w:hint="eastAsia" w:ascii="仿宋_GB2312" w:eastAsia="仿宋_GB2312"/>
          <w:b/>
          <w:bCs/>
          <w:color w:val="000000"/>
          <w:sz w:val="32"/>
          <w:szCs w:val="32"/>
        </w:rPr>
        <w:t>）政府购买服务</w:t>
      </w:r>
      <w:r>
        <w:rPr>
          <w:rFonts w:ascii="仿宋_GB2312" w:eastAsia="仿宋_GB2312"/>
          <w:b/>
          <w:bCs/>
          <w:color w:val="000000"/>
          <w:sz w:val="32"/>
          <w:szCs w:val="32"/>
        </w:rPr>
        <w:t>预算说明</w:t>
      </w:r>
    </w:p>
    <w:p>
      <w:pPr>
        <w:spacing w:line="520" w:lineRule="exact"/>
        <w:ind w:firstLine="640" w:firstLineChars="200"/>
        <w:rPr>
          <w:rFonts w:ascii="仿宋_GB2312" w:eastAsia="仿宋_GB2312"/>
          <w:sz w:val="32"/>
          <w:szCs w:val="32"/>
        </w:rPr>
      </w:pPr>
      <w:r>
        <w:rPr>
          <w:rFonts w:ascii="仿宋_GB2312" w:eastAsia="仿宋_GB2312"/>
          <w:sz w:val="32"/>
          <w:szCs w:val="32"/>
        </w:rPr>
        <w:t>202</w:t>
      </w:r>
      <w:r>
        <w:rPr>
          <w:rFonts w:hint="eastAsia" w:ascii="仿宋_GB2312" w:eastAsia="仿宋_GB2312"/>
          <w:sz w:val="32"/>
          <w:szCs w:val="32"/>
        </w:rPr>
        <w:t>1年涉及政府购买服务项目</w:t>
      </w:r>
      <w:r>
        <w:rPr>
          <w:rFonts w:ascii="仿宋_GB2312" w:eastAsia="仿宋_GB2312"/>
          <w:sz w:val="32"/>
          <w:szCs w:val="32"/>
        </w:rPr>
        <w:t>0</w:t>
      </w:r>
      <w:r>
        <w:rPr>
          <w:rFonts w:hint="eastAsia" w:ascii="仿宋_GB2312" w:eastAsia="仿宋_GB2312"/>
          <w:sz w:val="32"/>
          <w:szCs w:val="32"/>
        </w:rPr>
        <w:t>个，预算资金</w:t>
      </w:r>
      <w:r>
        <w:rPr>
          <w:rFonts w:ascii="仿宋_GB2312" w:eastAsia="仿宋_GB2312"/>
          <w:sz w:val="32"/>
          <w:szCs w:val="32"/>
        </w:rPr>
        <w:t>0</w:t>
      </w:r>
      <w:r>
        <w:rPr>
          <w:rFonts w:hint="eastAsia" w:ascii="仿宋_GB2312" w:eastAsia="仿宋_GB2312"/>
          <w:sz w:val="32"/>
          <w:szCs w:val="32"/>
        </w:rPr>
        <w:t>.00万元。</w:t>
      </w:r>
    </w:p>
    <w:p>
      <w:pPr>
        <w:spacing w:line="560" w:lineRule="exact"/>
        <w:ind w:firstLine="645"/>
        <w:rPr>
          <w:rFonts w:ascii="仿宋_GB2312" w:eastAsia="仿宋_GB2312"/>
          <w:b/>
          <w:bCs/>
          <w:color w:val="000000"/>
          <w:sz w:val="32"/>
          <w:szCs w:val="32"/>
        </w:rPr>
      </w:pPr>
      <w:r>
        <w:rPr>
          <w:rFonts w:hint="eastAsia" w:ascii="仿宋_GB2312" w:eastAsia="仿宋_GB2312"/>
          <w:b/>
          <w:bCs/>
          <w:color w:val="000000"/>
          <w:sz w:val="32"/>
          <w:szCs w:val="32"/>
        </w:rPr>
        <w:t>（四）项目支出</w:t>
      </w:r>
      <w:r>
        <w:rPr>
          <w:rFonts w:ascii="仿宋_GB2312" w:eastAsia="仿宋_GB2312"/>
          <w:b/>
          <w:bCs/>
          <w:color w:val="000000"/>
          <w:sz w:val="32"/>
          <w:szCs w:val="32"/>
        </w:rPr>
        <w:t>绩效目标情况说明</w:t>
      </w:r>
    </w:p>
    <w:p>
      <w:pPr>
        <w:spacing w:line="520" w:lineRule="exact"/>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lang w:eastAsia="zh-CN"/>
        </w:rPr>
        <w:t>本单位</w:t>
      </w:r>
      <w:r>
        <w:rPr>
          <w:rFonts w:hint="eastAsia" w:ascii="仿宋_GB2312" w:hAnsi="黑体" w:eastAsia="仿宋_GB2312" w:cs="仿宋_GB2312"/>
          <w:sz w:val="32"/>
          <w:szCs w:val="32"/>
          <w:lang w:val="en-US" w:eastAsia="zh-CN"/>
        </w:rPr>
        <w:t>2021年</w:t>
      </w:r>
      <w:r>
        <w:rPr>
          <w:rFonts w:hint="eastAsia" w:ascii="仿宋_GB2312" w:hAnsi="黑体" w:eastAsia="仿宋_GB2312" w:cs="仿宋_GB2312"/>
          <w:sz w:val="32"/>
          <w:szCs w:val="32"/>
        </w:rPr>
        <w:t>，预算内项目</w:t>
      </w:r>
      <w:r>
        <w:rPr>
          <w:rFonts w:hint="eastAsia" w:ascii="仿宋_GB2312" w:hAnsi="黑体" w:eastAsia="仿宋_GB2312" w:cs="仿宋_GB2312"/>
          <w:sz w:val="32"/>
          <w:szCs w:val="32"/>
          <w:lang w:val="en-US" w:eastAsia="zh-CN"/>
        </w:rPr>
        <w:t>11</w:t>
      </w:r>
      <w:r>
        <w:rPr>
          <w:rFonts w:hint="eastAsia" w:ascii="仿宋_GB2312" w:hAnsi="黑体" w:eastAsia="仿宋_GB2312" w:cs="仿宋_GB2312"/>
          <w:sz w:val="32"/>
          <w:szCs w:val="32"/>
        </w:rPr>
        <w:t xml:space="preserve">个，金额 </w:t>
      </w:r>
      <w:r>
        <w:rPr>
          <w:rFonts w:hint="eastAsia" w:ascii="仿宋_GB2312" w:hAnsi="黑体" w:eastAsia="仿宋_GB2312" w:cs="仿宋_GB2312"/>
          <w:sz w:val="32"/>
          <w:szCs w:val="32"/>
          <w:lang w:val="en-US" w:eastAsia="zh-CN"/>
        </w:rPr>
        <w:t>776.04</w:t>
      </w:r>
      <w:r>
        <w:rPr>
          <w:rFonts w:hint="eastAsia" w:ascii="仿宋_GB2312" w:hAnsi="黑体" w:eastAsia="仿宋_GB2312" w:cs="仿宋_GB2312"/>
          <w:sz w:val="32"/>
          <w:szCs w:val="32"/>
        </w:rPr>
        <w:t>万元。其中：100万以上的项目</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个，金额</w:t>
      </w:r>
      <w:r>
        <w:rPr>
          <w:rFonts w:hint="eastAsia" w:ascii="仿宋_GB2312" w:hAnsi="黑体" w:eastAsia="仿宋_GB2312" w:cs="仿宋_GB2312"/>
          <w:sz w:val="32"/>
          <w:szCs w:val="32"/>
          <w:lang w:val="en-US" w:eastAsia="zh-CN"/>
        </w:rPr>
        <w:t>437.62</w:t>
      </w:r>
      <w:r>
        <w:rPr>
          <w:rFonts w:hint="eastAsia" w:ascii="仿宋_GB2312" w:hAnsi="黑体" w:eastAsia="仿宋_GB2312" w:cs="仿宋_GB2312"/>
          <w:sz w:val="32"/>
          <w:szCs w:val="32"/>
        </w:rPr>
        <w:t>万元。具体项目绩效目标见附表。</w:t>
      </w:r>
    </w:p>
    <w:p>
      <w:pPr>
        <w:spacing w:line="560" w:lineRule="exact"/>
        <w:ind w:firstLine="640" w:firstLineChars="200"/>
        <w:rPr>
          <w:rFonts w:hint="eastAsia" w:ascii="仿宋_GB2312" w:hAnsi="黑体" w:eastAsia="仿宋_GB2312"/>
          <w:sz w:val="32"/>
          <w:szCs w:val="32"/>
          <w:highlight w:val="yellow"/>
          <w:lang w:eastAsia="zh-CN"/>
        </w:rPr>
      </w:pPr>
      <w:r>
        <w:rPr>
          <w:rFonts w:hint="eastAsia" w:ascii="仿宋_GB2312" w:eastAsia="仿宋_GB2312"/>
          <w:color w:val="000000"/>
          <w:sz w:val="32"/>
          <w:szCs w:val="32"/>
          <w:lang w:eastAsia="zh-CN"/>
        </w:rPr>
        <w:t>本</w:t>
      </w:r>
      <w:r>
        <w:rPr>
          <w:rFonts w:hint="eastAsia" w:ascii="仿宋_GB2312" w:eastAsia="仿宋_GB2312"/>
          <w:color w:val="000000"/>
          <w:sz w:val="32"/>
          <w:szCs w:val="32"/>
        </w:rPr>
        <w:t>单位按照区</w:t>
      </w:r>
      <w:r>
        <w:rPr>
          <w:rFonts w:hint="eastAsia" w:ascii="仿宋_GB2312" w:eastAsia="仿宋_GB2312"/>
          <w:color w:val="000000"/>
          <w:sz w:val="32"/>
          <w:szCs w:val="32"/>
          <w:lang w:eastAsia="zh-CN"/>
        </w:rPr>
        <w:t>卫健委</w:t>
      </w:r>
      <w:r>
        <w:rPr>
          <w:rFonts w:hint="eastAsia" w:ascii="仿宋_GB2312" w:eastAsia="仿宋_GB2312"/>
          <w:color w:val="000000"/>
          <w:sz w:val="32"/>
          <w:szCs w:val="32"/>
        </w:rPr>
        <w:t>要求进行了部门及100万元以上项目的绩效评价自评工作，并就本单位20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年全年财政收支整体情况做出分析说明报</w:t>
      </w:r>
      <w:r>
        <w:rPr>
          <w:rFonts w:hint="eastAsia" w:ascii="仿宋_GB2312" w:eastAsia="仿宋_GB2312"/>
          <w:color w:val="000000"/>
          <w:sz w:val="32"/>
          <w:szCs w:val="32"/>
          <w:lang w:eastAsia="zh-CN"/>
        </w:rPr>
        <w:t>卫健委</w:t>
      </w:r>
      <w:r>
        <w:rPr>
          <w:rFonts w:hint="eastAsia" w:ascii="仿宋_GB2312" w:eastAsia="仿宋_GB2312"/>
          <w:color w:val="000000"/>
          <w:sz w:val="32"/>
          <w:szCs w:val="32"/>
        </w:rPr>
        <w:t>备案。</w:t>
      </w:r>
    </w:p>
    <w:p>
      <w:pPr>
        <w:spacing w:line="560" w:lineRule="exact"/>
        <w:ind w:firstLine="643" w:firstLineChars="200"/>
        <w:rPr>
          <w:rFonts w:ascii="仿宋_GB2312" w:eastAsia="仿宋_GB2312"/>
          <w:b/>
          <w:bCs/>
          <w:color w:val="000000"/>
          <w:sz w:val="32"/>
          <w:szCs w:val="32"/>
        </w:rPr>
      </w:pPr>
      <w:r>
        <w:rPr>
          <w:rFonts w:hint="eastAsia" w:ascii="仿宋_GB2312" w:eastAsia="仿宋_GB2312"/>
          <w:b/>
          <w:bCs/>
          <w:color w:val="000000"/>
          <w:sz w:val="32"/>
          <w:szCs w:val="32"/>
        </w:rPr>
        <w:t>（</w:t>
      </w:r>
      <w:r>
        <w:rPr>
          <w:rFonts w:hint="eastAsia" w:ascii="仿宋_GB2312" w:eastAsia="仿宋_GB2312"/>
          <w:b/>
          <w:bCs/>
          <w:color w:val="000000"/>
          <w:sz w:val="32"/>
          <w:szCs w:val="32"/>
          <w:lang w:eastAsia="zh-CN"/>
        </w:rPr>
        <w:t>五</w:t>
      </w:r>
      <w:r>
        <w:rPr>
          <w:rFonts w:hint="eastAsia" w:ascii="仿宋_GB2312" w:eastAsia="仿宋_GB2312"/>
          <w:b/>
          <w:bCs/>
          <w:color w:val="000000"/>
          <w:sz w:val="32"/>
          <w:szCs w:val="32"/>
        </w:rPr>
        <w:t>）国有资产</w:t>
      </w:r>
      <w:r>
        <w:rPr>
          <w:rFonts w:ascii="仿宋_GB2312" w:eastAsia="仿宋_GB2312"/>
          <w:b/>
          <w:bCs/>
          <w:color w:val="000000"/>
          <w:sz w:val="32"/>
          <w:szCs w:val="32"/>
        </w:rPr>
        <w:t>占用情况说明</w:t>
      </w:r>
    </w:p>
    <w:p>
      <w:pPr>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截止20</w:t>
      </w:r>
      <w:r>
        <w:rPr>
          <w:rFonts w:hint="eastAsia" w:ascii="仿宋" w:hAnsi="仿宋" w:eastAsia="仿宋" w:cs="黑体"/>
          <w:sz w:val="32"/>
          <w:szCs w:val="32"/>
          <w:lang w:val="en-US" w:eastAsia="zh-CN"/>
        </w:rPr>
        <w:t>20</w:t>
      </w:r>
      <w:r>
        <w:rPr>
          <w:rFonts w:hint="eastAsia" w:ascii="仿宋" w:hAnsi="仿宋" w:eastAsia="仿宋" w:cs="黑体"/>
          <w:sz w:val="32"/>
          <w:szCs w:val="32"/>
        </w:rPr>
        <w:t>年底，我</w:t>
      </w:r>
      <w:r>
        <w:rPr>
          <w:rFonts w:hint="eastAsia" w:ascii="仿宋" w:hAnsi="仿宋" w:eastAsia="仿宋" w:cs="黑体"/>
          <w:sz w:val="32"/>
          <w:szCs w:val="32"/>
          <w:lang w:eastAsia="zh-CN"/>
        </w:rPr>
        <w:t>单位</w:t>
      </w:r>
      <w:r>
        <w:rPr>
          <w:rFonts w:hint="eastAsia" w:ascii="仿宋" w:hAnsi="仿宋" w:eastAsia="仿宋" w:cs="黑体"/>
          <w:sz w:val="32"/>
          <w:szCs w:val="32"/>
        </w:rPr>
        <w:t>固定资产</w:t>
      </w:r>
      <w:r>
        <w:rPr>
          <w:rFonts w:hint="eastAsia" w:ascii="仿宋" w:hAnsi="仿宋" w:eastAsia="仿宋" w:cs="黑体"/>
          <w:sz w:val="32"/>
          <w:szCs w:val="32"/>
          <w:lang w:eastAsia="zh-CN"/>
        </w:rPr>
        <w:t>原值</w:t>
      </w:r>
      <w:r>
        <w:rPr>
          <w:rFonts w:hint="eastAsia" w:ascii="仿宋" w:hAnsi="仿宋" w:eastAsia="仿宋" w:cs="黑体"/>
          <w:sz w:val="32"/>
          <w:szCs w:val="32"/>
          <w:lang w:val="en-US" w:eastAsia="zh-CN"/>
        </w:rPr>
        <w:t>1,803.78</w:t>
      </w:r>
      <w:r>
        <w:rPr>
          <w:rFonts w:hint="eastAsia" w:ascii="仿宋" w:hAnsi="仿宋" w:eastAsia="仿宋" w:cs="黑体"/>
          <w:sz w:val="32"/>
          <w:szCs w:val="32"/>
        </w:rPr>
        <w:t>万元，其中：车辆</w:t>
      </w:r>
      <w:r>
        <w:rPr>
          <w:rFonts w:hint="eastAsia" w:ascii="仿宋" w:hAnsi="仿宋" w:eastAsia="仿宋" w:cs="黑体"/>
          <w:sz w:val="32"/>
          <w:szCs w:val="32"/>
          <w:lang w:val="en-US" w:eastAsia="zh-CN"/>
        </w:rPr>
        <w:t>4</w:t>
      </w:r>
      <w:r>
        <w:rPr>
          <w:rFonts w:hint="eastAsia" w:ascii="仿宋" w:hAnsi="仿宋" w:eastAsia="仿宋" w:cs="黑体"/>
          <w:sz w:val="32"/>
          <w:szCs w:val="32"/>
        </w:rPr>
        <w:t>台，</w:t>
      </w:r>
      <w:r>
        <w:rPr>
          <w:rFonts w:hint="eastAsia" w:ascii="仿宋" w:hAnsi="仿宋" w:eastAsia="仿宋" w:cs="黑体"/>
          <w:sz w:val="32"/>
          <w:szCs w:val="32"/>
          <w:lang w:val="en-US" w:eastAsia="zh-CN"/>
        </w:rPr>
        <w:t>49.36</w:t>
      </w:r>
      <w:r>
        <w:rPr>
          <w:rFonts w:hint="eastAsia" w:ascii="仿宋" w:hAnsi="仿宋" w:eastAsia="仿宋" w:cs="黑体"/>
          <w:sz w:val="32"/>
          <w:szCs w:val="32"/>
        </w:rPr>
        <w:t>万元；单位价值50万元以上的通用设备0台（套）、0.00万元，单位价值100万元以上的专用设备1台（套）、</w:t>
      </w:r>
      <w:r>
        <w:rPr>
          <w:rFonts w:hint="eastAsia" w:ascii="仿宋" w:hAnsi="仿宋" w:eastAsia="仿宋" w:cs="黑体"/>
          <w:sz w:val="32"/>
          <w:szCs w:val="32"/>
          <w:lang w:val="en-US" w:eastAsia="zh-CN"/>
        </w:rPr>
        <w:t>199.98</w:t>
      </w:r>
      <w:r>
        <w:rPr>
          <w:rFonts w:hint="eastAsia" w:ascii="仿宋" w:hAnsi="仿宋" w:eastAsia="仿宋" w:cs="黑体"/>
          <w:sz w:val="32"/>
          <w:szCs w:val="32"/>
        </w:rPr>
        <w:t>万元。</w:t>
      </w:r>
    </w:p>
    <w:p>
      <w:pPr>
        <w:spacing w:line="560" w:lineRule="exact"/>
        <w:ind w:firstLine="640" w:firstLineChars="200"/>
        <w:rPr>
          <w:rFonts w:ascii="仿宋" w:hAnsi="仿宋" w:eastAsia="仿宋"/>
          <w:color w:val="000000"/>
          <w:sz w:val="32"/>
          <w:szCs w:val="32"/>
        </w:rPr>
      </w:pPr>
      <w:r>
        <w:rPr>
          <w:rFonts w:hint="eastAsia" w:ascii="仿宋_GB2312" w:eastAsia="仿宋_GB2312"/>
          <w:sz w:val="32"/>
          <w:szCs w:val="32"/>
        </w:rPr>
        <w:t>2021</w:t>
      </w:r>
      <w:r>
        <w:rPr>
          <w:rFonts w:hint="eastAsia" w:ascii="仿宋_GB2312" w:eastAsia="仿宋_GB2312"/>
          <w:color w:val="000000"/>
          <w:sz w:val="32"/>
          <w:szCs w:val="32"/>
        </w:rPr>
        <w:t>部门财政预算：安排购置车辆0台</w:t>
      </w:r>
      <w:r>
        <w:rPr>
          <w:rFonts w:ascii="仿宋_GB2312" w:eastAsia="仿宋_GB2312"/>
          <w:color w:val="000000"/>
          <w:sz w:val="32"/>
          <w:szCs w:val="32"/>
        </w:rPr>
        <w:t>，</w:t>
      </w:r>
      <w:r>
        <w:rPr>
          <w:rFonts w:hint="eastAsia" w:ascii="仿宋_GB2312" w:eastAsia="仿宋_GB2312"/>
          <w:color w:val="000000"/>
          <w:sz w:val="32"/>
          <w:szCs w:val="32"/>
        </w:rPr>
        <w:t>0.00万元；安排购置单位</w:t>
      </w:r>
      <w:r>
        <w:rPr>
          <w:rFonts w:ascii="仿宋_GB2312" w:eastAsia="仿宋_GB2312"/>
          <w:color w:val="000000"/>
          <w:sz w:val="32"/>
          <w:szCs w:val="32"/>
        </w:rPr>
        <w:t>价值</w:t>
      </w:r>
      <w:r>
        <w:rPr>
          <w:rFonts w:hint="eastAsia" w:ascii="仿宋_GB2312" w:eastAsia="仿宋_GB2312"/>
          <w:color w:val="000000"/>
          <w:sz w:val="32"/>
          <w:szCs w:val="32"/>
        </w:rPr>
        <w:t>50万元以上</w:t>
      </w:r>
      <w:r>
        <w:rPr>
          <w:rFonts w:ascii="仿宋_GB2312" w:eastAsia="仿宋_GB2312"/>
          <w:color w:val="000000"/>
          <w:sz w:val="32"/>
          <w:szCs w:val="32"/>
        </w:rPr>
        <w:t>的</w:t>
      </w:r>
      <w:r>
        <w:rPr>
          <w:rFonts w:hint="eastAsia" w:ascii="仿宋_GB2312" w:eastAsia="仿宋_GB2312"/>
          <w:color w:val="000000"/>
          <w:sz w:val="32"/>
          <w:szCs w:val="32"/>
        </w:rPr>
        <w:t>通用</w:t>
      </w:r>
      <w:r>
        <w:rPr>
          <w:rFonts w:ascii="仿宋_GB2312" w:eastAsia="仿宋_GB2312"/>
          <w:color w:val="000000"/>
          <w:sz w:val="32"/>
          <w:szCs w:val="32"/>
        </w:rPr>
        <w:t>设备</w:t>
      </w:r>
      <w:r>
        <w:rPr>
          <w:rFonts w:hint="eastAsia" w:ascii="仿宋_GB2312" w:eastAsia="仿宋_GB2312"/>
          <w:color w:val="000000"/>
          <w:sz w:val="32"/>
          <w:szCs w:val="32"/>
        </w:rPr>
        <w:t>0台（套）、0.00万元，安排购置单位</w:t>
      </w:r>
      <w:r>
        <w:rPr>
          <w:rFonts w:ascii="仿宋_GB2312" w:eastAsia="仿宋_GB2312"/>
          <w:color w:val="000000"/>
          <w:sz w:val="32"/>
          <w:szCs w:val="32"/>
        </w:rPr>
        <w:t>价值100</w:t>
      </w:r>
      <w:r>
        <w:rPr>
          <w:rFonts w:hint="eastAsia" w:ascii="仿宋_GB2312" w:eastAsia="仿宋_GB2312"/>
          <w:color w:val="000000"/>
          <w:sz w:val="32"/>
          <w:szCs w:val="32"/>
        </w:rPr>
        <w:t>万元以上</w:t>
      </w:r>
      <w:r>
        <w:rPr>
          <w:rFonts w:ascii="仿宋_GB2312" w:eastAsia="仿宋_GB2312"/>
          <w:color w:val="000000"/>
          <w:sz w:val="32"/>
          <w:szCs w:val="32"/>
        </w:rPr>
        <w:t>的</w:t>
      </w:r>
      <w:r>
        <w:rPr>
          <w:rFonts w:hint="eastAsia" w:ascii="仿宋_GB2312" w:eastAsia="仿宋_GB2312"/>
          <w:color w:val="000000"/>
          <w:sz w:val="32"/>
          <w:szCs w:val="32"/>
        </w:rPr>
        <w:t>专用</w:t>
      </w:r>
      <w:r>
        <w:rPr>
          <w:rFonts w:ascii="仿宋_GB2312" w:eastAsia="仿宋_GB2312"/>
          <w:color w:val="000000"/>
          <w:sz w:val="32"/>
          <w:szCs w:val="32"/>
        </w:rPr>
        <w:t>设备</w:t>
      </w:r>
      <w:r>
        <w:rPr>
          <w:rFonts w:hint="eastAsia" w:ascii="仿宋_GB2312" w:eastAsia="仿宋_GB2312"/>
          <w:color w:val="000000"/>
          <w:sz w:val="32"/>
          <w:szCs w:val="32"/>
        </w:rPr>
        <w:t>0台（套）、0.00万元。</w:t>
      </w:r>
    </w:p>
    <w:p>
      <w:pPr>
        <w:spacing w:line="560" w:lineRule="exact"/>
        <w:ind w:firstLine="643" w:firstLineChars="200"/>
        <w:rPr>
          <w:rFonts w:hint="eastAsia" w:ascii="仿宋_GB2312" w:eastAsia="仿宋_GB2312"/>
          <w:b/>
          <w:bCs/>
          <w:color w:val="000000"/>
          <w:sz w:val="32"/>
          <w:szCs w:val="32"/>
        </w:rPr>
      </w:pPr>
      <w:r>
        <w:rPr>
          <w:rFonts w:hint="eastAsia" w:ascii="仿宋_GB2312" w:eastAsia="仿宋_GB2312"/>
          <w:b/>
          <w:bCs/>
          <w:color w:val="000000"/>
          <w:sz w:val="32"/>
          <w:szCs w:val="32"/>
          <w:lang w:eastAsia="zh-CN"/>
        </w:rPr>
        <w:t>（六）</w:t>
      </w:r>
      <w:r>
        <w:rPr>
          <w:rFonts w:hint="eastAsia" w:ascii="仿宋_GB2312" w:eastAsia="仿宋_GB2312"/>
          <w:b/>
          <w:bCs/>
          <w:color w:val="000000"/>
          <w:sz w:val="32"/>
          <w:szCs w:val="32"/>
        </w:rPr>
        <w:t>政府性基金预算财政拨款收入、支出全为零。</w:t>
      </w:r>
    </w:p>
    <w:p>
      <w:pPr>
        <w:spacing w:line="560" w:lineRule="exact"/>
        <w:rPr>
          <w:rFonts w:ascii="仿宋" w:hAnsi="仿宋" w:eastAsia="仿宋" w:cs="黑体"/>
          <w:b/>
          <w:sz w:val="32"/>
          <w:szCs w:val="32"/>
        </w:rPr>
      </w:pPr>
      <w:r>
        <w:rPr>
          <w:rFonts w:hint="eastAsia" w:ascii="黑体" w:hAnsi="黑体" w:eastAsia="黑体"/>
          <w:color w:val="000000"/>
          <w:sz w:val="32"/>
          <w:szCs w:val="32"/>
        </w:rPr>
        <w:t>六</w:t>
      </w:r>
      <w:r>
        <w:rPr>
          <w:rFonts w:ascii="黑体" w:hAnsi="黑体" w:eastAsia="黑体"/>
          <w:color w:val="000000"/>
          <w:sz w:val="32"/>
          <w:szCs w:val="32"/>
        </w:rPr>
        <w:t>、名称</w:t>
      </w:r>
      <w:r>
        <w:rPr>
          <w:rFonts w:hint="eastAsia" w:ascii="黑体" w:hAnsi="黑体" w:eastAsia="黑体"/>
          <w:color w:val="000000"/>
          <w:sz w:val="32"/>
          <w:szCs w:val="32"/>
        </w:rPr>
        <w:t>解释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1.财政拨款收入：指单位本年度从财政部门取得的财政拨款。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2.上级补助收入：指事业单位从主管部门和上级单位取得的非财政补助收入。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3.事业收入：指事业单位开展专业业务活动及其辅助活动取得的收入，事业单位收到的财政专户实际核拨的教育收费等资金在此反映。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4.经营收入：指事业单位在专业业务活动及其辅助活动之外开展非独立核算经营活动取得的收入。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5.附属单位缴款：指事业单位附属独立核算单位按照有关规定上缴的收入。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5.其他收入：指单位取得的除上述“财政拨款收入”、“事业收入”、“经营收入”等以外的各项收入。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6.基本支出：指为保障机构正常运转、完成日常工作任务而发生的人员支出和公用支出。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7.项目支出：指在基本支出之外为完成特定的行政任务或事业发展目标所发生的支出。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8.上缴上级支出：指事业单位按照财政部门和主管部门的规定上缴上级单位的支出。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9.经营支出：指事业单位在专业业务活动及其辅助活动之外开展非独立核算经营活动发生的支出。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10.对附属单位补助支出：指事业单位用财政补助收入之外的收入对附属单位补助发生的支出。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11.</w:t>
      </w:r>
      <w:bookmarkStart w:id="0" w:name="_GoBack"/>
      <w:r>
        <w:rPr>
          <w:rFonts w:hint="eastAsia" w:ascii="仿宋" w:hAnsi="仿宋" w:eastAsia="仿宋"/>
          <w:sz w:val="32"/>
          <w:szCs w:val="32"/>
          <w:lang w:eastAsia="zh-CN"/>
        </w:rPr>
        <w:t>机关运行</w:t>
      </w:r>
      <w:bookmarkEnd w:id="0"/>
      <w:r>
        <w:rPr>
          <w:rFonts w:hint="eastAsia" w:ascii="仿宋" w:hAnsi="仿宋" w:eastAsia="仿宋"/>
          <w:sz w:val="32"/>
          <w:szCs w:val="32"/>
          <w:lang w:eastAsia="zh-CN"/>
        </w:rPr>
        <w:t>经费</w:t>
      </w:r>
      <w:r>
        <w:rPr>
          <w:rFonts w:hint="eastAsia" w:ascii="仿宋" w:hAnsi="仿宋" w:eastAsia="仿宋"/>
          <w:sz w:val="32"/>
          <w:szCs w:val="32"/>
        </w:rPr>
        <w:t>是指本单位的公用经费，包括办公及印刷费、邮电费、差旅费、会议费、福利费、日常维修费、专用材料及一般设备购置费、办公用房水电费、办公用房取暖费、办公用房物业管理费、公务用车运行维护以及其他费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12.“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单位按规定保留的公务用车燃料费、维修费、过桥过路费、保险费、安全奖励费用等支出；公务接待费指单位按规定开支的各类公务接待（含外宾接待）费用。</w:t>
      </w:r>
    </w:p>
    <w:p>
      <w:pPr>
        <w:spacing w:line="520" w:lineRule="exact"/>
        <w:ind w:firstLine="640" w:firstLineChars="200"/>
        <w:rPr>
          <w:rFonts w:ascii="黑体" w:eastAsia="黑体" w:cs="黑体"/>
          <w:sz w:val="32"/>
          <w:szCs w:val="32"/>
        </w:rPr>
      </w:pPr>
    </w:p>
    <w:p>
      <w:pPr>
        <w:spacing w:line="520" w:lineRule="exact"/>
        <w:ind w:firstLine="640" w:firstLineChars="200"/>
        <w:rPr>
          <w:rFonts w:ascii="黑体" w:eastAsia="黑体" w:cs="黑体"/>
          <w:sz w:val="32"/>
          <w:szCs w:val="32"/>
        </w:rPr>
      </w:pPr>
    </w:p>
    <w:p>
      <w:pPr>
        <w:spacing w:line="520" w:lineRule="exact"/>
        <w:ind w:firstLine="640" w:firstLineChars="200"/>
        <w:rPr>
          <w:rFonts w:ascii="黑体" w:eastAsia="黑体" w:cs="黑体"/>
          <w:sz w:val="32"/>
          <w:szCs w:val="32"/>
        </w:rPr>
      </w:pPr>
    </w:p>
    <w:p>
      <w:pPr>
        <w:spacing w:line="520" w:lineRule="exact"/>
        <w:ind w:firstLine="640" w:firstLineChars="200"/>
        <w:rPr>
          <w:rFonts w:ascii="黑体" w:eastAsia="黑体" w:cs="黑体"/>
          <w:sz w:val="32"/>
          <w:szCs w:val="32"/>
        </w:rPr>
      </w:pPr>
    </w:p>
    <w:p>
      <w:pPr>
        <w:spacing w:line="520" w:lineRule="exact"/>
        <w:ind w:firstLine="640" w:firstLineChars="200"/>
        <w:rPr>
          <w:rFonts w:ascii="黑体" w:eastAsia="黑体" w:cs="黑体"/>
          <w:sz w:val="32"/>
          <w:szCs w:val="32"/>
        </w:rPr>
      </w:pPr>
    </w:p>
    <w:p>
      <w:pPr>
        <w:spacing w:line="520" w:lineRule="exact"/>
        <w:ind w:firstLine="640" w:firstLineChars="200"/>
        <w:rPr>
          <w:rFonts w:ascii="黑体" w:eastAsia="黑体" w:cs="黑体"/>
          <w:sz w:val="32"/>
          <w:szCs w:val="32"/>
        </w:rPr>
      </w:pPr>
    </w:p>
    <w:p>
      <w:pPr>
        <w:spacing w:line="520" w:lineRule="exact"/>
        <w:ind w:firstLine="640" w:firstLineChars="200"/>
        <w:rPr>
          <w:rFonts w:ascii="黑体" w:eastAsia="黑体" w:cs="黑体"/>
          <w:sz w:val="32"/>
          <w:szCs w:val="32"/>
        </w:rPr>
      </w:pPr>
    </w:p>
    <w:p>
      <w:pPr>
        <w:spacing w:line="520" w:lineRule="exact"/>
        <w:ind w:firstLine="640" w:firstLineChars="200"/>
        <w:rPr>
          <w:rFonts w:ascii="黑体" w:eastAsia="黑体" w:cs="黑体"/>
          <w:sz w:val="32"/>
          <w:szCs w:val="32"/>
        </w:rPr>
      </w:pPr>
    </w:p>
    <w:p>
      <w:pPr>
        <w:spacing w:line="520" w:lineRule="exact"/>
        <w:ind w:firstLine="640" w:firstLineChars="200"/>
        <w:rPr>
          <w:rFonts w:ascii="黑体" w:eastAsia="黑体" w:cs="黑体"/>
          <w:sz w:val="32"/>
          <w:szCs w:val="32"/>
        </w:rPr>
      </w:pPr>
    </w:p>
    <w:p>
      <w:pPr>
        <w:spacing w:line="520" w:lineRule="exact"/>
        <w:ind w:firstLine="640" w:firstLineChars="200"/>
        <w:rPr>
          <w:rFonts w:ascii="黑体" w:eastAsia="黑体" w:cs="黑体"/>
          <w:sz w:val="32"/>
          <w:szCs w:val="32"/>
        </w:rPr>
      </w:pPr>
    </w:p>
    <w:p>
      <w:pPr>
        <w:spacing w:line="520" w:lineRule="exact"/>
        <w:ind w:firstLine="640" w:firstLineChars="200"/>
        <w:rPr>
          <w:rFonts w:ascii="黑体" w:eastAsia="黑体" w:cs="黑体"/>
          <w:sz w:val="32"/>
          <w:szCs w:val="32"/>
        </w:rPr>
      </w:pPr>
    </w:p>
    <w:p>
      <w:pPr>
        <w:spacing w:line="520" w:lineRule="exact"/>
        <w:ind w:firstLine="640" w:firstLineChars="200"/>
        <w:rPr>
          <w:rFonts w:ascii="黑体" w:eastAsia="黑体" w:cs="黑体"/>
          <w:sz w:val="32"/>
          <w:szCs w:val="32"/>
        </w:rPr>
      </w:pPr>
    </w:p>
    <w:p>
      <w:pPr>
        <w:spacing w:line="520" w:lineRule="exact"/>
        <w:ind w:firstLine="640" w:firstLineChars="200"/>
        <w:rPr>
          <w:rFonts w:ascii="黑体" w:eastAsia="黑体" w:cs="黑体"/>
          <w:sz w:val="32"/>
          <w:szCs w:val="32"/>
        </w:rPr>
      </w:pPr>
    </w:p>
    <w:p>
      <w:pPr>
        <w:spacing w:line="520" w:lineRule="exact"/>
        <w:ind w:firstLine="640" w:firstLineChars="200"/>
        <w:rPr>
          <w:rFonts w:ascii="黑体" w:eastAsia="黑体" w:cs="黑体"/>
          <w:sz w:val="32"/>
          <w:szCs w:val="32"/>
        </w:rPr>
      </w:pPr>
    </w:p>
    <w:p>
      <w:pPr>
        <w:spacing w:line="520" w:lineRule="exact"/>
        <w:ind w:firstLine="640" w:firstLineChars="200"/>
        <w:rPr>
          <w:rFonts w:ascii="黑体" w:eastAsia="黑体" w:cs="黑体"/>
          <w:sz w:val="32"/>
          <w:szCs w:val="32"/>
        </w:rPr>
      </w:pPr>
    </w:p>
    <w:p>
      <w:pPr>
        <w:spacing w:line="520" w:lineRule="exact"/>
        <w:ind w:firstLine="640" w:firstLineChars="200"/>
        <w:rPr>
          <w:rFonts w:ascii="黑体" w:eastAsia="黑体" w:cs="黑体"/>
          <w:sz w:val="32"/>
          <w:szCs w:val="32"/>
        </w:rPr>
      </w:pPr>
    </w:p>
    <w:p>
      <w:pPr>
        <w:spacing w:line="520" w:lineRule="exact"/>
        <w:ind w:firstLine="640" w:firstLineChars="200"/>
        <w:rPr>
          <w:rFonts w:ascii="黑体" w:eastAsia="黑体" w:cs="黑体"/>
          <w:sz w:val="32"/>
          <w:szCs w:val="32"/>
        </w:rPr>
      </w:pPr>
    </w:p>
    <w:p>
      <w:pPr>
        <w:spacing w:line="520" w:lineRule="exact"/>
        <w:ind w:firstLine="640" w:firstLineChars="200"/>
        <w:rPr>
          <w:rFonts w:ascii="黑体" w:eastAsia="黑体" w:cs="黑体"/>
          <w:sz w:val="32"/>
          <w:szCs w:val="32"/>
        </w:rPr>
      </w:pPr>
    </w:p>
    <w:p>
      <w:pPr>
        <w:spacing w:line="520" w:lineRule="exact"/>
        <w:ind w:firstLine="640" w:firstLineChars="200"/>
        <w:rPr>
          <w:rFonts w:ascii="黑体" w:eastAsia="黑体" w:cs="黑体"/>
          <w:sz w:val="32"/>
          <w:szCs w:val="32"/>
        </w:rPr>
      </w:pPr>
    </w:p>
    <w:p>
      <w:pPr>
        <w:spacing w:line="560" w:lineRule="exact"/>
        <w:ind w:firstLine="964" w:firstLineChars="300"/>
        <w:jc w:val="center"/>
        <w:rPr>
          <w:rFonts w:ascii="黑体" w:hAnsi="黑体" w:eastAsia="黑体"/>
          <w:b/>
          <w:color w:val="000000"/>
          <w:sz w:val="32"/>
          <w:szCs w:val="32"/>
        </w:rPr>
      </w:pPr>
      <w:r>
        <w:rPr>
          <w:rFonts w:hint="eastAsia" w:ascii="黑体" w:hAnsi="黑体" w:eastAsia="黑体"/>
          <w:b/>
          <w:color w:val="000000"/>
          <w:sz w:val="32"/>
          <w:szCs w:val="32"/>
        </w:rPr>
        <w:t>第二部分</w:t>
      </w:r>
      <w:r>
        <w:rPr>
          <w:rFonts w:ascii="黑体" w:hAnsi="黑体" w:eastAsia="黑体"/>
          <w:b/>
          <w:color w:val="000000"/>
          <w:sz w:val="32"/>
          <w:szCs w:val="32"/>
        </w:rPr>
        <w:t>、</w:t>
      </w:r>
      <w:r>
        <w:rPr>
          <w:rFonts w:hint="eastAsia" w:ascii="黑体" w:hAnsi="黑体" w:eastAsia="黑体"/>
          <w:b/>
          <w:color w:val="000000"/>
          <w:sz w:val="32"/>
          <w:szCs w:val="32"/>
        </w:rPr>
        <w:t>2021年度</w:t>
      </w:r>
      <w:r>
        <w:rPr>
          <w:rFonts w:ascii="黑体" w:hAnsi="黑体" w:eastAsia="黑体"/>
          <w:b/>
          <w:color w:val="000000"/>
          <w:sz w:val="32"/>
          <w:szCs w:val="32"/>
        </w:rPr>
        <w:t>部门预算</w:t>
      </w:r>
      <w:r>
        <w:rPr>
          <w:rFonts w:hint="eastAsia" w:ascii="黑体" w:hAnsi="黑体" w:eastAsia="黑体"/>
          <w:b/>
          <w:color w:val="000000"/>
          <w:sz w:val="32"/>
          <w:szCs w:val="32"/>
        </w:rPr>
        <w:t>报表</w:t>
      </w:r>
    </w:p>
    <w:p>
      <w:pPr>
        <w:spacing w:line="520" w:lineRule="exact"/>
        <w:rPr>
          <w:rFonts w:ascii="黑体" w:eastAsia="黑体" w:cs="黑体"/>
          <w:sz w:val="32"/>
          <w:szCs w:val="32"/>
        </w:rPr>
      </w:pPr>
      <w:r>
        <w:rPr>
          <w:rFonts w:hint="eastAsia" w:ascii="宋体" w:hAnsi="宋体" w:cs="宋体"/>
          <w:b/>
          <w:bCs/>
          <w:color w:val="000000"/>
          <w:kern w:val="0"/>
          <w:sz w:val="22"/>
          <w:szCs w:val="22"/>
        </w:rPr>
        <w:t>表一：</w:t>
      </w:r>
    </w:p>
    <w:p>
      <w:pPr>
        <w:spacing w:line="520" w:lineRule="exact"/>
        <w:ind w:firstLine="643" w:firstLineChars="200"/>
        <w:jc w:val="center"/>
        <w:rPr>
          <w:rFonts w:ascii="宋体" w:hAnsi="宋体" w:cs="宋体"/>
          <w:b/>
          <w:bCs/>
          <w:color w:val="000000"/>
          <w:kern w:val="0"/>
          <w:sz w:val="32"/>
          <w:szCs w:val="32"/>
        </w:rPr>
      </w:pPr>
      <w:r>
        <w:rPr>
          <w:rFonts w:hint="eastAsia" w:ascii="宋体" w:hAnsi="宋体" w:cs="宋体"/>
          <w:b/>
          <w:color w:val="000000"/>
          <w:kern w:val="0"/>
          <w:sz w:val="32"/>
          <w:szCs w:val="32"/>
          <w:lang w:val="zh-CN"/>
        </w:rPr>
        <w:t>部门收支总体情况表</w:t>
      </w:r>
    </w:p>
    <w:p>
      <w:pPr>
        <w:spacing w:line="520" w:lineRule="exact"/>
        <w:rPr>
          <w:rFonts w:ascii="宋体" w:hAnsi="宋体" w:cs="宋体"/>
          <w:color w:val="000000"/>
          <w:kern w:val="0"/>
          <w:sz w:val="20"/>
          <w:szCs w:val="20"/>
        </w:rPr>
      </w:pPr>
      <w:r>
        <w:rPr>
          <w:rFonts w:hint="eastAsia" w:ascii="宋体" w:hAnsi="宋体" w:cs="宋体"/>
          <w:color w:val="000000"/>
          <w:kern w:val="0"/>
          <w:sz w:val="20"/>
          <w:szCs w:val="20"/>
        </w:rPr>
        <w:t>单位：北京市西城区</w:t>
      </w:r>
      <w:r>
        <w:rPr>
          <w:rFonts w:hint="eastAsia" w:ascii="宋体" w:hAnsi="宋体" w:cs="宋体"/>
          <w:color w:val="000000"/>
          <w:kern w:val="0"/>
          <w:sz w:val="20"/>
          <w:szCs w:val="20"/>
          <w:lang w:eastAsia="zh-CN"/>
        </w:rPr>
        <w:t>展览路</w:t>
      </w:r>
      <w:r>
        <w:rPr>
          <w:rFonts w:hint="eastAsia" w:ascii="宋体" w:hAnsi="宋体" w:cs="宋体"/>
          <w:color w:val="000000"/>
          <w:kern w:val="0"/>
          <w:sz w:val="20"/>
          <w:szCs w:val="20"/>
        </w:rPr>
        <w:t>社区卫生服务中心</w:t>
      </w:r>
      <w:r>
        <w:rPr>
          <w:rFonts w:hint="eastAsia" w:ascii="宋体" w:hAnsi="宋体" w:cs="宋体"/>
          <w:color w:val="000000"/>
          <w:kern w:val="0"/>
          <w:sz w:val="18"/>
          <w:szCs w:val="18"/>
        </w:rPr>
        <w:t xml:space="preserve">　　　　　                   </w:t>
      </w:r>
      <w:r>
        <w:rPr>
          <w:rFonts w:hint="eastAsia" w:ascii="宋体" w:hAnsi="宋体" w:cs="宋体"/>
          <w:color w:val="000000"/>
          <w:kern w:val="0"/>
          <w:sz w:val="20"/>
          <w:szCs w:val="20"/>
        </w:rPr>
        <w:t>　     单位：元</w:t>
      </w:r>
    </w:p>
    <w:tbl>
      <w:tblPr>
        <w:tblStyle w:val="7"/>
        <w:tblW w:w="8540" w:type="dxa"/>
        <w:tblInd w:w="93" w:type="dxa"/>
        <w:tblLayout w:type="fixed"/>
        <w:tblCellMar>
          <w:top w:w="0" w:type="dxa"/>
          <w:left w:w="108" w:type="dxa"/>
          <w:bottom w:w="0" w:type="dxa"/>
          <w:right w:w="108" w:type="dxa"/>
        </w:tblCellMar>
      </w:tblPr>
      <w:tblGrid>
        <w:gridCol w:w="2500"/>
        <w:gridCol w:w="1900"/>
        <w:gridCol w:w="2220"/>
        <w:gridCol w:w="1920"/>
      </w:tblGrid>
      <w:tr>
        <w:tblPrEx>
          <w:tblCellMar>
            <w:top w:w="0" w:type="dxa"/>
            <w:left w:w="108" w:type="dxa"/>
            <w:bottom w:w="0" w:type="dxa"/>
            <w:right w:w="108" w:type="dxa"/>
          </w:tblCellMar>
        </w:tblPrEx>
        <w:trPr>
          <w:trHeight w:val="405" w:hRule="atLeast"/>
        </w:trPr>
        <w:tc>
          <w:tcPr>
            <w:tcW w:w="25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收入项目类别</w:t>
            </w:r>
          </w:p>
        </w:tc>
        <w:tc>
          <w:tcPr>
            <w:tcW w:w="1900"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收入金额</w:t>
            </w:r>
          </w:p>
        </w:tc>
        <w:tc>
          <w:tcPr>
            <w:tcW w:w="2220"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支出项目类别</w:t>
            </w:r>
          </w:p>
        </w:tc>
        <w:tc>
          <w:tcPr>
            <w:tcW w:w="1920"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支出金额</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预算内资金</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ascii="宋体" w:hAnsi="宋体" w:eastAsia="宋体" w:cs="宋体"/>
                <w:i w:val="0"/>
                <w:color w:val="000000"/>
                <w:kern w:val="0"/>
                <w:sz w:val="18"/>
                <w:szCs w:val="18"/>
                <w:u w:val="none"/>
                <w:lang w:val="en-US" w:eastAsia="zh-CN" w:bidi="ar"/>
              </w:rPr>
              <w:t>54,383,803.16</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进修及培训 </w:t>
            </w:r>
          </w:p>
        </w:tc>
        <w:tc>
          <w:tcPr>
            <w:tcW w:w="19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ascii="宋体" w:hAnsi="宋体" w:eastAsia="宋体" w:cs="宋体"/>
                <w:i w:val="0"/>
                <w:color w:val="000000"/>
                <w:kern w:val="0"/>
                <w:sz w:val="18"/>
                <w:szCs w:val="18"/>
                <w:u w:val="none"/>
                <w:lang w:val="en-US" w:eastAsia="zh-CN" w:bidi="ar"/>
              </w:rPr>
              <w:t>142,188.00</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财政专户管理</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技术研究与开发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财政专户资金</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行政事业单位养老支出 </w:t>
            </w:r>
          </w:p>
        </w:tc>
        <w:tc>
          <w:tcPr>
            <w:tcW w:w="19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ascii="宋体" w:hAnsi="宋体" w:eastAsia="宋体" w:cs="宋体"/>
                <w:i w:val="0"/>
                <w:color w:val="000000"/>
                <w:kern w:val="0"/>
                <w:sz w:val="18"/>
                <w:szCs w:val="18"/>
                <w:u w:val="none"/>
                <w:lang w:val="en-US" w:eastAsia="zh-CN" w:bidi="ar"/>
              </w:rPr>
              <w:t>6,849,935.99</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教育收费收入</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卫生健康管理事务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其他财政专户收入</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公立医院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批准留用</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基层医疗卫生机构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lang w:val="en-US" w:eastAsia="zh-CN"/>
              </w:rPr>
              <w:t>168,551,683.99</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上级补助收入</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公共卫生 </w:t>
            </w:r>
          </w:p>
        </w:tc>
        <w:tc>
          <w:tcPr>
            <w:tcW w:w="19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ascii="宋体" w:hAnsi="宋体" w:eastAsia="宋体" w:cs="宋体"/>
                <w:i w:val="0"/>
                <w:color w:val="000000"/>
                <w:kern w:val="0"/>
                <w:sz w:val="18"/>
                <w:szCs w:val="18"/>
                <w:u w:val="none"/>
                <w:lang w:val="en-US" w:eastAsia="zh-CN" w:bidi="ar"/>
              </w:rPr>
              <w:t>2,064,480.00</w:t>
            </w:r>
          </w:p>
        </w:tc>
      </w:tr>
      <w:tr>
        <w:tblPrEx>
          <w:tblCellMar>
            <w:top w:w="0" w:type="dxa"/>
            <w:left w:w="108" w:type="dxa"/>
            <w:bottom w:w="0" w:type="dxa"/>
            <w:right w:w="108" w:type="dxa"/>
          </w:tblCellMar>
        </w:tblPrEx>
        <w:trPr>
          <w:trHeight w:val="480"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事业收入（不含事业单位预算外资金）</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ascii="宋体" w:hAnsi="宋体" w:eastAsia="宋体" w:cs="宋体"/>
                <w:i w:val="0"/>
                <w:color w:val="000000"/>
                <w:kern w:val="0"/>
                <w:sz w:val="18"/>
                <w:szCs w:val="18"/>
                <w:u w:val="none"/>
                <w:lang w:val="en-US" w:eastAsia="zh-CN" w:bidi="ar"/>
              </w:rPr>
              <w:t>133,912,005.81</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中医药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lang w:val="en-US" w:eastAsia="zh-CN"/>
              </w:rPr>
              <w:t>2</w:t>
            </w:r>
            <w:r>
              <w:rPr>
                <w:rFonts w:ascii="宋体" w:hAnsi="宋体" w:cs="宋体"/>
                <w:color w:val="000000"/>
                <w:kern w:val="0"/>
                <w:sz w:val="20"/>
              </w:rPr>
              <w:t>5,000.00</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经营收入</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计划生育事务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附属单位上缴收入</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行政事业单位医疗 </w:t>
            </w:r>
          </w:p>
        </w:tc>
        <w:tc>
          <w:tcPr>
            <w:tcW w:w="19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ascii="宋体" w:hAnsi="宋体" w:eastAsia="宋体" w:cs="宋体"/>
                <w:i w:val="0"/>
                <w:color w:val="000000"/>
                <w:kern w:val="0"/>
                <w:sz w:val="18"/>
                <w:szCs w:val="18"/>
                <w:u w:val="none"/>
                <w:lang w:val="en-US" w:eastAsia="zh-CN" w:bidi="ar"/>
              </w:rPr>
              <w:t>3,435,528.19</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其他收入</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老龄卫生健康事务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其他卫生健康支出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住房改革支出 </w:t>
            </w:r>
          </w:p>
        </w:tc>
        <w:tc>
          <w:tcPr>
            <w:tcW w:w="19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ascii="宋体" w:hAnsi="宋体" w:eastAsia="宋体" w:cs="宋体"/>
                <w:i w:val="0"/>
                <w:color w:val="000000"/>
                <w:kern w:val="0"/>
                <w:sz w:val="18"/>
                <w:szCs w:val="18"/>
                <w:u w:val="none"/>
                <w:lang w:val="en-US" w:eastAsia="zh-CN" w:bidi="ar"/>
              </w:rPr>
              <w:t>7,226,992.80</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c>
          <w:tcPr>
            <w:tcW w:w="19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c>
          <w:tcPr>
            <w:tcW w:w="19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xml:space="preserve">    本年收入合计</w:t>
            </w:r>
          </w:p>
        </w:tc>
        <w:tc>
          <w:tcPr>
            <w:tcW w:w="19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ascii="宋体" w:hAnsi="宋体" w:eastAsia="宋体" w:cs="宋体"/>
                <w:i w:val="0"/>
                <w:color w:val="000000"/>
                <w:kern w:val="0"/>
                <w:sz w:val="18"/>
                <w:szCs w:val="18"/>
                <w:u w:val="none"/>
                <w:lang w:val="en-US" w:eastAsia="zh-CN" w:bidi="ar"/>
              </w:rPr>
              <w:t>188,295,808.97</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xml:space="preserve">    本年支出合计</w:t>
            </w:r>
          </w:p>
        </w:tc>
        <w:tc>
          <w:tcPr>
            <w:tcW w:w="19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ascii="宋体" w:hAnsi="宋体" w:eastAsia="宋体" w:cs="宋体"/>
                <w:i w:val="0"/>
                <w:color w:val="000000"/>
                <w:kern w:val="0"/>
                <w:sz w:val="18"/>
                <w:szCs w:val="18"/>
                <w:u w:val="none"/>
                <w:lang w:val="en-US" w:eastAsia="zh-CN" w:bidi="ar"/>
              </w:rPr>
              <w:t>188,295,808.97</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用事业基金弥补收支差额</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上年结转</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结转下年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xml:space="preserve">    收入总计：</w:t>
            </w:r>
          </w:p>
        </w:tc>
        <w:tc>
          <w:tcPr>
            <w:tcW w:w="19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ascii="宋体" w:hAnsi="宋体" w:eastAsia="宋体" w:cs="宋体"/>
                <w:i w:val="0"/>
                <w:color w:val="000000"/>
                <w:kern w:val="0"/>
                <w:sz w:val="18"/>
                <w:szCs w:val="18"/>
                <w:u w:val="none"/>
                <w:lang w:val="en-US" w:eastAsia="zh-CN" w:bidi="ar"/>
              </w:rPr>
              <w:t>188,295,808.97</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xml:space="preserve">    支出总计：</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ascii="宋体" w:hAnsi="宋体" w:eastAsia="宋体" w:cs="宋体"/>
                <w:i w:val="0"/>
                <w:color w:val="000000"/>
                <w:kern w:val="0"/>
                <w:sz w:val="18"/>
                <w:szCs w:val="18"/>
                <w:u w:val="none"/>
                <w:lang w:val="en-US" w:eastAsia="zh-CN" w:bidi="ar"/>
              </w:rPr>
              <w:t>188,295,808.97</w:t>
            </w:r>
          </w:p>
        </w:tc>
      </w:tr>
    </w:tbl>
    <w:p>
      <w:pPr>
        <w:spacing w:line="520" w:lineRule="exact"/>
        <w:ind w:firstLine="640" w:firstLineChars="200"/>
        <w:rPr>
          <w:rFonts w:ascii="黑体" w:eastAsia="黑体" w:cs="黑体"/>
          <w:sz w:val="32"/>
          <w:szCs w:val="32"/>
        </w:rPr>
      </w:pPr>
    </w:p>
    <w:p>
      <w:pPr>
        <w:spacing w:line="520" w:lineRule="exact"/>
        <w:ind w:firstLine="640" w:firstLineChars="200"/>
        <w:rPr>
          <w:rFonts w:ascii="黑体" w:eastAsia="黑体" w:cs="黑体"/>
          <w:sz w:val="32"/>
          <w:szCs w:val="32"/>
        </w:rPr>
      </w:pPr>
    </w:p>
    <w:p>
      <w:pPr>
        <w:spacing w:line="520" w:lineRule="exact"/>
        <w:ind w:firstLine="640" w:firstLineChars="200"/>
        <w:rPr>
          <w:rFonts w:ascii="黑体" w:eastAsia="黑体" w:cs="黑体"/>
          <w:sz w:val="32"/>
          <w:szCs w:val="32"/>
        </w:rPr>
      </w:pPr>
    </w:p>
    <w:p>
      <w:pPr>
        <w:spacing w:line="520" w:lineRule="exact"/>
        <w:ind w:firstLine="640" w:firstLineChars="200"/>
        <w:rPr>
          <w:rFonts w:ascii="黑体" w:eastAsia="黑体" w:cs="黑体"/>
          <w:sz w:val="32"/>
          <w:szCs w:val="32"/>
        </w:rPr>
      </w:pPr>
    </w:p>
    <w:p>
      <w:pPr>
        <w:spacing w:line="520" w:lineRule="exact"/>
        <w:ind w:firstLine="640" w:firstLineChars="200"/>
        <w:rPr>
          <w:rFonts w:ascii="黑体" w:eastAsia="黑体" w:cs="黑体"/>
          <w:sz w:val="32"/>
          <w:szCs w:val="32"/>
        </w:rPr>
      </w:pPr>
    </w:p>
    <w:p>
      <w:pPr>
        <w:spacing w:line="520" w:lineRule="exact"/>
        <w:ind w:firstLine="640" w:firstLineChars="200"/>
        <w:rPr>
          <w:rFonts w:ascii="黑体" w:eastAsia="黑体" w:cs="黑体"/>
          <w:sz w:val="32"/>
          <w:szCs w:val="32"/>
        </w:rPr>
      </w:pPr>
    </w:p>
    <w:p>
      <w:pPr>
        <w:spacing w:line="520" w:lineRule="exact"/>
        <w:ind w:firstLine="360" w:firstLineChars="200"/>
        <w:rPr>
          <w:rFonts w:ascii="宋体" w:hAnsi="宋体" w:cs="宋体"/>
          <w:color w:val="000000"/>
          <w:kern w:val="0"/>
          <w:sz w:val="18"/>
          <w:szCs w:val="18"/>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pacing w:line="520" w:lineRule="exact"/>
        <w:rPr>
          <w:rFonts w:hint="eastAsia" w:ascii="宋体" w:hAnsi="宋体" w:cs="宋体"/>
          <w:b/>
          <w:bCs/>
          <w:color w:val="000000"/>
          <w:kern w:val="0"/>
          <w:sz w:val="32"/>
          <w:szCs w:val="32"/>
        </w:rPr>
      </w:pPr>
      <w:r>
        <w:rPr>
          <w:rFonts w:hint="eastAsia" w:ascii="宋体" w:hAnsi="宋体" w:cs="宋体"/>
          <w:b/>
          <w:bCs/>
          <w:color w:val="000000"/>
          <w:kern w:val="0"/>
          <w:sz w:val="22"/>
          <w:szCs w:val="22"/>
        </w:rPr>
        <w:t>表二：</w:t>
      </w:r>
    </w:p>
    <w:p>
      <w:pPr>
        <w:spacing w:line="520" w:lineRule="exact"/>
        <w:ind w:firstLine="643" w:firstLineChars="200"/>
        <w:jc w:val="center"/>
        <w:rPr>
          <w:rFonts w:ascii="宋体"/>
          <w:b/>
          <w:bCs/>
          <w:color w:val="000000"/>
          <w:kern w:val="0"/>
          <w:sz w:val="32"/>
          <w:szCs w:val="32"/>
        </w:rPr>
      </w:pPr>
      <w:r>
        <w:rPr>
          <w:rFonts w:hint="eastAsia" w:ascii="宋体" w:hAnsi="宋体" w:cs="宋体"/>
          <w:b/>
          <w:bCs/>
          <w:color w:val="000000"/>
          <w:kern w:val="0"/>
          <w:sz w:val="32"/>
          <w:szCs w:val="32"/>
        </w:rPr>
        <w:t>部门收入总体情况表</w:t>
      </w:r>
    </w:p>
    <w:p>
      <w:pPr>
        <w:spacing w:line="520" w:lineRule="exact"/>
        <w:ind w:left="-708" w:leftChars="-337" w:firstLine="700" w:firstLineChars="350"/>
        <w:jc w:val="left"/>
        <w:rPr>
          <w:rFonts w:ascii="宋体"/>
          <w:b/>
          <w:bCs/>
          <w:color w:val="000000"/>
          <w:kern w:val="0"/>
          <w:sz w:val="20"/>
          <w:szCs w:val="20"/>
        </w:rPr>
      </w:pPr>
      <w:r>
        <w:rPr>
          <w:rFonts w:hint="eastAsia" w:ascii="宋体" w:hAnsi="宋体" w:cs="宋体"/>
          <w:color w:val="000000"/>
          <w:kern w:val="0"/>
          <w:sz w:val="20"/>
          <w:szCs w:val="20"/>
        </w:rPr>
        <w:t>单位：北京市西城区</w:t>
      </w:r>
      <w:r>
        <w:rPr>
          <w:rFonts w:hint="eastAsia" w:ascii="宋体" w:hAnsi="宋体" w:cs="宋体"/>
          <w:color w:val="000000"/>
          <w:kern w:val="0"/>
          <w:sz w:val="20"/>
          <w:szCs w:val="20"/>
          <w:lang w:eastAsia="zh-CN"/>
        </w:rPr>
        <w:t>展览路</w:t>
      </w:r>
      <w:r>
        <w:rPr>
          <w:rFonts w:hint="eastAsia" w:ascii="宋体" w:hAnsi="宋体" w:cs="宋体"/>
          <w:color w:val="000000"/>
          <w:kern w:val="0"/>
          <w:sz w:val="20"/>
          <w:szCs w:val="20"/>
        </w:rPr>
        <w:t>社区卫生服务中心</w:t>
      </w:r>
      <w:r>
        <w:rPr>
          <w:rFonts w:hint="eastAsia" w:ascii="宋体" w:hAnsi="宋体" w:cs="宋体"/>
          <w:color w:val="000000"/>
          <w:kern w:val="0"/>
          <w:sz w:val="18"/>
          <w:szCs w:val="18"/>
        </w:rPr>
        <w:t>　　　</w:t>
      </w:r>
      <w:r>
        <w:rPr>
          <w:rFonts w:hint="eastAsia" w:ascii="宋体" w:hAnsi="宋体" w:cs="宋体"/>
          <w:color w:val="000000"/>
          <w:kern w:val="0"/>
          <w:sz w:val="20"/>
          <w:szCs w:val="20"/>
        </w:rPr>
        <w:t>　　　　　　　　　　　　　　　　　　　　　　　　　　　　　　　　　　                   单位：元</w:t>
      </w:r>
    </w:p>
    <w:tbl>
      <w:tblPr>
        <w:tblStyle w:val="7"/>
        <w:tblW w:w="15310" w:type="dxa"/>
        <w:tblInd w:w="-106" w:type="dxa"/>
        <w:tblLayout w:type="fixed"/>
        <w:tblCellMar>
          <w:top w:w="0" w:type="dxa"/>
          <w:left w:w="108" w:type="dxa"/>
          <w:bottom w:w="0" w:type="dxa"/>
          <w:right w:w="108" w:type="dxa"/>
        </w:tblCellMar>
      </w:tblPr>
      <w:tblGrid>
        <w:gridCol w:w="993"/>
        <w:gridCol w:w="2410"/>
        <w:gridCol w:w="1914"/>
        <w:gridCol w:w="779"/>
        <w:gridCol w:w="1843"/>
        <w:gridCol w:w="992"/>
        <w:gridCol w:w="709"/>
        <w:gridCol w:w="1843"/>
        <w:gridCol w:w="708"/>
        <w:gridCol w:w="709"/>
        <w:gridCol w:w="1418"/>
        <w:gridCol w:w="992"/>
      </w:tblGrid>
      <w:tr>
        <w:tblPrEx>
          <w:tblCellMar>
            <w:top w:w="0" w:type="dxa"/>
            <w:left w:w="108" w:type="dxa"/>
            <w:bottom w:w="0" w:type="dxa"/>
            <w:right w:w="108" w:type="dxa"/>
          </w:tblCellMar>
        </w:tblPrEx>
        <w:trPr>
          <w:trHeight w:val="675" w:hRule="atLeast"/>
        </w:trPr>
        <w:tc>
          <w:tcPr>
            <w:tcW w:w="340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科目</w:t>
            </w:r>
          </w:p>
        </w:tc>
        <w:tc>
          <w:tcPr>
            <w:tcW w:w="191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合计</w:t>
            </w:r>
          </w:p>
        </w:tc>
        <w:tc>
          <w:tcPr>
            <w:tcW w:w="77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上年结转</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一般公共预算拨款收入</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政府性基金预算拨款收入</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上级补助收入</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事业收入</w:t>
            </w: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经营收入</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附属单位上缴收入</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其他收入</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用事业基金弥补收支差额</w:t>
            </w:r>
          </w:p>
        </w:tc>
      </w:tr>
      <w:tr>
        <w:tblPrEx>
          <w:tblCellMar>
            <w:top w:w="0" w:type="dxa"/>
            <w:left w:w="108" w:type="dxa"/>
            <w:bottom w:w="0" w:type="dxa"/>
            <w:right w:w="108" w:type="dxa"/>
          </w:tblCellMar>
        </w:tblPrEx>
        <w:trPr>
          <w:trHeight w:val="510" w:hRule="atLeast"/>
        </w:trPr>
        <w:tc>
          <w:tcPr>
            <w:tcW w:w="993" w:type="dxa"/>
            <w:tcBorders>
              <w:top w:val="nil"/>
              <w:left w:val="single" w:color="auto" w:sz="4" w:space="0"/>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科目编码</w:t>
            </w:r>
          </w:p>
        </w:tc>
        <w:tc>
          <w:tcPr>
            <w:tcW w:w="2410" w:type="dxa"/>
            <w:tcBorders>
              <w:top w:val="nil"/>
              <w:left w:val="nil"/>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科目名称</w:t>
            </w:r>
          </w:p>
        </w:tc>
        <w:tc>
          <w:tcPr>
            <w:tcW w:w="19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b/>
                <w:bCs/>
                <w:color w:val="000000"/>
                <w:kern w:val="0"/>
                <w:sz w:val="20"/>
                <w:szCs w:val="20"/>
              </w:rPr>
            </w:pPr>
          </w:p>
        </w:tc>
        <w:tc>
          <w:tcPr>
            <w:tcW w:w="7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b/>
                <w:bCs/>
                <w:color w:val="000000"/>
                <w:kern w:val="0"/>
                <w:sz w:val="20"/>
                <w:szCs w:val="20"/>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b/>
                <w:bCs/>
                <w:color w:val="000000"/>
                <w:kern w:val="0"/>
                <w:sz w:val="20"/>
                <w:szCs w:val="20"/>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b/>
                <w:bCs/>
                <w:color w:val="000000"/>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b/>
                <w:bCs/>
                <w:color w:val="000000"/>
                <w:kern w:val="0"/>
                <w:sz w:val="20"/>
                <w:szCs w:val="20"/>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b/>
                <w:bCs/>
                <w:color w:val="000000"/>
                <w:kern w:val="0"/>
                <w:sz w:val="20"/>
                <w:szCs w:val="20"/>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b/>
                <w:bCs/>
                <w:color w:val="000000"/>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b/>
                <w:bCs/>
                <w:color w:val="000000"/>
                <w:kern w:val="0"/>
                <w:sz w:val="20"/>
                <w:szCs w:val="20"/>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b/>
                <w:bCs/>
                <w:color w:val="000000"/>
                <w:kern w:val="0"/>
                <w:sz w:val="20"/>
                <w:szCs w:val="20"/>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b/>
                <w:bCs/>
                <w:color w:val="000000"/>
                <w:kern w:val="0"/>
                <w:sz w:val="20"/>
                <w:szCs w:val="20"/>
              </w:rPr>
            </w:pP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vAlign w:val="center"/>
          </w:tcPr>
          <w:p>
            <w:pPr>
              <w:widowControl/>
              <w:textAlignment w:val="center"/>
              <w:rPr>
                <w:rFonts w:ascii="宋体"/>
                <w:color w:val="000000"/>
                <w:sz w:val="20"/>
                <w:szCs w:val="20"/>
              </w:rPr>
            </w:pPr>
            <w:r>
              <w:rPr>
                <w:rFonts w:ascii="宋体" w:hAnsi="宋体" w:cs="宋体"/>
                <w:color w:val="000000"/>
                <w:kern w:val="0"/>
                <w:sz w:val="20"/>
                <w:szCs w:val="20"/>
              </w:rPr>
              <w:t>205</w:t>
            </w:r>
          </w:p>
        </w:tc>
        <w:tc>
          <w:tcPr>
            <w:tcW w:w="2410" w:type="dxa"/>
            <w:tcBorders>
              <w:top w:val="nil"/>
              <w:left w:val="nil"/>
              <w:bottom w:val="single" w:color="auto" w:sz="4" w:space="0"/>
              <w:right w:val="single" w:color="auto" w:sz="4" w:space="0"/>
            </w:tcBorders>
            <w:vAlign w:val="center"/>
          </w:tcPr>
          <w:p>
            <w:pPr>
              <w:widowControl/>
              <w:textAlignment w:val="center"/>
              <w:rPr>
                <w:rFonts w:ascii="宋体"/>
                <w:color w:val="000000"/>
                <w:sz w:val="20"/>
                <w:szCs w:val="20"/>
              </w:rPr>
            </w:pPr>
            <w:r>
              <w:rPr>
                <w:rFonts w:hint="eastAsia" w:ascii="宋体" w:hAnsi="宋体" w:cs="宋体"/>
                <w:color w:val="000000"/>
                <w:kern w:val="0"/>
                <w:sz w:val="20"/>
                <w:szCs w:val="20"/>
              </w:rPr>
              <w:t>教育支出</w:t>
            </w:r>
          </w:p>
        </w:tc>
        <w:tc>
          <w:tcPr>
            <w:tcW w:w="1914"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hint="eastAsia" w:ascii="宋体" w:hAnsi="宋体" w:cs="宋体"/>
                <w:b w:val="0"/>
                <w:bCs w:val="0"/>
                <w:color w:val="000000"/>
                <w:kern w:val="0"/>
                <w:sz w:val="18"/>
                <w:szCs w:val="18"/>
                <w:lang w:val="en-US" w:eastAsia="zh-CN"/>
              </w:rPr>
              <w:t>142,188.00</w:t>
            </w:r>
          </w:p>
        </w:tc>
        <w:tc>
          <w:tcPr>
            <w:tcW w:w="779" w:type="dxa"/>
            <w:tcBorders>
              <w:top w:val="nil"/>
              <w:left w:val="nil"/>
              <w:bottom w:val="single" w:color="auto" w:sz="4" w:space="0"/>
              <w:right w:val="single" w:color="auto" w:sz="4" w:space="0"/>
            </w:tcBorders>
            <w:vAlign w:val="center"/>
          </w:tcPr>
          <w:p>
            <w:pPr>
              <w:jc w:val="right"/>
              <w:rPr>
                <w:rFonts w:ascii="宋体" w:cs="宋体"/>
                <w:color w:val="000000"/>
                <w:kern w:val="0"/>
                <w:sz w:val="20"/>
                <w:szCs w:val="20"/>
              </w:rPr>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cs="宋体"/>
                <w:color w:val="000000"/>
                <w:kern w:val="0"/>
                <w:sz w:val="20"/>
                <w:szCs w:val="20"/>
              </w:rPr>
              <w:t>0.00</w:t>
            </w:r>
          </w:p>
        </w:tc>
        <w:tc>
          <w:tcPr>
            <w:tcW w:w="992"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hint="eastAsia" w:ascii="宋体" w:hAnsi="宋体" w:cs="宋体"/>
                <w:b w:val="0"/>
                <w:bCs w:val="0"/>
                <w:color w:val="000000"/>
                <w:kern w:val="0"/>
                <w:sz w:val="18"/>
                <w:szCs w:val="18"/>
                <w:lang w:val="en-US" w:eastAsia="zh-CN"/>
              </w:rPr>
              <w:t>142,188.00</w:t>
            </w:r>
          </w:p>
        </w:tc>
        <w:tc>
          <w:tcPr>
            <w:tcW w:w="70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418"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cs="宋体"/>
                <w:color w:val="000000"/>
                <w:kern w:val="0"/>
                <w:sz w:val="20"/>
                <w:szCs w:val="20"/>
              </w:rPr>
              <w:t>0.00</w:t>
            </w:r>
          </w:p>
        </w:tc>
        <w:tc>
          <w:tcPr>
            <w:tcW w:w="992" w:type="dxa"/>
            <w:tcBorders>
              <w:top w:val="single" w:color="auto" w:sz="4" w:space="0"/>
              <w:left w:val="nil"/>
              <w:bottom w:val="single" w:color="auto" w:sz="4" w:space="0"/>
              <w:right w:val="single" w:color="000000" w:sz="4" w:space="0"/>
            </w:tcBorders>
            <w:vAlign w:val="center"/>
          </w:tcPr>
          <w:p>
            <w:pPr>
              <w:jc w:val="right"/>
            </w:pPr>
            <w:r>
              <w:rPr>
                <w:rFonts w:ascii="宋体" w:cs="宋体"/>
                <w:color w:val="000000"/>
                <w:kern w:val="0"/>
                <w:sz w:val="20"/>
                <w:szCs w:val="20"/>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vAlign w:val="center"/>
          </w:tcPr>
          <w:p>
            <w:pPr>
              <w:widowControl/>
              <w:textAlignment w:val="center"/>
              <w:rPr>
                <w:rFonts w:ascii="宋体"/>
                <w:color w:val="000000"/>
                <w:sz w:val="20"/>
                <w:szCs w:val="20"/>
              </w:rPr>
            </w:pPr>
            <w:r>
              <w:rPr>
                <w:rFonts w:ascii="宋体" w:hAnsi="宋体" w:cs="宋体"/>
                <w:color w:val="000000"/>
                <w:kern w:val="0"/>
                <w:sz w:val="20"/>
                <w:szCs w:val="20"/>
              </w:rPr>
              <w:t>20508</w:t>
            </w:r>
          </w:p>
        </w:tc>
        <w:tc>
          <w:tcPr>
            <w:tcW w:w="2410" w:type="dxa"/>
            <w:tcBorders>
              <w:top w:val="nil"/>
              <w:left w:val="nil"/>
              <w:bottom w:val="single" w:color="auto" w:sz="4" w:space="0"/>
              <w:right w:val="single" w:color="auto" w:sz="4" w:space="0"/>
            </w:tcBorders>
            <w:vAlign w:val="center"/>
          </w:tcPr>
          <w:p>
            <w:pPr>
              <w:widowControl/>
              <w:textAlignment w:val="center"/>
              <w:rPr>
                <w:rFonts w:ascii="宋体"/>
                <w:color w:val="000000"/>
                <w:sz w:val="20"/>
                <w:szCs w:val="20"/>
              </w:rPr>
            </w:pPr>
            <w:r>
              <w:rPr>
                <w:rFonts w:hint="eastAsia" w:ascii="宋体" w:hAnsi="宋体" w:cs="宋体"/>
                <w:color w:val="000000"/>
                <w:kern w:val="0"/>
                <w:sz w:val="20"/>
                <w:szCs w:val="20"/>
              </w:rPr>
              <w:t>进修及培训</w:t>
            </w:r>
          </w:p>
        </w:tc>
        <w:tc>
          <w:tcPr>
            <w:tcW w:w="1914"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hint="eastAsia" w:ascii="宋体" w:hAnsi="宋体" w:cs="宋体"/>
                <w:b w:val="0"/>
                <w:bCs w:val="0"/>
                <w:color w:val="000000"/>
                <w:kern w:val="0"/>
                <w:sz w:val="18"/>
                <w:szCs w:val="18"/>
                <w:lang w:val="en-US" w:eastAsia="zh-CN"/>
              </w:rPr>
              <w:t>142,188.00</w:t>
            </w:r>
          </w:p>
        </w:tc>
        <w:tc>
          <w:tcPr>
            <w:tcW w:w="779" w:type="dxa"/>
            <w:tcBorders>
              <w:top w:val="nil"/>
              <w:left w:val="nil"/>
              <w:bottom w:val="single" w:color="auto" w:sz="4" w:space="0"/>
              <w:right w:val="single" w:color="auto" w:sz="4" w:space="0"/>
            </w:tcBorders>
            <w:vAlign w:val="center"/>
          </w:tcPr>
          <w:p>
            <w:pPr>
              <w:jc w:val="right"/>
              <w:rPr>
                <w:rFonts w:ascii="宋体" w:cs="宋体"/>
                <w:color w:val="000000"/>
                <w:kern w:val="0"/>
                <w:sz w:val="20"/>
                <w:szCs w:val="20"/>
              </w:rPr>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cs="宋体"/>
                <w:color w:val="000000"/>
                <w:kern w:val="0"/>
                <w:sz w:val="20"/>
                <w:szCs w:val="20"/>
              </w:rPr>
              <w:t>0.00</w:t>
            </w:r>
          </w:p>
        </w:tc>
        <w:tc>
          <w:tcPr>
            <w:tcW w:w="992"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hint="eastAsia" w:ascii="宋体" w:hAnsi="宋体" w:cs="宋体"/>
                <w:b w:val="0"/>
                <w:bCs w:val="0"/>
                <w:color w:val="000000"/>
                <w:kern w:val="0"/>
                <w:sz w:val="18"/>
                <w:szCs w:val="18"/>
                <w:lang w:val="en-US" w:eastAsia="zh-CN"/>
              </w:rPr>
              <w:t>142,188.00</w:t>
            </w:r>
          </w:p>
        </w:tc>
        <w:tc>
          <w:tcPr>
            <w:tcW w:w="70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418"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cs="宋体"/>
                <w:color w:val="000000"/>
                <w:kern w:val="0"/>
                <w:sz w:val="20"/>
                <w:szCs w:val="20"/>
              </w:rPr>
              <w:t>0.00</w:t>
            </w:r>
          </w:p>
        </w:tc>
        <w:tc>
          <w:tcPr>
            <w:tcW w:w="992" w:type="dxa"/>
            <w:tcBorders>
              <w:top w:val="single" w:color="auto" w:sz="4" w:space="0"/>
              <w:left w:val="nil"/>
              <w:bottom w:val="single" w:color="auto" w:sz="4" w:space="0"/>
              <w:right w:val="single" w:color="000000" w:sz="4" w:space="0"/>
            </w:tcBorders>
            <w:vAlign w:val="center"/>
          </w:tcPr>
          <w:p>
            <w:pPr>
              <w:jc w:val="right"/>
            </w:pPr>
            <w:r>
              <w:rPr>
                <w:rFonts w:ascii="宋体" w:cs="宋体"/>
                <w:color w:val="000000"/>
                <w:kern w:val="0"/>
                <w:sz w:val="20"/>
                <w:szCs w:val="20"/>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vAlign w:val="center"/>
          </w:tcPr>
          <w:p>
            <w:pPr>
              <w:widowControl/>
              <w:textAlignment w:val="center"/>
              <w:rPr>
                <w:rFonts w:ascii="宋体"/>
                <w:sz w:val="20"/>
                <w:szCs w:val="20"/>
              </w:rPr>
            </w:pPr>
            <w:r>
              <w:rPr>
                <w:rFonts w:ascii="宋体" w:hAnsi="宋体" w:cs="宋体"/>
                <w:kern w:val="0"/>
                <w:sz w:val="20"/>
                <w:szCs w:val="20"/>
              </w:rPr>
              <w:t>2050803</w:t>
            </w:r>
          </w:p>
        </w:tc>
        <w:tc>
          <w:tcPr>
            <w:tcW w:w="2410" w:type="dxa"/>
            <w:tcBorders>
              <w:top w:val="nil"/>
              <w:left w:val="nil"/>
              <w:bottom w:val="single" w:color="auto" w:sz="4" w:space="0"/>
              <w:right w:val="single" w:color="auto" w:sz="4" w:space="0"/>
            </w:tcBorders>
            <w:vAlign w:val="center"/>
          </w:tcPr>
          <w:p>
            <w:pPr>
              <w:widowControl/>
              <w:textAlignment w:val="center"/>
              <w:rPr>
                <w:rFonts w:ascii="宋体"/>
                <w:color w:val="000000"/>
                <w:sz w:val="20"/>
                <w:szCs w:val="20"/>
              </w:rPr>
            </w:pPr>
            <w:r>
              <w:rPr>
                <w:rFonts w:hint="eastAsia" w:ascii="宋体" w:hAnsi="宋体" w:cs="宋体"/>
                <w:color w:val="000000"/>
                <w:kern w:val="0"/>
                <w:sz w:val="20"/>
                <w:szCs w:val="20"/>
              </w:rPr>
              <w:t>培训支出</w:t>
            </w:r>
          </w:p>
        </w:tc>
        <w:tc>
          <w:tcPr>
            <w:tcW w:w="1914"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hint="eastAsia" w:ascii="宋体" w:hAnsi="宋体" w:cs="宋体"/>
                <w:b w:val="0"/>
                <w:bCs w:val="0"/>
                <w:color w:val="000000"/>
                <w:kern w:val="0"/>
                <w:sz w:val="18"/>
                <w:szCs w:val="18"/>
                <w:lang w:val="en-US" w:eastAsia="zh-CN"/>
              </w:rPr>
              <w:t>142,188.00</w:t>
            </w:r>
          </w:p>
        </w:tc>
        <w:tc>
          <w:tcPr>
            <w:tcW w:w="779" w:type="dxa"/>
            <w:tcBorders>
              <w:top w:val="nil"/>
              <w:left w:val="nil"/>
              <w:bottom w:val="single" w:color="auto" w:sz="4" w:space="0"/>
              <w:right w:val="single" w:color="auto" w:sz="4" w:space="0"/>
            </w:tcBorders>
            <w:vAlign w:val="center"/>
          </w:tcPr>
          <w:p>
            <w:pPr>
              <w:jc w:val="right"/>
              <w:rPr>
                <w:rFonts w:ascii="宋体" w:cs="宋体"/>
                <w:color w:val="000000"/>
                <w:kern w:val="0"/>
                <w:sz w:val="20"/>
                <w:szCs w:val="20"/>
              </w:rPr>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cs="宋体"/>
                <w:color w:val="000000"/>
                <w:kern w:val="0"/>
                <w:sz w:val="20"/>
                <w:szCs w:val="20"/>
              </w:rPr>
              <w:t>0.00</w:t>
            </w:r>
          </w:p>
        </w:tc>
        <w:tc>
          <w:tcPr>
            <w:tcW w:w="992"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hint="eastAsia" w:ascii="宋体" w:hAnsi="宋体" w:cs="宋体"/>
                <w:b w:val="0"/>
                <w:bCs w:val="0"/>
                <w:color w:val="000000"/>
                <w:kern w:val="0"/>
                <w:sz w:val="18"/>
                <w:szCs w:val="18"/>
                <w:lang w:val="en-US" w:eastAsia="zh-CN"/>
              </w:rPr>
              <w:t>142,188.00</w:t>
            </w:r>
          </w:p>
        </w:tc>
        <w:tc>
          <w:tcPr>
            <w:tcW w:w="70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418"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cs="宋体"/>
                <w:color w:val="000000"/>
                <w:kern w:val="0"/>
                <w:sz w:val="20"/>
                <w:szCs w:val="20"/>
              </w:rPr>
              <w:t>0.00</w:t>
            </w:r>
          </w:p>
        </w:tc>
        <w:tc>
          <w:tcPr>
            <w:tcW w:w="992" w:type="dxa"/>
            <w:tcBorders>
              <w:top w:val="single" w:color="auto" w:sz="4" w:space="0"/>
              <w:left w:val="nil"/>
              <w:bottom w:val="single" w:color="auto" w:sz="4" w:space="0"/>
              <w:right w:val="single" w:color="000000" w:sz="4" w:space="0"/>
            </w:tcBorders>
            <w:vAlign w:val="center"/>
          </w:tcPr>
          <w:p>
            <w:pPr>
              <w:jc w:val="right"/>
            </w:pPr>
            <w:r>
              <w:rPr>
                <w:rFonts w:ascii="宋体" w:cs="宋体"/>
                <w:color w:val="000000"/>
                <w:kern w:val="0"/>
                <w:sz w:val="20"/>
                <w:szCs w:val="20"/>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vAlign w:val="center"/>
          </w:tcPr>
          <w:p>
            <w:pPr>
              <w:widowControl/>
              <w:textAlignment w:val="center"/>
              <w:rPr>
                <w:rFonts w:ascii="宋体"/>
                <w:color w:val="000000"/>
                <w:sz w:val="20"/>
                <w:szCs w:val="20"/>
              </w:rPr>
            </w:pPr>
            <w:r>
              <w:rPr>
                <w:rFonts w:ascii="宋体" w:hAnsi="宋体" w:cs="宋体"/>
                <w:color w:val="000000"/>
                <w:kern w:val="0"/>
                <w:sz w:val="20"/>
                <w:szCs w:val="20"/>
              </w:rPr>
              <w:t>208</w:t>
            </w:r>
          </w:p>
        </w:tc>
        <w:tc>
          <w:tcPr>
            <w:tcW w:w="2410" w:type="dxa"/>
            <w:tcBorders>
              <w:top w:val="nil"/>
              <w:left w:val="nil"/>
              <w:bottom w:val="single" w:color="auto" w:sz="4" w:space="0"/>
              <w:right w:val="single" w:color="auto" w:sz="4" w:space="0"/>
            </w:tcBorders>
            <w:vAlign w:val="center"/>
          </w:tcPr>
          <w:p>
            <w:pPr>
              <w:widowControl/>
              <w:textAlignment w:val="center"/>
              <w:rPr>
                <w:rFonts w:ascii="宋体"/>
                <w:color w:val="000000"/>
                <w:sz w:val="20"/>
                <w:szCs w:val="20"/>
              </w:rPr>
            </w:pPr>
            <w:r>
              <w:rPr>
                <w:rFonts w:hint="eastAsia" w:ascii="宋体" w:hAnsi="宋体" w:cs="宋体"/>
                <w:color w:val="000000"/>
                <w:kern w:val="0"/>
                <w:sz w:val="20"/>
                <w:szCs w:val="20"/>
              </w:rPr>
              <w:t>社会保障和就业支出</w:t>
            </w:r>
          </w:p>
        </w:tc>
        <w:tc>
          <w:tcPr>
            <w:tcW w:w="191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sz w:val="20"/>
                <w:szCs w:val="20"/>
              </w:rPr>
            </w:pPr>
            <w:r>
              <w:rPr>
                <w:rFonts w:hint="eastAsia" w:ascii="宋体" w:hAnsi="宋体" w:cs="宋体"/>
                <w:i w:val="0"/>
                <w:color w:val="000000"/>
                <w:kern w:val="0"/>
                <w:sz w:val="18"/>
                <w:szCs w:val="18"/>
                <w:u w:val="none"/>
                <w:lang w:val="en-US" w:eastAsia="zh-CN" w:bidi="ar"/>
              </w:rPr>
              <w:t>6,849,935.99</w:t>
            </w:r>
          </w:p>
        </w:tc>
        <w:tc>
          <w:tcPr>
            <w:tcW w:w="77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sz w:val="20"/>
                <w:szCs w:val="20"/>
              </w:rPr>
            </w:pPr>
            <w:r>
              <w:rPr>
                <w:rFonts w:hint="eastAsia" w:ascii="宋体" w:hAnsi="宋体" w:cs="宋体"/>
                <w:i w:val="0"/>
                <w:color w:val="000000"/>
                <w:kern w:val="0"/>
                <w:sz w:val="18"/>
                <w:szCs w:val="18"/>
                <w:u w:val="none"/>
                <w:lang w:val="en-US" w:eastAsia="zh-CN" w:bidi="ar"/>
              </w:rPr>
              <w:t>6,849,935.99</w:t>
            </w:r>
          </w:p>
        </w:tc>
        <w:tc>
          <w:tcPr>
            <w:tcW w:w="992"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cs="宋体"/>
                <w:color w:val="000000"/>
                <w:kern w:val="0"/>
                <w:sz w:val="20"/>
                <w:szCs w:val="20"/>
              </w:rPr>
              <w:t>0.00</w:t>
            </w:r>
          </w:p>
        </w:tc>
        <w:tc>
          <w:tcPr>
            <w:tcW w:w="70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41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992" w:type="dxa"/>
            <w:tcBorders>
              <w:top w:val="single" w:color="auto" w:sz="4" w:space="0"/>
              <w:left w:val="nil"/>
              <w:bottom w:val="single" w:color="auto" w:sz="4" w:space="0"/>
              <w:right w:val="single" w:color="000000" w:sz="4" w:space="0"/>
            </w:tcBorders>
            <w:vAlign w:val="center"/>
          </w:tcPr>
          <w:p>
            <w:pPr>
              <w:jc w:val="right"/>
            </w:pPr>
            <w:r>
              <w:rPr>
                <w:rFonts w:ascii="宋体" w:cs="宋体"/>
                <w:color w:val="000000"/>
                <w:kern w:val="0"/>
                <w:sz w:val="20"/>
                <w:szCs w:val="20"/>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20"/>
                <w:szCs w:val="20"/>
              </w:rPr>
            </w:pPr>
            <w:r>
              <w:rPr>
                <w:rFonts w:ascii="宋体" w:hAnsi="宋体" w:cs="宋体"/>
                <w:color w:val="000000"/>
                <w:kern w:val="0"/>
                <w:sz w:val="20"/>
                <w:szCs w:val="20"/>
              </w:rPr>
              <w:t>20805</w:t>
            </w:r>
          </w:p>
        </w:tc>
        <w:tc>
          <w:tcPr>
            <w:tcW w:w="2410" w:type="dxa"/>
            <w:tcBorders>
              <w:top w:val="nil"/>
              <w:left w:val="nil"/>
              <w:bottom w:val="single" w:color="auto" w:sz="4" w:space="0"/>
              <w:right w:val="single" w:color="auto" w:sz="4" w:space="0"/>
            </w:tcBorders>
            <w:vAlign w:val="center"/>
          </w:tcPr>
          <w:p>
            <w:pPr>
              <w:widowControl/>
              <w:textAlignment w:val="center"/>
              <w:rPr>
                <w:rFonts w:ascii="宋体"/>
                <w:color w:val="000000"/>
                <w:kern w:val="0"/>
                <w:sz w:val="20"/>
                <w:szCs w:val="20"/>
              </w:rPr>
            </w:pPr>
            <w:r>
              <w:rPr>
                <w:rFonts w:hint="eastAsia" w:ascii="宋体" w:hAnsi="宋体" w:cs="宋体"/>
                <w:color w:val="000000"/>
                <w:kern w:val="0"/>
                <w:sz w:val="20"/>
                <w:szCs w:val="20"/>
              </w:rPr>
              <w:t>行政事业单位离退休</w:t>
            </w:r>
          </w:p>
        </w:tc>
        <w:tc>
          <w:tcPr>
            <w:tcW w:w="191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6,849,935.99</w:t>
            </w:r>
          </w:p>
        </w:tc>
        <w:tc>
          <w:tcPr>
            <w:tcW w:w="77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6,849,935.99</w:t>
            </w:r>
          </w:p>
        </w:tc>
        <w:tc>
          <w:tcPr>
            <w:tcW w:w="992"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cs="宋体"/>
                <w:color w:val="000000"/>
                <w:kern w:val="0"/>
                <w:sz w:val="20"/>
                <w:szCs w:val="20"/>
              </w:rPr>
              <w:t>0.00</w:t>
            </w:r>
          </w:p>
        </w:tc>
        <w:tc>
          <w:tcPr>
            <w:tcW w:w="70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41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992" w:type="dxa"/>
            <w:tcBorders>
              <w:top w:val="single" w:color="auto" w:sz="4" w:space="0"/>
              <w:left w:val="nil"/>
              <w:bottom w:val="single" w:color="auto" w:sz="4" w:space="0"/>
              <w:right w:val="single" w:color="000000" w:sz="4" w:space="0"/>
            </w:tcBorders>
            <w:vAlign w:val="center"/>
          </w:tcPr>
          <w:p>
            <w:pPr>
              <w:jc w:val="right"/>
            </w:pPr>
            <w:r>
              <w:rPr>
                <w:rFonts w:ascii="宋体" w:cs="宋体"/>
                <w:color w:val="000000"/>
                <w:kern w:val="0"/>
                <w:sz w:val="20"/>
                <w:szCs w:val="20"/>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vAlign w:val="center"/>
          </w:tcPr>
          <w:p>
            <w:pPr>
              <w:widowControl/>
              <w:textAlignment w:val="center"/>
              <w:rPr>
                <w:rFonts w:ascii="宋体"/>
                <w:color w:val="000000"/>
                <w:sz w:val="20"/>
                <w:szCs w:val="20"/>
              </w:rPr>
            </w:pPr>
            <w:r>
              <w:rPr>
                <w:rFonts w:ascii="宋体" w:hAnsi="宋体" w:cs="宋体"/>
                <w:color w:val="000000"/>
                <w:kern w:val="0"/>
                <w:sz w:val="20"/>
                <w:szCs w:val="20"/>
              </w:rPr>
              <w:t>2080502</w:t>
            </w:r>
          </w:p>
        </w:tc>
        <w:tc>
          <w:tcPr>
            <w:tcW w:w="2410" w:type="dxa"/>
            <w:tcBorders>
              <w:top w:val="nil"/>
              <w:left w:val="nil"/>
              <w:bottom w:val="single" w:color="auto" w:sz="4" w:space="0"/>
              <w:right w:val="single" w:color="auto" w:sz="4" w:space="0"/>
            </w:tcBorders>
            <w:vAlign w:val="center"/>
          </w:tcPr>
          <w:p>
            <w:pPr>
              <w:widowControl/>
              <w:textAlignment w:val="center"/>
              <w:rPr>
                <w:rFonts w:ascii="宋体"/>
                <w:color w:val="000000"/>
                <w:sz w:val="20"/>
                <w:szCs w:val="20"/>
              </w:rPr>
            </w:pPr>
            <w:r>
              <w:rPr>
                <w:rFonts w:hint="eastAsia" w:ascii="宋体" w:hAnsi="宋体" w:cs="宋体"/>
                <w:color w:val="000000"/>
                <w:kern w:val="0"/>
                <w:sz w:val="20"/>
                <w:szCs w:val="20"/>
              </w:rPr>
              <w:t>事业单位离退休</w:t>
            </w:r>
          </w:p>
        </w:tc>
        <w:tc>
          <w:tcPr>
            <w:tcW w:w="191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sz w:val="20"/>
                <w:szCs w:val="20"/>
              </w:rPr>
            </w:pPr>
            <w:r>
              <w:rPr>
                <w:rFonts w:hint="eastAsia" w:ascii="宋体" w:hAnsi="宋体" w:cs="宋体"/>
                <w:i w:val="0"/>
                <w:color w:val="000000"/>
                <w:kern w:val="0"/>
                <w:sz w:val="18"/>
                <w:szCs w:val="18"/>
                <w:u w:val="none"/>
                <w:lang w:val="en-US" w:eastAsia="zh-CN" w:bidi="ar"/>
              </w:rPr>
              <w:t>507,422.40</w:t>
            </w:r>
            <w:r>
              <w:rPr>
                <w:rFonts w:hint="eastAsia" w:ascii="宋体" w:hAnsi="宋体" w:eastAsia="宋体" w:cs="宋体"/>
                <w:i w:val="0"/>
                <w:color w:val="000000"/>
                <w:kern w:val="0"/>
                <w:sz w:val="18"/>
                <w:szCs w:val="18"/>
                <w:u w:val="none"/>
                <w:lang w:val="en-US" w:eastAsia="zh-CN" w:bidi="ar"/>
              </w:rPr>
              <w:t xml:space="preserve"> </w:t>
            </w:r>
          </w:p>
        </w:tc>
        <w:tc>
          <w:tcPr>
            <w:tcW w:w="77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sz w:val="20"/>
                <w:szCs w:val="20"/>
              </w:rPr>
            </w:pPr>
            <w:r>
              <w:rPr>
                <w:rFonts w:hint="eastAsia" w:ascii="宋体" w:hAnsi="宋体" w:cs="宋体"/>
                <w:i w:val="0"/>
                <w:color w:val="000000"/>
                <w:kern w:val="0"/>
                <w:sz w:val="18"/>
                <w:szCs w:val="18"/>
                <w:u w:val="none"/>
                <w:lang w:val="en-US" w:eastAsia="zh-CN" w:bidi="ar"/>
              </w:rPr>
              <w:t>507,422.40</w:t>
            </w:r>
            <w:r>
              <w:rPr>
                <w:rFonts w:hint="eastAsia" w:ascii="宋体" w:hAnsi="宋体" w:eastAsia="宋体" w:cs="宋体"/>
                <w:i w:val="0"/>
                <w:color w:val="000000"/>
                <w:kern w:val="0"/>
                <w:sz w:val="18"/>
                <w:szCs w:val="18"/>
                <w:u w:val="none"/>
                <w:lang w:val="en-US" w:eastAsia="zh-CN" w:bidi="ar"/>
              </w:rPr>
              <w:t xml:space="preserve"> </w:t>
            </w:r>
          </w:p>
        </w:tc>
        <w:tc>
          <w:tcPr>
            <w:tcW w:w="992"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41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992" w:type="dxa"/>
            <w:tcBorders>
              <w:top w:val="single" w:color="auto" w:sz="4" w:space="0"/>
              <w:left w:val="nil"/>
              <w:bottom w:val="single" w:color="auto" w:sz="4" w:space="0"/>
              <w:right w:val="single" w:color="000000" w:sz="4" w:space="0"/>
            </w:tcBorders>
            <w:vAlign w:val="center"/>
          </w:tcPr>
          <w:p>
            <w:pPr>
              <w:jc w:val="right"/>
            </w:pPr>
            <w:r>
              <w:rPr>
                <w:rFonts w:ascii="宋体" w:cs="宋体"/>
                <w:color w:val="000000"/>
                <w:kern w:val="0"/>
                <w:sz w:val="20"/>
                <w:szCs w:val="20"/>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vAlign w:val="center"/>
          </w:tcPr>
          <w:p>
            <w:pPr>
              <w:widowControl/>
              <w:textAlignment w:val="center"/>
              <w:rPr>
                <w:rFonts w:ascii="宋体"/>
                <w:color w:val="000000"/>
                <w:sz w:val="20"/>
                <w:szCs w:val="20"/>
              </w:rPr>
            </w:pPr>
            <w:r>
              <w:rPr>
                <w:rFonts w:ascii="宋体" w:hAnsi="宋体" w:cs="宋体"/>
                <w:color w:val="000000"/>
                <w:kern w:val="0"/>
                <w:sz w:val="20"/>
                <w:szCs w:val="20"/>
              </w:rPr>
              <w:t>2080505</w:t>
            </w:r>
          </w:p>
        </w:tc>
        <w:tc>
          <w:tcPr>
            <w:tcW w:w="2410" w:type="dxa"/>
            <w:tcBorders>
              <w:top w:val="nil"/>
              <w:left w:val="nil"/>
              <w:bottom w:val="single" w:color="auto" w:sz="4" w:space="0"/>
              <w:right w:val="single" w:color="auto" w:sz="4" w:space="0"/>
            </w:tcBorders>
            <w:vAlign w:val="center"/>
          </w:tcPr>
          <w:p>
            <w:pPr>
              <w:widowControl/>
              <w:textAlignment w:val="center"/>
              <w:rPr>
                <w:rFonts w:ascii="宋体"/>
                <w:color w:val="000000"/>
                <w:sz w:val="20"/>
                <w:szCs w:val="20"/>
              </w:rPr>
            </w:pPr>
            <w:r>
              <w:rPr>
                <w:rFonts w:hint="eastAsia" w:ascii="宋体" w:hAnsi="宋体" w:cs="宋体"/>
                <w:color w:val="000000"/>
                <w:kern w:val="0"/>
                <w:sz w:val="20"/>
                <w:szCs w:val="20"/>
              </w:rPr>
              <w:t>机关事业单位基本养老保险缴费支出</w:t>
            </w:r>
          </w:p>
        </w:tc>
        <w:tc>
          <w:tcPr>
            <w:tcW w:w="191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4,228,342.39</w:t>
            </w:r>
          </w:p>
        </w:tc>
        <w:tc>
          <w:tcPr>
            <w:tcW w:w="77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4,228,342.39</w:t>
            </w:r>
          </w:p>
        </w:tc>
        <w:tc>
          <w:tcPr>
            <w:tcW w:w="992"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s="宋体"/>
                <w:color w:val="000000"/>
                <w:sz w:val="20"/>
                <w:szCs w:val="20"/>
              </w:rPr>
            </w:pPr>
            <w:r>
              <w:rPr>
                <w:rFonts w:ascii="宋体" w:cs="宋体"/>
                <w:color w:val="000000"/>
                <w:sz w:val="20"/>
                <w:szCs w:val="20"/>
              </w:rPr>
              <w:t>0.00</w:t>
            </w:r>
          </w:p>
        </w:tc>
        <w:tc>
          <w:tcPr>
            <w:tcW w:w="70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41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992" w:type="dxa"/>
            <w:tcBorders>
              <w:top w:val="single" w:color="auto" w:sz="4" w:space="0"/>
              <w:left w:val="nil"/>
              <w:bottom w:val="single" w:color="auto" w:sz="4" w:space="0"/>
              <w:right w:val="single" w:color="000000" w:sz="4" w:space="0"/>
            </w:tcBorders>
            <w:vAlign w:val="center"/>
          </w:tcPr>
          <w:p>
            <w:pPr>
              <w:jc w:val="right"/>
            </w:pPr>
            <w:r>
              <w:rPr>
                <w:rFonts w:ascii="宋体" w:cs="宋体"/>
                <w:color w:val="000000"/>
                <w:kern w:val="0"/>
                <w:sz w:val="20"/>
                <w:szCs w:val="20"/>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vAlign w:val="center"/>
          </w:tcPr>
          <w:p>
            <w:pPr>
              <w:widowControl/>
              <w:textAlignment w:val="center"/>
              <w:rPr>
                <w:rFonts w:ascii="宋体"/>
                <w:color w:val="000000"/>
                <w:sz w:val="20"/>
                <w:szCs w:val="20"/>
              </w:rPr>
            </w:pPr>
            <w:r>
              <w:rPr>
                <w:rFonts w:ascii="宋体" w:hAnsi="宋体" w:cs="宋体"/>
                <w:color w:val="000000"/>
                <w:kern w:val="0"/>
                <w:sz w:val="20"/>
                <w:szCs w:val="20"/>
              </w:rPr>
              <w:t>2080506</w:t>
            </w:r>
          </w:p>
        </w:tc>
        <w:tc>
          <w:tcPr>
            <w:tcW w:w="2410" w:type="dxa"/>
            <w:tcBorders>
              <w:top w:val="nil"/>
              <w:left w:val="nil"/>
              <w:bottom w:val="single" w:color="auto" w:sz="4" w:space="0"/>
              <w:right w:val="single" w:color="auto" w:sz="4" w:space="0"/>
            </w:tcBorders>
            <w:vAlign w:val="center"/>
          </w:tcPr>
          <w:p>
            <w:pPr>
              <w:widowControl/>
              <w:textAlignment w:val="center"/>
              <w:rPr>
                <w:rFonts w:ascii="宋体"/>
                <w:color w:val="000000"/>
                <w:sz w:val="20"/>
                <w:szCs w:val="20"/>
              </w:rPr>
            </w:pPr>
            <w:r>
              <w:rPr>
                <w:rFonts w:hint="eastAsia" w:ascii="宋体" w:hAnsi="宋体" w:cs="宋体"/>
                <w:color w:val="000000"/>
                <w:kern w:val="0"/>
                <w:sz w:val="20"/>
                <w:szCs w:val="20"/>
              </w:rPr>
              <w:t>机关事业单位职业年金缴费支出</w:t>
            </w:r>
          </w:p>
        </w:tc>
        <w:tc>
          <w:tcPr>
            <w:tcW w:w="191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2,114,171.20</w:t>
            </w:r>
          </w:p>
        </w:tc>
        <w:tc>
          <w:tcPr>
            <w:tcW w:w="77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2,114,171.20</w:t>
            </w:r>
          </w:p>
        </w:tc>
        <w:tc>
          <w:tcPr>
            <w:tcW w:w="992"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cs="宋体"/>
                <w:color w:val="000000"/>
                <w:kern w:val="0"/>
                <w:sz w:val="20"/>
                <w:szCs w:val="20"/>
              </w:rPr>
              <w:t>0.00</w:t>
            </w:r>
          </w:p>
        </w:tc>
        <w:tc>
          <w:tcPr>
            <w:tcW w:w="70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41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992" w:type="dxa"/>
            <w:tcBorders>
              <w:top w:val="single" w:color="auto" w:sz="4" w:space="0"/>
              <w:left w:val="nil"/>
              <w:bottom w:val="single" w:color="auto" w:sz="4" w:space="0"/>
              <w:right w:val="single" w:color="000000" w:sz="4" w:space="0"/>
            </w:tcBorders>
            <w:vAlign w:val="center"/>
          </w:tcPr>
          <w:p>
            <w:pPr>
              <w:jc w:val="right"/>
            </w:pPr>
            <w:r>
              <w:rPr>
                <w:rFonts w:ascii="宋体" w:cs="宋体"/>
                <w:color w:val="000000"/>
                <w:kern w:val="0"/>
                <w:sz w:val="20"/>
                <w:szCs w:val="20"/>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vAlign w:val="center"/>
          </w:tcPr>
          <w:p>
            <w:pPr>
              <w:widowControl/>
              <w:textAlignment w:val="center"/>
              <w:rPr>
                <w:rFonts w:ascii="宋体"/>
                <w:color w:val="000000"/>
                <w:sz w:val="20"/>
                <w:szCs w:val="20"/>
              </w:rPr>
            </w:pPr>
            <w:r>
              <w:rPr>
                <w:rFonts w:ascii="宋体" w:hAnsi="宋体" w:cs="宋体"/>
                <w:color w:val="000000"/>
                <w:kern w:val="0"/>
                <w:sz w:val="20"/>
                <w:szCs w:val="20"/>
              </w:rPr>
              <w:t>210</w:t>
            </w:r>
          </w:p>
        </w:tc>
        <w:tc>
          <w:tcPr>
            <w:tcW w:w="2410" w:type="dxa"/>
            <w:tcBorders>
              <w:top w:val="nil"/>
              <w:left w:val="nil"/>
              <w:bottom w:val="single" w:color="auto" w:sz="4" w:space="0"/>
              <w:right w:val="single" w:color="auto" w:sz="4" w:space="0"/>
            </w:tcBorders>
            <w:vAlign w:val="center"/>
          </w:tcPr>
          <w:p>
            <w:pPr>
              <w:widowControl/>
              <w:textAlignment w:val="center"/>
              <w:rPr>
                <w:rFonts w:ascii="宋体"/>
                <w:color w:val="000000"/>
                <w:sz w:val="20"/>
                <w:szCs w:val="20"/>
              </w:rPr>
            </w:pPr>
            <w:r>
              <w:rPr>
                <w:rFonts w:hint="eastAsia" w:ascii="宋体" w:hAnsi="宋体" w:cs="宋体"/>
                <w:color w:val="000000"/>
                <w:kern w:val="0"/>
                <w:sz w:val="20"/>
                <w:szCs w:val="20"/>
              </w:rPr>
              <w:t>卫生健康支出</w:t>
            </w:r>
          </w:p>
        </w:tc>
        <w:tc>
          <w:tcPr>
            <w:tcW w:w="191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0"/>
              </w:rPr>
            </w:pPr>
            <w:r>
              <w:rPr>
                <w:rFonts w:hint="eastAsia" w:ascii="宋体" w:hAnsi="宋体" w:cs="宋体"/>
                <w:i w:val="0"/>
                <w:color w:val="000000"/>
                <w:kern w:val="0"/>
                <w:sz w:val="18"/>
                <w:szCs w:val="18"/>
                <w:u w:val="none"/>
                <w:lang w:val="en-US" w:eastAsia="zh-CN" w:bidi="ar"/>
              </w:rPr>
              <w:t>174,076,692.18</w:t>
            </w:r>
          </w:p>
        </w:tc>
        <w:tc>
          <w:tcPr>
            <w:tcW w:w="77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pPr>
            <w:r>
              <w:rPr>
                <w:rFonts w:hint="eastAsia" w:ascii="宋体" w:hAnsi="宋体" w:cs="宋体"/>
                <w:i w:val="0"/>
                <w:color w:val="000000"/>
                <w:kern w:val="0"/>
                <w:sz w:val="18"/>
                <w:szCs w:val="18"/>
                <w:u w:val="none"/>
                <w:lang w:val="en-US" w:eastAsia="zh-CN" w:bidi="ar"/>
              </w:rPr>
              <w:t>0.00</w:t>
            </w:r>
            <w:r>
              <w:rPr>
                <w:rFonts w:hint="eastAsia" w:ascii="宋体" w:hAnsi="宋体" w:eastAsia="宋体" w:cs="宋体"/>
                <w:i w:val="0"/>
                <w:color w:val="000000"/>
                <w:kern w:val="0"/>
                <w:sz w:val="18"/>
                <w:szCs w:val="18"/>
                <w:u w:val="none"/>
                <w:lang w:val="en-US" w:eastAsia="zh-CN" w:bidi="ar"/>
              </w:rPr>
              <w:t xml:space="preserve"> </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sz w:val="20"/>
                <w:szCs w:val="20"/>
              </w:rPr>
            </w:pPr>
            <w:r>
              <w:rPr>
                <w:rFonts w:hint="eastAsia" w:ascii="宋体" w:hAnsi="宋体" w:cs="宋体"/>
                <w:color w:val="000000"/>
                <w:kern w:val="0"/>
                <w:sz w:val="18"/>
                <w:szCs w:val="18"/>
                <w:lang w:val="en-US" w:eastAsia="zh-CN"/>
              </w:rPr>
              <w:t>40,306,874.37</w:t>
            </w:r>
          </w:p>
        </w:tc>
        <w:tc>
          <w:tcPr>
            <w:tcW w:w="992" w:type="dxa"/>
            <w:tcBorders>
              <w:top w:val="nil"/>
              <w:left w:val="nil"/>
              <w:bottom w:val="single" w:color="auto" w:sz="4" w:space="0"/>
              <w:right w:val="single" w:color="auto" w:sz="4" w:space="0"/>
            </w:tcBorders>
            <w:vAlign w:val="center"/>
          </w:tcPr>
          <w:p>
            <w:pPr>
              <w:jc w:val="right"/>
              <w:rPr>
                <w:rFonts w:hint="eastAsia" w:eastAsia="宋体"/>
                <w:lang w:val="en-US" w:eastAsia="zh-CN"/>
              </w:rPr>
            </w:pPr>
            <w:r>
              <w:rPr>
                <w:rFonts w:hint="eastAsia"/>
                <w:lang w:val="en-US" w:eastAsia="zh-CN"/>
              </w:rPr>
              <w:t>0.00</w:t>
            </w:r>
          </w:p>
        </w:tc>
        <w:tc>
          <w:tcPr>
            <w:tcW w:w="709" w:type="dxa"/>
            <w:tcBorders>
              <w:top w:val="nil"/>
              <w:left w:val="nil"/>
              <w:bottom w:val="single" w:color="auto" w:sz="4" w:space="0"/>
              <w:right w:val="single" w:color="auto" w:sz="4" w:space="0"/>
            </w:tcBorders>
            <w:vAlign w:val="center"/>
          </w:tcPr>
          <w:p>
            <w:pPr>
              <w:jc w:val="right"/>
              <w:rPr>
                <w:rFonts w:hint="eastAsia" w:eastAsia="宋体"/>
                <w:lang w:val="en-US" w:eastAsia="zh-CN"/>
              </w:rPr>
            </w:pPr>
            <w:r>
              <w:rPr>
                <w:rFonts w:hint="eastAsia"/>
                <w:lang w:val="en-US" w:eastAsia="zh-CN"/>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133,769,817.81</w:t>
            </w:r>
          </w:p>
        </w:tc>
        <w:tc>
          <w:tcPr>
            <w:tcW w:w="70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418"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cs="宋体"/>
                <w:color w:val="000000"/>
                <w:kern w:val="0"/>
                <w:sz w:val="20"/>
                <w:szCs w:val="20"/>
              </w:rPr>
              <w:t>0.00</w:t>
            </w:r>
          </w:p>
        </w:tc>
        <w:tc>
          <w:tcPr>
            <w:tcW w:w="992" w:type="dxa"/>
            <w:tcBorders>
              <w:top w:val="single" w:color="auto" w:sz="4" w:space="0"/>
              <w:left w:val="nil"/>
              <w:bottom w:val="single" w:color="auto" w:sz="4" w:space="0"/>
              <w:right w:val="single" w:color="000000" w:sz="4" w:space="0"/>
            </w:tcBorders>
            <w:vAlign w:val="center"/>
          </w:tcPr>
          <w:p>
            <w:pPr>
              <w:jc w:val="right"/>
            </w:pPr>
            <w:r>
              <w:rPr>
                <w:rFonts w:ascii="宋体" w:cs="宋体"/>
                <w:color w:val="000000"/>
                <w:kern w:val="0"/>
                <w:sz w:val="20"/>
                <w:szCs w:val="20"/>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21003</w:t>
            </w:r>
          </w:p>
        </w:tc>
        <w:tc>
          <w:tcPr>
            <w:tcW w:w="2410" w:type="dxa"/>
            <w:tcBorders>
              <w:top w:val="nil"/>
              <w:left w:val="nil"/>
              <w:bottom w:val="single" w:color="auto" w:sz="4" w:space="0"/>
              <w:right w:val="single" w:color="auto"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基层医疗卫生机构</w:t>
            </w:r>
          </w:p>
        </w:tc>
        <w:tc>
          <w:tcPr>
            <w:tcW w:w="191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sz w:val="20"/>
                <w:szCs w:val="20"/>
              </w:rPr>
            </w:pPr>
            <w:r>
              <w:rPr>
                <w:rFonts w:hint="eastAsia" w:ascii="宋体" w:hAnsi="宋体" w:cs="宋体"/>
                <w:i w:val="0"/>
                <w:color w:val="000000"/>
                <w:kern w:val="0"/>
                <w:sz w:val="18"/>
                <w:szCs w:val="18"/>
                <w:u w:val="none"/>
                <w:lang w:val="en-US" w:eastAsia="zh-CN" w:bidi="ar"/>
              </w:rPr>
              <w:t>168,551,683.99</w:t>
            </w:r>
          </w:p>
        </w:tc>
        <w:tc>
          <w:tcPr>
            <w:tcW w:w="77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34,781,866.18</w:t>
            </w:r>
          </w:p>
        </w:tc>
        <w:tc>
          <w:tcPr>
            <w:tcW w:w="992"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133,769,817.81</w:t>
            </w:r>
          </w:p>
        </w:tc>
        <w:tc>
          <w:tcPr>
            <w:tcW w:w="70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41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992" w:type="dxa"/>
            <w:tcBorders>
              <w:top w:val="single" w:color="auto" w:sz="4" w:space="0"/>
              <w:left w:val="nil"/>
              <w:bottom w:val="single" w:color="auto" w:sz="4" w:space="0"/>
              <w:right w:val="single" w:color="000000" w:sz="4" w:space="0"/>
            </w:tcBorders>
            <w:vAlign w:val="center"/>
          </w:tcPr>
          <w:p>
            <w:pPr>
              <w:jc w:val="right"/>
            </w:pPr>
            <w:r>
              <w:rPr>
                <w:rFonts w:ascii="宋体" w:cs="宋体"/>
                <w:color w:val="000000"/>
                <w:kern w:val="0"/>
                <w:sz w:val="20"/>
                <w:szCs w:val="20"/>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2100301</w:t>
            </w:r>
          </w:p>
        </w:tc>
        <w:tc>
          <w:tcPr>
            <w:tcW w:w="2410" w:type="dxa"/>
            <w:tcBorders>
              <w:top w:val="nil"/>
              <w:left w:val="nil"/>
              <w:bottom w:val="single" w:color="auto" w:sz="4" w:space="0"/>
              <w:right w:val="single" w:color="auto"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城市社区卫生机构</w:t>
            </w:r>
          </w:p>
        </w:tc>
        <w:tc>
          <w:tcPr>
            <w:tcW w:w="191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sz w:val="20"/>
                <w:szCs w:val="20"/>
              </w:rPr>
            </w:pPr>
            <w:r>
              <w:rPr>
                <w:rFonts w:hint="eastAsia" w:ascii="宋体" w:hAnsi="宋体" w:cs="宋体"/>
                <w:i w:val="0"/>
                <w:color w:val="000000"/>
                <w:kern w:val="0"/>
                <w:sz w:val="18"/>
                <w:szCs w:val="18"/>
                <w:u w:val="none"/>
                <w:lang w:val="en-US" w:eastAsia="zh-CN" w:bidi="ar"/>
              </w:rPr>
              <w:t>168,551,683.99</w:t>
            </w:r>
          </w:p>
        </w:tc>
        <w:tc>
          <w:tcPr>
            <w:tcW w:w="77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34,781,866.18</w:t>
            </w:r>
          </w:p>
        </w:tc>
        <w:tc>
          <w:tcPr>
            <w:tcW w:w="992"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133,769,817.81</w:t>
            </w:r>
          </w:p>
        </w:tc>
        <w:tc>
          <w:tcPr>
            <w:tcW w:w="70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41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992" w:type="dxa"/>
            <w:tcBorders>
              <w:top w:val="single" w:color="auto" w:sz="4" w:space="0"/>
              <w:left w:val="nil"/>
              <w:bottom w:val="single" w:color="auto" w:sz="4" w:space="0"/>
              <w:right w:val="single" w:color="000000" w:sz="4" w:space="0"/>
            </w:tcBorders>
            <w:vAlign w:val="center"/>
          </w:tcPr>
          <w:p>
            <w:pPr>
              <w:jc w:val="right"/>
            </w:pPr>
            <w:r>
              <w:rPr>
                <w:rFonts w:ascii="宋体" w:cs="宋体"/>
                <w:color w:val="000000"/>
                <w:kern w:val="0"/>
                <w:sz w:val="20"/>
                <w:szCs w:val="20"/>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21004</w:t>
            </w:r>
          </w:p>
        </w:tc>
        <w:tc>
          <w:tcPr>
            <w:tcW w:w="2410" w:type="dxa"/>
            <w:tcBorders>
              <w:top w:val="nil"/>
              <w:left w:val="nil"/>
              <w:bottom w:val="single" w:color="auto" w:sz="4" w:space="0"/>
              <w:right w:val="single" w:color="auto"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公共卫生</w:t>
            </w:r>
          </w:p>
        </w:tc>
        <w:tc>
          <w:tcPr>
            <w:tcW w:w="191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2,064,480.00</w:t>
            </w:r>
          </w:p>
        </w:tc>
        <w:tc>
          <w:tcPr>
            <w:tcW w:w="77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2,064,480.00</w:t>
            </w:r>
          </w:p>
        </w:tc>
        <w:tc>
          <w:tcPr>
            <w:tcW w:w="992"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cs="宋体"/>
                <w:color w:val="000000"/>
                <w:kern w:val="0"/>
                <w:sz w:val="20"/>
                <w:szCs w:val="20"/>
              </w:rPr>
              <w:t>0.00</w:t>
            </w:r>
          </w:p>
        </w:tc>
        <w:tc>
          <w:tcPr>
            <w:tcW w:w="70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41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992" w:type="dxa"/>
            <w:tcBorders>
              <w:top w:val="single" w:color="auto" w:sz="4" w:space="0"/>
              <w:left w:val="nil"/>
              <w:bottom w:val="single" w:color="auto" w:sz="4" w:space="0"/>
              <w:right w:val="single" w:color="000000" w:sz="4" w:space="0"/>
            </w:tcBorders>
            <w:vAlign w:val="center"/>
          </w:tcPr>
          <w:p>
            <w:pPr>
              <w:jc w:val="right"/>
            </w:pPr>
            <w:r>
              <w:rPr>
                <w:rFonts w:ascii="宋体" w:cs="宋体"/>
                <w:color w:val="000000"/>
                <w:kern w:val="0"/>
                <w:sz w:val="20"/>
                <w:szCs w:val="20"/>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2100408</w:t>
            </w:r>
          </w:p>
        </w:tc>
        <w:tc>
          <w:tcPr>
            <w:tcW w:w="2410" w:type="dxa"/>
            <w:tcBorders>
              <w:top w:val="nil"/>
              <w:left w:val="nil"/>
              <w:bottom w:val="single" w:color="auto" w:sz="4" w:space="0"/>
              <w:right w:val="single" w:color="auto"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基本公共卫生服务</w:t>
            </w:r>
          </w:p>
        </w:tc>
        <w:tc>
          <w:tcPr>
            <w:tcW w:w="191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 xml:space="preserve">2,064,480.00 </w:t>
            </w:r>
          </w:p>
        </w:tc>
        <w:tc>
          <w:tcPr>
            <w:tcW w:w="77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2,064,480.00</w:t>
            </w:r>
          </w:p>
        </w:tc>
        <w:tc>
          <w:tcPr>
            <w:tcW w:w="992"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cs="宋体"/>
                <w:color w:val="000000"/>
                <w:kern w:val="0"/>
                <w:sz w:val="20"/>
                <w:szCs w:val="20"/>
              </w:rPr>
              <w:t>0.00</w:t>
            </w:r>
          </w:p>
        </w:tc>
        <w:tc>
          <w:tcPr>
            <w:tcW w:w="70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41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992" w:type="dxa"/>
            <w:tcBorders>
              <w:top w:val="single" w:color="auto" w:sz="4" w:space="0"/>
              <w:left w:val="nil"/>
              <w:bottom w:val="single" w:color="auto" w:sz="4" w:space="0"/>
              <w:right w:val="single" w:color="000000" w:sz="4" w:space="0"/>
            </w:tcBorders>
            <w:vAlign w:val="center"/>
          </w:tcPr>
          <w:p>
            <w:pPr>
              <w:jc w:val="right"/>
            </w:pPr>
            <w:r>
              <w:rPr>
                <w:rFonts w:ascii="宋体" w:cs="宋体"/>
                <w:color w:val="000000"/>
                <w:kern w:val="0"/>
                <w:sz w:val="20"/>
                <w:szCs w:val="20"/>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ascii="宋体" w:hAnsi="宋体" w:cs="宋体"/>
                <w:color w:val="000000"/>
                <w:kern w:val="0"/>
                <w:sz w:val="20"/>
                <w:szCs w:val="20"/>
              </w:rPr>
              <w:t>210040</w:t>
            </w:r>
            <w:r>
              <w:rPr>
                <w:rFonts w:hint="eastAsia" w:ascii="宋体" w:hAnsi="宋体" w:cs="宋体"/>
                <w:color w:val="000000"/>
                <w:kern w:val="0"/>
                <w:sz w:val="20"/>
                <w:szCs w:val="20"/>
              </w:rPr>
              <w:t>9</w:t>
            </w:r>
          </w:p>
        </w:tc>
        <w:tc>
          <w:tcPr>
            <w:tcW w:w="241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ascii="宋体" w:hAnsi="宋体" w:cs="宋体"/>
                <w:color w:val="000000"/>
                <w:kern w:val="0"/>
                <w:sz w:val="20"/>
              </w:rPr>
              <w:t>重大公共卫生服务</w:t>
            </w:r>
          </w:p>
        </w:tc>
        <w:tc>
          <w:tcPr>
            <w:tcW w:w="191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sz w:val="20"/>
                <w:szCs w:val="20"/>
              </w:rPr>
            </w:pPr>
            <w:r>
              <w:rPr>
                <w:rFonts w:hint="eastAsia" w:ascii="宋体" w:hAnsi="宋体" w:cs="宋体"/>
                <w:i w:val="0"/>
                <w:color w:val="000000"/>
                <w:kern w:val="0"/>
                <w:sz w:val="18"/>
                <w:szCs w:val="18"/>
                <w:u w:val="none"/>
                <w:lang w:val="en-US" w:eastAsia="zh-CN" w:bidi="ar"/>
              </w:rPr>
              <w:t>25,000.00</w:t>
            </w:r>
          </w:p>
        </w:tc>
        <w:tc>
          <w:tcPr>
            <w:tcW w:w="77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sz w:val="20"/>
                <w:szCs w:val="20"/>
              </w:rPr>
            </w:pPr>
            <w:r>
              <w:rPr>
                <w:rFonts w:hint="eastAsia" w:ascii="宋体" w:hAnsi="宋体" w:cs="宋体"/>
                <w:i w:val="0"/>
                <w:color w:val="000000"/>
                <w:kern w:val="0"/>
                <w:sz w:val="18"/>
                <w:szCs w:val="18"/>
                <w:u w:val="none"/>
                <w:lang w:val="en-US" w:eastAsia="zh-CN" w:bidi="ar"/>
              </w:rPr>
              <w:t>25,000.00</w:t>
            </w:r>
          </w:p>
        </w:tc>
        <w:tc>
          <w:tcPr>
            <w:tcW w:w="992"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41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992" w:type="dxa"/>
            <w:tcBorders>
              <w:top w:val="single" w:color="auto" w:sz="4" w:space="0"/>
              <w:left w:val="nil"/>
              <w:bottom w:val="single" w:color="auto" w:sz="4" w:space="0"/>
              <w:right w:val="single" w:color="000000" w:sz="4" w:space="0"/>
            </w:tcBorders>
            <w:vAlign w:val="center"/>
          </w:tcPr>
          <w:p>
            <w:pPr>
              <w:jc w:val="right"/>
            </w:pPr>
            <w:r>
              <w:rPr>
                <w:rFonts w:ascii="宋体" w:cs="宋体"/>
                <w:color w:val="000000"/>
                <w:kern w:val="0"/>
                <w:sz w:val="20"/>
                <w:szCs w:val="20"/>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21006</w:t>
            </w:r>
          </w:p>
        </w:tc>
        <w:tc>
          <w:tcPr>
            <w:tcW w:w="2410" w:type="dxa"/>
            <w:tcBorders>
              <w:top w:val="nil"/>
              <w:left w:val="nil"/>
              <w:bottom w:val="single" w:color="auto" w:sz="4" w:space="0"/>
              <w:right w:val="single" w:color="auto"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中医药</w:t>
            </w:r>
          </w:p>
        </w:tc>
        <w:tc>
          <w:tcPr>
            <w:tcW w:w="191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sz w:val="20"/>
                <w:szCs w:val="20"/>
              </w:rPr>
            </w:pPr>
            <w:r>
              <w:rPr>
                <w:rFonts w:hint="eastAsia" w:ascii="宋体" w:hAnsi="宋体" w:cs="宋体"/>
                <w:i w:val="0"/>
                <w:color w:val="000000"/>
                <w:kern w:val="0"/>
                <w:sz w:val="18"/>
                <w:szCs w:val="18"/>
                <w:u w:val="none"/>
                <w:lang w:val="en-US" w:eastAsia="zh-CN" w:bidi="ar"/>
              </w:rPr>
              <w:t>25,000.00</w:t>
            </w:r>
          </w:p>
        </w:tc>
        <w:tc>
          <w:tcPr>
            <w:tcW w:w="77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sz w:val="20"/>
                <w:szCs w:val="20"/>
              </w:rPr>
            </w:pPr>
            <w:r>
              <w:rPr>
                <w:rFonts w:hint="eastAsia" w:ascii="宋体" w:hAnsi="宋体" w:cs="宋体"/>
                <w:i w:val="0"/>
                <w:color w:val="000000"/>
                <w:kern w:val="0"/>
                <w:sz w:val="18"/>
                <w:szCs w:val="18"/>
                <w:u w:val="none"/>
                <w:lang w:val="en-US" w:eastAsia="zh-CN" w:bidi="ar"/>
              </w:rPr>
              <w:t>25,000.00</w:t>
            </w:r>
          </w:p>
        </w:tc>
        <w:tc>
          <w:tcPr>
            <w:tcW w:w="992"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41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992" w:type="dxa"/>
            <w:tcBorders>
              <w:top w:val="single" w:color="auto" w:sz="4" w:space="0"/>
              <w:left w:val="nil"/>
              <w:bottom w:val="single" w:color="auto" w:sz="4" w:space="0"/>
              <w:right w:val="single" w:color="000000" w:sz="4" w:space="0"/>
            </w:tcBorders>
            <w:vAlign w:val="center"/>
          </w:tcPr>
          <w:p>
            <w:pPr>
              <w:jc w:val="right"/>
            </w:pPr>
            <w:r>
              <w:rPr>
                <w:rFonts w:ascii="宋体" w:cs="宋体"/>
                <w:color w:val="000000"/>
                <w:kern w:val="0"/>
                <w:sz w:val="20"/>
                <w:szCs w:val="20"/>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2100601</w:t>
            </w:r>
          </w:p>
        </w:tc>
        <w:tc>
          <w:tcPr>
            <w:tcW w:w="2410" w:type="dxa"/>
            <w:tcBorders>
              <w:top w:val="nil"/>
              <w:left w:val="nil"/>
              <w:bottom w:val="single" w:color="auto" w:sz="4" w:space="0"/>
              <w:right w:val="single" w:color="auto"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中医（民族医）药专项</w:t>
            </w:r>
          </w:p>
        </w:tc>
        <w:tc>
          <w:tcPr>
            <w:tcW w:w="191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3,435,528.19</w:t>
            </w:r>
          </w:p>
        </w:tc>
        <w:tc>
          <w:tcPr>
            <w:tcW w:w="77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3,435,528.19</w:t>
            </w:r>
          </w:p>
        </w:tc>
        <w:tc>
          <w:tcPr>
            <w:tcW w:w="992"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41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992" w:type="dxa"/>
            <w:tcBorders>
              <w:top w:val="single" w:color="auto" w:sz="4" w:space="0"/>
              <w:left w:val="nil"/>
              <w:bottom w:val="single" w:color="auto" w:sz="4" w:space="0"/>
              <w:right w:val="single" w:color="000000" w:sz="4" w:space="0"/>
            </w:tcBorders>
            <w:vAlign w:val="center"/>
          </w:tcPr>
          <w:p>
            <w:pPr>
              <w:jc w:val="right"/>
            </w:pPr>
            <w:r>
              <w:rPr>
                <w:rFonts w:ascii="宋体" w:cs="宋体"/>
                <w:color w:val="000000"/>
                <w:kern w:val="0"/>
                <w:sz w:val="20"/>
                <w:szCs w:val="20"/>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21011</w:t>
            </w:r>
          </w:p>
        </w:tc>
        <w:tc>
          <w:tcPr>
            <w:tcW w:w="2410" w:type="dxa"/>
            <w:tcBorders>
              <w:top w:val="nil"/>
              <w:left w:val="nil"/>
              <w:bottom w:val="single" w:color="auto" w:sz="4" w:space="0"/>
              <w:right w:val="single" w:color="auto"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行政事业单位医疗</w:t>
            </w:r>
          </w:p>
        </w:tc>
        <w:tc>
          <w:tcPr>
            <w:tcW w:w="191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3,435,528.19</w:t>
            </w:r>
          </w:p>
        </w:tc>
        <w:tc>
          <w:tcPr>
            <w:tcW w:w="77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3,435,528.19</w:t>
            </w:r>
          </w:p>
        </w:tc>
        <w:tc>
          <w:tcPr>
            <w:tcW w:w="992"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cs="宋体"/>
                <w:color w:val="000000"/>
                <w:kern w:val="0"/>
                <w:sz w:val="20"/>
                <w:szCs w:val="20"/>
              </w:rPr>
              <w:t>0.00</w:t>
            </w:r>
          </w:p>
        </w:tc>
        <w:tc>
          <w:tcPr>
            <w:tcW w:w="70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41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992" w:type="dxa"/>
            <w:tcBorders>
              <w:top w:val="single" w:color="auto" w:sz="4" w:space="0"/>
              <w:left w:val="nil"/>
              <w:bottom w:val="single" w:color="auto" w:sz="4" w:space="0"/>
              <w:right w:val="single" w:color="000000" w:sz="4" w:space="0"/>
            </w:tcBorders>
            <w:vAlign w:val="center"/>
          </w:tcPr>
          <w:p>
            <w:pPr>
              <w:jc w:val="right"/>
            </w:pPr>
            <w:r>
              <w:rPr>
                <w:rFonts w:ascii="宋体" w:cs="宋体"/>
                <w:color w:val="000000"/>
                <w:kern w:val="0"/>
                <w:sz w:val="20"/>
                <w:szCs w:val="20"/>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2101102</w:t>
            </w:r>
          </w:p>
        </w:tc>
        <w:tc>
          <w:tcPr>
            <w:tcW w:w="2410" w:type="dxa"/>
            <w:tcBorders>
              <w:top w:val="nil"/>
              <w:left w:val="nil"/>
              <w:bottom w:val="single" w:color="auto" w:sz="4" w:space="0"/>
              <w:right w:val="single" w:color="auto"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事业单位医疗</w:t>
            </w:r>
          </w:p>
        </w:tc>
        <w:tc>
          <w:tcPr>
            <w:tcW w:w="191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7,226,992.80</w:t>
            </w:r>
          </w:p>
        </w:tc>
        <w:tc>
          <w:tcPr>
            <w:tcW w:w="77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7,226,992.80</w:t>
            </w:r>
          </w:p>
        </w:tc>
        <w:tc>
          <w:tcPr>
            <w:tcW w:w="992"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cs="宋体"/>
                <w:color w:val="000000"/>
                <w:kern w:val="0"/>
                <w:sz w:val="20"/>
                <w:szCs w:val="20"/>
              </w:rPr>
              <w:t>0.00</w:t>
            </w:r>
          </w:p>
        </w:tc>
        <w:tc>
          <w:tcPr>
            <w:tcW w:w="70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41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992" w:type="dxa"/>
            <w:tcBorders>
              <w:top w:val="single" w:color="auto" w:sz="4" w:space="0"/>
              <w:left w:val="nil"/>
              <w:bottom w:val="single" w:color="auto" w:sz="4" w:space="0"/>
              <w:right w:val="single" w:color="000000" w:sz="4" w:space="0"/>
            </w:tcBorders>
            <w:vAlign w:val="center"/>
          </w:tcPr>
          <w:p>
            <w:pPr>
              <w:jc w:val="right"/>
            </w:pPr>
            <w:r>
              <w:rPr>
                <w:rFonts w:ascii="宋体" w:cs="宋体"/>
                <w:color w:val="000000"/>
                <w:kern w:val="0"/>
                <w:sz w:val="20"/>
                <w:szCs w:val="20"/>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221</w:t>
            </w:r>
          </w:p>
        </w:tc>
        <w:tc>
          <w:tcPr>
            <w:tcW w:w="2410" w:type="dxa"/>
            <w:tcBorders>
              <w:top w:val="nil"/>
              <w:left w:val="nil"/>
              <w:bottom w:val="single" w:color="auto" w:sz="4" w:space="0"/>
              <w:right w:val="single" w:color="auto"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住房保障支出</w:t>
            </w:r>
          </w:p>
        </w:tc>
        <w:tc>
          <w:tcPr>
            <w:tcW w:w="191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7,226,992.80</w:t>
            </w:r>
          </w:p>
        </w:tc>
        <w:tc>
          <w:tcPr>
            <w:tcW w:w="77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7,226,992.80</w:t>
            </w:r>
          </w:p>
        </w:tc>
        <w:tc>
          <w:tcPr>
            <w:tcW w:w="992"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cs="宋体"/>
                <w:color w:val="000000"/>
                <w:kern w:val="0"/>
                <w:sz w:val="20"/>
                <w:szCs w:val="20"/>
              </w:rPr>
              <w:t>0.00</w:t>
            </w:r>
          </w:p>
        </w:tc>
        <w:tc>
          <w:tcPr>
            <w:tcW w:w="70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418"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cs="宋体"/>
                <w:color w:val="000000"/>
                <w:kern w:val="0"/>
                <w:sz w:val="20"/>
                <w:szCs w:val="20"/>
              </w:rPr>
              <w:t>0.00</w:t>
            </w:r>
          </w:p>
        </w:tc>
        <w:tc>
          <w:tcPr>
            <w:tcW w:w="992" w:type="dxa"/>
            <w:tcBorders>
              <w:top w:val="single" w:color="auto" w:sz="4" w:space="0"/>
              <w:left w:val="nil"/>
              <w:bottom w:val="single" w:color="auto" w:sz="4" w:space="0"/>
              <w:right w:val="single" w:color="000000" w:sz="4" w:space="0"/>
            </w:tcBorders>
            <w:vAlign w:val="center"/>
          </w:tcPr>
          <w:p>
            <w:pPr>
              <w:jc w:val="right"/>
            </w:pPr>
            <w:r>
              <w:rPr>
                <w:rFonts w:ascii="宋体" w:cs="宋体"/>
                <w:color w:val="000000"/>
                <w:kern w:val="0"/>
                <w:sz w:val="20"/>
                <w:szCs w:val="20"/>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22102</w:t>
            </w:r>
          </w:p>
        </w:tc>
        <w:tc>
          <w:tcPr>
            <w:tcW w:w="2410" w:type="dxa"/>
            <w:tcBorders>
              <w:top w:val="nil"/>
              <w:left w:val="nil"/>
              <w:bottom w:val="single" w:color="auto" w:sz="4" w:space="0"/>
              <w:right w:val="single" w:color="auto"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住房改革支出</w:t>
            </w:r>
          </w:p>
        </w:tc>
        <w:tc>
          <w:tcPr>
            <w:tcW w:w="191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3,525,496.80</w:t>
            </w:r>
          </w:p>
        </w:tc>
        <w:tc>
          <w:tcPr>
            <w:tcW w:w="77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3,525,496.80</w:t>
            </w:r>
          </w:p>
        </w:tc>
        <w:tc>
          <w:tcPr>
            <w:tcW w:w="992"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cs="宋体"/>
                <w:color w:val="000000"/>
                <w:kern w:val="0"/>
                <w:sz w:val="20"/>
                <w:szCs w:val="20"/>
              </w:rPr>
              <w:t>0.00</w:t>
            </w:r>
          </w:p>
        </w:tc>
        <w:tc>
          <w:tcPr>
            <w:tcW w:w="70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418"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cs="宋体"/>
                <w:color w:val="000000"/>
                <w:kern w:val="0"/>
                <w:sz w:val="20"/>
                <w:szCs w:val="20"/>
              </w:rPr>
              <w:t>0.00</w:t>
            </w:r>
          </w:p>
        </w:tc>
        <w:tc>
          <w:tcPr>
            <w:tcW w:w="992" w:type="dxa"/>
            <w:tcBorders>
              <w:top w:val="single" w:color="auto" w:sz="4" w:space="0"/>
              <w:left w:val="nil"/>
              <w:bottom w:val="single" w:color="auto" w:sz="4" w:space="0"/>
              <w:right w:val="single" w:color="000000" w:sz="4" w:space="0"/>
            </w:tcBorders>
            <w:vAlign w:val="center"/>
          </w:tcPr>
          <w:p>
            <w:pPr>
              <w:jc w:val="right"/>
            </w:pPr>
            <w:r>
              <w:rPr>
                <w:rFonts w:ascii="宋体" w:cs="宋体"/>
                <w:color w:val="000000"/>
                <w:kern w:val="0"/>
                <w:sz w:val="20"/>
                <w:szCs w:val="20"/>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2210201</w:t>
            </w:r>
          </w:p>
        </w:tc>
        <w:tc>
          <w:tcPr>
            <w:tcW w:w="2410" w:type="dxa"/>
            <w:tcBorders>
              <w:top w:val="nil"/>
              <w:left w:val="nil"/>
              <w:bottom w:val="single" w:color="auto" w:sz="4" w:space="0"/>
              <w:right w:val="single" w:color="auto"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住房公积金</w:t>
            </w:r>
          </w:p>
        </w:tc>
        <w:tc>
          <w:tcPr>
            <w:tcW w:w="191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sz w:val="20"/>
                <w:szCs w:val="20"/>
              </w:rPr>
            </w:pPr>
            <w:r>
              <w:rPr>
                <w:rFonts w:hint="eastAsia" w:ascii="宋体" w:hAnsi="宋体" w:cs="宋体"/>
                <w:i w:val="0"/>
                <w:color w:val="000000"/>
                <w:kern w:val="0"/>
                <w:sz w:val="18"/>
                <w:szCs w:val="18"/>
                <w:u w:val="none"/>
                <w:lang w:val="en-US" w:eastAsia="zh-CN" w:bidi="ar"/>
              </w:rPr>
              <w:t>196,800.00</w:t>
            </w:r>
            <w:r>
              <w:rPr>
                <w:rFonts w:hint="eastAsia" w:ascii="宋体" w:hAnsi="宋体" w:eastAsia="宋体" w:cs="宋体"/>
                <w:i w:val="0"/>
                <w:color w:val="000000"/>
                <w:kern w:val="0"/>
                <w:sz w:val="18"/>
                <w:szCs w:val="18"/>
                <w:u w:val="none"/>
                <w:lang w:val="en-US" w:eastAsia="zh-CN" w:bidi="ar"/>
              </w:rPr>
              <w:t xml:space="preserve"> </w:t>
            </w:r>
          </w:p>
        </w:tc>
        <w:tc>
          <w:tcPr>
            <w:tcW w:w="77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sz w:val="20"/>
                <w:szCs w:val="20"/>
              </w:rPr>
            </w:pPr>
            <w:r>
              <w:rPr>
                <w:rFonts w:hint="eastAsia" w:ascii="宋体" w:hAnsi="宋体" w:cs="宋体"/>
                <w:i w:val="0"/>
                <w:color w:val="000000"/>
                <w:kern w:val="0"/>
                <w:sz w:val="18"/>
                <w:szCs w:val="18"/>
                <w:u w:val="none"/>
                <w:lang w:val="en-US" w:eastAsia="zh-CN" w:bidi="ar"/>
              </w:rPr>
              <w:t>196,800.00</w:t>
            </w:r>
            <w:r>
              <w:rPr>
                <w:rFonts w:hint="eastAsia" w:ascii="宋体" w:hAnsi="宋体" w:eastAsia="宋体" w:cs="宋体"/>
                <w:i w:val="0"/>
                <w:color w:val="000000"/>
                <w:kern w:val="0"/>
                <w:sz w:val="18"/>
                <w:szCs w:val="18"/>
                <w:u w:val="none"/>
                <w:lang w:val="en-US" w:eastAsia="zh-CN" w:bidi="ar"/>
              </w:rPr>
              <w:t xml:space="preserve">  </w:t>
            </w:r>
          </w:p>
        </w:tc>
        <w:tc>
          <w:tcPr>
            <w:tcW w:w="992"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cs="宋体"/>
                <w:color w:val="000000"/>
                <w:kern w:val="0"/>
                <w:sz w:val="20"/>
                <w:szCs w:val="20"/>
              </w:rPr>
              <w:t>0.00</w:t>
            </w:r>
          </w:p>
        </w:tc>
        <w:tc>
          <w:tcPr>
            <w:tcW w:w="70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418"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cs="宋体"/>
                <w:color w:val="000000"/>
                <w:kern w:val="0"/>
                <w:sz w:val="20"/>
                <w:szCs w:val="20"/>
              </w:rPr>
              <w:t>0.00</w:t>
            </w:r>
          </w:p>
        </w:tc>
        <w:tc>
          <w:tcPr>
            <w:tcW w:w="992" w:type="dxa"/>
            <w:tcBorders>
              <w:top w:val="single" w:color="auto" w:sz="4" w:space="0"/>
              <w:left w:val="nil"/>
              <w:bottom w:val="single" w:color="auto" w:sz="4" w:space="0"/>
              <w:right w:val="single" w:color="000000" w:sz="4" w:space="0"/>
            </w:tcBorders>
            <w:vAlign w:val="center"/>
          </w:tcPr>
          <w:p>
            <w:pPr>
              <w:jc w:val="right"/>
            </w:pPr>
            <w:r>
              <w:rPr>
                <w:rFonts w:ascii="宋体" w:cs="宋体"/>
                <w:color w:val="000000"/>
                <w:kern w:val="0"/>
                <w:sz w:val="20"/>
                <w:szCs w:val="20"/>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2210202</w:t>
            </w:r>
          </w:p>
        </w:tc>
        <w:tc>
          <w:tcPr>
            <w:tcW w:w="2410" w:type="dxa"/>
            <w:tcBorders>
              <w:top w:val="nil"/>
              <w:left w:val="nil"/>
              <w:bottom w:val="single" w:color="auto" w:sz="4" w:space="0"/>
              <w:right w:val="single" w:color="auto"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提租补贴</w:t>
            </w:r>
          </w:p>
        </w:tc>
        <w:tc>
          <w:tcPr>
            <w:tcW w:w="191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3,504,696.00</w:t>
            </w:r>
          </w:p>
        </w:tc>
        <w:tc>
          <w:tcPr>
            <w:tcW w:w="77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3,504,696.00</w:t>
            </w:r>
          </w:p>
        </w:tc>
        <w:tc>
          <w:tcPr>
            <w:tcW w:w="992"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cs="宋体"/>
                <w:color w:val="000000"/>
                <w:kern w:val="0"/>
                <w:sz w:val="20"/>
                <w:szCs w:val="20"/>
              </w:rPr>
              <w:t>0.00</w:t>
            </w:r>
          </w:p>
        </w:tc>
        <w:tc>
          <w:tcPr>
            <w:tcW w:w="70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418"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cs="宋体"/>
                <w:color w:val="000000"/>
                <w:kern w:val="0"/>
                <w:sz w:val="20"/>
                <w:szCs w:val="20"/>
              </w:rPr>
              <w:t>0.00</w:t>
            </w:r>
          </w:p>
        </w:tc>
        <w:tc>
          <w:tcPr>
            <w:tcW w:w="992" w:type="dxa"/>
            <w:tcBorders>
              <w:top w:val="single" w:color="auto" w:sz="4" w:space="0"/>
              <w:left w:val="nil"/>
              <w:bottom w:val="single" w:color="auto" w:sz="4" w:space="0"/>
              <w:right w:val="single" w:color="000000" w:sz="4" w:space="0"/>
            </w:tcBorders>
            <w:vAlign w:val="center"/>
          </w:tcPr>
          <w:p>
            <w:pPr>
              <w:jc w:val="right"/>
            </w:pPr>
            <w:r>
              <w:rPr>
                <w:rFonts w:ascii="宋体" w:cs="宋体"/>
                <w:color w:val="000000"/>
                <w:kern w:val="0"/>
                <w:sz w:val="20"/>
                <w:szCs w:val="20"/>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olor w:val="000000"/>
                <w:sz w:val="20"/>
                <w:szCs w:val="20"/>
              </w:rPr>
            </w:pPr>
            <w:r>
              <w:rPr>
                <w:rFonts w:ascii="宋体" w:hAnsi="宋体" w:cs="宋体"/>
                <w:color w:val="000000"/>
                <w:kern w:val="0"/>
                <w:sz w:val="20"/>
                <w:szCs w:val="20"/>
              </w:rPr>
              <w:t>2210203</w:t>
            </w:r>
          </w:p>
        </w:tc>
        <w:tc>
          <w:tcPr>
            <w:tcW w:w="2410" w:type="dxa"/>
            <w:tcBorders>
              <w:top w:val="nil"/>
              <w:left w:val="nil"/>
              <w:bottom w:val="single" w:color="auto" w:sz="4" w:space="0"/>
              <w:right w:val="single" w:color="auto"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购房补贴</w:t>
            </w:r>
          </w:p>
        </w:tc>
        <w:tc>
          <w:tcPr>
            <w:tcW w:w="191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sz w:val="20"/>
                <w:szCs w:val="20"/>
              </w:rPr>
            </w:pPr>
            <w:r>
              <w:rPr>
                <w:rFonts w:hint="eastAsia" w:ascii="宋体" w:hAnsi="宋体" w:cs="宋体"/>
                <w:i w:val="0"/>
                <w:color w:val="000000"/>
                <w:kern w:val="0"/>
                <w:sz w:val="18"/>
                <w:szCs w:val="18"/>
                <w:u w:val="none"/>
                <w:lang w:val="en-US" w:eastAsia="zh-CN" w:bidi="ar"/>
              </w:rPr>
              <w:t>168,551,683.99</w:t>
            </w:r>
          </w:p>
        </w:tc>
        <w:tc>
          <w:tcPr>
            <w:tcW w:w="77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34,781,866.18</w:t>
            </w:r>
          </w:p>
        </w:tc>
        <w:tc>
          <w:tcPr>
            <w:tcW w:w="992"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843" w:type="dxa"/>
            <w:tcBorders>
              <w:top w:val="nil"/>
              <w:left w:val="nil"/>
              <w:bottom w:val="single" w:color="auto" w:sz="4" w:space="0"/>
              <w:right w:val="single" w:color="auto" w:sz="4" w:space="0"/>
            </w:tcBorders>
            <w:vAlign w:val="center"/>
          </w:tcPr>
          <w:p>
            <w:pPr>
              <w:widowControl/>
              <w:jc w:val="right"/>
              <w:textAlignment w:val="center"/>
              <w:rPr>
                <w:rFonts w:ascii="宋体"/>
                <w:color w:val="000000"/>
                <w:sz w:val="20"/>
                <w:szCs w:val="20"/>
              </w:rPr>
            </w:pPr>
            <w:r>
              <w:rPr>
                <w:rFonts w:ascii="宋体" w:cs="宋体"/>
                <w:color w:val="000000"/>
                <w:kern w:val="0"/>
                <w:sz w:val="20"/>
                <w:szCs w:val="20"/>
              </w:rPr>
              <w:t>0.00</w:t>
            </w:r>
          </w:p>
        </w:tc>
        <w:tc>
          <w:tcPr>
            <w:tcW w:w="70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1418" w:type="dxa"/>
            <w:tcBorders>
              <w:top w:val="nil"/>
              <w:left w:val="nil"/>
              <w:bottom w:val="single" w:color="auto" w:sz="4" w:space="0"/>
              <w:right w:val="single" w:color="auto" w:sz="4" w:space="0"/>
            </w:tcBorders>
            <w:vAlign w:val="center"/>
          </w:tcPr>
          <w:p>
            <w:pPr>
              <w:jc w:val="right"/>
            </w:pPr>
            <w:r>
              <w:rPr>
                <w:rFonts w:ascii="宋体" w:cs="宋体"/>
                <w:color w:val="000000"/>
                <w:kern w:val="0"/>
                <w:sz w:val="20"/>
                <w:szCs w:val="20"/>
              </w:rPr>
              <w:t>0.00</w:t>
            </w:r>
          </w:p>
        </w:tc>
        <w:tc>
          <w:tcPr>
            <w:tcW w:w="992" w:type="dxa"/>
            <w:tcBorders>
              <w:top w:val="single" w:color="auto" w:sz="4" w:space="0"/>
              <w:left w:val="nil"/>
              <w:bottom w:val="single" w:color="auto" w:sz="4" w:space="0"/>
              <w:right w:val="single" w:color="000000" w:sz="4" w:space="0"/>
            </w:tcBorders>
            <w:vAlign w:val="center"/>
          </w:tcPr>
          <w:p>
            <w:pPr>
              <w:jc w:val="right"/>
            </w:pPr>
            <w:r>
              <w:rPr>
                <w:rFonts w:ascii="宋体" w:cs="宋体"/>
                <w:color w:val="000000"/>
                <w:kern w:val="0"/>
                <w:sz w:val="20"/>
                <w:szCs w:val="20"/>
              </w:rPr>
              <w:t>0.00</w:t>
            </w:r>
          </w:p>
        </w:tc>
      </w:tr>
      <w:tr>
        <w:tblPrEx>
          <w:tblCellMar>
            <w:top w:w="0" w:type="dxa"/>
            <w:left w:w="108" w:type="dxa"/>
            <w:bottom w:w="0" w:type="dxa"/>
            <w:right w:w="108" w:type="dxa"/>
          </w:tblCellMar>
        </w:tblPrEx>
        <w:trPr>
          <w:trHeight w:val="420" w:hRule="atLeast"/>
        </w:trPr>
        <w:tc>
          <w:tcPr>
            <w:tcW w:w="993"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2"/>
                <w:szCs w:val="22"/>
              </w:rPr>
            </w:pPr>
            <w:r>
              <w:rPr>
                <w:rFonts w:hint="eastAsia" w:ascii="宋体" w:hAnsi="宋体" w:cs="宋体"/>
                <w:color w:val="000000"/>
                <w:kern w:val="0"/>
                <w:sz w:val="22"/>
                <w:szCs w:val="22"/>
              </w:rPr>
              <w:t>　</w:t>
            </w:r>
          </w:p>
        </w:tc>
        <w:tc>
          <w:tcPr>
            <w:tcW w:w="2410" w:type="dxa"/>
            <w:tcBorders>
              <w:top w:val="nil"/>
              <w:left w:val="nil"/>
              <w:bottom w:val="single" w:color="auto" w:sz="4" w:space="0"/>
              <w:right w:val="single" w:color="auto" w:sz="4" w:space="0"/>
            </w:tcBorders>
            <w:vAlign w:val="center"/>
          </w:tcPr>
          <w:p>
            <w:pPr>
              <w:widowControl/>
              <w:jc w:val="center"/>
              <w:rPr>
                <w:rFonts w:ascii="宋体"/>
                <w:b/>
                <w:bCs/>
                <w:color w:val="000000"/>
                <w:kern w:val="0"/>
                <w:sz w:val="18"/>
                <w:szCs w:val="18"/>
              </w:rPr>
            </w:pPr>
            <w:r>
              <w:rPr>
                <w:rFonts w:hint="eastAsia" w:ascii="宋体" w:hAnsi="宋体" w:cs="宋体"/>
                <w:b/>
                <w:bCs/>
                <w:color w:val="000000"/>
                <w:kern w:val="0"/>
                <w:sz w:val="18"/>
                <w:szCs w:val="18"/>
              </w:rPr>
              <w:t>总计</w:t>
            </w:r>
          </w:p>
        </w:tc>
        <w:tc>
          <w:tcPr>
            <w:tcW w:w="191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b/>
                <w:bCs/>
                <w:color w:val="000000"/>
                <w:sz w:val="20"/>
                <w:szCs w:val="20"/>
              </w:rPr>
            </w:pPr>
            <w:r>
              <w:rPr>
                <w:rFonts w:hint="eastAsia" w:ascii="宋体" w:hAnsi="宋体" w:cs="宋体"/>
                <w:b/>
                <w:bCs/>
                <w:i w:val="0"/>
                <w:color w:val="000000"/>
                <w:kern w:val="0"/>
                <w:sz w:val="18"/>
                <w:szCs w:val="18"/>
                <w:u w:val="none"/>
                <w:lang w:val="en-US" w:eastAsia="zh-CN" w:bidi="ar"/>
              </w:rPr>
              <w:t>188,295,808.97</w:t>
            </w:r>
            <w:r>
              <w:rPr>
                <w:rFonts w:ascii="宋体" w:hAnsi="宋体" w:eastAsia="宋体" w:cs="宋体"/>
                <w:b/>
                <w:bCs/>
                <w:i w:val="0"/>
                <w:color w:val="000000"/>
                <w:kern w:val="0"/>
                <w:sz w:val="18"/>
                <w:szCs w:val="18"/>
                <w:u w:val="none"/>
                <w:lang w:val="en-US" w:eastAsia="zh-CN" w:bidi="ar"/>
              </w:rPr>
              <w:t xml:space="preserve"> </w:t>
            </w:r>
          </w:p>
        </w:tc>
        <w:tc>
          <w:tcPr>
            <w:tcW w:w="77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b/>
                <w:bCs/>
              </w:rPr>
            </w:pPr>
            <w:r>
              <w:rPr>
                <w:rFonts w:hint="eastAsia" w:ascii="宋体" w:hAnsi="宋体" w:cs="宋体"/>
                <w:b/>
                <w:bCs/>
                <w:i w:val="0"/>
                <w:color w:val="000000"/>
                <w:kern w:val="0"/>
                <w:sz w:val="18"/>
                <w:szCs w:val="18"/>
                <w:u w:val="none"/>
                <w:lang w:val="en-US" w:eastAsia="zh-CN" w:bidi="ar"/>
              </w:rPr>
              <w:t>0.00</w:t>
            </w:r>
            <w:r>
              <w:rPr>
                <w:rFonts w:hint="eastAsia" w:ascii="宋体" w:hAnsi="宋体" w:eastAsia="宋体" w:cs="宋体"/>
                <w:b/>
                <w:bCs/>
                <w:i w:val="0"/>
                <w:color w:val="000000"/>
                <w:kern w:val="0"/>
                <w:sz w:val="18"/>
                <w:szCs w:val="18"/>
                <w:u w:val="none"/>
                <w:lang w:val="en-US" w:eastAsia="zh-CN" w:bidi="ar"/>
              </w:rPr>
              <w:t xml:space="preserve"> </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b/>
                <w:bCs/>
                <w:color w:val="000000"/>
                <w:sz w:val="20"/>
                <w:szCs w:val="20"/>
              </w:rPr>
            </w:pPr>
            <w:r>
              <w:rPr>
                <w:rFonts w:hint="eastAsia" w:ascii="宋体" w:hAnsi="宋体" w:cs="宋体"/>
                <w:b/>
                <w:bCs/>
                <w:i w:val="0"/>
                <w:color w:val="000000"/>
                <w:kern w:val="0"/>
                <w:sz w:val="18"/>
                <w:szCs w:val="18"/>
                <w:u w:val="none"/>
                <w:lang w:val="en-US" w:eastAsia="zh-CN" w:bidi="ar"/>
              </w:rPr>
              <w:t>54,383,803.16</w:t>
            </w:r>
          </w:p>
        </w:tc>
        <w:tc>
          <w:tcPr>
            <w:tcW w:w="992" w:type="dxa"/>
            <w:tcBorders>
              <w:top w:val="nil"/>
              <w:left w:val="nil"/>
              <w:bottom w:val="single" w:color="auto" w:sz="4" w:space="0"/>
              <w:right w:val="single" w:color="auto" w:sz="4" w:space="0"/>
            </w:tcBorders>
            <w:vAlign w:val="center"/>
          </w:tcPr>
          <w:p>
            <w:pPr>
              <w:jc w:val="right"/>
              <w:rPr>
                <w:rFonts w:hint="eastAsia" w:eastAsia="宋体"/>
                <w:b/>
                <w:bCs/>
                <w:lang w:val="en-US" w:eastAsia="zh-CN"/>
              </w:rPr>
            </w:pPr>
            <w:r>
              <w:rPr>
                <w:rFonts w:hint="eastAsia"/>
                <w:b/>
                <w:bCs/>
                <w:lang w:val="en-US" w:eastAsia="zh-CN"/>
              </w:rPr>
              <w:t>0.00</w:t>
            </w:r>
          </w:p>
        </w:tc>
        <w:tc>
          <w:tcPr>
            <w:tcW w:w="709" w:type="dxa"/>
            <w:tcBorders>
              <w:top w:val="nil"/>
              <w:left w:val="nil"/>
              <w:bottom w:val="single" w:color="auto" w:sz="4" w:space="0"/>
              <w:right w:val="single" w:color="auto" w:sz="4" w:space="0"/>
            </w:tcBorders>
            <w:vAlign w:val="center"/>
          </w:tcPr>
          <w:p>
            <w:pPr>
              <w:jc w:val="right"/>
              <w:rPr>
                <w:rFonts w:hint="eastAsia" w:eastAsia="宋体"/>
                <w:b/>
                <w:bCs/>
                <w:lang w:val="en-US" w:eastAsia="zh-CN"/>
              </w:rPr>
            </w:pPr>
            <w:r>
              <w:rPr>
                <w:rFonts w:hint="eastAsia"/>
                <w:b/>
                <w:bCs/>
                <w:lang w:val="en-US" w:eastAsia="zh-CN"/>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b/>
                <w:bCs/>
                <w:color w:val="000000"/>
                <w:sz w:val="20"/>
                <w:szCs w:val="20"/>
              </w:rPr>
            </w:pPr>
            <w:r>
              <w:rPr>
                <w:rFonts w:hint="eastAsia" w:ascii="宋体" w:hAnsi="宋体" w:cs="宋体"/>
                <w:b/>
                <w:bCs/>
                <w:i w:val="0"/>
                <w:color w:val="000000"/>
                <w:kern w:val="0"/>
                <w:sz w:val="18"/>
                <w:szCs w:val="18"/>
                <w:u w:val="none"/>
                <w:lang w:val="en-US" w:eastAsia="zh-CN" w:bidi="ar"/>
              </w:rPr>
              <w:t>133,912,005.81</w:t>
            </w:r>
          </w:p>
        </w:tc>
        <w:tc>
          <w:tcPr>
            <w:tcW w:w="708" w:type="dxa"/>
            <w:tcBorders>
              <w:top w:val="nil"/>
              <w:left w:val="nil"/>
              <w:bottom w:val="single" w:color="auto" w:sz="4" w:space="0"/>
              <w:right w:val="single" w:color="auto" w:sz="4" w:space="0"/>
            </w:tcBorders>
            <w:vAlign w:val="center"/>
          </w:tcPr>
          <w:p>
            <w:pPr>
              <w:jc w:val="right"/>
              <w:rPr>
                <w:b/>
                <w:bCs/>
              </w:rPr>
            </w:pPr>
            <w:r>
              <w:rPr>
                <w:rFonts w:ascii="宋体" w:cs="宋体"/>
                <w:b/>
                <w:bCs/>
                <w:color w:val="000000"/>
                <w:kern w:val="0"/>
                <w:sz w:val="20"/>
                <w:szCs w:val="20"/>
              </w:rPr>
              <w:t>0.00</w:t>
            </w:r>
          </w:p>
        </w:tc>
        <w:tc>
          <w:tcPr>
            <w:tcW w:w="709" w:type="dxa"/>
            <w:tcBorders>
              <w:top w:val="nil"/>
              <w:left w:val="nil"/>
              <w:bottom w:val="single" w:color="auto" w:sz="4" w:space="0"/>
              <w:right w:val="single" w:color="auto" w:sz="4" w:space="0"/>
            </w:tcBorders>
            <w:vAlign w:val="center"/>
          </w:tcPr>
          <w:p>
            <w:pPr>
              <w:jc w:val="right"/>
              <w:rPr>
                <w:b/>
                <w:bCs/>
              </w:rPr>
            </w:pPr>
            <w:r>
              <w:rPr>
                <w:rFonts w:ascii="宋体" w:cs="宋体"/>
                <w:b/>
                <w:bCs/>
                <w:color w:val="000000"/>
                <w:kern w:val="0"/>
                <w:sz w:val="20"/>
                <w:szCs w:val="20"/>
              </w:rPr>
              <w:t>0.00</w:t>
            </w:r>
          </w:p>
        </w:tc>
        <w:tc>
          <w:tcPr>
            <w:tcW w:w="1418" w:type="dxa"/>
            <w:tcBorders>
              <w:top w:val="nil"/>
              <w:left w:val="nil"/>
              <w:bottom w:val="single" w:color="auto" w:sz="4" w:space="0"/>
              <w:right w:val="single" w:color="auto" w:sz="4" w:space="0"/>
            </w:tcBorders>
            <w:vAlign w:val="center"/>
          </w:tcPr>
          <w:p>
            <w:pPr>
              <w:widowControl/>
              <w:jc w:val="right"/>
              <w:textAlignment w:val="center"/>
              <w:rPr>
                <w:rFonts w:ascii="宋体"/>
                <w:b/>
                <w:bCs/>
                <w:color w:val="000000"/>
                <w:sz w:val="20"/>
                <w:szCs w:val="20"/>
              </w:rPr>
            </w:pPr>
            <w:r>
              <w:rPr>
                <w:rFonts w:ascii="宋体" w:cs="宋体"/>
                <w:b/>
                <w:bCs/>
                <w:color w:val="000000"/>
                <w:kern w:val="0"/>
                <w:sz w:val="20"/>
                <w:szCs w:val="20"/>
              </w:rPr>
              <w:t>0.00</w:t>
            </w:r>
          </w:p>
        </w:tc>
        <w:tc>
          <w:tcPr>
            <w:tcW w:w="992" w:type="dxa"/>
            <w:tcBorders>
              <w:top w:val="single" w:color="auto" w:sz="4" w:space="0"/>
              <w:left w:val="nil"/>
              <w:bottom w:val="single" w:color="auto" w:sz="4" w:space="0"/>
              <w:right w:val="single" w:color="000000" w:sz="4" w:space="0"/>
            </w:tcBorders>
            <w:vAlign w:val="center"/>
          </w:tcPr>
          <w:p>
            <w:pPr>
              <w:jc w:val="right"/>
              <w:rPr>
                <w:b/>
                <w:bCs/>
              </w:rPr>
            </w:pPr>
            <w:r>
              <w:rPr>
                <w:rFonts w:ascii="宋体" w:cs="宋体"/>
                <w:b/>
                <w:bCs/>
                <w:color w:val="000000"/>
                <w:kern w:val="0"/>
                <w:sz w:val="20"/>
                <w:szCs w:val="20"/>
              </w:rPr>
              <w:t>0.00</w:t>
            </w:r>
          </w:p>
        </w:tc>
      </w:tr>
    </w:tbl>
    <w:p>
      <w:pPr>
        <w:spacing w:line="520" w:lineRule="exact"/>
        <w:rPr>
          <w:rFonts w:hint="eastAsia" w:ascii="宋体" w:hAnsi="宋体" w:cs="宋体"/>
          <w:color w:val="000000"/>
          <w:kern w:val="0"/>
          <w:sz w:val="32"/>
          <w:szCs w:val="32"/>
          <w:lang w:val="en-US" w:eastAsia="zh-CN"/>
        </w:rPr>
      </w:pPr>
    </w:p>
    <w:p>
      <w:pPr>
        <w:spacing w:line="520" w:lineRule="exact"/>
        <w:rPr>
          <w:rFonts w:hint="eastAsia" w:ascii="宋体" w:hAnsi="宋体" w:cs="宋体"/>
          <w:color w:val="000000"/>
          <w:kern w:val="0"/>
          <w:sz w:val="32"/>
          <w:szCs w:val="32"/>
          <w:lang w:val="en-US" w:eastAsia="zh-CN"/>
        </w:rPr>
      </w:pPr>
    </w:p>
    <w:p>
      <w:pPr>
        <w:spacing w:line="520" w:lineRule="exact"/>
        <w:rPr>
          <w:rFonts w:hint="eastAsia" w:ascii="宋体" w:hAnsi="宋体" w:cs="宋体"/>
          <w:color w:val="000000"/>
          <w:kern w:val="0"/>
          <w:sz w:val="32"/>
          <w:szCs w:val="32"/>
          <w:lang w:val="en-US" w:eastAsia="zh-CN"/>
        </w:rPr>
      </w:pPr>
    </w:p>
    <w:p>
      <w:pPr>
        <w:spacing w:line="520" w:lineRule="exact"/>
        <w:rPr>
          <w:rFonts w:hint="eastAsia" w:ascii="宋体" w:hAnsi="宋体" w:cs="宋体"/>
          <w:color w:val="000000"/>
          <w:kern w:val="0"/>
          <w:sz w:val="32"/>
          <w:szCs w:val="32"/>
          <w:lang w:val="en-US" w:eastAsia="zh-CN"/>
        </w:rPr>
      </w:pPr>
    </w:p>
    <w:p>
      <w:pPr>
        <w:spacing w:line="520" w:lineRule="exact"/>
        <w:rPr>
          <w:rFonts w:hint="eastAsia" w:ascii="宋体" w:hAnsi="宋体" w:cs="宋体"/>
          <w:color w:val="000000"/>
          <w:kern w:val="0"/>
          <w:sz w:val="32"/>
          <w:szCs w:val="32"/>
          <w:lang w:val="en-US" w:eastAsia="zh-CN"/>
        </w:rPr>
      </w:pPr>
    </w:p>
    <w:p>
      <w:pPr>
        <w:spacing w:line="520" w:lineRule="exact"/>
        <w:rPr>
          <w:rFonts w:hint="eastAsia" w:ascii="宋体" w:hAnsi="宋体" w:cs="宋体"/>
          <w:color w:val="000000"/>
          <w:kern w:val="0"/>
          <w:sz w:val="32"/>
          <w:szCs w:val="32"/>
          <w:lang w:val="en-US" w:eastAsia="zh-CN"/>
        </w:rPr>
      </w:pPr>
    </w:p>
    <w:p>
      <w:pPr>
        <w:spacing w:line="520" w:lineRule="exact"/>
        <w:rPr>
          <w:rFonts w:hint="eastAsia" w:ascii="宋体" w:hAnsi="宋体" w:cs="宋体"/>
          <w:color w:val="000000"/>
          <w:kern w:val="0"/>
          <w:sz w:val="32"/>
          <w:szCs w:val="32"/>
          <w:lang w:val="en-US" w:eastAsia="zh-CN"/>
        </w:rPr>
      </w:pPr>
    </w:p>
    <w:p>
      <w:pPr>
        <w:spacing w:line="520" w:lineRule="exact"/>
        <w:rPr>
          <w:rFonts w:hint="eastAsia" w:ascii="宋体" w:hAnsi="宋体" w:cs="宋体"/>
          <w:color w:val="000000"/>
          <w:kern w:val="0"/>
          <w:sz w:val="32"/>
          <w:szCs w:val="32"/>
          <w:lang w:val="en-US" w:eastAsia="zh-CN"/>
        </w:rPr>
      </w:pPr>
    </w:p>
    <w:p>
      <w:pPr>
        <w:spacing w:line="520" w:lineRule="exact"/>
        <w:rPr>
          <w:rFonts w:hint="eastAsia" w:ascii="宋体" w:hAnsi="宋体" w:cs="宋体"/>
          <w:color w:val="000000"/>
          <w:kern w:val="0"/>
          <w:sz w:val="32"/>
          <w:szCs w:val="32"/>
          <w:lang w:val="en-US" w:eastAsia="zh-CN"/>
        </w:rPr>
      </w:pPr>
    </w:p>
    <w:p>
      <w:pPr>
        <w:spacing w:line="520" w:lineRule="exact"/>
        <w:rPr>
          <w:rFonts w:hint="eastAsia" w:ascii="宋体" w:hAnsi="宋体" w:cs="宋体"/>
          <w:color w:val="000000"/>
          <w:kern w:val="0"/>
          <w:sz w:val="32"/>
          <w:szCs w:val="32"/>
          <w:lang w:val="en-US" w:eastAsia="zh-CN"/>
        </w:rPr>
      </w:pPr>
    </w:p>
    <w:p>
      <w:pPr>
        <w:spacing w:line="520" w:lineRule="exact"/>
        <w:rPr>
          <w:rFonts w:hint="eastAsia" w:ascii="宋体" w:hAnsi="宋体" w:cs="宋体"/>
          <w:color w:val="000000"/>
          <w:kern w:val="0"/>
          <w:sz w:val="32"/>
          <w:szCs w:val="32"/>
          <w:lang w:val="en-US" w:eastAsia="zh-CN"/>
        </w:rPr>
      </w:pPr>
    </w:p>
    <w:p>
      <w:pPr>
        <w:spacing w:line="520" w:lineRule="exact"/>
        <w:rPr>
          <w:rFonts w:ascii="宋体"/>
          <w:color w:val="000000"/>
          <w:kern w:val="0"/>
          <w:sz w:val="18"/>
          <w:szCs w:val="18"/>
        </w:rPr>
      </w:pPr>
      <w:r>
        <w:rPr>
          <w:rFonts w:hint="eastAsia" w:ascii="宋体" w:hAnsi="宋体" w:cs="宋体"/>
          <w:b/>
          <w:bCs/>
          <w:color w:val="000000"/>
          <w:kern w:val="0"/>
          <w:sz w:val="22"/>
          <w:szCs w:val="22"/>
        </w:rPr>
        <w:t>表三：</w:t>
      </w:r>
    </w:p>
    <w:p>
      <w:pPr>
        <w:spacing w:line="520" w:lineRule="exact"/>
        <w:ind w:firstLine="643" w:firstLineChars="200"/>
        <w:jc w:val="center"/>
        <w:rPr>
          <w:rFonts w:ascii="宋体"/>
          <w:color w:val="000000"/>
          <w:kern w:val="0"/>
          <w:sz w:val="18"/>
          <w:szCs w:val="18"/>
        </w:rPr>
      </w:pPr>
      <w:r>
        <w:rPr>
          <w:rFonts w:hint="eastAsia" w:ascii="宋体" w:hAnsi="宋体" w:cs="宋体"/>
          <w:b/>
          <w:bCs/>
          <w:color w:val="000000"/>
          <w:kern w:val="0"/>
          <w:sz w:val="32"/>
          <w:szCs w:val="32"/>
        </w:rPr>
        <w:t>部门支出总体情况表</w:t>
      </w:r>
    </w:p>
    <w:p>
      <w:pPr>
        <w:spacing w:line="520" w:lineRule="exact"/>
        <w:ind w:right="600"/>
        <w:jc w:val="left"/>
        <w:rPr>
          <w:rFonts w:ascii="宋体"/>
          <w:color w:val="000000"/>
          <w:kern w:val="0"/>
          <w:sz w:val="20"/>
          <w:szCs w:val="20"/>
        </w:rPr>
      </w:pPr>
      <w:r>
        <w:rPr>
          <w:rFonts w:hint="eastAsia" w:ascii="宋体" w:hAnsi="宋体" w:cs="宋体"/>
          <w:color w:val="000000"/>
          <w:kern w:val="0"/>
          <w:sz w:val="20"/>
          <w:szCs w:val="20"/>
        </w:rPr>
        <w:t>单位：北京市西城区</w:t>
      </w:r>
      <w:r>
        <w:rPr>
          <w:rFonts w:hint="eastAsia" w:ascii="宋体" w:hAnsi="宋体" w:cs="宋体"/>
          <w:color w:val="000000"/>
          <w:kern w:val="0"/>
          <w:sz w:val="20"/>
          <w:szCs w:val="20"/>
          <w:lang w:eastAsia="zh-CN"/>
        </w:rPr>
        <w:t>展览路</w:t>
      </w:r>
      <w:r>
        <w:rPr>
          <w:rFonts w:hint="eastAsia" w:ascii="宋体" w:hAnsi="宋体" w:cs="宋体"/>
          <w:color w:val="000000"/>
          <w:kern w:val="0"/>
          <w:sz w:val="20"/>
          <w:szCs w:val="20"/>
        </w:rPr>
        <w:t>社区卫生服务中心</w:t>
      </w:r>
      <w:r>
        <w:rPr>
          <w:rFonts w:hint="eastAsia" w:ascii="宋体" w:hAnsi="宋体" w:cs="宋体"/>
          <w:color w:val="000000"/>
          <w:kern w:val="0"/>
          <w:sz w:val="18"/>
          <w:szCs w:val="18"/>
        </w:rPr>
        <w:t xml:space="preserve">　　　                                                                                   </w:t>
      </w:r>
      <w:r>
        <w:rPr>
          <w:rFonts w:hint="eastAsia" w:ascii="宋体" w:hAnsi="宋体" w:cs="宋体"/>
          <w:color w:val="000000"/>
          <w:kern w:val="0"/>
          <w:sz w:val="20"/>
          <w:szCs w:val="20"/>
        </w:rPr>
        <w:t>单位：元</w:t>
      </w:r>
    </w:p>
    <w:tbl>
      <w:tblPr>
        <w:tblStyle w:val="7"/>
        <w:tblW w:w="13742" w:type="dxa"/>
        <w:tblInd w:w="-106" w:type="dxa"/>
        <w:tblLayout w:type="fixed"/>
        <w:tblCellMar>
          <w:top w:w="0" w:type="dxa"/>
          <w:left w:w="108" w:type="dxa"/>
          <w:bottom w:w="0" w:type="dxa"/>
          <w:right w:w="108" w:type="dxa"/>
        </w:tblCellMar>
      </w:tblPr>
      <w:tblGrid>
        <w:gridCol w:w="1149"/>
        <w:gridCol w:w="3119"/>
        <w:gridCol w:w="1718"/>
        <w:gridCol w:w="1695"/>
        <w:gridCol w:w="1656"/>
        <w:gridCol w:w="1473"/>
        <w:gridCol w:w="1589"/>
        <w:gridCol w:w="1343"/>
      </w:tblGrid>
      <w:tr>
        <w:tblPrEx>
          <w:tblCellMar>
            <w:top w:w="0" w:type="dxa"/>
            <w:left w:w="108" w:type="dxa"/>
            <w:bottom w:w="0" w:type="dxa"/>
            <w:right w:w="108" w:type="dxa"/>
          </w:tblCellMar>
        </w:tblPrEx>
        <w:trPr>
          <w:trHeight w:val="519" w:hRule="atLeast"/>
        </w:trPr>
        <w:tc>
          <w:tcPr>
            <w:tcW w:w="11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color w:val="000000"/>
                <w:kern w:val="0"/>
                <w:sz w:val="20"/>
                <w:szCs w:val="20"/>
                <w:highlight w:val="none"/>
              </w:rPr>
            </w:pPr>
            <w:r>
              <w:rPr>
                <w:rFonts w:hint="eastAsia" w:ascii="宋体" w:hAnsi="宋体" w:cs="宋体"/>
                <w:b/>
                <w:bCs/>
                <w:color w:val="000000"/>
                <w:kern w:val="0"/>
                <w:sz w:val="20"/>
                <w:szCs w:val="20"/>
                <w:highlight w:val="none"/>
              </w:rPr>
              <w:t>科目编码</w:t>
            </w:r>
          </w:p>
        </w:tc>
        <w:tc>
          <w:tcPr>
            <w:tcW w:w="3119" w:type="dxa"/>
            <w:tcBorders>
              <w:top w:val="single" w:color="auto" w:sz="4" w:space="0"/>
              <w:left w:val="nil"/>
              <w:bottom w:val="single" w:color="auto" w:sz="4" w:space="0"/>
              <w:right w:val="single" w:color="auto" w:sz="4" w:space="0"/>
            </w:tcBorders>
            <w:vAlign w:val="center"/>
          </w:tcPr>
          <w:p>
            <w:pPr>
              <w:widowControl/>
              <w:jc w:val="center"/>
              <w:rPr>
                <w:rFonts w:ascii="宋体"/>
                <w:b/>
                <w:bCs/>
                <w:color w:val="000000"/>
                <w:kern w:val="0"/>
                <w:sz w:val="20"/>
                <w:szCs w:val="20"/>
                <w:highlight w:val="none"/>
              </w:rPr>
            </w:pPr>
            <w:r>
              <w:rPr>
                <w:rFonts w:hint="eastAsia" w:ascii="宋体" w:hAnsi="宋体" w:cs="宋体"/>
                <w:b/>
                <w:bCs/>
                <w:color w:val="000000"/>
                <w:kern w:val="0"/>
                <w:sz w:val="20"/>
                <w:szCs w:val="20"/>
                <w:highlight w:val="none"/>
              </w:rPr>
              <w:t>科目名称</w:t>
            </w:r>
          </w:p>
        </w:tc>
        <w:tc>
          <w:tcPr>
            <w:tcW w:w="1718" w:type="dxa"/>
            <w:tcBorders>
              <w:top w:val="single" w:color="auto" w:sz="4" w:space="0"/>
              <w:left w:val="nil"/>
              <w:bottom w:val="single" w:color="auto" w:sz="4" w:space="0"/>
              <w:right w:val="single" w:color="auto" w:sz="4" w:space="0"/>
            </w:tcBorders>
            <w:vAlign w:val="center"/>
          </w:tcPr>
          <w:p>
            <w:pPr>
              <w:widowControl/>
              <w:jc w:val="center"/>
              <w:rPr>
                <w:rFonts w:ascii="宋体"/>
                <w:b/>
                <w:bCs/>
                <w:color w:val="000000"/>
                <w:kern w:val="0"/>
                <w:sz w:val="20"/>
                <w:szCs w:val="20"/>
                <w:highlight w:val="none"/>
              </w:rPr>
            </w:pPr>
            <w:r>
              <w:rPr>
                <w:rFonts w:hint="eastAsia" w:ascii="宋体" w:hAnsi="宋体" w:cs="宋体"/>
                <w:b/>
                <w:bCs/>
                <w:color w:val="000000"/>
                <w:kern w:val="0"/>
                <w:sz w:val="20"/>
                <w:szCs w:val="20"/>
                <w:highlight w:val="none"/>
              </w:rPr>
              <w:t>合计</w:t>
            </w:r>
          </w:p>
        </w:tc>
        <w:tc>
          <w:tcPr>
            <w:tcW w:w="1695" w:type="dxa"/>
            <w:tcBorders>
              <w:top w:val="single" w:color="auto" w:sz="4" w:space="0"/>
              <w:left w:val="nil"/>
              <w:bottom w:val="single" w:color="auto" w:sz="4" w:space="0"/>
              <w:right w:val="single" w:color="auto" w:sz="4" w:space="0"/>
            </w:tcBorders>
            <w:vAlign w:val="center"/>
          </w:tcPr>
          <w:p>
            <w:pPr>
              <w:widowControl/>
              <w:jc w:val="center"/>
              <w:rPr>
                <w:rFonts w:ascii="宋体"/>
                <w:b/>
                <w:bCs/>
                <w:color w:val="000000"/>
                <w:kern w:val="0"/>
                <w:sz w:val="20"/>
                <w:szCs w:val="20"/>
                <w:highlight w:val="none"/>
              </w:rPr>
            </w:pPr>
            <w:r>
              <w:rPr>
                <w:rFonts w:hint="eastAsia" w:ascii="宋体" w:hAnsi="宋体" w:cs="宋体"/>
                <w:b/>
                <w:bCs/>
                <w:color w:val="000000"/>
                <w:kern w:val="0"/>
                <w:sz w:val="20"/>
                <w:szCs w:val="20"/>
                <w:highlight w:val="none"/>
              </w:rPr>
              <w:t>基本支出</w:t>
            </w:r>
          </w:p>
        </w:tc>
        <w:tc>
          <w:tcPr>
            <w:tcW w:w="1656" w:type="dxa"/>
            <w:tcBorders>
              <w:top w:val="single" w:color="auto" w:sz="4" w:space="0"/>
              <w:left w:val="nil"/>
              <w:bottom w:val="single" w:color="auto" w:sz="4" w:space="0"/>
              <w:right w:val="single" w:color="auto" w:sz="4" w:space="0"/>
            </w:tcBorders>
            <w:vAlign w:val="center"/>
          </w:tcPr>
          <w:p>
            <w:pPr>
              <w:widowControl/>
              <w:jc w:val="center"/>
              <w:rPr>
                <w:rFonts w:ascii="宋体"/>
                <w:b/>
                <w:bCs/>
                <w:color w:val="000000"/>
                <w:kern w:val="0"/>
                <w:sz w:val="20"/>
                <w:szCs w:val="20"/>
                <w:highlight w:val="none"/>
              </w:rPr>
            </w:pPr>
            <w:r>
              <w:rPr>
                <w:rFonts w:hint="eastAsia" w:ascii="宋体" w:hAnsi="宋体" w:cs="宋体"/>
                <w:b/>
                <w:bCs/>
                <w:color w:val="000000"/>
                <w:kern w:val="0"/>
                <w:sz w:val="20"/>
                <w:szCs w:val="20"/>
                <w:highlight w:val="none"/>
              </w:rPr>
              <w:t>项目支出</w:t>
            </w:r>
          </w:p>
        </w:tc>
        <w:tc>
          <w:tcPr>
            <w:tcW w:w="1473" w:type="dxa"/>
            <w:tcBorders>
              <w:top w:val="single" w:color="auto" w:sz="4" w:space="0"/>
              <w:left w:val="nil"/>
              <w:bottom w:val="single" w:color="auto" w:sz="4" w:space="0"/>
              <w:right w:val="single" w:color="auto" w:sz="4" w:space="0"/>
            </w:tcBorders>
            <w:vAlign w:val="center"/>
          </w:tcPr>
          <w:p>
            <w:pPr>
              <w:widowControl/>
              <w:jc w:val="left"/>
              <w:rPr>
                <w:rFonts w:ascii="宋体"/>
                <w:b/>
                <w:bCs/>
                <w:color w:val="000000"/>
                <w:kern w:val="0"/>
                <w:sz w:val="20"/>
                <w:szCs w:val="20"/>
                <w:highlight w:val="none"/>
              </w:rPr>
            </w:pPr>
            <w:r>
              <w:rPr>
                <w:rFonts w:hint="eastAsia" w:ascii="宋体" w:hAnsi="宋体" w:cs="宋体"/>
                <w:b/>
                <w:bCs/>
                <w:color w:val="000000"/>
                <w:kern w:val="0"/>
                <w:sz w:val="20"/>
                <w:szCs w:val="20"/>
                <w:highlight w:val="none"/>
              </w:rPr>
              <w:t>上缴上级支出</w:t>
            </w:r>
          </w:p>
        </w:tc>
        <w:tc>
          <w:tcPr>
            <w:tcW w:w="1589" w:type="dxa"/>
            <w:tcBorders>
              <w:top w:val="single" w:color="auto" w:sz="4" w:space="0"/>
              <w:left w:val="nil"/>
              <w:bottom w:val="single" w:color="auto" w:sz="4" w:space="0"/>
              <w:right w:val="single" w:color="auto" w:sz="4" w:space="0"/>
            </w:tcBorders>
            <w:vAlign w:val="center"/>
          </w:tcPr>
          <w:p>
            <w:pPr>
              <w:widowControl/>
              <w:jc w:val="left"/>
              <w:rPr>
                <w:rFonts w:ascii="宋体"/>
                <w:b/>
                <w:bCs/>
                <w:color w:val="000000"/>
                <w:kern w:val="0"/>
                <w:sz w:val="20"/>
                <w:szCs w:val="20"/>
                <w:highlight w:val="none"/>
              </w:rPr>
            </w:pPr>
            <w:r>
              <w:rPr>
                <w:rFonts w:hint="eastAsia" w:ascii="宋体" w:hAnsi="宋体" w:cs="宋体"/>
                <w:b/>
                <w:bCs/>
                <w:color w:val="000000"/>
                <w:kern w:val="0"/>
                <w:sz w:val="20"/>
                <w:szCs w:val="20"/>
                <w:highlight w:val="none"/>
              </w:rPr>
              <w:t>事业单位经营支出</w:t>
            </w:r>
          </w:p>
        </w:tc>
        <w:tc>
          <w:tcPr>
            <w:tcW w:w="1343" w:type="dxa"/>
            <w:tcBorders>
              <w:top w:val="single" w:color="auto" w:sz="4" w:space="0"/>
              <w:left w:val="nil"/>
              <w:bottom w:val="single" w:color="auto" w:sz="4" w:space="0"/>
              <w:right w:val="single" w:color="auto" w:sz="4" w:space="0"/>
            </w:tcBorders>
            <w:vAlign w:val="center"/>
          </w:tcPr>
          <w:p>
            <w:pPr>
              <w:widowControl/>
              <w:jc w:val="left"/>
              <w:rPr>
                <w:rFonts w:ascii="宋体"/>
                <w:b/>
                <w:bCs/>
                <w:color w:val="000000"/>
                <w:kern w:val="0"/>
                <w:sz w:val="20"/>
                <w:szCs w:val="20"/>
                <w:highlight w:val="none"/>
              </w:rPr>
            </w:pPr>
            <w:r>
              <w:rPr>
                <w:rFonts w:hint="eastAsia" w:ascii="宋体" w:hAnsi="宋体" w:cs="宋体"/>
                <w:b/>
                <w:bCs/>
                <w:color w:val="000000"/>
                <w:kern w:val="0"/>
                <w:sz w:val="20"/>
                <w:szCs w:val="20"/>
                <w:highlight w:val="none"/>
              </w:rPr>
              <w:t>对下级单位补助支出</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highlight w:val="none"/>
              </w:rPr>
            </w:pPr>
            <w:r>
              <w:rPr>
                <w:rFonts w:ascii="宋体" w:hAnsi="宋体" w:cs="宋体"/>
                <w:color w:val="000000"/>
                <w:sz w:val="18"/>
                <w:szCs w:val="18"/>
                <w:highlight w:val="none"/>
              </w:rPr>
              <w:t>205</w:t>
            </w:r>
          </w:p>
        </w:tc>
        <w:tc>
          <w:tcPr>
            <w:tcW w:w="3119" w:type="dxa"/>
            <w:tcBorders>
              <w:top w:val="nil"/>
              <w:left w:val="nil"/>
              <w:bottom w:val="single" w:color="auto" w:sz="4" w:space="0"/>
              <w:right w:val="single" w:color="auto" w:sz="4" w:space="0"/>
            </w:tcBorders>
            <w:vAlign w:val="center"/>
          </w:tcPr>
          <w:p>
            <w:pPr>
              <w:rPr>
                <w:rFonts w:ascii="宋体"/>
                <w:color w:val="000000"/>
                <w:sz w:val="20"/>
                <w:szCs w:val="20"/>
                <w:highlight w:val="none"/>
              </w:rPr>
            </w:pPr>
            <w:r>
              <w:rPr>
                <w:rFonts w:hint="eastAsia" w:ascii="宋体" w:hAnsi="宋体" w:cs="宋体"/>
                <w:color w:val="000000"/>
                <w:sz w:val="20"/>
                <w:szCs w:val="20"/>
                <w:highlight w:val="none"/>
              </w:rPr>
              <w:t>教育支出</w:t>
            </w:r>
          </w:p>
        </w:tc>
        <w:tc>
          <w:tcPr>
            <w:tcW w:w="171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sz w:val="20"/>
                <w:szCs w:val="20"/>
                <w:highlight w:val="none"/>
              </w:rPr>
            </w:pPr>
            <w:r>
              <w:rPr>
                <w:rFonts w:hint="eastAsia" w:ascii="宋体" w:hAnsi="宋体" w:cs="宋体"/>
                <w:b w:val="0"/>
                <w:bCs/>
                <w:i w:val="0"/>
                <w:color w:val="000000"/>
                <w:kern w:val="0"/>
                <w:sz w:val="18"/>
                <w:szCs w:val="18"/>
                <w:highlight w:val="none"/>
                <w:u w:val="none"/>
                <w:lang w:val="en-US" w:eastAsia="zh-CN" w:bidi="ar"/>
              </w:rPr>
              <w:t>142,188.00</w:t>
            </w:r>
          </w:p>
        </w:tc>
        <w:tc>
          <w:tcPr>
            <w:tcW w:w="169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sz w:val="20"/>
                <w:szCs w:val="20"/>
                <w:highlight w:val="none"/>
                <w:lang w:val="en-US"/>
              </w:rPr>
            </w:pPr>
            <w:r>
              <w:rPr>
                <w:rFonts w:hint="eastAsia" w:ascii="宋体" w:hAnsi="宋体" w:cs="宋体"/>
                <w:b w:val="0"/>
                <w:bCs/>
                <w:i w:val="0"/>
                <w:color w:val="000000"/>
                <w:kern w:val="0"/>
                <w:sz w:val="18"/>
                <w:szCs w:val="18"/>
                <w:highlight w:val="none"/>
                <w:u w:val="none"/>
                <w:lang w:val="en-US" w:eastAsia="zh-CN" w:bidi="ar"/>
              </w:rPr>
              <w:t>142,188.00</w:t>
            </w:r>
          </w:p>
        </w:tc>
        <w:tc>
          <w:tcPr>
            <w:tcW w:w="165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宋体"/>
                <w:color w:val="000000"/>
                <w:kern w:val="0"/>
                <w:sz w:val="18"/>
                <w:szCs w:val="18"/>
                <w:highlight w:val="none"/>
              </w:rPr>
            </w:pPr>
            <w:r>
              <w:rPr>
                <w:rFonts w:ascii="宋体" w:cs="宋体"/>
                <w:color w:val="000000"/>
                <w:kern w:val="0"/>
                <w:sz w:val="18"/>
                <w:szCs w:val="18"/>
                <w:highlight w:val="none"/>
              </w:rPr>
              <w:t>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highlight w:val="none"/>
              </w:rPr>
            </w:pPr>
            <w:r>
              <w:rPr>
                <w:rFonts w:ascii="宋体" w:cs="宋体"/>
                <w:color w:val="000000"/>
                <w:kern w:val="0"/>
                <w:sz w:val="18"/>
                <w:szCs w:val="18"/>
                <w:highlight w:val="none"/>
              </w:rPr>
              <w:t>0.00</w:t>
            </w:r>
          </w:p>
        </w:tc>
        <w:tc>
          <w:tcPr>
            <w:tcW w:w="158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宋体"/>
                <w:color w:val="000000"/>
                <w:kern w:val="0"/>
                <w:sz w:val="18"/>
                <w:szCs w:val="18"/>
                <w:highlight w:val="none"/>
                <w:lang w:val="en-US"/>
              </w:rPr>
            </w:pPr>
            <w:r>
              <w:rPr>
                <w:rFonts w:hint="eastAsia" w:ascii="宋体" w:hAnsi="宋体" w:cs="宋体"/>
                <w:b w:val="0"/>
                <w:bCs/>
                <w:i w:val="0"/>
                <w:color w:val="000000"/>
                <w:kern w:val="0"/>
                <w:sz w:val="18"/>
                <w:szCs w:val="18"/>
                <w:highlight w:val="none"/>
                <w:u w:val="none"/>
                <w:lang w:val="en-US" w:eastAsia="zh-CN" w:bidi="ar"/>
              </w:rPr>
              <w:t>0.00</w:t>
            </w:r>
          </w:p>
        </w:tc>
        <w:tc>
          <w:tcPr>
            <w:tcW w:w="134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highlight w:val="none"/>
              </w:rPr>
            </w:pPr>
            <w:r>
              <w:rPr>
                <w:rFonts w:ascii="宋体" w:cs="宋体"/>
                <w:color w:val="000000"/>
                <w:kern w:val="0"/>
                <w:sz w:val="18"/>
                <w:szCs w:val="18"/>
                <w:highlight w:val="none"/>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highlight w:val="none"/>
              </w:rPr>
            </w:pPr>
            <w:r>
              <w:rPr>
                <w:rFonts w:ascii="宋体" w:hAnsi="宋体" w:cs="宋体"/>
                <w:color w:val="000000"/>
                <w:sz w:val="18"/>
                <w:szCs w:val="18"/>
                <w:highlight w:val="none"/>
              </w:rPr>
              <w:t>20508</w:t>
            </w:r>
          </w:p>
        </w:tc>
        <w:tc>
          <w:tcPr>
            <w:tcW w:w="3119" w:type="dxa"/>
            <w:tcBorders>
              <w:top w:val="nil"/>
              <w:left w:val="nil"/>
              <w:bottom w:val="single" w:color="auto" w:sz="4" w:space="0"/>
              <w:right w:val="single" w:color="auto" w:sz="4" w:space="0"/>
            </w:tcBorders>
            <w:vAlign w:val="center"/>
          </w:tcPr>
          <w:p>
            <w:pPr>
              <w:rPr>
                <w:rFonts w:ascii="宋体"/>
                <w:color w:val="000000"/>
                <w:sz w:val="20"/>
                <w:szCs w:val="20"/>
                <w:highlight w:val="none"/>
              </w:rPr>
            </w:pPr>
            <w:r>
              <w:rPr>
                <w:rFonts w:hint="eastAsia" w:ascii="宋体" w:hAnsi="宋体" w:cs="宋体"/>
                <w:color w:val="000000"/>
                <w:sz w:val="20"/>
                <w:szCs w:val="20"/>
                <w:highlight w:val="none"/>
              </w:rPr>
              <w:t>进修及培训</w:t>
            </w:r>
          </w:p>
        </w:tc>
        <w:tc>
          <w:tcPr>
            <w:tcW w:w="171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sz w:val="20"/>
                <w:szCs w:val="20"/>
                <w:highlight w:val="none"/>
              </w:rPr>
            </w:pPr>
            <w:r>
              <w:rPr>
                <w:rFonts w:hint="eastAsia" w:ascii="宋体" w:hAnsi="宋体" w:cs="宋体"/>
                <w:b w:val="0"/>
                <w:bCs/>
                <w:i w:val="0"/>
                <w:color w:val="000000"/>
                <w:kern w:val="0"/>
                <w:sz w:val="18"/>
                <w:szCs w:val="18"/>
                <w:highlight w:val="none"/>
                <w:u w:val="none"/>
                <w:lang w:val="en-US" w:eastAsia="zh-CN" w:bidi="ar"/>
              </w:rPr>
              <w:t>142,188.00</w:t>
            </w:r>
          </w:p>
        </w:tc>
        <w:tc>
          <w:tcPr>
            <w:tcW w:w="169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sz w:val="20"/>
                <w:szCs w:val="20"/>
                <w:highlight w:val="none"/>
              </w:rPr>
            </w:pPr>
            <w:r>
              <w:rPr>
                <w:rFonts w:hint="eastAsia" w:ascii="宋体" w:hAnsi="宋体" w:cs="宋体"/>
                <w:b w:val="0"/>
                <w:bCs/>
                <w:i w:val="0"/>
                <w:color w:val="000000"/>
                <w:kern w:val="0"/>
                <w:sz w:val="18"/>
                <w:szCs w:val="18"/>
                <w:highlight w:val="none"/>
                <w:u w:val="none"/>
                <w:lang w:val="en-US" w:eastAsia="zh-CN" w:bidi="ar"/>
              </w:rPr>
              <w:t>142,188.00</w:t>
            </w:r>
          </w:p>
        </w:tc>
        <w:tc>
          <w:tcPr>
            <w:tcW w:w="165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宋体"/>
                <w:color w:val="000000"/>
                <w:kern w:val="0"/>
                <w:sz w:val="18"/>
                <w:szCs w:val="18"/>
                <w:highlight w:val="none"/>
              </w:rPr>
            </w:pPr>
            <w:r>
              <w:rPr>
                <w:rFonts w:ascii="宋体" w:cs="宋体"/>
                <w:color w:val="000000"/>
                <w:kern w:val="0"/>
                <w:sz w:val="18"/>
                <w:szCs w:val="18"/>
                <w:highlight w:val="none"/>
              </w:rPr>
              <w:t>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highlight w:val="none"/>
              </w:rPr>
            </w:pPr>
            <w:r>
              <w:rPr>
                <w:rFonts w:ascii="宋体" w:cs="宋体"/>
                <w:color w:val="000000"/>
                <w:kern w:val="0"/>
                <w:sz w:val="18"/>
                <w:szCs w:val="18"/>
                <w:highlight w:val="none"/>
              </w:rPr>
              <w:t>0.00</w:t>
            </w:r>
          </w:p>
        </w:tc>
        <w:tc>
          <w:tcPr>
            <w:tcW w:w="158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宋体"/>
                <w:color w:val="000000"/>
                <w:kern w:val="0"/>
                <w:sz w:val="18"/>
                <w:szCs w:val="18"/>
                <w:highlight w:val="none"/>
                <w:lang w:val="en-US"/>
              </w:rPr>
            </w:pPr>
            <w:r>
              <w:rPr>
                <w:rFonts w:hint="eastAsia" w:ascii="宋体" w:hAnsi="宋体" w:cs="宋体"/>
                <w:b w:val="0"/>
                <w:bCs/>
                <w:i w:val="0"/>
                <w:color w:val="000000"/>
                <w:kern w:val="0"/>
                <w:sz w:val="18"/>
                <w:szCs w:val="18"/>
                <w:highlight w:val="none"/>
                <w:u w:val="none"/>
                <w:lang w:val="en-US" w:eastAsia="zh-CN" w:bidi="ar"/>
              </w:rPr>
              <w:t>0.00</w:t>
            </w:r>
          </w:p>
        </w:tc>
        <w:tc>
          <w:tcPr>
            <w:tcW w:w="134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highlight w:val="none"/>
              </w:rPr>
            </w:pPr>
            <w:r>
              <w:rPr>
                <w:rFonts w:ascii="宋体" w:cs="宋体"/>
                <w:color w:val="000000"/>
                <w:kern w:val="0"/>
                <w:sz w:val="18"/>
                <w:szCs w:val="18"/>
                <w:highlight w:val="none"/>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highlight w:val="none"/>
              </w:rPr>
            </w:pPr>
            <w:r>
              <w:rPr>
                <w:rFonts w:ascii="宋体" w:hAnsi="宋体" w:cs="宋体"/>
                <w:color w:val="000000"/>
                <w:sz w:val="18"/>
                <w:szCs w:val="18"/>
                <w:highlight w:val="none"/>
              </w:rPr>
              <w:t>2050803</w:t>
            </w:r>
          </w:p>
        </w:tc>
        <w:tc>
          <w:tcPr>
            <w:tcW w:w="3119" w:type="dxa"/>
            <w:tcBorders>
              <w:top w:val="nil"/>
              <w:left w:val="nil"/>
              <w:bottom w:val="single" w:color="auto" w:sz="4" w:space="0"/>
              <w:right w:val="single" w:color="auto" w:sz="4" w:space="0"/>
            </w:tcBorders>
            <w:vAlign w:val="center"/>
          </w:tcPr>
          <w:p>
            <w:pPr>
              <w:rPr>
                <w:rFonts w:ascii="宋体"/>
                <w:color w:val="000000"/>
                <w:sz w:val="20"/>
                <w:szCs w:val="20"/>
                <w:highlight w:val="none"/>
              </w:rPr>
            </w:pPr>
            <w:r>
              <w:rPr>
                <w:rFonts w:hint="eastAsia" w:ascii="宋体" w:hAnsi="宋体" w:cs="宋体"/>
                <w:color w:val="000000"/>
                <w:sz w:val="20"/>
                <w:szCs w:val="20"/>
                <w:highlight w:val="none"/>
              </w:rPr>
              <w:t>培训支出</w:t>
            </w:r>
          </w:p>
        </w:tc>
        <w:tc>
          <w:tcPr>
            <w:tcW w:w="171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sz w:val="20"/>
                <w:szCs w:val="20"/>
                <w:highlight w:val="none"/>
              </w:rPr>
            </w:pPr>
            <w:r>
              <w:rPr>
                <w:rFonts w:hint="eastAsia" w:ascii="宋体" w:hAnsi="宋体" w:cs="宋体"/>
                <w:b w:val="0"/>
                <w:bCs/>
                <w:i w:val="0"/>
                <w:color w:val="000000"/>
                <w:kern w:val="0"/>
                <w:sz w:val="18"/>
                <w:szCs w:val="18"/>
                <w:highlight w:val="none"/>
                <w:u w:val="none"/>
                <w:lang w:val="en-US" w:eastAsia="zh-CN" w:bidi="ar"/>
              </w:rPr>
              <w:t xml:space="preserve">    142,188.00</w:t>
            </w:r>
          </w:p>
        </w:tc>
        <w:tc>
          <w:tcPr>
            <w:tcW w:w="169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sz w:val="20"/>
                <w:szCs w:val="20"/>
                <w:highlight w:val="none"/>
                <w:lang w:val="en-US"/>
              </w:rPr>
            </w:pPr>
            <w:r>
              <w:rPr>
                <w:rFonts w:hint="eastAsia" w:ascii="宋体" w:hAnsi="宋体" w:cs="宋体"/>
                <w:b w:val="0"/>
                <w:bCs/>
                <w:i w:val="0"/>
                <w:color w:val="000000"/>
                <w:kern w:val="0"/>
                <w:sz w:val="18"/>
                <w:szCs w:val="18"/>
                <w:highlight w:val="none"/>
                <w:u w:val="none"/>
                <w:lang w:val="en-US" w:eastAsia="zh-CN" w:bidi="ar"/>
              </w:rPr>
              <w:t xml:space="preserve">    142,188.00</w:t>
            </w:r>
          </w:p>
        </w:tc>
        <w:tc>
          <w:tcPr>
            <w:tcW w:w="165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宋体"/>
                <w:color w:val="000000"/>
                <w:kern w:val="0"/>
                <w:sz w:val="18"/>
                <w:szCs w:val="18"/>
                <w:highlight w:val="none"/>
              </w:rPr>
            </w:pPr>
            <w:r>
              <w:rPr>
                <w:rFonts w:ascii="宋体" w:cs="宋体"/>
                <w:color w:val="000000"/>
                <w:kern w:val="0"/>
                <w:sz w:val="18"/>
                <w:szCs w:val="18"/>
                <w:highlight w:val="none"/>
              </w:rPr>
              <w:t>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highlight w:val="none"/>
              </w:rPr>
            </w:pPr>
            <w:r>
              <w:rPr>
                <w:rFonts w:ascii="宋体" w:cs="宋体"/>
                <w:color w:val="000000"/>
                <w:kern w:val="0"/>
                <w:sz w:val="18"/>
                <w:szCs w:val="18"/>
                <w:highlight w:val="none"/>
              </w:rPr>
              <w:t>0.00</w:t>
            </w:r>
          </w:p>
        </w:tc>
        <w:tc>
          <w:tcPr>
            <w:tcW w:w="158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宋体"/>
                <w:color w:val="000000"/>
                <w:kern w:val="0"/>
                <w:sz w:val="18"/>
                <w:szCs w:val="18"/>
                <w:highlight w:val="none"/>
                <w:lang w:val="en-US"/>
              </w:rPr>
            </w:pPr>
            <w:r>
              <w:rPr>
                <w:rFonts w:hint="eastAsia" w:ascii="宋体" w:hAnsi="宋体" w:cs="宋体"/>
                <w:b w:val="0"/>
                <w:bCs/>
                <w:i w:val="0"/>
                <w:color w:val="000000"/>
                <w:kern w:val="0"/>
                <w:sz w:val="18"/>
                <w:szCs w:val="18"/>
                <w:highlight w:val="none"/>
                <w:u w:val="none"/>
                <w:lang w:val="en-US" w:eastAsia="zh-CN" w:bidi="ar"/>
              </w:rPr>
              <w:t xml:space="preserve">    0.00</w:t>
            </w:r>
          </w:p>
        </w:tc>
        <w:tc>
          <w:tcPr>
            <w:tcW w:w="134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highlight w:val="none"/>
              </w:rPr>
            </w:pPr>
            <w:r>
              <w:rPr>
                <w:rFonts w:ascii="宋体" w:cs="宋体"/>
                <w:color w:val="000000"/>
                <w:kern w:val="0"/>
                <w:sz w:val="18"/>
                <w:szCs w:val="18"/>
                <w:highlight w:val="none"/>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highlight w:val="none"/>
              </w:rPr>
            </w:pPr>
            <w:r>
              <w:rPr>
                <w:rFonts w:ascii="宋体" w:hAnsi="宋体" w:cs="宋体"/>
                <w:color w:val="000000"/>
                <w:sz w:val="18"/>
                <w:szCs w:val="18"/>
                <w:highlight w:val="none"/>
              </w:rPr>
              <w:t>208</w:t>
            </w:r>
          </w:p>
        </w:tc>
        <w:tc>
          <w:tcPr>
            <w:tcW w:w="3119" w:type="dxa"/>
            <w:tcBorders>
              <w:top w:val="nil"/>
              <w:left w:val="nil"/>
              <w:bottom w:val="single" w:color="auto" w:sz="4" w:space="0"/>
              <w:right w:val="single" w:color="auto" w:sz="4" w:space="0"/>
            </w:tcBorders>
            <w:vAlign w:val="center"/>
          </w:tcPr>
          <w:p>
            <w:pPr>
              <w:rPr>
                <w:rFonts w:ascii="宋体"/>
                <w:color w:val="000000"/>
                <w:sz w:val="20"/>
                <w:szCs w:val="20"/>
                <w:highlight w:val="none"/>
              </w:rPr>
            </w:pPr>
            <w:r>
              <w:rPr>
                <w:rFonts w:hint="eastAsia" w:ascii="宋体" w:hAnsi="宋体" w:cs="宋体"/>
                <w:color w:val="000000"/>
                <w:sz w:val="20"/>
                <w:szCs w:val="20"/>
                <w:highlight w:val="none"/>
              </w:rPr>
              <w:t>社会保障和就业支出</w:t>
            </w:r>
          </w:p>
        </w:tc>
        <w:tc>
          <w:tcPr>
            <w:tcW w:w="171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sz w:val="20"/>
                <w:szCs w:val="20"/>
                <w:highlight w:val="none"/>
              </w:rPr>
            </w:pPr>
            <w:r>
              <w:rPr>
                <w:rFonts w:hint="eastAsia" w:ascii="宋体" w:hAnsi="宋体" w:cs="宋体"/>
                <w:i w:val="0"/>
                <w:color w:val="000000"/>
                <w:kern w:val="0"/>
                <w:sz w:val="18"/>
                <w:szCs w:val="18"/>
                <w:highlight w:val="none"/>
                <w:u w:val="none"/>
                <w:lang w:val="en-US" w:eastAsia="zh-CN" w:bidi="ar"/>
              </w:rPr>
              <w:t>6,849,935.99</w:t>
            </w:r>
          </w:p>
        </w:tc>
        <w:tc>
          <w:tcPr>
            <w:tcW w:w="169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sz w:val="20"/>
                <w:szCs w:val="20"/>
                <w:highlight w:val="none"/>
              </w:rPr>
            </w:pPr>
            <w:r>
              <w:rPr>
                <w:rFonts w:hint="eastAsia" w:ascii="宋体" w:hAnsi="宋体" w:cs="宋体"/>
                <w:i w:val="0"/>
                <w:color w:val="000000"/>
                <w:kern w:val="0"/>
                <w:sz w:val="18"/>
                <w:szCs w:val="18"/>
                <w:highlight w:val="none"/>
                <w:u w:val="none"/>
                <w:lang w:val="en-US" w:eastAsia="zh-CN" w:bidi="ar"/>
              </w:rPr>
              <w:t>6,849,935.99</w:t>
            </w:r>
          </w:p>
        </w:tc>
        <w:tc>
          <w:tcPr>
            <w:tcW w:w="1656" w:type="dxa"/>
            <w:tcBorders>
              <w:top w:val="nil"/>
              <w:left w:val="nil"/>
              <w:bottom w:val="single" w:color="auto" w:sz="4" w:space="0"/>
              <w:right w:val="single" w:color="auto" w:sz="4" w:space="0"/>
            </w:tcBorders>
            <w:vAlign w:val="center"/>
          </w:tcPr>
          <w:p>
            <w:pPr>
              <w:jc w:val="right"/>
              <w:rPr>
                <w:rFonts w:ascii="宋体" w:cs="宋体"/>
                <w:color w:val="000000"/>
                <w:kern w:val="0"/>
                <w:sz w:val="18"/>
                <w:szCs w:val="18"/>
                <w:highlight w:val="none"/>
              </w:rPr>
            </w:pPr>
            <w:r>
              <w:rPr>
                <w:rFonts w:ascii="宋体" w:cs="宋体"/>
                <w:color w:val="000000"/>
                <w:kern w:val="0"/>
                <w:sz w:val="18"/>
                <w:szCs w:val="18"/>
                <w:highlight w:val="none"/>
              </w:rPr>
              <w:t>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highlight w:val="none"/>
              </w:rPr>
            </w:pPr>
            <w:r>
              <w:rPr>
                <w:rFonts w:ascii="宋体" w:cs="宋体"/>
                <w:color w:val="000000"/>
                <w:kern w:val="0"/>
                <w:sz w:val="18"/>
                <w:szCs w:val="18"/>
                <w:highlight w:val="none"/>
              </w:rPr>
              <w:t>0.00</w:t>
            </w:r>
          </w:p>
        </w:tc>
        <w:tc>
          <w:tcPr>
            <w:tcW w:w="158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highlight w:val="none"/>
              </w:rPr>
            </w:pPr>
            <w:r>
              <w:rPr>
                <w:rFonts w:ascii="宋体" w:cs="宋体"/>
                <w:color w:val="000000"/>
                <w:kern w:val="0"/>
                <w:sz w:val="18"/>
                <w:szCs w:val="18"/>
                <w:highlight w:val="none"/>
              </w:rPr>
              <w:t>0.00</w:t>
            </w:r>
          </w:p>
        </w:tc>
        <w:tc>
          <w:tcPr>
            <w:tcW w:w="134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highlight w:val="none"/>
              </w:rPr>
            </w:pPr>
            <w:r>
              <w:rPr>
                <w:rFonts w:ascii="宋体" w:cs="宋体"/>
                <w:color w:val="000000"/>
                <w:kern w:val="0"/>
                <w:sz w:val="18"/>
                <w:szCs w:val="18"/>
                <w:highlight w:val="none"/>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highlight w:val="none"/>
              </w:rPr>
            </w:pPr>
            <w:r>
              <w:rPr>
                <w:rFonts w:ascii="宋体" w:hAnsi="宋体" w:cs="宋体"/>
                <w:color w:val="000000"/>
                <w:sz w:val="18"/>
                <w:szCs w:val="18"/>
                <w:highlight w:val="none"/>
              </w:rPr>
              <w:t>20805</w:t>
            </w:r>
          </w:p>
        </w:tc>
        <w:tc>
          <w:tcPr>
            <w:tcW w:w="3119" w:type="dxa"/>
            <w:tcBorders>
              <w:top w:val="nil"/>
              <w:left w:val="nil"/>
              <w:bottom w:val="single" w:color="auto" w:sz="4" w:space="0"/>
              <w:right w:val="single" w:color="auto" w:sz="4" w:space="0"/>
            </w:tcBorders>
            <w:vAlign w:val="center"/>
          </w:tcPr>
          <w:p>
            <w:pPr>
              <w:rPr>
                <w:rFonts w:ascii="宋体"/>
                <w:color w:val="000000"/>
                <w:sz w:val="20"/>
                <w:szCs w:val="20"/>
                <w:highlight w:val="none"/>
              </w:rPr>
            </w:pPr>
            <w:r>
              <w:rPr>
                <w:rFonts w:hint="eastAsia" w:ascii="宋体" w:hAnsi="宋体" w:cs="宋体"/>
                <w:color w:val="000000"/>
                <w:sz w:val="20"/>
                <w:szCs w:val="20"/>
                <w:highlight w:val="none"/>
              </w:rPr>
              <w:t>行政事业单位养老支出</w:t>
            </w:r>
          </w:p>
        </w:tc>
        <w:tc>
          <w:tcPr>
            <w:tcW w:w="171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sz w:val="20"/>
                <w:szCs w:val="20"/>
                <w:highlight w:val="none"/>
              </w:rPr>
            </w:pPr>
            <w:r>
              <w:rPr>
                <w:rFonts w:ascii="宋体" w:hAnsi="宋体" w:eastAsia="宋体" w:cs="宋体"/>
                <w:i w:val="0"/>
                <w:color w:val="000000"/>
                <w:kern w:val="0"/>
                <w:sz w:val="18"/>
                <w:szCs w:val="18"/>
                <w:highlight w:val="none"/>
                <w:u w:val="none"/>
                <w:lang w:val="en-US" w:eastAsia="zh-CN" w:bidi="ar"/>
              </w:rPr>
              <w:t>6,849,935.99</w:t>
            </w:r>
          </w:p>
        </w:tc>
        <w:tc>
          <w:tcPr>
            <w:tcW w:w="169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sz w:val="20"/>
                <w:szCs w:val="20"/>
                <w:highlight w:val="none"/>
              </w:rPr>
            </w:pPr>
            <w:r>
              <w:rPr>
                <w:rFonts w:ascii="宋体" w:hAnsi="宋体" w:eastAsia="宋体" w:cs="宋体"/>
                <w:i w:val="0"/>
                <w:color w:val="000000"/>
                <w:kern w:val="0"/>
                <w:sz w:val="18"/>
                <w:szCs w:val="18"/>
                <w:highlight w:val="none"/>
                <w:u w:val="none"/>
                <w:lang w:val="en-US" w:eastAsia="zh-CN" w:bidi="ar"/>
              </w:rPr>
              <w:t>6,849,935.99</w:t>
            </w:r>
          </w:p>
        </w:tc>
        <w:tc>
          <w:tcPr>
            <w:tcW w:w="1656" w:type="dxa"/>
            <w:tcBorders>
              <w:top w:val="nil"/>
              <w:left w:val="nil"/>
              <w:bottom w:val="single" w:color="auto" w:sz="4" w:space="0"/>
              <w:right w:val="single" w:color="auto" w:sz="4" w:space="0"/>
            </w:tcBorders>
            <w:vAlign w:val="center"/>
          </w:tcPr>
          <w:p>
            <w:pPr>
              <w:jc w:val="right"/>
              <w:rPr>
                <w:rFonts w:ascii="宋体" w:cs="宋体"/>
                <w:color w:val="000000"/>
                <w:kern w:val="0"/>
                <w:sz w:val="18"/>
                <w:szCs w:val="18"/>
                <w:highlight w:val="none"/>
              </w:rPr>
            </w:pPr>
            <w:r>
              <w:rPr>
                <w:rFonts w:ascii="宋体" w:cs="宋体"/>
                <w:color w:val="000000"/>
                <w:kern w:val="0"/>
                <w:sz w:val="18"/>
                <w:szCs w:val="18"/>
                <w:highlight w:val="none"/>
              </w:rPr>
              <w:t>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highlight w:val="none"/>
              </w:rPr>
            </w:pPr>
            <w:r>
              <w:rPr>
                <w:rFonts w:ascii="宋体" w:cs="宋体"/>
                <w:color w:val="000000"/>
                <w:kern w:val="0"/>
                <w:sz w:val="18"/>
                <w:szCs w:val="18"/>
                <w:highlight w:val="none"/>
              </w:rPr>
              <w:t>0.00</w:t>
            </w:r>
          </w:p>
        </w:tc>
        <w:tc>
          <w:tcPr>
            <w:tcW w:w="158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highlight w:val="none"/>
              </w:rPr>
            </w:pPr>
            <w:r>
              <w:rPr>
                <w:rFonts w:ascii="宋体" w:cs="宋体"/>
                <w:color w:val="000000"/>
                <w:kern w:val="0"/>
                <w:sz w:val="18"/>
                <w:szCs w:val="18"/>
                <w:highlight w:val="none"/>
              </w:rPr>
              <w:t>0.00</w:t>
            </w:r>
          </w:p>
        </w:tc>
        <w:tc>
          <w:tcPr>
            <w:tcW w:w="134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highlight w:val="none"/>
              </w:rPr>
            </w:pPr>
            <w:r>
              <w:rPr>
                <w:rFonts w:ascii="宋体" w:cs="宋体"/>
                <w:color w:val="000000"/>
                <w:kern w:val="0"/>
                <w:sz w:val="18"/>
                <w:szCs w:val="18"/>
                <w:highlight w:val="none"/>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highlight w:val="none"/>
              </w:rPr>
            </w:pPr>
            <w:r>
              <w:rPr>
                <w:rFonts w:ascii="宋体" w:hAnsi="宋体" w:cs="宋体"/>
                <w:color w:val="000000"/>
                <w:sz w:val="18"/>
                <w:szCs w:val="18"/>
                <w:highlight w:val="none"/>
              </w:rPr>
              <w:t>2080502</w:t>
            </w:r>
          </w:p>
        </w:tc>
        <w:tc>
          <w:tcPr>
            <w:tcW w:w="3119" w:type="dxa"/>
            <w:tcBorders>
              <w:top w:val="nil"/>
              <w:left w:val="nil"/>
              <w:bottom w:val="single" w:color="auto" w:sz="4" w:space="0"/>
              <w:right w:val="single" w:color="auto" w:sz="4" w:space="0"/>
            </w:tcBorders>
            <w:vAlign w:val="center"/>
          </w:tcPr>
          <w:p>
            <w:pPr>
              <w:rPr>
                <w:rFonts w:ascii="宋体"/>
                <w:color w:val="000000"/>
                <w:sz w:val="20"/>
                <w:szCs w:val="20"/>
                <w:highlight w:val="none"/>
              </w:rPr>
            </w:pPr>
            <w:r>
              <w:rPr>
                <w:rFonts w:hint="eastAsia" w:ascii="宋体" w:hAnsi="宋体" w:cs="宋体"/>
                <w:color w:val="000000"/>
                <w:sz w:val="20"/>
                <w:szCs w:val="20"/>
                <w:highlight w:val="none"/>
              </w:rPr>
              <w:t>事业单位离退休</w:t>
            </w:r>
          </w:p>
        </w:tc>
        <w:tc>
          <w:tcPr>
            <w:tcW w:w="171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sz w:val="20"/>
                <w:szCs w:val="20"/>
                <w:highlight w:val="none"/>
              </w:rPr>
            </w:pPr>
            <w:r>
              <w:rPr>
                <w:rFonts w:hint="eastAsia" w:ascii="宋体" w:hAnsi="宋体" w:cs="宋体"/>
                <w:i w:val="0"/>
                <w:color w:val="000000"/>
                <w:kern w:val="0"/>
                <w:sz w:val="18"/>
                <w:szCs w:val="18"/>
                <w:highlight w:val="none"/>
                <w:u w:val="none"/>
                <w:lang w:val="en-US" w:eastAsia="zh-CN" w:bidi="ar"/>
              </w:rPr>
              <w:t>507,422.40</w:t>
            </w:r>
            <w:r>
              <w:rPr>
                <w:rFonts w:hint="eastAsia" w:ascii="宋体" w:hAnsi="宋体" w:eastAsia="宋体" w:cs="宋体"/>
                <w:i w:val="0"/>
                <w:color w:val="000000"/>
                <w:kern w:val="0"/>
                <w:sz w:val="18"/>
                <w:szCs w:val="18"/>
                <w:highlight w:val="none"/>
                <w:u w:val="none"/>
                <w:lang w:val="en-US" w:eastAsia="zh-CN" w:bidi="ar"/>
              </w:rPr>
              <w:t xml:space="preserve"> </w:t>
            </w:r>
          </w:p>
        </w:tc>
        <w:tc>
          <w:tcPr>
            <w:tcW w:w="169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sz w:val="20"/>
                <w:szCs w:val="20"/>
                <w:highlight w:val="none"/>
              </w:rPr>
            </w:pPr>
            <w:r>
              <w:rPr>
                <w:rFonts w:hint="eastAsia" w:ascii="宋体" w:hAnsi="宋体" w:cs="宋体"/>
                <w:i w:val="0"/>
                <w:color w:val="000000"/>
                <w:kern w:val="0"/>
                <w:sz w:val="18"/>
                <w:szCs w:val="18"/>
                <w:highlight w:val="none"/>
                <w:u w:val="none"/>
                <w:lang w:val="en-US" w:eastAsia="zh-CN" w:bidi="ar"/>
              </w:rPr>
              <w:t>507,422.40</w:t>
            </w:r>
            <w:r>
              <w:rPr>
                <w:rFonts w:hint="eastAsia" w:ascii="宋体" w:hAnsi="宋体" w:eastAsia="宋体" w:cs="宋体"/>
                <w:i w:val="0"/>
                <w:color w:val="000000"/>
                <w:kern w:val="0"/>
                <w:sz w:val="18"/>
                <w:szCs w:val="18"/>
                <w:highlight w:val="none"/>
                <w:u w:val="none"/>
                <w:lang w:val="en-US" w:eastAsia="zh-CN" w:bidi="ar"/>
              </w:rPr>
              <w:t xml:space="preserve"> </w:t>
            </w:r>
          </w:p>
        </w:tc>
        <w:tc>
          <w:tcPr>
            <w:tcW w:w="1656" w:type="dxa"/>
            <w:tcBorders>
              <w:top w:val="nil"/>
              <w:left w:val="nil"/>
              <w:bottom w:val="single" w:color="auto" w:sz="4" w:space="0"/>
              <w:right w:val="single" w:color="auto" w:sz="4" w:space="0"/>
            </w:tcBorders>
            <w:vAlign w:val="center"/>
          </w:tcPr>
          <w:p>
            <w:pPr>
              <w:jc w:val="right"/>
              <w:rPr>
                <w:rFonts w:ascii="宋体" w:cs="宋体"/>
                <w:color w:val="000000"/>
                <w:kern w:val="0"/>
                <w:sz w:val="18"/>
                <w:szCs w:val="18"/>
                <w:highlight w:val="none"/>
              </w:rPr>
            </w:pPr>
            <w:r>
              <w:rPr>
                <w:rFonts w:ascii="宋体" w:cs="宋体"/>
                <w:color w:val="000000"/>
                <w:kern w:val="0"/>
                <w:sz w:val="18"/>
                <w:szCs w:val="18"/>
                <w:highlight w:val="none"/>
              </w:rPr>
              <w:t>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highlight w:val="none"/>
              </w:rPr>
            </w:pPr>
            <w:r>
              <w:rPr>
                <w:rFonts w:ascii="宋体" w:cs="宋体"/>
                <w:color w:val="000000"/>
                <w:kern w:val="0"/>
                <w:sz w:val="18"/>
                <w:szCs w:val="18"/>
                <w:highlight w:val="none"/>
              </w:rPr>
              <w:t>0.00</w:t>
            </w:r>
          </w:p>
        </w:tc>
        <w:tc>
          <w:tcPr>
            <w:tcW w:w="158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highlight w:val="none"/>
              </w:rPr>
            </w:pPr>
            <w:r>
              <w:rPr>
                <w:rFonts w:ascii="宋体" w:cs="宋体"/>
                <w:color w:val="000000"/>
                <w:kern w:val="0"/>
                <w:sz w:val="18"/>
                <w:szCs w:val="18"/>
                <w:highlight w:val="none"/>
              </w:rPr>
              <w:t>0.00</w:t>
            </w:r>
          </w:p>
        </w:tc>
        <w:tc>
          <w:tcPr>
            <w:tcW w:w="134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highlight w:val="none"/>
              </w:rPr>
            </w:pPr>
            <w:r>
              <w:rPr>
                <w:rFonts w:ascii="宋体" w:cs="宋体"/>
                <w:color w:val="000000"/>
                <w:kern w:val="0"/>
                <w:sz w:val="18"/>
                <w:szCs w:val="18"/>
                <w:highlight w:val="none"/>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highlight w:val="none"/>
              </w:rPr>
            </w:pPr>
            <w:r>
              <w:rPr>
                <w:rFonts w:ascii="宋体" w:hAnsi="宋体" w:cs="宋体"/>
                <w:color w:val="000000"/>
                <w:sz w:val="18"/>
                <w:szCs w:val="18"/>
                <w:highlight w:val="none"/>
              </w:rPr>
              <w:t>2080505</w:t>
            </w:r>
          </w:p>
        </w:tc>
        <w:tc>
          <w:tcPr>
            <w:tcW w:w="3119" w:type="dxa"/>
            <w:tcBorders>
              <w:top w:val="nil"/>
              <w:left w:val="nil"/>
              <w:bottom w:val="single" w:color="auto" w:sz="4" w:space="0"/>
              <w:right w:val="single" w:color="auto" w:sz="4" w:space="0"/>
            </w:tcBorders>
            <w:vAlign w:val="center"/>
          </w:tcPr>
          <w:p>
            <w:pPr>
              <w:rPr>
                <w:rFonts w:ascii="宋体"/>
                <w:color w:val="000000"/>
                <w:sz w:val="20"/>
                <w:szCs w:val="20"/>
                <w:highlight w:val="none"/>
              </w:rPr>
            </w:pPr>
            <w:r>
              <w:rPr>
                <w:rFonts w:hint="eastAsia" w:ascii="宋体" w:hAnsi="宋体" w:cs="宋体"/>
                <w:color w:val="000000"/>
                <w:sz w:val="20"/>
                <w:szCs w:val="20"/>
                <w:highlight w:val="none"/>
              </w:rPr>
              <w:t>机关事业单位基本养老保险缴费支出</w:t>
            </w:r>
          </w:p>
        </w:tc>
        <w:tc>
          <w:tcPr>
            <w:tcW w:w="171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sz w:val="20"/>
                <w:szCs w:val="20"/>
                <w:highlight w:val="none"/>
              </w:rPr>
            </w:pPr>
            <w:r>
              <w:rPr>
                <w:rFonts w:ascii="宋体" w:hAnsi="宋体" w:eastAsia="宋体" w:cs="宋体"/>
                <w:i w:val="0"/>
                <w:color w:val="000000"/>
                <w:kern w:val="0"/>
                <w:sz w:val="18"/>
                <w:szCs w:val="18"/>
                <w:highlight w:val="none"/>
                <w:u w:val="none"/>
                <w:lang w:val="en-US" w:eastAsia="zh-CN" w:bidi="ar"/>
              </w:rPr>
              <w:t>4,228,342.39</w:t>
            </w:r>
          </w:p>
        </w:tc>
        <w:tc>
          <w:tcPr>
            <w:tcW w:w="169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sz w:val="20"/>
                <w:szCs w:val="20"/>
                <w:highlight w:val="none"/>
              </w:rPr>
            </w:pPr>
            <w:r>
              <w:rPr>
                <w:rFonts w:ascii="宋体" w:hAnsi="宋体" w:eastAsia="宋体" w:cs="宋体"/>
                <w:i w:val="0"/>
                <w:color w:val="000000"/>
                <w:kern w:val="0"/>
                <w:sz w:val="18"/>
                <w:szCs w:val="18"/>
                <w:highlight w:val="none"/>
                <w:u w:val="none"/>
                <w:lang w:val="en-US" w:eastAsia="zh-CN" w:bidi="ar"/>
              </w:rPr>
              <w:t>4,228,342.39</w:t>
            </w:r>
          </w:p>
        </w:tc>
        <w:tc>
          <w:tcPr>
            <w:tcW w:w="1656" w:type="dxa"/>
            <w:tcBorders>
              <w:top w:val="nil"/>
              <w:left w:val="nil"/>
              <w:bottom w:val="single" w:color="auto" w:sz="4" w:space="0"/>
              <w:right w:val="single" w:color="auto" w:sz="4" w:space="0"/>
            </w:tcBorders>
            <w:vAlign w:val="center"/>
          </w:tcPr>
          <w:p>
            <w:pPr>
              <w:jc w:val="right"/>
              <w:rPr>
                <w:rFonts w:ascii="宋体" w:cs="宋体"/>
                <w:color w:val="000000"/>
                <w:kern w:val="0"/>
                <w:sz w:val="18"/>
                <w:szCs w:val="18"/>
                <w:highlight w:val="none"/>
              </w:rPr>
            </w:pPr>
            <w:r>
              <w:rPr>
                <w:rFonts w:ascii="宋体" w:cs="宋体"/>
                <w:color w:val="000000"/>
                <w:kern w:val="0"/>
                <w:sz w:val="18"/>
                <w:szCs w:val="18"/>
                <w:highlight w:val="none"/>
              </w:rPr>
              <w:t>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highlight w:val="none"/>
              </w:rPr>
            </w:pPr>
            <w:r>
              <w:rPr>
                <w:rFonts w:ascii="宋体" w:cs="宋体"/>
                <w:color w:val="000000"/>
                <w:kern w:val="0"/>
                <w:sz w:val="18"/>
                <w:szCs w:val="18"/>
                <w:highlight w:val="none"/>
              </w:rPr>
              <w:t>0.00</w:t>
            </w:r>
          </w:p>
        </w:tc>
        <w:tc>
          <w:tcPr>
            <w:tcW w:w="158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highlight w:val="none"/>
              </w:rPr>
            </w:pPr>
            <w:r>
              <w:rPr>
                <w:rFonts w:ascii="宋体" w:cs="宋体"/>
                <w:color w:val="000000"/>
                <w:kern w:val="0"/>
                <w:sz w:val="18"/>
                <w:szCs w:val="18"/>
                <w:highlight w:val="none"/>
              </w:rPr>
              <w:t>0.00</w:t>
            </w:r>
          </w:p>
        </w:tc>
        <w:tc>
          <w:tcPr>
            <w:tcW w:w="134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highlight w:val="none"/>
              </w:rPr>
            </w:pPr>
            <w:r>
              <w:rPr>
                <w:rFonts w:ascii="宋体" w:cs="宋体"/>
                <w:color w:val="000000"/>
                <w:kern w:val="0"/>
                <w:sz w:val="18"/>
                <w:szCs w:val="18"/>
                <w:highlight w:val="none"/>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highlight w:val="none"/>
              </w:rPr>
            </w:pPr>
            <w:r>
              <w:rPr>
                <w:rFonts w:ascii="宋体" w:hAnsi="宋体" w:cs="宋体"/>
                <w:color w:val="000000"/>
                <w:sz w:val="18"/>
                <w:szCs w:val="18"/>
                <w:highlight w:val="none"/>
              </w:rPr>
              <w:t>2080506</w:t>
            </w:r>
          </w:p>
        </w:tc>
        <w:tc>
          <w:tcPr>
            <w:tcW w:w="3119" w:type="dxa"/>
            <w:tcBorders>
              <w:top w:val="nil"/>
              <w:left w:val="nil"/>
              <w:bottom w:val="single" w:color="auto" w:sz="4" w:space="0"/>
              <w:right w:val="single" w:color="auto" w:sz="4" w:space="0"/>
            </w:tcBorders>
            <w:vAlign w:val="center"/>
          </w:tcPr>
          <w:p>
            <w:pPr>
              <w:rPr>
                <w:rFonts w:ascii="宋体"/>
                <w:color w:val="000000"/>
                <w:sz w:val="20"/>
                <w:szCs w:val="20"/>
                <w:highlight w:val="none"/>
              </w:rPr>
            </w:pPr>
            <w:r>
              <w:rPr>
                <w:rFonts w:hint="eastAsia" w:ascii="宋体" w:hAnsi="宋体" w:cs="宋体"/>
                <w:color w:val="000000"/>
                <w:sz w:val="20"/>
                <w:szCs w:val="20"/>
                <w:highlight w:val="none"/>
              </w:rPr>
              <w:t>机关事业单位职业年金缴费支出</w:t>
            </w:r>
          </w:p>
        </w:tc>
        <w:tc>
          <w:tcPr>
            <w:tcW w:w="171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sz w:val="20"/>
                <w:szCs w:val="20"/>
                <w:highlight w:val="none"/>
              </w:rPr>
            </w:pPr>
            <w:r>
              <w:rPr>
                <w:rFonts w:ascii="宋体" w:hAnsi="宋体" w:eastAsia="宋体" w:cs="宋体"/>
                <w:i w:val="0"/>
                <w:color w:val="000000"/>
                <w:kern w:val="0"/>
                <w:sz w:val="18"/>
                <w:szCs w:val="18"/>
                <w:highlight w:val="none"/>
                <w:u w:val="none"/>
                <w:lang w:val="en-US" w:eastAsia="zh-CN" w:bidi="ar"/>
              </w:rPr>
              <w:t>2,114,171.20</w:t>
            </w:r>
          </w:p>
        </w:tc>
        <w:tc>
          <w:tcPr>
            <w:tcW w:w="169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sz w:val="20"/>
                <w:szCs w:val="20"/>
                <w:highlight w:val="none"/>
              </w:rPr>
            </w:pPr>
            <w:r>
              <w:rPr>
                <w:rFonts w:ascii="宋体" w:hAnsi="宋体" w:eastAsia="宋体" w:cs="宋体"/>
                <w:i w:val="0"/>
                <w:color w:val="000000"/>
                <w:kern w:val="0"/>
                <w:sz w:val="18"/>
                <w:szCs w:val="18"/>
                <w:highlight w:val="none"/>
                <w:u w:val="none"/>
                <w:lang w:val="en-US" w:eastAsia="zh-CN" w:bidi="ar"/>
              </w:rPr>
              <w:t>2,114,171.20</w:t>
            </w:r>
          </w:p>
        </w:tc>
        <w:tc>
          <w:tcPr>
            <w:tcW w:w="1656" w:type="dxa"/>
            <w:tcBorders>
              <w:top w:val="nil"/>
              <w:left w:val="nil"/>
              <w:bottom w:val="single" w:color="auto" w:sz="4" w:space="0"/>
              <w:right w:val="single" w:color="auto" w:sz="4" w:space="0"/>
            </w:tcBorders>
            <w:vAlign w:val="center"/>
          </w:tcPr>
          <w:p>
            <w:pPr>
              <w:jc w:val="right"/>
              <w:rPr>
                <w:rFonts w:ascii="宋体" w:cs="宋体"/>
                <w:color w:val="000000"/>
                <w:kern w:val="0"/>
                <w:sz w:val="18"/>
                <w:szCs w:val="18"/>
                <w:highlight w:val="none"/>
              </w:rPr>
            </w:pPr>
            <w:r>
              <w:rPr>
                <w:rFonts w:ascii="宋体" w:cs="宋体"/>
                <w:color w:val="000000"/>
                <w:kern w:val="0"/>
                <w:sz w:val="18"/>
                <w:szCs w:val="18"/>
                <w:highlight w:val="none"/>
              </w:rPr>
              <w:t>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highlight w:val="none"/>
              </w:rPr>
            </w:pPr>
            <w:r>
              <w:rPr>
                <w:rFonts w:ascii="宋体" w:cs="宋体"/>
                <w:color w:val="000000"/>
                <w:kern w:val="0"/>
                <w:sz w:val="18"/>
                <w:szCs w:val="18"/>
                <w:highlight w:val="none"/>
              </w:rPr>
              <w:t>0.00</w:t>
            </w:r>
          </w:p>
        </w:tc>
        <w:tc>
          <w:tcPr>
            <w:tcW w:w="158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highlight w:val="none"/>
              </w:rPr>
            </w:pPr>
            <w:r>
              <w:rPr>
                <w:rFonts w:ascii="宋体" w:cs="宋体"/>
                <w:color w:val="000000"/>
                <w:kern w:val="0"/>
                <w:sz w:val="18"/>
                <w:szCs w:val="18"/>
                <w:highlight w:val="none"/>
              </w:rPr>
              <w:t>0.00</w:t>
            </w:r>
          </w:p>
        </w:tc>
        <w:tc>
          <w:tcPr>
            <w:tcW w:w="134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highlight w:val="none"/>
              </w:rPr>
            </w:pPr>
            <w:r>
              <w:rPr>
                <w:rFonts w:ascii="宋体" w:cs="宋体"/>
                <w:color w:val="000000"/>
                <w:kern w:val="0"/>
                <w:sz w:val="18"/>
                <w:szCs w:val="18"/>
                <w:highlight w:val="none"/>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highlight w:val="none"/>
              </w:rPr>
            </w:pPr>
            <w:r>
              <w:rPr>
                <w:rFonts w:ascii="宋体" w:hAnsi="宋体" w:cs="宋体"/>
                <w:color w:val="000000"/>
                <w:sz w:val="18"/>
                <w:szCs w:val="18"/>
                <w:highlight w:val="none"/>
              </w:rPr>
              <w:t>210</w:t>
            </w:r>
          </w:p>
        </w:tc>
        <w:tc>
          <w:tcPr>
            <w:tcW w:w="3119" w:type="dxa"/>
            <w:tcBorders>
              <w:top w:val="nil"/>
              <w:left w:val="nil"/>
              <w:bottom w:val="single" w:color="auto" w:sz="4" w:space="0"/>
              <w:right w:val="single" w:color="auto" w:sz="4" w:space="0"/>
            </w:tcBorders>
            <w:vAlign w:val="center"/>
          </w:tcPr>
          <w:p>
            <w:pPr>
              <w:rPr>
                <w:rFonts w:ascii="宋体"/>
                <w:color w:val="000000"/>
                <w:sz w:val="20"/>
                <w:szCs w:val="20"/>
                <w:highlight w:val="none"/>
              </w:rPr>
            </w:pPr>
            <w:r>
              <w:rPr>
                <w:rFonts w:hint="eastAsia" w:ascii="宋体" w:hAnsi="宋体" w:cs="宋体"/>
                <w:color w:val="000000"/>
                <w:sz w:val="20"/>
                <w:szCs w:val="20"/>
                <w:highlight w:val="none"/>
              </w:rPr>
              <w:t>卫生健康支出</w:t>
            </w:r>
          </w:p>
        </w:tc>
        <w:tc>
          <w:tcPr>
            <w:tcW w:w="171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sz w:val="20"/>
                <w:szCs w:val="20"/>
                <w:highlight w:val="none"/>
              </w:rPr>
            </w:pPr>
            <w:r>
              <w:rPr>
                <w:rFonts w:hint="eastAsia" w:ascii="宋体" w:hAnsi="宋体" w:cs="宋体"/>
                <w:i w:val="0"/>
                <w:color w:val="000000"/>
                <w:kern w:val="0"/>
                <w:sz w:val="18"/>
                <w:szCs w:val="18"/>
                <w:highlight w:val="none"/>
                <w:u w:val="none"/>
                <w:lang w:val="en-US" w:eastAsia="zh-CN" w:bidi="ar"/>
              </w:rPr>
              <w:t>174,076,692.10</w:t>
            </w:r>
          </w:p>
        </w:tc>
        <w:tc>
          <w:tcPr>
            <w:tcW w:w="169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kern w:val="0"/>
                <w:sz w:val="20"/>
                <w:szCs w:val="20"/>
                <w:highlight w:val="none"/>
                <w:lang w:val="en-US"/>
              </w:rPr>
            </w:pPr>
            <w:r>
              <w:rPr>
                <w:rFonts w:hint="eastAsia" w:ascii="宋体" w:hAnsi="宋体" w:cs="宋体"/>
                <w:i w:val="0"/>
                <w:color w:val="000000"/>
                <w:kern w:val="0"/>
                <w:sz w:val="18"/>
                <w:szCs w:val="18"/>
                <w:highlight w:val="none"/>
                <w:u w:val="none"/>
                <w:lang w:val="en-US" w:eastAsia="zh-CN" w:bidi="ar"/>
              </w:rPr>
              <w:t>36,541,503.04</w:t>
            </w:r>
          </w:p>
        </w:tc>
        <w:tc>
          <w:tcPr>
            <w:tcW w:w="165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kern w:val="0"/>
                <w:sz w:val="20"/>
                <w:szCs w:val="20"/>
                <w:highlight w:val="none"/>
              </w:rPr>
            </w:pPr>
            <w:r>
              <w:rPr>
                <w:rFonts w:hint="eastAsia" w:ascii="宋体" w:hAnsi="宋体" w:cs="宋体"/>
                <w:i w:val="0"/>
                <w:color w:val="000000"/>
                <w:kern w:val="0"/>
                <w:sz w:val="18"/>
                <w:szCs w:val="18"/>
                <w:highlight w:val="none"/>
                <w:u w:val="none"/>
                <w:lang w:val="en-US" w:eastAsia="zh-CN" w:bidi="ar"/>
              </w:rPr>
              <w:t>137,535,189.14</w:t>
            </w:r>
            <w:r>
              <w:rPr>
                <w:rFonts w:hint="eastAsia" w:ascii="宋体" w:hAnsi="宋体" w:eastAsia="宋体" w:cs="宋体"/>
                <w:i w:val="0"/>
                <w:color w:val="000000"/>
                <w:kern w:val="0"/>
                <w:sz w:val="18"/>
                <w:szCs w:val="18"/>
                <w:highlight w:val="none"/>
                <w:u w:val="none"/>
                <w:lang w:val="en-US" w:eastAsia="zh-CN" w:bidi="ar"/>
              </w:rPr>
              <w:t xml:space="preserve"> </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highlight w:val="none"/>
              </w:rPr>
            </w:pPr>
            <w:r>
              <w:rPr>
                <w:rFonts w:ascii="宋体" w:cs="宋体"/>
                <w:color w:val="000000"/>
                <w:kern w:val="0"/>
                <w:sz w:val="18"/>
                <w:szCs w:val="18"/>
                <w:highlight w:val="none"/>
              </w:rPr>
              <w:t>0.00</w:t>
            </w:r>
          </w:p>
        </w:tc>
        <w:tc>
          <w:tcPr>
            <w:tcW w:w="158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highlight w:val="none"/>
                <w:lang w:val="en-US"/>
              </w:rPr>
            </w:pPr>
            <w:r>
              <w:rPr>
                <w:rFonts w:hint="eastAsia" w:ascii="宋体" w:hAnsi="宋体" w:cs="宋体"/>
                <w:i w:val="0"/>
                <w:color w:val="000000"/>
                <w:kern w:val="0"/>
                <w:sz w:val="18"/>
                <w:szCs w:val="18"/>
                <w:highlight w:val="none"/>
                <w:u w:val="none"/>
                <w:lang w:val="en-US" w:eastAsia="zh-CN" w:bidi="ar"/>
              </w:rPr>
              <w:t>0.00</w:t>
            </w:r>
          </w:p>
        </w:tc>
        <w:tc>
          <w:tcPr>
            <w:tcW w:w="134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highlight w:val="none"/>
              </w:rPr>
            </w:pPr>
            <w:r>
              <w:rPr>
                <w:rFonts w:ascii="宋体" w:cs="宋体"/>
                <w:color w:val="000000"/>
                <w:kern w:val="0"/>
                <w:sz w:val="18"/>
                <w:szCs w:val="18"/>
                <w:highlight w:val="none"/>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highlight w:val="none"/>
              </w:rPr>
            </w:pPr>
            <w:r>
              <w:rPr>
                <w:rFonts w:ascii="宋体" w:hAnsi="宋体" w:cs="宋体"/>
                <w:color w:val="000000"/>
                <w:sz w:val="18"/>
                <w:szCs w:val="18"/>
                <w:highlight w:val="none"/>
              </w:rPr>
              <w:t>21003</w:t>
            </w:r>
          </w:p>
        </w:tc>
        <w:tc>
          <w:tcPr>
            <w:tcW w:w="3119" w:type="dxa"/>
            <w:tcBorders>
              <w:top w:val="nil"/>
              <w:left w:val="nil"/>
              <w:bottom w:val="single" w:color="auto" w:sz="4" w:space="0"/>
              <w:right w:val="single" w:color="auto" w:sz="4" w:space="0"/>
            </w:tcBorders>
            <w:vAlign w:val="center"/>
          </w:tcPr>
          <w:p>
            <w:pPr>
              <w:rPr>
                <w:rFonts w:ascii="宋体"/>
                <w:color w:val="000000"/>
                <w:sz w:val="20"/>
                <w:szCs w:val="20"/>
                <w:highlight w:val="none"/>
              </w:rPr>
            </w:pPr>
            <w:r>
              <w:rPr>
                <w:rFonts w:hint="eastAsia" w:ascii="宋体" w:hAnsi="宋体" w:cs="宋体"/>
                <w:color w:val="000000"/>
                <w:sz w:val="20"/>
                <w:szCs w:val="20"/>
                <w:highlight w:val="none"/>
              </w:rPr>
              <w:t>基层医疗卫生机构</w:t>
            </w:r>
          </w:p>
        </w:tc>
        <w:tc>
          <w:tcPr>
            <w:tcW w:w="171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sz w:val="20"/>
                <w:szCs w:val="20"/>
                <w:highlight w:val="none"/>
              </w:rPr>
            </w:pPr>
            <w:r>
              <w:rPr>
                <w:rFonts w:hint="eastAsia" w:ascii="宋体" w:hAnsi="宋体" w:cs="宋体"/>
                <w:i w:val="0"/>
                <w:color w:val="000000"/>
                <w:kern w:val="0"/>
                <w:sz w:val="18"/>
                <w:szCs w:val="18"/>
                <w:highlight w:val="none"/>
                <w:u w:val="none"/>
                <w:lang w:val="en-US" w:eastAsia="zh-CN" w:bidi="ar"/>
              </w:rPr>
              <w:t>168,551,683.99</w:t>
            </w:r>
          </w:p>
        </w:tc>
        <w:tc>
          <w:tcPr>
            <w:tcW w:w="169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kern w:val="0"/>
                <w:sz w:val="20"/>
                <w:szCs w:val="20"/>
                <w:highlight w:val="none"/>
                <w:lang w:val="en-US"/>
              </w:rPr>
            </w:pPr>
            <w:r>
              <w:rPr>
                <w:rFonts w:hint="eastAsia" w:ascii="宋体" w:hAnsi="宋体" w:cs="宋体"/>
                <w:i w:val="0"/>
                <w:color w:val="000000"/>
                <w:kern w:val="0"/>
                <w:sz w:val="18"/>
                <w:szCs w:val="18"/>
                <w:highlight w:val="none"/>
                <w:u w:val="none"/>
                <w:lang w:val="en-US" w:eastAsia="zh-CN" w:bidi="ar"/>
              </w:rPr>
              <w:t>33,105,974.85</w:t>
            </w:r>
          </w:p>
        </w:tc>
        <w:tc>
          <w:tcPr>
            <w:tcW w:w="165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kern w:val="0"/>
                <w:sz w:val="20"/>
                <w:szCs w:val="20"/>
                <w:highlight w:val="none"/>
              </w:rPr>
            </w:pPr>
            <w:r>
              <w:rPr>
                <w:rFonts w:hint="eastAsia" w:ascii="宋体" w:hAnsi="宋体" w:cs="宋体"/>
                <w:i w:val="0"/>
                <w:color w:val="000000"/>
                <w:kern w:val="0"/>
                <w:sz w:val="18"/>
                <w:szCs w:val="18"/>
                <w:highlight w:val="none"/>
                <w:u w:val="none"/>
                <w:lang w:val="en-US" w:eastAsia="zh-CN" w:bidi="ar"/>
              </w:rPr>
              <w:t>135,445,709.14</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highlight w:val="none"/>
              </w:rPr>
            </w:pPr>
            <w:r>
              <w:rPr>
                <w:rFonts w:ascii="宋体" w:cs="宋体"/>
                <w:color w:val="000000"/>
                <w:kern w:val="0"/>
                <w:sz w:val="18"/>
                <w:szCs w:val="18"/>
                <w:highlight w:val="none"/>
              </w:rPr>
              <w:t>0.00</w:t>
            </w:r>
          </w:p>
        </w:tc>
        <w:tc>
          <w:tcPr>
            <w:tcW w:w="158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highlight w:val="none"/>
                <w:lang w:val="en-US"/>
              </w:rPr>
            </w:pPr>
            <w:r>
              <w:rPr>
                <w:rFonts w:hint="eastAsia" w:ascii="宋体" w:hAnsi="宋体" w:cs="宋体"/>
                <w:i w:val="0"/>
                <w:color w:val="000000"/>
                <w:kern w:val="0"/>
                <w:sz w:val="18"/>
                <w:szCs w:val="18"/>
                <w:highlight w:val="none"/>
                <w:u w:val="none"/>
                <w:lang w:val="en-US" w:eastAsia="zh-CN" w:bidi="ar"/>
              </w:rPr>
              <w:t>0.00</w:t>
            </w:r>
          </w:p>
        </w:tc>
        <w:tc>
          <w:tcPr>
            <w:tcW w:w="134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highlight w:val="none"/>
              </w:rPr>
            </w:pPr>
            <w:r>
              <w:rPr>
                <w:rFonts w:ascii="宋体" w:cs="宋体"/>
                <w:color w:val="000000"/>
                <w:kern w:val="0"/>
                <w:sz w:val="18"/>
                <w:szCs w:val="18"/>
                <w:highlight w:val="none"/>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highlight w:val="none"/>
              </w:rPr>
            </w:pPr>
            <w:r>
              <w:rPr>
                <w:rFonts w:ascii="宋体" w:hAnsi="宋体" w:cs="宋体"/>
                <w:color w:val="000000"/>
                <w:sz w:val="18"/>
                <w:szCs w:val="18"/>
                <w:highlight w:val="none"/>
              </w:rPr>
              <w:t>2100301</w:t>
            </w:r>
          </w:p>
        </w:tc>
        <w:tc>
          <w:tcPr>
            <w:tcW w:w="3119" w:type="dxa"/>
            <w:tcBorders>
              <w:top w:val="nil"/>
              <w:left w:val="nil"/>
              <w:bottom w:val="single" w:color="auto" w:sz="4" w:space="0"/>
              <w:right w:val="single" w:color="auto" w:sz="4" w:space="0"/>
            </w:tcBorders>
            <w:vAlign w:val="center"/>
          </w:tcPr>
          <w:p>
            <w:pPr>
              <w:rPr>
                <w:rFonts w:ascii="宋体"/>
                <w:color w:val="000000"/>
                <w:sz w:val="20"/>
                <w:szCs w:val="20"/>
                <w:highlight w:val="none"/>
              </w:rPr>
            </w:pPr>
            <w:r>
              <w:rPr>
                <w:rFonts w:hint="eastAsia" w:ascii="宋体" w:hAnsi="宋体" w:cs="宋体"/>
                <w:color w:val="000000"/>
                <w:sz w:val="20"/>
                <w:szCs w:val="20"/>
                <w:highlight w:val="none"/>
              </w:rPr>
              <w:t>城市社区卫生机构</w:t>
            </w:r>
          </w:p>
        </w:tc>
        <w:tc>
          <w:tcPr>
            <w:tcW w:w="171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sz w:val="20"/>
                <w:szCs w:val="20"/>
                <w:highlight w:val="none"/>
              </w:rPr>
            </w:pPr>
            <w:r>
              <w:rPr>
                <w:rFonts w:hint="eastAsia" w:ascii="宋体" w:hAnsi="宋体" w:cs="宋体"/>
                <w:i w:val="0"/>
                <w:color w:val="000000"/>
                <w:kern w:val="0"/>
                <w:sz w:val="18"/>
                <w:szCs w:val="18"/>
                <w:highlight w:val="none"/>
                <w:u w:val="none"/>
                <w:lang w:val="en-US" w:eastAsia="zh-CN" w:bidi="ar"/>
              </w:rPr>
              <w:t>168,551,683.99</w:t>
            </w:r>
          </w:p>
        </w:tc>
        <w:tc>
          <w:tcPr>
            <w:tcW w:w="169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kern w:val="0"/>
                <w:sz w:val="20"/>
                <w:szCs w:val="20"/>
                <w:highlight w:val="none"/>
                <w:lang w:val="en-US"/>
              </w:rPr>
            </w:pPr>
            <w:r>
              <w:rPr>
                <w:rFonts w:hint="eastAsia" w:ascii="宋体" w:hAnsi="宋体" w:cs="宋体"/>
                <w:i w:val="0"/>
                <w:color w:val="000000"/>
                <w:kern w:val="0"/>
                <w:sz w:val="18"/>
                <w:szCs w:val="18"/>
                <w:highlight w:val="none"/>
                <w:u w:val="none"/>
                <w:lang w:val="en-US" w:eastAsia="zh-CN" w:bidi="ar"/>
              </w:rPr>
              <w:t>33,105,974.85</w:t>
            </w:r>
          </w:p>
        </w:tc>
        <w:tc>
          <w:tcPr>
            <w:tcW w:w="165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kern w:val="0"/>
                <w:sz w:val="20"/>
                <w:szCs w:val="20"/>
                <w:highlight w:val="none"/>
              </w:rPr>
            </w:pPr>
            <w:r>
              <w:rPr>
                <w:rFonts w:hint="eastAsia" w:ascii="宋体" w:hAnsi="宋体" w:cs="宋体"/>
                <w:i w:val="0"/>
                <w:color w:val="000000"/>
                <w:kern w:val="0"/>
                <w:sz w:val="18"/>
                <w:szCs w:val="18"/>
                <w:highlight w:val="none"/>
                <w:u w:val="none"/>
                <w:lang w:val="en-US" w:eastAsia="zh-CN" w:bidi="ar"/>
              </w:rPr>
              <w:t>135,445,709.14</w:t>
            </w:r>
            <w:r>
              <w:rPr>
                <w:rFonts w:hint="eastAsia" w:ascii="宋体" w:hAnsi="宋体" w:eastAsia="宋体" w:cs="宋体"/>
                <w:i w:val="0"/>
                <w:color w:val="000000"/>
                <w:kern w:val="0"/>
                <w:sz w:val="18"/>
                <w:szCs w:val="18"/>
                <w:highlight w:val="none"/>
                <w:u w:val="none"/>
                <w:lang w:val="en-US" w:eastAsia="zh-CN" w:bidi="ar"/>
              </w:rPr>
              <w:t xml:space="preserve"> </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highlight w:val="none"/>
              </w:rPr>
            </w:pPr>
            <w:r>
              <w:rPr>
                <w:rFonts w:ascii="宋体" w:cs="宋体"/>
                <w:color w:val="000000"/>
                <w:kern w:val="0"/>
                <w:sz w:val="18"/>
                <w:szCs w:val="18"/>
                <w:highlight w:val="none"/>
              </w:rPr>
              <w:t>0.00</w:t>
            </w:r>
          </w:p>
        </w:tc>
        <w:tc>
          <w:tcPr>
            <w:tcW w:w="158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highlight w:val="none"/>
                <w:lang w:val="en-US"/>
              </w:rPr>
            </w:pPr>
            <w:r>
              <w:rPr>
                <w:rFonts w:hint="eastAsia" w:ascii="宋体" w:hAnsi="宋体" w:cs="宋体"/>
                <w:i w:val="0"/>
                <w:color w:val="000000"/>
                <w:kern w:val="0"/>
                <w:sz w:val="18"/>
                <w:szCs w:val="18"/>
                <w:highlight w:val="none"/>
                <w:u w:val="none"/>
                <w:lang w:val="en-US" w:eastAsia="zh-CN" w:bidi="ar"/>
              </w:rPr>
              <w:t>0.00</w:t>
            </w:r>
          </w:p>
        </w:tc>
        <w:tc>
          <w:tcPr>
            <w:tcW w:w="134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highlight w:val="none"/>
              </w:rPr>
            </w:pPr>
            <w:r>
              <w:rPr>
                <w:rFonts w:ascii="宋体" w:cs="宋体"/>
                <w:color w:val="000000"/>
                <w:kern w:val="0"/>
                <w:sz w:val="18"/>
                <w:szCs w:val="18"/>
                <w:highlight w:val="none"/>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highlight w:val="none"/>
              </w:rPr>
            </w:pPr>
            <w:r>
              <w:rPr>
                <w:rFonts w:ascii="宋体" w:hAnsi="宋体" w:cs="宋体"/>
                <w:color w:val="000000"/>
                <w:sz w:val="18"/>
                <w:szCs w:val="18"/>
                <w:highlight w:val="none"/>
              </w:rPr>
              <w:t>21004</w:t>
            </w:r>
          </w:p>
        </w:tc>
        <w:tc>
          <w:tcPr>
            <w:tcW w:w="3119" w:type="dxa"/>
            <w:tcBorders>
              <w:top w:val="nil"/>
              <w:left w:val="nil"/>
              <w:bottom w:val="single" w:color="auto" w:sz="4" w:space="0"/>
              <w:right w:val="single" w:color="auto" w:sz="4" w:space="0"/>
            </w:tcBorders>
            <w:vAlign w:val="center"/>
          </w:tcPr>
          <w:p>
            <w:pPr>
              <w:rPr>
                <w:rFonts w:ascii="宋体"/>
                <w:color w:val="000000"/>
                <w:sz w:val="20"/>
                <w:szCs w:val="20"/>
                <w:highlight w:val="none"/>
              </w:rPr>
            </w:pPr>
            <w:r>
              <w:rPr>
                <w:rFonts w:hint="eastAsia" w:ascii="宋体" w:hAnsi="宋体" w:cs="宋体"/>
                <w:color w:val="000000"/>
                <w:sz w:val="20"/>
                <w:szCs w:val="20"/>
                <w:highlight w:val="none"/>
              </w:rPr>
              <w:t>公共卫生</w:t>
            </w:r>
          </w:p>
        </w:tc>
        <w:tc>
          <w:tcPr>
            <w:tcW w:w="171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kern w:val="0"/>
                <w:sz w:val="18"/>
                <w:szCs w:val="18"/>
                <w:highlight w:val="none"/>
              </w:rPr>
            </w:pPr>
            <w:r>
              <w:rPr>
                <w:rFonts w:hint="eastAsia" w:ascii="宋体" w:hAnsi="宋体" w:cs="宋体"/>
                <w:i w:val="0"/>
                <w:color w:val="000000"/>
                <w:kern w:val="0"/>
                <w:sz w:val="18"/>
                <w:szCs w:val="18"/>
                <w:highlight w:val="none"/>
                <w:u w:val="none"/>
                <w:lang w:val="en-US" w:eastAsia="zh-CN" w:bidi="ar"/>
              </w:rPr>
              <w:t>2,064,480.00</w:t>
            </w:r>
          </w:p>
        </w:tc>
        <w:tc>
          <w:tcPr>
            <w:tcW w:w="1695" w:type="dxa"/>
            <w:tcBorders>
              <w:top w:val="nil"/>
              <w:left w:val="nil"/>
              <w:bottom w:val="single" w:color="auto" w:sz="4" w:space="0"/>
              <w:right w:val="single" w:color="auto" w:sz="4" w:space="0"/>
            </w:tcBorders>
            <w:vAlign w:val="center"/>
          </w:tcPr>
          <w:p>
            <w:pPr>
              <w:jc w:val="right"/>
              <w:rPr>
                <w:rFonts w:ascii="宋体" w:cs="宋体"/>
                <w:color w:val="000000"/>
                <w:kern w:val="0"/>
                <w:sz w:val="18"/>
                <w:szCs w:val="18"/>
                <w:highlight w:val="none"/>
              </w:rPr>
            </w:pPr>
            <w:r>
              <w:rPr>
                <w:rFonts w:ascii="宋体" w:cs="宋体"/>
                <w:color w:val="000000"/>
                <w:kern w:val="0"/>
                <w:sz w:val="18"/>
                <w:szCs w:val="18"/>
                <w:highlight w:val="none"/>
              </w:rPr>
              <w:t>0.00</w:t>
            </w:r>
          </w:p>
        </w:tc>
        <w:tc>
          <w:tcPr>
            <w:tcW w:w="165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kern w:val="0"/>
                <w:sz w:val="18"/>
                <w:szCs w:val="18"/>
                <w:highlight w:val="none"/>
              </w:rPr>
            </w:pPr>
            <w:r>
              <w:rPr>
                <w:rFonts w:hint="eastAsia" w:ascii="宋体" w:hAnsi="宋体" w:cs="宋体"/>
                <w:color w:val="000000"/>
                <w:kern w:val="0"/>
                <w:sz w:val="18"/>
                <w:szCs w:val="18"/>
                <w:highlight w:val="none"/>
                <w:lang w:val="en-US" w:eastAsia="zh-CN"/>
              </w:rPr>
              <w:t>2,064,480.00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highlight w:val="none"/>
              </w:rPr>
            </w:pPr>
            <w:r>
              <w:rPr>
                <w:rFonts w:ascii="宋体" w:cs="宋体"/>
                <w:color w:val="000000"/>
                <w:kern w:val="0"/>
                <w:sz w:val="18"/>
                <w:szCs w:val="18"/>
                <w:highlight w:val="none"/>
              </w:rPr>
              <w:t>0.00</w:t>
            </w:r>
          </w:p>
        </w:tc>
        <w:tc>
          <w:tcPr>
            <w:tcW w:w="158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highlight w:val="none"/>
              </w:rPr>
            </w:pPr>
            <w:r>
              <w:rPr>
                <w:rFonts w:ascii="宋体" w:cs="宋体"/>
                <w:color w:val="000000"/>
                <w:kern w:val="0"/>
                <w:sz w:val="18"/>
                <w:szCs w:val="18"/>
                <w:highlight w:val="none"/>
              </w:rPr>
              <w:t>0.00</w:t>
            </w:r>
          </w:p>
        </w:tc>
        <w:tc>
          <w:tcPr>
            <w:tcW w:w="134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highlight w:val="none"/>
              </w:rPr>
            </w:pPr>
            <w:r>
              <w:rPr>
                <w:rFonts w:ascii="宋体" w:cs="宋体"/>
                <w:color w:val="000000"/>
                <w:kern w:val="0"/>
                <w:sz w:val="18"/>
                <w:szCs w:val="18"/>
                <w:highlight w:val="none"/>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highlight w:val="none"/>
              </w:rPr>
            </w:pPr>
            <w:r>
              <w:rPr>
                <w:rFonts w:ascii="宋体" w:hAnsi="宋体" w:cs="宋体"/>
                <w:color w:val="000000"/>
                <w:sz w:val="18"/>
                <w:szCs w:val="18"/>
                <w:highlight w:val="none"/>
              </w:rPr>
              <w:t>2100408</w:t>
            </w:r>
          </w:p>
        </w:tc>
        <w:tc>
          <w:tcPr>
            <w:tcW w:w="3119" w:type="dxa"/>
            <w:tcBorders>
              <w:top w:val="nil"/>
              <w:left w:val="nil"/>
              <w:bottom w:val="single" w:color="auto" w:sz="4" w:space="0"/>
              <w:right w:val="single" w:color="auto" w:sz="4" w:space="0"/>
            </w:tcBorders>
            <w:vAlign w:val="center"/>
          </w:tcPr>
          <w:p>
            <w:pPr>
              <w:rPr>
                <w:rFonts w:ascii="宋体"/>
                <w:color w:val="000000"/>
                <w:sz w:val="20"/>
                <w:szCs w:val="20"/>
                <w:highlight w:val="none"/>
              </w:rPr>
            </w:pPr>
            <w:r>
              <w:rPr>
                <w:rFonts w:hint="eastAsia" w:ascii="宋体" w:hAnsi="宋体" w:cs="宋体"/>
                <w:color w:val="000000"/>
                <w:sz w:val="20"/>
                <w:szCs w:val="20"/>
                <w:highlight w:val="none"/>
              </w:rPr>
              <w:t>基本公共卫生服务</w:t>
            </w:r>
          </w:p>
        </w:tc>
        <w:tc>
          <w:tcPr>
            <w:tcW w:w="171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sz w:val="20"/>
                <w:szCs w:val="20"/>
                <w:highlight w:val="none"/>
              </w:rPr>
            </w:pPr>
            <w:r>
              <w:rPr>
                <w:rFonts w:hint="eastAsia" w:ascii="宋体" w:hAnsi="宋体" w:cs="宋体"/>
                <w:i w:val="0"/>
                <w:color w:val="000000"/>
                <w:kern w:val="0"/>
                <w:sz w:val="18"/>
                <w:szCs w:val="18"/>
                <w:highlight w:val="none"/>
                <w:u w:val="none"/>
                <w:lang w:val="en-US" w:eastAsia="zh-CN" w:bidi="ar"/>
              </w:rPr>
              <w:t>2,064,480.00</w:t>
            </w:r>
            <w:r>
              <w:rPr>
                <w:rFonts w:ascii="宋体" w:hAnsi="宋体" w:eastAsia="宋体" w:cs="宋体"/>
                <w:i w:val="0"/>
                <w:color w:val="000000"/>
                <w:kern w:val="0"/>
                <w:sz w:val="18"/>
                <w:szCs w:val="18"/>
                <w:highlight w:val="none"/>
                <w:u w:val="none"/>
                <w:lang w:val="en-US" w:eastAsia="zh-CN" w:bidi="ar"/>
              </w:rPr>
              <w:t xml:space="preserve"> </w:t>
            </w:r>
          </w:p>
        </w:tc>
        <w:tc>
          <w:tcPr>
            <w:tcW w:w="1695" w:type="dxa"/>
            <w:tcBorders>
              <w:top w:val="nil"/>
              <w:left w:val="nil"/>
              <w:bottom w:val="single" w:color="auto" w:sz="4" w:space="0"/>
              <w:right w:val="single" w:color="auto" w:sz="4" w:space="0"/>
            </w:tcBorders>
            <w:vAlign w:val="center"/>
          </w:tcPr>
          <w:p>
            <w:pPr>
              <w:jc w:val="right"/>
              <w:rPr>
                <w:rFonts w:ascii="宋体" w:cs="宋体"/>
                <w:color w:val="000000"/>
                <w:kern w:val="0"/>
                <w:sz w:val="18"/>
                <w:szCs w:val="18"/>
                <w:highlight w:val="none"/>
              </w:rPr>
            </w:pPr>
            <w:r>
              <w:rPr>
                <w:rFonts w:ascii="宋体" w:cs="宋体"/>
                <w:color w:val="000000"/>
                <w:kern w:val="0"/>
                <w:sz w:val="18"/>
                <w:szCs w:val="18"/>
                <w:highlight w:val="none"/>
              </w:rPr>
              <w:t>0.00</w:t>
            </w:r>
          </w:p>
        </w:tc>
        <w:tc>
          <w:tcPr>
            <w:tcW w:w="165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sz w:val="20"/>
                <w:szCs w:val="20"/>
                <w:highlight w:val="none"/>
              </w:rPr>
            </w:pPr>
            <w:r>
              <w:rPr>
                <w:rFonts w:hint="eastAsia" w:ascii="宋体" w:hAnsi="宋体" w:cs="宋体"/>
                <w:color w:val="000000"/>
                <w:kern w:val="0"/>
                <w:sz w:val="18"/>
                <w:szCs w:val="18"/>
                <w:highlight w:val="none"/>
                <w:lang w:val="en-US" w:eastAsia="zh-CN"/>
              </w:rPr>
              <w:t>2,064,480.00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highlight w:val="none"/>
              </w:rPr>
            </w:pPr>
            <w:r>
              <w:rPr>
                <w:rFonts w:ascii="宋体" w:cs="宋体"/>
                <w:color w:val="000000"/>
                <w:kern w:val="0"/>
                <w:sz w:val="18"/>
                <w:szCs w:val="18"/>
                <w:highlight w:val="none"/>
              </w:rPr>
              <w:t>0.00</w:t>
            </w:r>
          </w:p>
        </w:tc>
        <w:tc>
          <w:tcPr>
            <w:tcW w:w="158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highlight w:val="none"/>
              </w:rPr>
            </w:pPr>
            <w:r>
              <w:rPr>
                <w:rFonts w:ascii="宋体" w:cs="宋体"/>
                <w:color w:val="000000"/>
                <w:kern w:val="0"/>
                <w:sz w:val="18"/>
                <w:szCs w:val="18"/>
                <w:highlight w:val="none"/>
              </w:rPr>
              <w:t>0.00</w:t>
            </w:r>
          </w:p>
        </w:tc>
        <w:tc>
          <w:tcPr>
            <w:tcW w:w="134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highlight w:val="none"/>
              </w:rPr>
            </w:pPr>
            <w:r>
              <w:rPr>
                <w:rFonts w:ascii="宋体" w:cs="宋体"/>
                <w:color w:val="000000"/>
                <w:kern w:val="0"/>
                <w:sz w:val="18"/>
                <w:szCs w:val="18"/>
                <w:highlight w:val="none"/>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highlight w:val="none"/>
              </w:rPr>
            </w:pPr>
            <w:r>
              <w:rPr>
                <w:rFonts w:ascii="宋体" w:hAnsi="宋体" w:cs="宋体"/>
                <w:color w:val="000000"/>
                <w:sz w:val="18"/>
                <w:szCs w:val="18"/>
                <w:highlight w:val="none"/>
              </w:rPr>
              <w:t>21006</w:t>
            </w:r>
          </w:p>
        </w:tc>
        <w:tc>
          <w:tcPr>
            <w:tcW w:w="3119" w:type="dxa"/>
            <w:tcBorders>
              <w:top w:val="nil"/>
              <w:left w:val="nil"/>
              <w:bottom w:val="single" w:color="auto" w:sz="4" w:space="0"/>
              <w:right w:val="single" w:color="auto" w:sz="4" w:space="0"/>
            </w:tcBorders>
            <w:vAlign w:val="center"/>
          </w:tcPr>
          <w:p>
            <w:pPr>
              <w:rPr>
                <w:rFonts w:ascii="宋体"/>
                <w:color w:val="000000"/>
                <w:sz w:val="20"/>
                <w:szCs w:val="20"/>
                <w:highlight w:val="none"/>
              </w:rPr>
            </w:pPr>
            <w:r>
              <w:rPr>
                <w:rFonts w:hint="eastAsia" w:ascii="宋体" w:hAnsi="宋体" w:cs="宋体"/>
                <w:color w:val="000000"/>
                <w:sz w:val="20"/>
                <w:szCs w:val="20"/>
                <w:highlight w:val="none"/>
              </w:rPr>
              <w:t>中医药</w:t>
            </w:r>
          </w:p>
        </w:tc>
        <w:tc>
          <w:tcPr>
            <w:tcW w:w="1718" w:type="dxa"/>
            <w:tcBorders>
              <w:top w:val="nil"/>
              <w:left w:val="nil"/>
              <w:bottom w:val="single" w:color="auto" w:sz="4" w:space="0"/>
              <w:right w:val="single" w:color="auto" w:sz="4" w:space="0"/>
            </w:tcBorders>
            <w:vAlign w:val="center"/>
          </w:tcPr>
          <w:p>
            <w:pPr>
              <w:keepNext w:val="0"/>
              <w:keepLines w:val="0"/>
              <w:widowControl/>
              <w:suppressLineNumbers w:val="0"/>
              <w:ind w:firstLine="180" w:firstLineChars="100"/>
              <w:jc w:val="right"/>
              <w:textAlignment w:val="center"/>
              <w:rPr>
                <w:rFonts w:ascii="宋体"/>
                <w:color w:val="000000"/>
                <w:sz w:val="20"/>
                <w:szCs w:val="20"/>
                <w:highlight w:val="none"/>
              </w:rPr>
            </w:pPr>
            <w:r>
              <w:rPr>
                <w:rFonts w:hint="eastAsia" w:ascii="宋体" w:hAnsi="宋体" w:cs="宋体"/>
                <w:i w:val="0"/>
                <w:color w:val="000000"/>
                <w:kern w:val="0"/>
                <w:sz w:val="18"/>
                <w:szCs w:val="18"/>
                <w:highlight w:val="none"/>
                <w:u w:val="none"/>
                <w:lang w:val="en-US" w:eastAsia="zh-CN" w:bidi="ar"/>
              </w:rPr>
              <w:t>25,000.00</w:t>
            </w:r>
          </w:p>
        </w:tc>
        <w:tc>
          <w:tcPr>
            <w:tcW w:w="1695" w:type="dxa"/>
            <w:tcBorders>
              <w:top w:val="nil"/>
              <w:left w:val="nil"/>
              <w:bottom w:val="single" w:color="auto" w:sz="4" w:space="0"/>
              <w:right w:val="single" w:color="auto" w:sz="4" w:space="0"/>
            </w:tcBorders>
            <w:vAlign w:val="center"/>
          </w:tcPr>
          <w:p>
            <w:pPr>
              <w:jc w:val="right"/>
              <w:rPr>
                <w:rFonts w:ascii="宋体" w:cs="宋体"/>
                <w:color w:val="000000"/>
                <w:kern w:val="0"/>
                <w:sz w:val="18"/>
                <w:szCs w:val="18"/>
                <w:highlight w:val="none"/>
              </w:rPr>
            </w:pPr>
            <w:r>
              <w:rPr>
                <w:rFonts w:ascii="宋体" w:cs="宋体"/>
                <w:color w:val="000000"/>
                <w:kern w:val="0"/>
                <w:sz w:val="18"/>
                <w:szCs w:val="18"/>
                <w:highlight w:val="none"/>
              </w:rPr>
              <w:t>0.00</w:t>
            </w:r>
          </w:p>
        </w:tc>
        <w:tc>
          <w:tcPr>
            <w:tcW w:w="165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sz w:val="20"/>
                <w:szCs w:val="20"/>
                <w:highlight w:val="none"/>
              </w:rPr>
            </w:pPr>
            <w:r>
              <w:rPr>
                <w:rFonts w:hint="eastAsia" w:ascii="宋体" w:hAnsi="宋体" w:cs="宋体"/>
                <w:i w:val="0"/>
                <w:color w:val="000000"/>
                <w:kern w:val="0"/>
                <w:sz w:val="18"/>
                <w:szCs w:val="18"/>
                <w:highlight w:val="none"/>
                <w:u w:val="none"/>
                <w:lang w:val="en-US" w:eastAsia="zh-CN" w:bidi="ar"/>
              </w:rPr>
              <w:t>25,000.00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highlight w:val="none"/>
              </w:rPr>
            </w:pPr>
            <w:r>
              <w:rPr>
                <w:rFonts w:ascii="宋体" w:cs="宋体"/>
                <w:color w:val="000000"/>
                <w:kern w:val="0"/>
                <w:sz w:val="18"/>
                <w:szCs w:val="18"/>
                <w:highlight w:val="none"/>
              </w:rPr>
              <w:t>0.00</w:t>
            </w:r>
          </w:p>
        </w:tc>
        <w:tc>
          <w:tcPr>
            <w:tcW w:w="158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highlight w:val="none"/>
              </w:rPr>
            </w:pPr>
            <w:r>
              <w:rPr>
                <w:rFonts w:ascii="宋体" w:cs="宋体"/>
                <w:color w:val="000000"/>
                <w:kern w:val="0"/>
                <w:sz w:val="18"/>
                <w:szCs w:val="18"/>
                <w:highlight w:val="none"/>
              </w:rPr>
              <w:t>0.00</w:t>
            </w:r>
          </w:p>
        </w:tc>
        <w:tc>
          <w:tcPr>
            <w:tcW w:w="134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highlight w:val="none"/>
              </w:rPr>
            </w:pPr>
            <w:r>
              <w:rPr>
                <w:rFonts w:ascii="宋体" w:cs="宋体"/>
                <w:color w:val="000000"/>
                <w:kern w:val="0"/>
                <w:sz w:val="18"/>
                <w:szCs w:val="18"/>
                <w:highlight w:val="none"/>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highlight w:val="none"/>
              </w:rPr>
            </w:pPr>
            <w:r>
              <w:rPr>
                <w:rFonts w:ascii="宋体" w:hAnsi="宋体" w:cs="宋体"/>
                <w:color w:val="000000"/>
                <w:sz w:val="18"/>
                <w:szCs w:val="18"/>
                <w:highlight w:val="none"/>
              </w:rPr>
              <w:t>2100601</w:t>
            </w:r>
          </w:p>
        </w:tc>
        <w:tc>
          <w:tcPr>
            <w:tcW w:w="3119" w:type="dxa"/>
            <w:tcBorders>
              <w:top w:val="nil"/>
              <w:left w:val="nil"/>
              <w:bottom w:val="single" w:color="auto" w:sz="4" w:space="0"/>
              <w:right w:val="single" w:color="auto" w:sz="4" w:space="0"/>
            </w:tcBorders>
            <w:vAlign w:val="center"/>
          </w:tcPr>
          <w:p>
            <w:pPr>
              <w:rPr>
                <w:rFonts w:ascii="宋体"/>
                <w:color w:val="000000"/>
                <w:sz w:val="20"/>
                <w:szCs w:val="20"/>
                <w:highlight w:val="none"/>
              </w:rPr>
            </w:pPr>
            <w:r>
              <w:rPr>
                <w:rFonts w:hint="eastAsia" w:ascii="宋体" w:hAnsi="宋体" w:cs="宋体"/>
                <w:color w:val="000000"/>
                <w:sz w:val="20"/>
                <w:szCs w:val="20"/>
                <w:highlight w:val="none"/>
              </w:rPr>
              <w:t>中医（民族医）药专项</w:t>
            </w:r>
          </w:p>
        </w:tc>
        <w:tc>
          <w:tcPr>
            <w:tcW w:w="171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kern w:val="0"/>
                <w:sz w:val="18"/>
                <w:szCs w:val="18"/>
                <w:highlight w:val="none"/>
              </w:rPr>
            </w:pPr>
            <w:r>
              <w:rPr>
                <w:rFonts w:hint="eastAsia" w:ascii="宋体" w:hAnsi="宋体" w:cs="宋体"/>
                <w:i w:val="0"/>
                <w:color w:val="000000"/>
                <w:kern w:val="0"/>
                <w:sz w:val="18"/>
                <w:szCs w:val="18"/>
                <w:highlight w:val="none"/>
                <w:u w:val="none"/>
                <w:lang w:val="en-US" w:eastAsia="zh-CN" w:bidi="ar"/>
              </w:rPr>
              <w:t>25,000.00</w:t>
            </w:r>
          </w:p>
        </w:tc>
        <w:tc>
          <w:tcPr>
            <w:tcW w:w="169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宋体"/>
                <w:color w:val="000000"/>
                <w:kern w:val="0"/>
                <w:sz w:val="18"/>
                <w:szCs w:val="18"/>
                <w:highlight w:val="none"/>
              </w:rPr>
            </w:pPr>
            <w:r>
              <w:rPr>
                <w:rFonts w:ascii="宋体" w:cs="宋体"/>
                <w:color w:val="000000"/>
                <w:kern w:val="0"/>
                <w:sz w:val="18"/>
                <w:szCs w:val="18"/>
                <w:highlight w:val="none"/>
              </w:rPr>
              <w:t>0.00</w:t>
            </w:r>
          </w:p>
        </w:tc>
        <w:tc>
          <w:tcPr>
            <w:tcW w:w="1656" w:type="dxa"/>
            <w:tcBorders>
              <w:top w:val="nil"/>
              <w:left w:val="nil"/>
              <w:bottom w:val="single" w:color="auto" w:sz="4" w:space="0"/>
              <w:right w:val="single" w:color="auto" w:sz="4" w:space="0"/>
            </w:tcBorders>
            <w:vAlign w:val="center"/>
          </w:tcPr>
          <w:p>
            <w:pPr>
              <w:ind w:firstLine="200" w:firstLineChars="100"/>
              <w:jc w:val="right"/>
              <w:rPr>
                <w:rFonts w:ascii="宋体"/>
                <w:color w:val="000000"/>
                <w:kern w:val="0"/>
                <w:sz w:val="18"/>
                <w:szCs w:val="18"/>
                <w:highlight w:val="none"/>
              </w:rPr>
            </w:pPr>
            <w:r>
              <w:rPr>
                <w:rFonts w:hint="eastAsia" w:ascii="宋体" w:hAnsi="宋体" w:cs="宋体"/>
                <w:color w:val="000000"/>
                <w:kern w:val="0"/>
                <w:sz w:val="20"/>
                <w:szCs w:val="20"/>
                <w:highlight w:val="none"/>
                <w:lang w:val="en-US" w:eastAsia="zh-CN"/>
              </w:rPr>
              <w:t>25,000.00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highlight w:val="none"/>
              </w:rPr>
            </w:pPr>
            <w:r>
              <w:rPr>
                <w:rFonts w:ascii="宋体" w:cs="宋体"/>
                <w:color w:val="000000"/>
                <w:kern w:val="0"/>
                <w:sz w:val="18"/>
                <w:szCs w:val="18"/>
                <w:highlight w:val="none"/>
              </w:rPr>
              <w:t>0.00</w:t>
            </w:r>
          </w:p>
        </w:tc>
        <w:tc>
          <w:tcPr>
            <w:tcW w:w="158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highlight w:val="none"/>
              </w:rPr>
            </w:pPr>
            <w:r>
              <w:rPr>
                <w:rFonts w:ascii="宋体" w:cs="宋体"/>
                <w:color w:val="000000"/>
                <w:kern w:val="0"/>
                <w:sz w:val="18"/>
                <w:szCs w:val="18"/>
                <w:highlight w:val="none"/>
              </w:rPr>
              <w:t>0.00</w:t>
            </w:r>
          </w:p>
        </w:tc>
        <w:tc>
          <w:tcPr>
            <w:tcW w:w="134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highlight w:val="none"/>
              </w:rPr>
            </w:pPr>
            <w:r>
              <w:rPr>
                <w:rFonts w:ascii="宋体" w:cs="宋体"/>
                <w:color w:val="000000"/>
                <w:kern w:val="0"/>
                <w:sz w:val="18"/>
                <w:szCs w:val="18"/>
                <w:highlight w:val="none"/>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highlight w:val="none"/>
              </w:rPr>
            </w:pPr>
            <w:r>
              <w:rPr>
                <w:rFonts w:ascii="宋体" w:hAnsi="宋体" w:cs="宋体"/>
                <w:color w:val="000000"/>
                <w:sz w:val="18"/>
                <w:szCs w:val="18"/>
                <w:highlight w:val="none"/>
              </w:rPr>
              <w:t>21011</w:t>
            </w:r>
          </w:p>
        </w:tc>
        <w:tc>
          <w:tcPr>
            <w:tcW w:w="3119" w:type="dxa"/>
            <w:tcBorders>
              <w:top w:val="nil"/>
              <w:left w:val="nil"/>
              <w:bottom w:val="single" w:color="auto" w:sz="4" w:space="0"/>
              <w:right w:val="single" w:color="auto" w:sz="4" w:space="0"/>
            </w:tcBorders>
            <w:vAlign w:val="center"/>
          </w:tcPr>
          <w:p>
            <w:pPr>
              <w:rPr>
                <w:rFonts w:ascii="宋体"/>
                <w:color w:val="000000"/>
                <w:sz w:val="20"/>
                <w:szCs w:val="20"/>
                <w:highlight w:val="none"/>
              </w:rPr>
            </w:pPr>
            <w:r>
              <w:rPr>
                <w:rFonts w:hint="eastAsia" w:ascii="宋体" w:hAnsi="宋体" w:cs="宋体"/>
                <w:color w:val="000000"/>
                <w:sz w:val="20"/>
                <w:szCs w:val="20"/>
                <w:highlight w:val="none"/>
              </w:rPr>
              <w:t>行政事业单位医疗</w:t>
            </w:r>
          </w:p>
        </w:tc>
        <w:tc>
          <w:tcPr>
            <w:tcW w:w="171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kern w:val="0"/>
                <w:sz w:val="20"/>
                <w:szCs w:val="20"/>
                <w:highlight w:val="none"/>
              </w:rPr>
            </w:pPr>
            <w:r>
              <w:rPr>
                <w:rFonts w:hint="eastAsia" w:ascii="宋体" w:hAnsi="宋体" w:cs="宋体"/>
                <w:i w:val="0"/>
                <w:color w:val="000000"/>
                <w:kern w:val="0"/>
                <w:sz w:val="18"/>
                <w:szCs w:val="18"/>
                <w:highlight w:val="none"/>
                <w:u w:val="none"/>
                <w:lang w:val="en-US" w:eastAsia="zh-CN" w:bidi="ar"/>
              </w:rPr>
              <w:t>3,435,528.19</w:t>
            </w:r>
          </w:p>
        </w:tc>
        <w:tc>
          <w:tcPr>
            <w:tcW w:w="169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kern w:val="0"/>
                <w:sz w:val="20"/>
                <w:szCs w:val="20"/>
                <w:highlight w:val="none"/>
              </w:rPr>
            </w:pPr>
            <w:r>
              <w:rPr>
                <w:rFonts w:hint="eastAsia" w:ascii="宋体" w:hAnsi="宋体" w:cs="宋体"/>
                <w:i w:val="0"/>
                <w:color w:val="000000"/>
                <w:kern w:val="0"/>
                <w:sz w:val="18"/>
                <w:szCs w:val="18"/>
                <w:highlight w:val="none"/>
                <w:u w:val="none"/>
                <w:lang w:val="en-US" w:eastAsia="zh-CN" w:bidi="ar"/>
              </w:rPr>
              <w:t>3,435,528.19</w:t>
            </w:r>
          </w:p>
        </w:tc>
        <w:tc>
          <w:tcPr>
            <w:tcW w:w="1656" w:type="dxa"/>
            <w:tcBorders>
              <w:top w:val="nil"/>
              <w:left w:val="nil"/>
              <w:bottom w:val="single" w:color="auto" w:sz="4" w:space="0"/>
              <w:right w:val="single" w:color="auto" w:sz="4" w:space="0"/>
            </w:tcBorders>
            <w:vAlign w:val="center"/>
          </w:tcPr>
          <w:p>
            <w:pPr>
              <w:jc w:val="right"/>
              <w:rPr>
                <w:rFonts w:ascii="宋体" w:cs="宋体"/>
                <w:color w:val="000000"/>
                <w:kern w:val="0"/>
                <w:sz w:val="18"/>
                <w:szCs w:val="18"/>
                <w:highlight w:val="none"/>
              </w:rPr>
            </w:pPr>
            <w:r>
              <w:rPr>
                <w:rFonts w:ascii="宋体" w:cs="宋体"/>
                <w:color w:val="000000"/>
                <w:kern w:val="0"/>
                <w:sz w:val="18"/>
                <w:szCs w:val="18"/>
                <w:highlight w:val="none"/>
              </w:rPr>
              <w:t>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highlight w:val="none"/>
              </w:rPr>
            </w:pPr>
            <w:r>
              <w:rPr>
                <w:rFonts w:ascii="宋体" w:cs="宋体"/>
                <w:color w:val="000000"/>
                <w:kern w:val="0"/>
                <w:sz w:val="18"/>
                <w:szCs w:val="18"/>
                <w:highlight w:val="none"/>
              </w:rPr>
              <w:t>0.00</w:t>
            </w:r>
          </w:p>
        </w:tc>
        <w:tc>
          <w:tcPr>
            <w:tcW w:w="158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highlight w:val="none"/>
              </w:rPr>
            </w:pPr>
            <w:r>
              <w:rPr>
                <w:rFonts w:ascii="宋体" w:cs="宋体"/>
                <w:color w:val="000000"/>
                <w:kern w:val="0"/>
                <w:sz w:val="18"/>
                <w:szCs w:val="18"/>
                <w:highlight w:val="none"/>
              </w:rPr>
              <w:t>0.00</w:t>
            </w:r>
          </w:p>
        </w:tc>
        <w:tc>
          <w:tcPr>
            <w:tcW w:w="134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highlight w:val="none"/>
              </w:rPr>
            </w:pPr>
            <w:r>
              <w:rPr>
                <w:rFonts w:ascii="宋体" w:cs="宋体"/>
                <w:color w:val="000000"/>
                <w:kern w:val="0"/>
                <w:sz w:val="18"/>
                <w:szCs w:val="18"/>
                <w:highlight w:val="none"/>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highlight w:val="none"/>
              </w:rPr>
            </w:pPr>
            <w:r>
              <w:rPr>
                <w:rFonts w:ascii="宋体" w:hAnsi="宋体" w:cs="宋体"/>
                <w:color w:val="000000"/>
                <w:sz w:val="18"/>
                <w:szCs w:val="18"/>
                <w:highlight w:val="none"/>
              </w:rPr>
              <w:t>2101102</w:t>
            </w:r>
          </w:p>
        </w:tc>
        <w:tc>
          <w:tcPr>
            <w:tcW w:w="3119" w:type="dxa"/>
            <w:tcBorders>
              <w:top w:val="nil"/>
              <w:left w:val="nil"/>
              <w:bottom w:val="single" w:color="auto" w:sz="4" w:space="0"/>
              <w:right w:val="single" w:color="auto" w:sz="4" w:space="0"/>
            </w:tcBorders>
            <w:vAlign w:val="center"/>
          </w:tcPr>
          <w:p>
            <w:pPr>
              <w:rPr>
                <w:rFonts w:ascii="宋体"/>
                <w:color w:val="000000"/>
                <w:sz w:val="20"/>
                <w:szCs w:val="20"/>
                <w:highlight w:val="none"/>
              </w:rPr>
            </w:pPr>
            <w:r>
              <w:rPr>
                <w:rFonts w:hint="eastAsia" w:ascii="宋体" w:hAnsi="宋体" w:cs="宋体"/>
                <w:color w:val="000000"/>
                <w:sz w:val="20"/>
                <w:szCs w:val="20"/>
                <w:highlight w:val="none"/>
              </w:rPr>
              <w:t>事业单位医疗</w:t>
            </w:r>
          </w:p>
        </w:tc>
        <w:tc>
          <w:tcPr>
            <w:tcW w:w="171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kern w:val="0"/>
                <w:sz w:val="20"/>
                <w:szCs w:val="20"/>
                <w:highlight w:val="none"/>
              </w:rPr>
            </w:pPr>
            <w:r>
              <w:rPr>
                <w:rFonts w:hint="eastAsia" w:ascii="宋体" w:hAnsi="宋体" w:cs="宋体"/>
                <w:i w:val="0"/>
                <w:color w:val="000000"/>
                <w:kern w:val="0"/>
                <w:sz w:val="18"/>
                <w:szCs w:val="18"/>
                <w:highlight w:val="none"/>
                <w:u w:val="none"/>
                <w:lang w:val="en-US" w:eastAsia="zh-CN" w:bidi="ar"/>
              </w:rPr>
              <w:t>3,435,528.19</w:t>
            </w:r>
          </w:p>
        </w:tc>
        <w:tc>
          <w:tcPr>
            <w:tcW w:w="169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kern w:val="0"/>
                <w:sz w:val="20"/>
                <w:szCs w:val="20"/>
                <w:highlight w:val="none"/>
              </w:rPr>
            </w:pPr>
            <w:r>
              <w:rPr>
                <w:rFonts w:hint="eastAsia" w:ascii="宋体" w:hAnsi="宋体" w:cs="宋体"/>
                <w:i w:val="0"/>
                <w:color w:val="000000"/>
                <w:kern w:val="0"/>
                <w:sz w:val="18"/>
                <w:szCs w:val="18"/>
                <w:highlight w:val="none"/>
                <w:u w:val="none"/>
                <w:lang w:val="en-US" w:eastAsia="zh-CN" w:bidi="ar"/>
              </w:rPr>
              <w:t>3,435,528.19</w:t>
            </w:r>
            <w:r>
              <w:rPr>
                <w:rFonts w:ascii="宋体" w:hAnsi="宋体" w:eastAsia="宋体" w:cs="宋体"/>
                <w:i w:val="0"/>
                <w:color w:val="000000"/>
                <w:kern w:val="0"/>
                <w:sz w:val="18"/>
                <w:szCs w:val="18"/>
                <w:highlight w:val="none"/>
                <w:u w:val="none"/>
                <w:lang w:val="en-US" w:eastAsia="zh-CN" w:bidi="ar"/>
              </w:rPr>
              <w:t xml:space="preserve"> </w:t>
            </w:r>
          </w:p>
        </w:tc>
        <w:tc>
          <w:tcPr>
            <w:tcW w:w="1656" w:type="dxa"/>
            <w:tcBorders>
              <w:top w:val="nil"/>
              <w:left w:val="nil"/>
              <w:bottom w:val="single" w:color="auto" w:sz="4" w:space="0"/>
              <w:right w:val="single" w:color="auto" w:sz="4" w:space="0"/>
            </w:tcBorders>
            <w:vAlign w:val="center"/>
          </w:tcPr>
          <w:p>
            <w:pPr>
              <w:jc w:val="right"/>
              <w:rPr>
                <w:rFonts w:ascii="宋体" w:cs="宋体"/>
                <w:color w:val="000000"/>
                <w:kern w:val="0"/>
                <w:sz w:val="18"/>
                <w:szCs w:val="18"/>
                <w:highlight w:val="none"/>
              </w:rPr>
            </w:pPr>
            <w:r>
              <w:rPr>
                <w:rFonts w:ascii="宋体" w:cs="宋体"/>
                <w:color w:val="000000"/>
                <w:kern w:val="0"/>
                <w:sz w:val="18"/>
                <w:szCs w:val="18"/>
                <w:highlight w:val="none"/>
              </w:rPr>
              <w:t>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highlight w:val="none"/>
              </w:rPr>
            </w:pPr>
            <w:r>
              <w:rPr>
                <w:rFonts w:ascii="宋体" w:cs="宋体"/>
                <w:color w:val="000000"/>
                <w:kern w:val="0"/>
                <w:sz w:val="18"/>
                <w:szCs w:val="18"/>
                <w:highlight w:val="none"/>
              </w:rPr>
              <w:t>0.00</w:t>
            </w:r>
          </w:p>
        </w:tc>
        <w:tc>
          <w:tcPr>
            <w:tcW w:w="158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highlight w:val="none"/>
              </w:rPr>
            </w:pPr>
            <w:r>
              <w:rPr>
                <w:rFonts w:ascii="宋体" w:cs="宋体"/>
                <w:color w:val="000000"/>
                <w:kern w:val="0"/>
                <w:sz w:val="18"/>
                <w:szCs w:val="18"/>
                <w:highlight w:val="none"/>
              </w:rPr>
              <w:t>0.00</w:t>
            </w:r>
          </w:p>
        </w:tc>
        <w:tc>
          <w:tcPr>
            <w:tcW w:w="134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highlight w:val="none"/>
              </w:rPr>
            </w:pPr>
            <w:r>
              <w:rPr>
                <w:rFonts w:ascii="宋体" w:cs="宋体"/>
                <w:color w:val="000000"/>
                <w:kern w:val="0"/>
                <w:sz w:val="18"/>
                <w:szCs w:val="18"/>
                <w:highlight w:val="none"/>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highlight w:val="none"/>
              </w:rPr>
            </w:pPr>
            <w:r>
              <w:rPr>
                <w:rFonts w:ascii="宋体" w:hAnsi="宋体" w:cs="宋体"/>
                <w:color w:val="000000"/>
                <w:sz w:val="18"/>
                <w:szCs w:val="18"/>
                <w:highlight w:val="none"/>
              </w:rPr>
              <w:t>221</w:t>
            </w:r>
          </w:p>
        </w:tc>
        <w:tc>
          <w:tcPr>
            <w:tcW w:w="3119" w:type="dxa"/>
            <w:tcBorders>
              <w:top w:val="nil"/>
              <w:left w:val="nil"/>
              <w:bottom w:val="single" w:color="auto" w:sz="4" w:space="0"/>
              <w:right w:val="single" w:color="auto" w:sz="4" w:space="0"/>
            </w:tcBorders>
            <w:vAlign w:val="center"/>
          </w:tcPr>
          <w:p>
            <w:pPr>
              <w:rPr>
                <w:rFonts w:ascii="宋体"/>
                <w:color w:val="000000"/>
                <w:sz w:val="20"/>
                <w:szCs w:val="20"/>
                <w:highlight w:val="none"/>
              </w:rPr>
            </w:pPr>
            <w:r>
              <w:rPr>
                <w:rFonts w:hint="eastAsia" w:ascii="宋体" w:hAnsi="宋体" w:cs="宋体"/>
                <w:color w:val="000000"/>
                <w:sz w:val="20"/>
                <w:szCs w:val="20"/>
                <w:highlight w:val="none"/>
              </w:rPr>
              <w:t>住房保障支出</w:t>
            </w:r>
          </w:p>
        </w:tc>
        <w:tc>
          <w:tcPr>
            <w:tcW w:w="171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kern w:val="0"/>
                <w:sz w:val="20"/>
                <w:szCs w:val="20"/>
                <w:highlight w:val="none"/>
              </w:rPr>
            </w:pPr>
            <w:r>
              <w:rPr>
                <w:rFonts w:hint="eastAsia" w:ascii="宋体" w:hAnsi="宋体" w:cs="宋体"/>
                <w:i w:val="0"/>
                <w:color w:val="000000"/>
                <w:kern w:val="0"/>
                <w:sz w:val="18"/>
                <w:szCs w:val="18"/>
                <w:highlight w:val="none"/>
                <w:u w:val="none"/>
                <w:lang w:val="en-US" w:eastAsia="zh-CN" w:bidi="ar"/>
              </w:rPr>
              <w:t>7,226,992.80</w:t>
            </w:r>
            <w:r>
              <w:rPr>
                <w:rFonts w:ascii="宋体" w:hAnsi="宋体" w:eastAsia="宋体" w:cs="宋体"/>
                <w:i w:val="0"/>
                <w:color w:val="000000"/>
                <w:kern w:val="0"/>
                <w:sz w:val="18"/>
                <w:szCs w:val="18"/>
                <w:highlight w:val="none"/>
                <w:u w:val="none"/>
                <w:lang w:val="en-US" w:eastAsia="zh-CN" w:bidi="ar"/>
              </w:rPr>
              <w:t xml:space="preserve"> </w:t>
            </w:r>
          </w:p>
        </w:tc>
        <w:tc>
          <w:tcPr>
            <w:tcW w:w="169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kern w:val="0"/>
                <w:sz w:val="20"/>
                <w:szCs w:val="20"/>
                <w:highlight w:val="none"/>
              </w:rPr>
            </w:pPr>
            <w:r>
              <w:rPr>
                <w:rFonts w:hint="eastAsia" w:ascii="宋体" w:hAnsi="宋体" w:cs="宋体"/>
                <w:i w:val="0"/>
                <w:color w:val="000000"/>
                <w:kern w:val="0"/>
                <w:sz w:val="18"/>
                <w:szCs w:val="18"/>
                <w:highlight w:val="none"/>
                <w:u w:val="none"/>
                <w:lang w:val="en-US" w:eastAsia="zh-CN" w:bidi="ar"/>
              </w:rPr>
              <w:t>7,226,992.80</w:t>
            </w:r>
          </w:p>
        </w:tc>
        <w:tc>
          <w:tcPr>
            <w:tcW w:w="1656" w:type="dxa"/>
            <w:tcBorders>
              <w:top w:val="nil"/>
              <w:left w:val="nil"/>
              <w:bottom w:val="single" w:color="auto" w:sz="4" w:space="0"/>
              <w:right w:val="single" w:color="auto" w:sz="4" w:space="0"/>
            </w:tcBorders>
            <w:vAlign w:val="center"/>
          </w:tcPr>
          <w:p>
            <w:pPr>
              <w:jc w:val="right"/>
              <w:rPr>
                <w:rFonts w:ascii="宋体" w:cs="宋体"/>
                <w:color w:val="000000"/>
                <w:kern w:val="0"/>
                <w:sz w:val="18"/>
                <w:szCs w:val="18"/>
                <w:highlight w:val="none"/>
              </w:rPr>
            </w:pPr>
            <w:r>
              <w:rPr>
                <w:rFonts w:ascii="宋体" w:cs="宋体"/>
                <w:color w:val="000000"/>
                <w:kern w:val="0"/>
                <w:sz w:val="18"/>
                <w:szCs w:val="18"/>
                <w:highlight w:val="none"/>
              </w:rPr>
              <w:t>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highlight w:val="none"/>
              </w:rPr>
            </w:pPr>
            <w:r>
              <w:rPr>
                <w:rFonts w:ascii="宋体" w:cs="宋体"/>
                <w:color w:val="000000"/>
                <w:kern w:val="0"/>
                <w:sz w:val="18"/>
                <w:szCs w:val="18"/>
                <w:highlight w:val="none"/>
              </w:rPr>
              <w:t>0.00</w:t>
            </w:r>
          </w:p>
        </w:tc>
        <w:tc>
          <w:tcPr>
            <w:tcW w:w="158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highlight w:val="none"/>
              </w:rPr>
            </w:pPr>
            <w:r>
              <w:rPr>
                <w:rFonts w:ascii="宋体" w:cs="宋体"/>
                <w:color w:val="000000"/>
                <w:kern w:val="0"/>
                <w:sz w:val="18"/>
                <w:szCs w:val="18"/>
                <w:highlight w:val="none"/>
              </w:rPr>
              <w:t>0.00</w:t>
            </w:r>
          </w:p>
        </w:tc>
        <w:tc>
          <w:tcPr>
            <w:tcW w:w="134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highlight w:val="none"/>
              </w:rPr>
            </w:pPr>
            <w:r>
              <w:rPr>
                <w:rFonts w:ascii="宋体" w:cs="宋体"/>
                <w:color w:val="000000"/>
                <w:kern w:val="0"/>
                <w:sz w:val="18"/>
                <w:szCs w:val="18"/>
                <w:highlight w:val="none"/>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highlight w:val="none"/>
              </w:rPr>
            </w:pPr>
            <w:r>
              <w:rPr>
                <w:rFonts w:ascii="宋体" w:hAnsi="宋体" w:cs="宋体"/>
                <w:color w:val="000000"/>
                <w:sz w:val="18"/>
                <w:szCs w:val="18"/>
                <w:highlight w:val="none"/>
              </w:rPr>
              <w:t>22102</w:t>
            </w:r>
          </w:p>
        </w:tc>
        <w:tc>
          <w:tcPr>
            <w:tcW w:w="3119" w:type="dxa"/>
            <w:tcBorders>
              <w:top w:val="nil"/>
              <w:left w:val="nil"/>
              <w:bottom w:val="single" w:color="auto" w:sz="4" w:space="0"/>
              <w:right w:val="single" w:color="auto" w:sz="4" w:space="0"/>
            </w:tcBorders>
            <w:vAlign w:val="center"/>
          </w:tcPr>
          <w:p>
            <w:pPr>
              <w:rPr>
                <w:rFonts w:ascii="宋体"/>
                <w:color w:val="000000"/>
                <w:sz w:val="20"/>
                <w:szCs w:val="20"/>
                <w:highlight w:val="none"/>
              </w:rPr>
            </w:pPr>
            <w:r>
              <w:rPr>
                <w:rFonts w:hint="eastAsia" w:ascii="宋体" w:hAnsi="宋体" w:cs="宋体"/>
                <w:color w:val="000000"/>
                <w:sz w:val="20"/>
                <w:szCs w:val="20"/>
                <w:highlight w:val="none"/>
              </w:rPr>
              <w:t>住房改革支出</w:t>
            </w:r>
          </w:p>
        </w:tc>
        <w:tc>
          <w:tcPr>
            <w:tcW w:w="171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kern w:val="0"/>
                <w:sz w:val="20"/>
                <w:szCs w:val="20"/>
                <w:highlight w:val="none"/>
              </w:rPr>
            </w:pPr>
            <w:r>
              <w:rPr>
                <w:rFonts w:hint="eastAsia" w:ascii="宋体" w:hAnsi="宋体" w:cs="宋体"/>
                <w:i w:val="0"/>
                <w:color w:val="000000"/>
                <w:kern w:val="0"/>
                <w:sz w:val="18"/>
                <w:szCs w:val="18"/>
                <w:highlight w:val="none"/>
                <w:u w:val="none"/>
                <w:lang w:val="en-US" w:eastAsia="zh-CN" w:bidi="ar"/>
              </w:rPr>
              <w:t>7,226,992.80</w:t>
            </w:r>
            <w:r>
              <w:rPr>
                <w:rFonts w:ascii="宋体" w:hAnsi="宋体" w:eastAsia="宋体" w:cs="宋体"/>
                <w:i w:val="0"/>
                <w:color w:val="000000"/>
                <w:kern w:val="0"/>
                <w:sz w:val="18"/>
                <w:szCs w:val="18"/>
                <w:highlight w:val="none"/>
                <w:u w:val="none"/>
                <w:lang w:val="en-US" w:eastAsia="zh-CN" w:bidi="ar"/>
              </w:rPr>
              <w:t xml:space="preserve"> </w:t>
            </w:r>
          </w:p>
        </w:tc>
        <w:tc>
          <w:tcPr>
            <w:tcW w:w="169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kern w:val="0"/>
                <w:sz w:val="20"/>
                <w:szCs w:val="20"/>
                <w:highlight w:val="none"/>
              </w:rPr>
            </w:pPr>
            <w:r>
              <w:rPr>
                <w:rFonts w:hint="eastAsia" w:ascii="宋体" w:hAnsi="宋体" w:cs="宋体"/>
                <w:i w:val="0"/>
                <w:color w:val="000000"/>
                <w:kern w:val="0"/>
                <w:sz w:val="18"/>
                <w:szCs w:val="18"/>
                <w:highlight w:val="none"/>
                <w:u w:val="none"/>
                <w:lang w:val="en-US" w:eastAsia="zh-CN" w:bidi="ar"/>
              </w:rPr>
              <w:t>7,226,992.80</w:t>
            </w:r>
          </w:p>
        </w:tc>
        <w:tc>
          <w:tcPr>
            <w:tcW w:w="1656" w:type="dxa"/>
            <w:tcBorders>
              <w:top w:val="nil"/>
              <w:left w:val="nil"/>
              <w:bottom w:val="single" w:color="auto" w:sz="4" w:space="0"/>
              <w:right w:val="single" w:color="auto" w:sz="4" w:space="0"/>
            </w:tcBorders>
            <w:vAlign w:val="center"/>
          </w:tcPr>
          <w:p>
            <w:pPr>
              <w:jc w:val="right"/>
              <w:rPr>
                <w:rFonts w:ascii="宋体" w:cs="宋体"/>
                <w:color w:val="000000"/>
                <w:kern w:val="0"/>
                <w:sz w:val="18"/>
                <w:szCs w:val="18"/>
                <w:highlight w:val="none"/>
              </w:rPr>
            </w:pPr>
            <w:r>
              <w:rPr>
                <w:rFonts w:ascii="宋体" w:cs="宋体"/>
                <w:color w:val="000000"/>
                <w:kern w:val="0"/>
                <w:sz w:val="18"/>
                <w:szCs w:val="18"/>
                <w:highlight w:val="none"/>
              </w:rPr>
              <w:t>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highlight w:val="none"/>
              </w:rPr>
            </w:pPr>
            <w:r>
              <w:rPr>
                <w:rFonts w:ascii="宋体" w:cs="宋体"/>
                <w:color w:val="000000"/>
                <w:kern w:val="0"/>
                <w:sz w:val="18"/>
                <w:szCs w:val="18"/>
                <w:highlight w:val="none"/>
              </w:rPr>
              <w:t>0.00</w:t>
            </w:r>
          </w:p>
        </w:tc>
        <w:tc>
          <w:tcPr>
            <w:tcW w:w="158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highlight w:val="none"/>
              </w:rPr>
            </w:pPr>
            <w:r>
              <w:rPr>
                <w:rFonts w:ascii="宋体" w:cs="宋体"/>
                <w:color w:val="000000"/>
                <w:kern w:val="0"/>
                <w:sz w:val="18"/>
                <w:szCs w:val="18"/>
                <w:highlight w:val="none"/>
              </w:rPr>
              <w:t>0.00</w:t>
            </w:r>
          </w:p>
        </w:tc>
        <w:tc>
          <w:tcPr>
            <w:tcW w:w="134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highlight w:val="none"/>
              </w:rPr>
            </w:pPr>
            <w:r>
              <w:rPr>
                <w:rFonts w:ascii="宋体" w:cs="宋体"/>
                <w:color w:val="000000"/>
                <w:kern w:val="0"/>
                <w:sz w:val="18"/>
                <w:szCs w:val="18"/>
                <w:highlight w:val="none"/>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highlight w:val="none"/>
              </w:rPr>
            </w:pPr>
            <w:r>
              <w:rPr>
                <w:rFonts w:ascii="宋体" w:hAnsi="宋体" w:cs="宋体"/>
                <w:color w:val="000000"/>
                <w:sz w:val="18"/>
                <w:szCs w:val="18"/>
                <w:highlight w:val="none"/>
              </w:rPr>
              <w:t>2210201</w:t>
            </w:r>
          </w:p>
        </w:tc>
        <w:tc>
          <w:tcPr>
            <w:tcW w:w="3119" w:type="dxa"/>
            <w:tcBorders>
              <w:top w:val="nil"/>
              <w:left w:val="nil"/>
              <w:bottom w:val="single" w:color="auto" w:sz="4" w:space="0"/>
              <w:right w:val="single" w:color="auto" w:sz="4" w:space="0"/>
            </w:tcBorders>
            <w:vAlign w:val="center"/>
          </w:tcPr>
          <w:p>
            <w:pPr>
              <w:rPr>
                <w:rFonts w:ascii="宋体"/>
                <w:color w:val="000000"/>
                <w:sz w:val="20"/>
                <w:szCs w:val="20"/>
                <w:highlight w:val="none"/>
              </w:rPr>
            </w:pPr>
            <w:r>
              <w:rPr>
                <w:rFonts w:hint="eastAsia" w:ascii="宋体" w:hAnsi="宋体" w:cs="宋体"/>
                <w:color w:val="000000"/>
                <w:sz w:val="20"/>
                <w:szCs w:val="20"/>
                <w:highlight w:val="none"/>
              </w:rPr>
              <w:t>住房公积金</w:t>
            </w:r>
          </w:p>
        </w:tc>
        <w:tc>
          <w:tcPr>
            <w:tcW w:w="171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sz w:val="20"/>
                <w:szCs w:val="20"/>
                <w:highlight w:val="none"/>
              </w:rPr>
            </w:pPr>
            <w:r>
              <w:rPr>
                <w:rFonts w:hint="eastAsia" w:ascii="宋体" w:hAnsi="宋体" w:cs="宋体"/>
                <w:i w:val="0"/>
                <w:color w:val="000000"/>
                <w:kern w:val="0"/>
                <w:sz w:val="18"/>
                <w:szCs w:val="18"/>
                <w:highlight w:val="none"/>
                <w:u w:val="none"/>
                <w:lang w:val="en-US" w:eastAsia="zh-CN" w:bidi="ar"/>
              </w:rPr>
              <w:t>3,525.496.80</w:t>
            </w:r>
            <w:r>
              <w:rPr>
                <w:rFonts w:ascii="宋体" w:hAnsi="宋体" w:eastAsia="宋体" w:cs="宋体"/>
                <w:i w:val="0"/>
                <w:color w:val="000000"/>
                <w:kern w:val="0"/>
                <w:sz w:val="18"/>
                <w:szCs w:val="18"/>
                <w:highlight w:val="none"/>
                <w:u w:val="none"/>
                <w:lang w:val="en-US" w:eastAsia="zh-CN" w:bidi="ar"/>
              </w:rPr>
              <w:t xml:space="preserve"> </w:t>
            </w:r>
          </w:p>
        </w:tc>
        <w:tc>
          <w:tcPr>
            <w:tcW w:w="169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sz w:val="20"/>
                <w:szCs w:val="20"/>
                <w:highlight w:val="none"/>
              </w:rPr>
            </w:pPr>
            <w:r>
              <w:rPr>
                <w:rFonts w:hint="eastAsia" w:ascii="宋体" w:hAnsi="宋体" w:cs="宋体"/>
                <w:i w:val="0"/>
                <w:color w:val="000000"/>
                <w:kern w:val="0"/>
                <w:sz w:val="18"/>
                <w:szCs w:val="18"/>
                <w:highlight w:val="none"/>
                <w:u w:val="none"/>
                <w:lang w:val="en-US" w:eastAsia="zh-CN" w:bidi="ar"/>
              </w:rPr>
              <w:t>3,525.496.80</w:t>
            </w:r>
            <w:r>
              <w:rPr>
                <w:rFonts w:ascii="宋体" w:hAnsi="宋体" w:eastAsia="宋体" w:cs="宋体"/>
                <w:i w:val="0"/>
                <w:color w:val="000000"/>
                <w:kern w:val="0"/>
                <w:sz w:val="18"/>
                <w:szCs w:val="18"/>
                <w:highlight w:val="none"/>
                <w:u w:val="none"/>
                <w:lang w:val="en-US" w:eastAsia="zh-CN" w:bidi="ar"/>
              </w:rPr>
              <w:t xml:space="preserve"> </w:t>
            </w:r>
          </w:p>
        </w:tc>
        <w:tc>
          <w:tcPr>
            <w:tcW w:w="1656" w:type="dxa"/>
            <w:tcBorders>
              <w:top w:val="nil"/>
              <w:left w:val="nil"/>
              <w:bottom w:val="single" w:color="auto" w:sz="4" w:space="0"/>
              <w:right w:val="single" w:color="auto" w:sz="4" w:space="0"/>
            </w:tcBorders>
            <w:vAlign w:val="center"/>
          </w:tcPr>
          <w:p>
            <w:pPr>
              <w:jc w:val="right"/>
              <w:rPr>
                <w:rFonts w:ascii="宋体" w:cs="宋体"/>
                <w:color w:val="000000"/>
                <w:kern w:val="0"/>
                <w:sz w:val="18"/>
                <w:szCs w:val="18"/>
                <w:highlight w:val="none"/>
              </w:rPr>
            </w:pPr>
            <w:r>
              <w:rPr>
                <w:rFonts w:ascii="宋体" w:cs="宋体"/>
                <w:color w:val="000000"/>
                <w:kern w:val="0"/>
                <w:sz w:val="18"/>
                <w:szCs w:val="18"/>
                <w:highlight w:val="none"/>
              </w:rPr>
              <w:t>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highlight w:val="none"/>
              </w:rPr>
            </w:pPr>
            <w:r>
              <w:rPr>
                <w:rFonts w:ascii="宋体" w:cs="宋体"/>
                <w:color w:val="000000"/>
                <w:kern w:val="0"/>
                <w:sz w:val="18"/>
                <w:szCs w:val="18"/>
                <w:highlight w:val="none"/>
              </w:rPr>
              <w:t>0.00</w:t>
            </w:r>
          </w:p>
        </w:tc>
        <w:tc>
          <w:tcPr>
            <w:tcW w:w="158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highlight w:val="none"/>
              </w:rPr>
            </w:pPr>
            <w:r>
              <w:rPr>
                <w:rFonts w:ascii="宋体" w:cs="宋体"/>
                <w:color w:val="000000"/>
                <w:kern w:val="0"/>
                <w:sz w:val="18"/>
                <w:szCs w:val="18"/>
                <w:highlight w:val="none"/>
              </w:rPr>
              <w:t>0.00</w:t>
            </w:r>
          </w:p>
        </w:tc>
        <w:tc>
          <w:tcPr>
            <w:tcW w:w="134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highlight w:val="none"/>
              </w:rPr>
            </w:pPr>
            <w:r>
              <w:rPr>
                <w:rFonts w:ascii="宋体" w:cs="宋体"/>
                <w:color w:val="000000"/>
                <w:kern w:val="0"/>
                <w:sz w:val="18"/>
                <w:szCs w:val="18"/>
                <w:highlight w:val="none"/>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highlight w:val="none"/>
              </w:rPr>
            </w:pPr>
            <w:r>
              <w:rPr>
                <w:rFonts w:ascii="宋体" w:hAnsi="宋体" w:cs="宋体"/>
                <w:color w:val="000000"/>
                <w:sz w:val="18"/>
                <w:szCs w:val="18"/>
                <w:highlight w:val="none"/>
              </w:rPr>
              <w:t>2210202</w:t>
            </w:r>
          </w:p>
        </w:tc>
        <w:tc>
          <w:tcPr>
            <w:tcW w:w="3119" w:type="dxa"/>
            <w:tcBorders>
              <w:top w:val="nil"/>
              <w:left w:val="nil"/>
              <w:bottom w:val="single" w:color="auto" w:sz="4" w:space="0"/>
              <w:right w:val="single" w:color="auto" w:sz="4" w:space="0"/>
            </w:tcBorders>
            <w:vAlign w:val="center"/>
          </w:tcPr>
          <w:p>
            <w:pPr>
              <w:rPr>
                <w:rFonts w:ascii="宋体"/>
                <w:color w:val="000000"/>
                <w:sz w:val="20"/>
                <w:szCs w:val="20"/>
                <w:highlight w:val="none"/>
              </w:rPr>
            </w:pPr>
            <w:r>
              <w:rPr>
                <w:rFonts w:hint="eastAsia" w:ascii="宋体" w:hAnsi="宋体" w:cs="宋体"/>
                <w:color w:val="000000"/>
                <w:sz w:val="20"/>
                <w:szCs w:val="20"/>
                <w:highlight w:val="none"/>
              </w:rPr>
              <w:t>提租补贴</w:t>
            </w:r>
          </w:p>
        </w:tc>
        <w:tc>
          <w:tcPr>
            <w:tcW w:w="171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sz w:val="20"/>
                <w:szCs w:val="20"/>
                <w:highlight w:val="none"/>
              </w:rPr>
            </w:pPr>
            <w:r>
              <w:rPr>
                <w:rFonts w:hint="eastAsia" w:ascii="宋体" w:hAnsi="宋体" w:cs="宋体"/>
                <w:i w:val="0"/>
                <w:color w:val="000000"/>
                <w:kern w:val="0"/>
                <w:sz w:val="18"/>
                <w:szCs w:val="18"/>
                <w:highlight w:val="none"/>
                <w:u w:val="none"/>
                <w:lang w:val="en-US" w:eastAsia="zh-CN" w:bidi="ar"/>
              </w:rPr>
              <w:t>196,800.00</w:t>
            </w:r>
          </w:p>
        </w:tc>
        <w:tc>
          <w:tcPr>
            <w:tcW w:w="169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sz w:val="20"/>
                <w:szCs w:val="20"/>
                <w:highlight w:val="none"/>
              </w:rPr>
            </w:pPr>
            <w:r>
              <w:rPr>
                <w:rFonts w:hint="eastAsia" w:ascii="宋体" w:hAnsi="宋体" w:cs="宋体"/>
                <w:i w:val="0"/>
                <w:color w:val="000000"/>
                <w:kern w:val="0"/>
                <w:sz w:val="18"/>
                <w:szCs w:val="18"/>
                <w:highlight w:val="none"/>
                <w:u w:val="none"/>
                <w:lang w:val="en-US" w:eastAsia="zh-CN" w:bidi="ar"/>
              </w:rPr>
              <w:t>196,800.00</w:t>
            </w:r>
          </w:p>
        </w:tc>
        <w:tc>
          <w:tcPr>
            <w:tcW w:w="1656" w:type="dxa"/>
            <w:tcBorders>
              <w:top w:val="nil"/>
              <w:left w:val="nil"/>
              <w:bottom w:val="single" w:color="auto" w:sz="4" w:space="0"/>
              <w:right w:val="single" w:color="auto" w:sz="4" w:space="0"/>
            </w:tcBorders>
            <w:vAlign w:val="center"/>
          </w:tcPr>
          <w:p>
            <w:pPr>
              <w:jc w:val="right"/>
              <w:rPr>
                <w:rFonts w:ascii="宋体" w:cs="宋体"/>
                <w:color w:val="000000"/>
                <w:kern w:val="0"/>
                <w:sz w:val="18"/>
                <w:szCs w:val="18"/>
                <w:highlight w:val="none"/>
              </w:rPr>
            </w:pPr>
            <w:r>
              <w:rPr>
                <w:rFonts w:ascii="宋体" w:cs="宋体"/>
                <w:color w:val="000000"/>
                <w:kern w:val="0"/>
                <w:sz w:val="18"/>
                <w:szCs w:val="18"/>
                <w:highlight w:val="none"/>
              </w:rPr>
              <w:t>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highlight w:val="none"/>
              </w:rPr>
            </w:pPr>
            <w:r>
              <w:rPr>
                <w:rFonts w:ascii="宋体" w:cs="宋体"/>
                <w:color w:val="000000"/>
                <w:kern w:val="0"/>
                <w:sz w:val="18"/>
                <w:szCs w:val="18"/>
                <w:highlight w:val="none"/>
              </w:rPr>
              <w:t>0.00</w:t>
            </w:r>
          </w:p>
        </w:tc>
        <w:tc>
          <w:tcPr>
            <w:tcW w:w="158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highlight w:val="none"/>
              </w:rPr>
            </w:pPr>
            <w:r>
              <w:rPr>
                <w:rFonts w:ascii="宋体" w:cs="宋体"/>
                <w:color w:val="000000"/>
                <w:kern w:val="0"/>
                <w:sz w:val="18"/>
                <w:szCs w:val="18"/>
                <w:highlight w:val="none"/>
              </w:rPr>
              <w:t>0.00</w:t>
            </w:r>
          </w:p>
        </w:tc>
        <w:tc>
          <w:tcPr>
            <w:tcW w:w="134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highlight w:val="none"/>
              </w:rPr>
            </w:pPr>
            <w:r>
              <w:rPr>
                <w:rFonts w:ascii="宋体" w:cs="宋体"/>
                <w:color w:val="000000"/>
                <w:kern w:val="0"/>
                <w:sz w:val="18"/>
                <w:szCs w:val="18"/>
                <w:highlight w:val="none"/>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highlight w:val="none"/>
              </w:rPr>
            </w:pPr>
            <w:r>
              <w:rPr>
                <w:rFonts w:ascii="宋体" w:hAnsi="宋体" w:cs="宋体"/>
                <w:color w:val="000000"/>
                <w:sz w:val="18"/>
                <w:szCs w:val="18"/>
                <w:highlight w:val="none"/>
              </w:rPr>
              <w:t>2210203</w:t>
            </w:r>
          </w:p>
        </w:tc>
        <w:tc>
          <w:tcPr>
            <w:tcW w:w="3119" w:type="dxa"/>
            <w:tcBorders>
              <w:top w:val="nil"/>
              <w:left w:val="nil"/>
              <w:bottom w:val="single" w:color="auto" w:sz="4" w:space="0"/>
              <w:right w:val="single" w:color="auto" w:sz="4" w:space="0"/>
            </w:tcBorders>
            <w:vAlign w:val="center"/>
          </w:tcPr>
          <w:p>
            <w:pPr>
              <w:rPr>
                <w:rFonts w:ascii="宋体"/>
                <w:color w:val="000000"/>
                <w:sz w:val="20"/>
                <w:szCs w:val="20"/>
                <w:highlight w:val="none"/>
              </w:rPr>
            </w:pPr>
            <w:r>
              <w:rPr>
                <w:rFonts w:hint="eastAsia" w:ascii="宋体" w:hAnsi="宋体" w:cs="宋体"/>
                <w:color w:val="000000"/>
                <w:sz w:val="20"/>
                <w:szCs w:val="20"/>
                <w:highlight w:val="none"/>
              </w:rPr>
              <w:t>购房补贴</w:t>
            </w:r>
          </w:p>
        </w:tc>
        <w:tc>
          <w:tcPr>
            <w:tcW w:w="171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sz w:val="20"/>
                <w:szCs w:val="20"/>
                <w:highlight w:val="none"/>
              </w:rPr>
            </w:pPr>
            <w:r>
              <w:rPr>
                <w:rFonts w:hint="eastAsia" w:ascii="宋体" w:hAnsi="宋体" w:cs="宋体"/>
                <w:i w:val="0"/>
                <w:color w:val="000000"/>
                <w:kern w:val="0"/>
                <w:sz w:val="18"/>
                <w:szCs w:val="18"/>
                <w:highlight w:val="none"/>
                <w:u w:val="none"/>
                <w:lang w:val="en-US" w:eastAsia="zh-CN" w:bidi="ar"/>
              </w:rPr>
              <w:t>3,504,696.00</w:t>
            </w:r>
            <w:r>
              <w:rPr>
                <w:rFonts w:ascii="宋体" w:hAnsi="宋体" w:eastAsia="宋体" w:cs="宋体"/>
                <w:i w:val="0"/>
                <w:color w:val="000000"/>
                <w:kern w:val="0"/>
                <w:sz w:val="18"/>
                <w:szCs w:val="18"/>
                <w:highlight w:val="none"/>
                <w:u w:val="none"/>
                <w:lang w:val="en-US" w:eastAsia="zh-CN" w:bidi="ar"/>
              </w:rPr>
              <w:t xml:space="preserve"> </w:t>
            </w:r>
          </w:p>
        </w:tc>
        <w:tc>
          <w:tcPr>
            <w:tcW w:w="169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sz w:val="20"/>
                <w:szCs w:val="20"/>
                <w:highlight w:val="none"/>
              </w:rPr>
            </w:pPr>
            <w:r>
              <w:rPr>
                <w:rFonts w:hint="eastAsia" w:ascii="宋体" w:hAnsi="宋体" w:cs="宋体"/>
                <w:i w:val="0"/>
                <w:color w:val="000000"/>
                <w:kern w:val="0"/>
                <w:sz w:val="18"/>
                <w:szCs w:val="18"/>
                <w:highlight w:val="none"/>
                <w:u w:val="none"/>
                <w:lang w:val="en-US" w:eastAsia="zh-CN" w:bidi="ar"/>
              </w:rPr>
              <w:t>3,504,696.00</w:t>
            </w:r>
            <w:r>
              <w:rPr>
                <w:rFonts w:ascii="宋体" w:hAnsi="宋体" w:eastAsia="宋体" w:cs="宋体"/>
                <w:i w:val="0"/>
                <w:color w:val="000000"/>
                <w:kern w:val="0"/>
                <w:sz w:val="18"/>
                <w:szCs w:val="18"/>
                <w:highlight w:val="none"/>
                <w:u w:val="none"/>
                <w:lang w:val="en-US" w:eastAsia="zh-CN" w:bidi="ar"/>
              </w:rPr>
              <w:t xml:space="preserve"> </w:t>
            </w:r>
          </w:p>
        </w:tc>
        <w:tc>
          <w:tcPr>
            <w:tcW w:w="1656" w:type="dxa"/>
            <w:tcBorders>
              <w:top w:val="nil"/>
              <w:left w:val="nil"/>
              <w:bottom w:val="single" w:color="auto" w:sz="4" w:space="0"/>
              <w:right w:val="single" w:color="auto" w:sz="4" w:space="0"/>
            </w:tcBorders>
            <w:vAlign w:val="center"/>
          </w:tcPr>
          <w:p>
            <w:pPr>
              <w:jc w:val="right"/>
              <w:rPr>
                <w:rFonts w:ascii="宋体" w:cs="宋体"/>
                <w:color w:val="000000"/>
                <w:kern w:val="0"/>
                <w:sz w:val="18"/>
                <w:szCs w:val="18"/>
                <w:highlight w:val="none"/>
              </w:rPr>
            </w:pPr>
            <w:r>
              <w:rPr>
                <w:rFonts w:ascii="宋体" w:cs="宋体"/>
                <w:color w:val="000000"/>
                <w:kern w:val="0"/>
                <w:sz w:val="18"/>
                <w:szCs w:val="18"/>
                <w:highlight w:val="none"/>
              </w:rPr>
              <w:t>0.00</w:t>
            </w:r>
          </w:p>
        </w:tc>
        <w:tc>
          <w:tcPr>
            <w:tcW w:w="147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highlight w:val="none"/>
              </w:rPr>
            </w:pPr>
            <w:r>
              <w:rPr>
                <w:rFonts w:ascii="宋体" w:cs="宋体"/>
                <w:color w:val="000000"/>
                <w:kern w:val="0"/>
                <w:sz w:val="18"/>
                <w:szCs w:val="18"/>
                <w:highlight w:val="none"/>
              </w:rPr>
              <w:t>0.00</w:t>
            </w:r>
          </w:p>
        </w:tc>
        <w:tc>
          <w:tcPr>
            <w:tcW w:w="158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highlight w:val="none"/>
              </w:rPr>
            </w:pPr>
            <w:r>
              <w:rPr>
                <w:rFonts w:ascii="宋体" w:cs="宋体"/>
                <w:color w:val="000000"/>
                <w:kern w:val="0"/>
                <w:sz w:val="18"/>
                <w:szCs w:val="18"/>
                <w:highlight w:val="none"/>
              </w:rPr>
              <w:t>0.00</w:t>
            </w:r>
          </w:p>
        </w:tc>
        <w:tc>
          <w:tcPr>
            <w:tcW w:w="134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18"/>
                <w:szCs w:val="18"/>
                <w:highlight w:val="none"/>
              </w:rPr>
            </w:pPr>
            <w:r>
              <w:rPr>
                <w:rFonts w:ascii="宋体" w:cs="宋体"/>
                <w:color w:val="000000"/>
                <w:kern w:val="0"/>
                <w:sz w:val="18"/>
                <w:szCs w:val="18"/>
                <w:highlight w:val="none"/>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18"/>
                <w:szCs w:val="18"/>
                <w:highlight w:val="none"/>
              </w:rPr>
            </w:pPr>
            <w:r>
              <w:rPr>
                <w:rFonts w:hint="eastAsia" w:ascii="宋体" w:hAnsi="宋体" w:cs="宋体"/>
                <w:color w:val="000000"/>
                <w:kern w:val="0"/>
                <w:sz w:val="18"/>
                <w:szCs w:val="18"/>
                <w:highlight w:val="none"/>
              </w:rPr>
              <w:t>　</w:t>
            </w:r>
          </w:p>
        </w:tc>
        <w:tc>
          <w:tcPr>
            <w:tcW w:w="3119" w:type="dxa"/>
            <w:tcBorders>
              <w:top w:val="nil"/>
              <w:left w:val="nil"/>
              <w:bottom w:val="single" w:color="auto" w:sz="4" w:space="0"/>
              <w:right w:val="single" w:color="auto" w:sz="4" w:space="0"/>
            </w:tcBorders>
            <w:vAlign w:val="center"/>
          </w:tcPr>
          <w:p>
            <w:pPr>
              <w:widowControl/>
              <w:jc w:val="center"/>
              <w:rPr>
                <w:rFonts w:ascii="宋体"/>
                <w:b/>
                <w:bCs/>
                <w:color w:val="000000"/>
                <w:kern w:val="0"/>
                <w:sz w:val="18"/>
                <w:szCs w:val="18"/>
                <w:highlight w:val="none"/>
              </w:rPr>
            </w:pPr>
            <w:r>
              <w:rPr>
                <w:rFonts w:hint="eastAsia" w:ascii="宋体" w:hAnsi="宋体" w:cs="宋体"/>
                <w:b/>
                <w:bCs/>
                <w:color w:val="000000"/>
                <w:kern w:val="0"/>
                <w:sz w:val="18"/>
                <w:szCs w:val="18"/>
                <w:highlight w:val="none"/>
              </w:rPr>
              <w:t>总计</w:t>
            </w:r>
          </w:p>
        </w:tc>
        <w:tc>
          <w:tcPr>
            <w:tcW w:w="171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bCs/>
                <w:color w:val="000000"/>
                <w:sz w:val="20"/>
                <w:szCs w:val="20"/>
                <w:highlight w:val="none"/>
              </w:rPr>
            </w:pPr>
            <w:r>
              <w:rPr>
                <w:rFonts w:hint="eastAsia" w:ascii="宋体" w:hAnsi="宋体" w:cs="宋体"/>
                <w:i w:val="0"/>
                <w:color w:val="000000"/>
                <w:kern w:val="0"/>
                <w:sz w:val="18"/>
                <w:szCs w:val="18"/>
                <w:highlight w:val="none"/>
                <w:u w:val="none"/>
                <w:lang w:val="en-US" w:eastAsia="zh-CN" w:bidi="ar"/>
              </w:rPr>
              <w:t>188,295,808.97</w:t>
            </w:r>
          </w:p>
        </w:tc>
        <w:tc>
          <w:tcPr>
            <w:tcW w:w="169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bCs/>
                <w:color w:val="000000"/>
                <w:sz w:val="20"/>
                <w:szCs w:val="20"/>
                <w:highlight w:val="none"/>
                <w:lang w:val="en-US"/>
              </w:rPr>
            </w:pPr>
            <w:r>
              <w:rPr>
                <w:rFonts w:hint="eastAsia" w:ascii="宋体" w:hAnsi="宋体" w:cs="宋体"/>
                <w:i w:val="0"/>
                <w:color w:val="000000"/>
                <w:kern w:val="0"/>
                <w:sz w:val="18"/>
                <w:szCs w:val="18"/>
                <w:highlight w:val="none"/>
                <w:u w:val="none"/>
                <w:lang w:val="en-US" w:eastAsia="zh-CN" w:bidi="ar"/>
              </w:rPr>
              <w:t>50,760,619.83</w:t>
            </w:r>
          </w:p>
        </w:tc>
        <w:tc>
          <w:tcPr>
            <w:tcW w:w="165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b/>
                <w:bCs/>
                <w:color w:val="000000"/>
                <w:sz w:val="20"/>
                <w:szCs w:val="20"/>
                <w:highlight w:val="none"/>
              </w:rPr>
            </w:pPr>
            <w:r>
              <w:rPr>
                <w:rFonts w:hint="eastAsia" w:ascii="宋体" w:hAnsi="宋体" w:cs="宋体"/>
                <w:i w:val="0"/>
                <w:color w:val="000000"/>
                <w:kern w:val="0"/>
                <w:sz w:val="18"/>
                <w:szCs w:val="18"/>
                <w:highlight w:val="none"/>
                <w:u w:val="none"/>
                <w:lang w:val="en-US" w:eastAsia="zh-CN" w:bidi="ar"/>
              </w:rPr>
              <w:t>137,535,189.14</w:t>
            </w:r>
          </w:p>
        </w:tc>
        <w:tc>
          <w:tcPr>
            <w:tcW w:w="1473" w:type="dxa"/>
            <w:tcBorders>
              <w:top w:val="nil"/>
              <w:left w:val="nil"/>
              <w:bottom w:val="single" w:color="auto" w:sz="4" w:space="0"/>
              <w:right w:val="single" w:color="auto" w:sz="4" w:space="0"/>
            </w:tcBorders>
            <w:vAlign w:val="center"/>
          </w:tcPr>
          <w:p>
            <w:pPr>
              <w:widowControl/>
              <w:jc w:val="right"/>
              <w:rPr>
                <w:rFonts w:ascii="宋体" w:cs="宋体"/>
                <w:bCs/>
                <w:color w:val="000000"/>
                <w:kern w:val="0"/>
                <w:sz w:val="18"/>
                <w:szCs w:val="18"/>
                <w:highlight w:val="none"/>
              </w:rPr>
            </w:pPr>
            <w:r>
              <w:rPr>
                <w:rFonts w:ascii="宋体" w:cs="宋体"/>
                <w:bCs/>
                <w:color w:val="000000"/>
                <w:kern w:val="0"/>
                <w:sz w:val="18"/>
                <w:szCs w:val="18"/>
                <w:highlight w:val="none"/>
              </w:rPr>
              <w:t>0.00</w:t>
            </w:r>
          </w:p>
        </w:tc>
        <w:tc>
          <w:tcPr>
            <w:tcW w:w="158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宋体"/>
                <w:bCs/>
                <w:color w:val="000000"/>
                <w:kern w:val="0"/>
                <w:sz w:val="18"/>
                <w:szCs w:val="18"/>
                <w:highlight w:val="none"/>
                <w:lang w:val="en-US"/>
              </w:rPr>
            </w:pPr>
            <w:r>
              <w:rPr>
                <w:rFonts w:hint="eastAsia" w:ascii="宋体" w:hAnsi="宋体" w:cs="宋体"/>
                <w:i w:val="0"/>
                <w:color w:val="000000"/>
                <w:kern w:val="0"/>
                <w:sz w:val="18"/>
                <w:szCs w:val="18"/>
                <w:highlight w:val="none"/>
                <w:u w:val="none"/>
                <w:lang w:val="en-US" w:eastAsia="zh-CN" w:bidi="ar"/>
              </w:rPr>
              <w:t>0.00</w:t>
            </w:r>
          </w:p>
        </w:tc>
        <w:tc>
          <w:tcPr>
            <w:tcW w:w="1343" w:type="dxa"/>
            <w:tcBorders>
              <w:top w:val="nil"/>
              <w:left w:val="nil"/>
              <w:bottom w:val="single" w:color="auto" w:sz="4" w:space="0"/>
              <w:right w:val="single" w:color="auto" w:sz="4" w:space="0"/>
            </w:tcBorders>
            <w:vAlign w:val="center"/>
          </w:tcPr>
          <w:p>
            <w:pPr>
              <w:widowControl/>
              <w:jc w:val="right"/>
              <w:rPr>
                <w:rFonts w:ascii="宋体" w:cs="宋体"/>
                <w:bCs/>
                <w:color w:val="000000"/>
                <w:kern w:val="0"/>
                <w:sz w:val="18"/>
                <w:szCs w:val="18"/>
                <w:highlight w:val="none"/>
              </w:rPr>
            </w:pPr>
            <w:r>
              <w:rPr>
                <w:rFonts w:ascii="宋体" w:cs="宋体"/>
                <w:bCs/>
                <w:color w:val="000000"/>
                <w:kern w:val="0"/>
                <w:sz w:val="18"/>
                <w:szCs w:val="18"/>
                <w:highlight w:val="none"/>
              </w:rPr>
              <w:t>0.00</w:t>
            </w:r>
          </w:p>
        </w:tc>
      </w:tr>
    </w:tbl>
    <w:p>
      <w:pPr>
        <w:spacing w:line="520" w:lineRule="exact"/>
        <w:rPr>
          <w:rFonts w:hint="eastAsia" w:ascii="宋体" w:hAnsi="宋体" w:cs="宋体"/>
          <w:color w:val="000000"/>
          <w:kern w:val="0"/>
          <w:sz w:val="32"/>
          <w:szCs w:val="32"/>
          <w:lang w:val="en-US" w:eastAsia="zh-CN"/>
        </w:rPr>
      </w:pPr>
    </w:p>
    <w:p>
      <w:pPr>
        <w:spacing w:line="520" w:lineRule="exact"/>
        <w:rPr>
          <w:rFonts w:hint="eastAsia" w:ascii="宋体" w:hAnsi="宋体" w:cs="宋体"/>
          <w:color w:val="000000"/>
          <w:kern w:val="0"/>
          <w:sz w:val="32"/>
          <w:szCs w:val="32"/>
          <w:lang w:val="en-US" w:eastAsia="zh-CN"/>
        </w:rPr>
      </w:pPr>
    </w:p>
    <w:p>
      <w:pPr>
        <w:spacing w:line="520" w:lineRule="exact"/>
        <w:rPr>
          <w:rFonts w:hint="eastAsia" w:ascii="宋体" w:hAnsi="宋体" w:cs="宋体"/>
          <w:color w:val="000000"/>
          <w:kern w:val="0"/>
          <w:sz w:val="32"/>
          <w:szCs w:val="32"/>
          <w:lang w:val="en-US" w:eastAsia="zh-CN"/>
        </w:rPr>
      </w:pPr>
    </w:p>
    <w:p>
      <w:pPr>
        <w:spacing w:line="520" w:lineRule="exact"/>
        <w:ind w:firstLine="442" w:firstLineChars="200"/>
        <w:rPr>
          <w:rFonts w:ascii="宋体"/>
          <w:b/>
          <w:bCs/>
          <w:color w:val="000000"/>
          <w:kern w:val="0"/>
          <w:sz w:val="22"/>
          <w:szCs w:val="22"/>
        </w:rPr>
      </w:pPr>
      <w:r>
        <w:rPr>
          <w:rFonts w:hint="eastAsia" w:ascii="宋体" w:hAnsi="宋体" w:cs="宋体"/>
          <w:b/>
          <w:bCs/>
          <w:color w:val="000000"/>
          <w:kern w:val="0"/>
          <w:sz w:val="22"/>
          <w:szCs w:val="22"/>
        </w:rPr>
        <w:t>表四：</w:t>
      </w:r>
    </w:p>
    <w:p>
      <w:pPr>
        <w:spacing w:line="520" w:lineRule="exact"/>
        <w:ind w:firstLine="643" w:firstLineChars="200"/>
        <w:jc w:val="center"/>
        <w:rPr>
          <w:rFonts w:ascii="宋体"/>
          <w:color w:val="000000"/>
          <w:kern w:val="0"/>
          <w:sz w:val="18"/>
          <w:szCs w:val="18"/>
        </w:rPr>
      </w:pPr>
      <w:r>
        <w:rPr>
          <w:rFonts w:hint="eastAsia" w:ascii="宋体" w:hAnsi="宋体" w:cs="宋体"/>
          <w:b/>
          <w:bCs/>
          <w:color w:val="000000"/>
          <w:kern w:val="0"/>
          <w:sz w:val="32"/>
          <w:szCs w:val="32"/>
        </w:rPr>
        <w:t>财政拨款收支总体情况表</w:t>
      </w:r>
    </w:p>
    <w:p>
      <w:pPr>
        <w:spacing w:line="520" w:lineRule="exact"/>
        <w:ind w:firstLine="720" w:firstLineChars="400"/>
        <w:jc w:val="left"/>
        <w:rPr>
          <w:rFonts w:ascii="宋体"/>
          <w:color w:val="000000"/>
          <w:kern w:val="0"/>
          <w:sz w:val="18"/>
          <w:szCs w:val="18"/>
        </w:rPr>
      </w:pPr>
      <w:r>
        <w:rPr>
          <w:rFonts w:hint="eastAsia" w:ascii="宋体" w:hAnsi="宋体" w:cs="宋体"/>
          <w:color w:val="000000"/>
          <w:kern w:val="0"/>
          <w:sz w:val="18"/>
          <w:szCs w:val="18"/>
        </w:rPr>
        <w:t>单位：</w:t>
      </w:r>
      <w:r>
        <w:rPr>
          <w:rFonts w:hint="eastAsia" w:ascii="宋体" w:hAnsi="宋体" w:cs="宋体"/>
          <w:color w:val="000000"/>
          <w:kern w:val="0"/>
          <w:sz w:val="20"/>
          <w:szCs w:val="20"/>
        </w:rPr>
        <w:t>北京市西城区</w:t>
      </w:r>
      <w:r>
        <w:rPr>
          <w:rFonts w:hint="eastAsia" w:ascii="宋体" w:hAnsi="宋体" w:cs="宋体"/>
          <w:color w:val="000000"/>
          <w:kern w:val="0"/>
          <w:sz w:val="20"/>
          <w:szCs w:val="20"/>
          <w:lang w:eastAsia="zh-CN"/>
        </w:rPr>
        <w:t>展览路</w:t>
      </w:r>
      <w:r>
        <w:rPr>
          <w:rFonts w:hint="eastAsia" w:ascii="宋体" w:hAnsi="宋体" w:cs="宋体"/>
          <w:color w:val="000000"/>
          <w:kern w:val="0"/>
          <w:sz w:val="20"/>
          <w:szCs w:val="20"/>
        </w:rPr>
        <w:t>社区卫生服务中心</w:t>
      </w:r>
      <w:r>
        <w:rPr>
          <w:rFonts w:hint="eastAsia" w:ascii="宋体" w:hAnsi="宋体" w:cs="宋体"/>
          <w:color w:val="000000"/>
          <w:kern w:val="0"/>
          <w:sz w:val="18"/>
          <w:szCs w:val="18"/>
        </w:rPr>
        <w:t xml:space="preserve">　　　                                                                          </w:t>
      </w:r>
      <w:r>
        <w:rPr>
          <w:rFonts w:hint="eastAsia" w:ascii="宋体" w:hAnsi="宋体" w:cs="宋体"/>
          <w:color w:val="000000"/>
          <w:kern w:val="0"/>
          <w:sz w:val="20"/>
          <w:szCs w:val="20"/>
        </w:rPr>
        <w:t>单位：元</w:t>
      </w:r>
    </w:p>
    <w:tbl>
      <w:tblPr>
        <w:tblStyle w:val="7"/>
        <w:tblW w:w="12582" w:type="dxa"/>
        <w:jc w:val="center"/>
        <w:tblLayout w:type="fixed"/>
        <w:tblCellMar>
          <w:top w:w="0" w:type="dxa"/>
          <w:left w:w="108" w:type="dxa"/>
          <w:bottom w:w="0" w:type="dxa"/>
          <w:right w:w="108" w:type="dxa"/>
        </w:tblCellMar>
      </w:tblPr>
      <w:tblGrid>
        <w:gridCol w:w="3510"/>
        <w:gridCol w:w="2694"/>
        <w:gridCol w:w="3402"/>
        <w:gridCol w:w="2976"/>
      </w:tblGrid>
      <w:tr>
        <w:tblPrEx>
          <w:tblCellMar>
            <w:top w:w="0" w:type="dxa"/>
            <w:left w:w="108" w:type="dxa"/>
            <w:bottom w:w="0" w:type="dxa"/>
            <w:right w:w="108" w:type="dxa"/>
          </w:tblCellMar>
        </w:tblPrEx>
        <w:trPr>
          <w:trHeight w:val="435" w:hRule="atLeast"/>
          <w:jc w:val="center"/>
        </w:trPr>
        <w:tc>
          <w:tcPr>
            <w:tcW w:w="620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收入</w:t>
            </w:r>
          </w:p>
        </w:tc>
        <w:tc>
          <w:tcPr>
            <w:tcW w:w="6378" w:type="dxa"/>
            <w:gridSpan w:val="2"/>
            <w:tcBorders>
              <w:top w:val="single" w:color="auto" w:sz="4" w:space="0"/>
              <w:left w:val="nil"/>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支出</w:t>
            </w:r>
          </w:p>
        </w:tc>
      </w:tr>
      <w:tr>
        <w:tblPrEx>
          <w:tblCellMar>
            <w:top w:w="0" w:type="dxa"/>
            <w:left w:w="108" w:type="dxa"/>
            <w:bottom w:w="0" w:type="dxa"/>
            <w:right w:w="108" w:type="dxa"/>
          </w:tblCellMar>
        </w:tblPrEx>
        <w:trPr>
          <w:trHeight w:val="435" w:hRule="atLeast"/>
          <w:jc w:val="center"/>
        </w:trPr>
        <w:tc>
          <w:tcPr>
            <w:tcW w:w="3510" w:type="dxa"/>
            <w:tcBorders>
              <w:top w:val="nil"/>
              <w:left w:val="single" w:color="auto" w:sz="4" w:space="0"/>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项目</w:t>
            </w:r>
          </w:p>
        </w:tc>
        <w:tc>
          <w:tcPr>
            <w:tcW w:w="2694" w:type="dxa"/>
            <w:tcBorders>
              <w:top w:val="nil"/>
              <w:left w:val="nil"/>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预算金额</w:t>
            </w:r>
          </w:p>
        </w:tc>
        <w:tc>
          <w:tcPr>
            <w:tcW w:w="3402" w:type="dxa"/>
            <w:tcBorders>
              <w:top w:val="nil"/>
              <w:left w:val="nil"/>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项目</w:t>
            </w:r>
          </w:p>
        </w:tc>
        <w:tc>
          <w:tcPr>
            <w:tcW w:w="2976" w:type="dxa"/>
            <w:tcBorders>
              <w:top w:val="nil"/>
              <w:left w:val="nil"/>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预算金额</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一、本年收入</w:t>
            </w:r>
          </w:p>
        </w:tc>
        <w:tc>
          <w:tcPr>
            <w:tcW w:w="2694"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hint="eastAsia" w:ascii="宋体" w:hAnsi="宋体" w:cs="宋体"/>
                <w:i w:val="0"/>
                <w:color w:val="000000"/>
                <w:kern w:val="0"/>
                <w:sz w:val="18"/>
                <w:szCs w:val="18"/>
                <w:u w:val="none"/>
                <w:lang w:val="en-US" w:eastAsia="zh-CN" w:bidi="ar"/>
              </w:rPr>
              <w:t>54,383,803.16</w:t>
            </w:r>
          </w:p>
        </w:tc>
        <w:tc>
          <w:tcPr>
            <w:tcW w:w="3402"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一、本年支出</w:t>
            </w:r>
          </w:p>
        </w:tc>
        <w:tc>
          <w:tcPr>
            <w:tcW w:w="2976"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hint="eastAsia" w:ascii="宋体" w:hAnsi="宋体" w:cs="宋体"/>
                <w:i w:val="0"/>
                <w:color w:val="000000"/>
                <w:kern w:val="0"/>
                <w:sz w:val="18"/>
                <w:szCs w:val="18"/>
                <w:u w:val="none"/>
                <w:lang w:val="en-US" w:eastAsia="zh-CN" w:bidi="ar"/>
              </w:rPr>
              <w:t>54,383,803.16</w:t>
            </w: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（一）一般公共预算拨款</w:t>
            </w:r>
          </w:p>
        </w:tc>
        <w:tc>
          <w:tcPr>
            <w:tcW w:w="2694"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hint="eastAsia" w:ascii="宋体" w:hAnsi="宋体" w:cs="宋体"/>
                <w:i w:val="0"/>
                <w:color w:val="000000"/>
                <w:kern w:val="0"/>
                <w:sz w:val="18"/>
                <w:szCs w:val="18"/>
                <w:u w:val="none"/>
                <w:lang w:val="en-US" w:eastAsia="zh-CN" w:bidi="ar"/>
              </w:rPr>
              <w:t>54,383,803.16</w:t>
            </w:r>
          </w:p>
        </w:tc>
        <w:tc>
          <w:tcPr>
            <w:tcW w:w="3402"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（一）一般公共服务支出</w:t>
            </w:r>
          </w:p>
        </w:tc>
        <w:tc>
          <w:tcPr>
            <w:tcW w:w="2976"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（二）政府性基金预算拨款</w:t>
            </w:r>
          </w:p>
        </w:tc>
        <w:tc>
          <w:tcPr>
            <w:tcW w:w="2694"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hint="eastAsia" w:ascii="宋体" w:hAnsi="宋体" w:cs="宋体"/>
                <w:color w:val="000000"/>
                <w:kern w:val="0"/>
                <w:sz w:val="20"/>
                <w:szCs w:val="20"/>
              </w:rPr>
              <w:t>0.00　</w:t>
            </w:r>
          </w:p>
        </w:tc>
        <w:tc>
          <w:tcPr>
            <w:tcW w:w="3402"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（二）外交支出</w:t>
            </w:r>
          </w:p>
        </w:tc>
        <w:tc>
          <w:tcPr>
            <w:tcW w:w="2976"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2694"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（三）国防支出</w:t>
            </w:r>
          </w:p>
        </w:tc>
        <w:tc>
          <w:tcPr>
            <w:tcW w:w="2976"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二、上年结转</w:t>
            </w:r>
          </w:p>
        </w:tc>
        <w:tc>
          <w:tcPr>
            <w:tcW w:w="2694"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hint="eastAsia" w:ascii="宋体" w:hAnsi="宋体" w:cs="宋体"/>
                <w:color w:val="000000"/>
                <w:kern w:val="0"/>
                <w:sz w:val="20"/>
                <w:szCs w:val="20"/>
              </w:rPr>
              <w:t>　0.00</w:t>
            </w:r>
          </w:p>
        </w:tc>
        <w:tc>
          <w:tcPr>
            <w:tcW w:w="3402"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（四）公共安全支出</w:t>
            </w:r>
          </w:p>
        </w:tc>
        <w:tc>
          <w:tcPr>
            <w:tcW w:w="2976"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（一）一般公共预算拨款</w:t>
            </w:r>
          </w:p>
        </w:tc>
        <w:tc>
          <w:tcPr>
            <w:tcW w:w="2694"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hint="eastAsia" w:ascii="宋体" w:hAnsi="宋体" w:cs="宋体"/>
                <w:color w:val="000000"/>
                <w:kern w:val="0"/>
                <w:sz w:val="20"/>
                <w:szCs w:val="20"/>
              </w:rPr>
              <w:t>0.00　</w:t>
            </w:r>
          </w:p>
        </w:tc>
        <w:tc>
          <w:tcPr>
            <w:tcW w:w="3402"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（五）教育支出</w:t>
            </w:r>
          </w:p>
        </w:tc>
        <w:tc>
          <w:tcPr>
            <w:tcW w:w="2976"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（二）政府性基金预算拨款</w:t>
            </w:r>
          </w:p>
        </w:tc>
        <w:tc>
          <w:tcPr>
            <w:tcW w:w="2694"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hint="eastAsia" w:ascii="宋体" w:hAnsi="宋体" w:cs="宋体"/>
                <w:color w:val="000000"/>
                <w:kern w:val="0"/>
                <w:sz w:val="20"/>
                <w:szCs w:val="20"/>
              </w:rPr>
              <w:t>0.00　</w:t>
            </w:r>
          </w:p>
        </w:tc>
        <w:tc>
          <w:tcPr>
            <w:tcW w:w="3402"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（六）科学技术支出</w:t>
            </w:r>
          </w:p>
        </w:tc>
        <w:tc>
          <w:tcPr>
            <w:tcW w:w="2976"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2694"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r>
              <w:rPr>
                <w:rFonts w:hint="eastAsia" w:ascii="宋体" w:hAnsi="宋体" w:cs="宋体"/>
                <w:color w:val="000000"/>
                <w:kern w:val="0"/>
                <w:sz w:val="18"/>
                <w:szCs w:val="18"/>
              </w:rPr>
              <w:t>（七）社会保障和就业支出</w:t>
            </w:r>
          </w:p>
        </w:tc>
        <w:tc>
          <w:tcPr>
            <w:tcW w:w="297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kern w:val="0"/>
                <w:sz w:val="20"/>
                <w:szCs w:val="20"/>
              </w:rPr>
            </w:pPr>
            <w:r>
              <w:rPr>
                <w:rFonts w:ascii="宋体" w:hAnsi="宋体" w:eastAsia="宋体" w:cs="宋体"/>
                <w:i w:val="0"/>
                <w:color w:val="000000"/>
                <w:kern w:val="0"/>
                <w:sz w:val="18"/>
                <w:szCs w:val="18"/>
                <w:u w:val="none"/>
                <w:lang w:val="en-US" w:eastAsia="zh-CN" w:bidi="ar"/>
              </w:rPr>
              <w:t>6,849,935.99</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2694"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（八）卫生健康支出</w:t>
            </w:r>
          </w:p>
        </w:tc>
        <w:tc>
          <w:tcPr>
            <w:tcW w:w="2976" w:type="dxa"/>
            <w:tcBorders>
              <w:top w:val="nil"/>
              <w:left w:val="nil"/>
              <w:bottom w:val="single" w:color="auto" w:sz="4" w:space="0"/>
              <w:right w:val="single" w:color="auto" w:sz="4" w:space="0"/>
            </w:tcBorders>
            <w:vAlign w:val="center"/>
          </w:tcPr>
          <w:p>
            <w:pPr>
              <w:widowControl/>
              <w:jc w:val="right"/>
              <w:rPr>
                <w:rFonts w:hint="eastAsia" w:ascii="宋体" w:eastAsia="宋体"/>
                <w:color w:val="000000"/>
                <w:kern w:val="0"/>
                <w:sz w:val="20"/>
                <w:szCs w:val="20"/>
                <w:lang w:val="en-US" w:eastAsia="zh-CN"/>
              </w:rPr>
            </w:pPr>
            <w:r>
              <w:rPr>
                <w:rFonts w:hint="eastAsia" w:ascii="宋体" w:hAnsi="宋体" w:eastAsia="宋体" w:cs="宋体"/>
                <w:i w:val="0"/>
                <w:color w:val="000000"/>
                <w:kern w:val="0"/>
                <w:sz w:val="18"/>
                <w:szCs w:val="18"/>
                <w:u w:val="none"/>
                <w:lang w:val="en-US" w:eastAsia="zh-CN" w:bidi="ar"/>
              </w:rPr>
              <w:t>40,306,874.37</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2694"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（九）节能环保支出</w:t>
            </w:r>
          </w:p>
        </w:tc>
        <w:tc>
          <w:tcPr>
            <w:tcW w:w="2976"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2694"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（十）住房保障支出</w:t>
            </w:r>
          </w:p>
        </w:tc>
        <w:tc>
          <w:tcPr>
            <w:tcW w:w="297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kern w:val="0"/>
                <w:sz w:val="20"/>
                <w:szCs w:val="20"/>
              </w:rPr>
            </w:pPr>
            <w:r>
              <w:rPr>
                <w:rFonts w:ascii="宋体" w:hAnsi="宋体" w:eastAsia="宋体" w:cs="宋体"/>
                <w:i w:val="0"/>
                <w:color w:val="000000"/>
                <w:kern w:val="0"/>
                <w:sz w:val="18"/>
                <w:szCs w:val="18"/>
                <w:u w:val="none"/>
                <w:lang w:val="en-US" w:eastAsia="zh-CN" w:bidi="ar"/>
              </w:rPr>
              <w:t>7,226,992.80</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2694"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二、结转下年</w:t>
            </w:r>
          </w:p>
        </w:tc>
        <w:tc>
          <w:tcPr>
            <w:tcW w:w="2976"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ascii="宋体" w:hAnsi="宋体" w:cs="宋体"/>
                <w:color w:val="000000"/>
                <w:kern w:val="0"/>
                <w:sz w:val="20"/>
                <w:szCs w:val="20"/>
              </w:rPr>
              <w:t xml:space="preserve">               -   </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2694"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2976"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vAlign w:val="center"/>
          </w:tcPr>
          <w:p>
            <w:pPr>
              <w:widowControl/>
              <w:jc w:val="left"/>
              <w:rPr>
                <w:rFonts w:ascii="宋体"/>
                <w:b/>
                <w:bCs/>
                <w:color w:val="000000"/>
                <w:kern w:val="0"/>
                <w:sz w:val="20"/>
                <w:szCs w:val="20"/>
              </w:rPr>
            </w:pPr>
            <w:r>
              <w:rPr>
                <w:rFonts w:hint="eastAsia" w:ascii="宋体" w:hAnsi="宋体" w:cs="宋体"/>
                <w:b/>
                <w:bCs/>
                <w:color w:val="000000"/>
                <w:kern w:val="0"/>
                <w:sz w:val="20"/>
                <w:szCs w:val="20"/>
              </w:rPr>
              <w:t>收入总计：</w:t>
            </w:r>
          </w:p>
        </w:tc>
        <w:tc>
          <w:tcPr>
            <w:tcW w:w="2694"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hint="eastAsia" w:ascii="宋体" w:hAnsi="宋体" w:cs="宋体"/>
                <w:i w:val="0"/>
                <w:color w:val="000000"/>
                <w:kern w:val="0"/>
                <w:sz w:val="18"/>
                <w:szCs w:val="18"/>
                <w:u w:val="none"/>
                <w:lang w:val="en-US" w:eastAsia="zh-CN" w:bidi="ar"/>
              </w:rPr>
              <w:t>54,383,803.16</w:t>
            </w:r>
          </w:p>
        </w:tc>
        <w:tc>
          <w:tcPr>
            <w:tcW w:w="3402" w:type="dxa"/>
            <w:tcBorders>
              <w:top w:val="nil"/>
              <w:left w:val="nil"/>
              <w:bottom w:val="single" w:color="auto" w:sz="4" w:space="0"/>
              <w:right w:val="single" w:color="auto" w:sz="4" w:space="0"/>
            </w:tcBorders>
            <w:vAlign w:val="center"/>
          </w:tcPr>
          <w:p>
            <w:pPr>
              <w:widowControl/>
              <w:jc w:val="left"/>
              <w:rPr>
                <w:rFonts w:ascii="宋体"/>
                <w:b/>
                <w:bCs/>
                <w:color w:val="000000"/>
                <w:kern w:val="0"/>
                <w:sz w:val="20"/>
                <w:szCs w:val="20"/>
              </w:rPr>
            </w:pPr>
            <w:r>
              <w:rPr>
                <w:rFonts w:hint="eastAsia" w:ascii="宋体" w:hAnsi="宋体" w:cs="宋体"/>
                <w:b/>
                <w:bCs/>
                <w:color w:val="000000"/>
                <w:kern w:val="0"/>
                <w:sz w:val="20"/>
                <w:szCs w:val="20"/>
              </w:rPr>
              <w:t>支出总计：</w:t>
            </w:r>
          </w:p>
        </w:tc>
        <w:tc>
          <w:tcPr>
            <w:tcW w:w="2976"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hint="eastAsia" w:ascii="宋体" w:hAnsi="宋体" w:cs="宋体"/>
                <w:i w:val="0"/>
                <w:color w:val="000000"/>
                <w:kern w:val="0"/>
                <w:sz w:val="18"/>
                <w:szCs w:val="18"/>
                <w:u w:val="none"/>
                <w:lang w:val="en-US" w:eastAsia="zh-CN" w:bidi="ar"/>
              </w:rPr>
              <w:t>54,383,803.16</w:t>
            </w:r>
          </w:p>
        </w:tc>
      </w:tr>
    </w:tbl>
    <w:p>
      <w:pPr>
        <w:spacing w:line="520" w:lineRule="exact"/>
        <w:ind w:firstLine="442" w:firstLineChars="200"/>
        <w:rPr>
          <w:rFonts w:ascii="宋体"/>
          <w:b/>
          <w:bCs/>
          <w:color w:val="000000"/>
          <w:kern w:val="0"/>
          <w:sz w:val="22"/>
          <w:szCs w:val="22"/>
        </w:rPr>
      </w:pPr>
      <w:r>
        <w:rPr>
          <w:rFonts w:hint="eastAsia" w:ascii="宋体" w:hAnsi="宋体" w:cs="宋体"/>
          <w:b/>
          <w:bCs/>
          <w:color w:val="000000"/>
          <w:kern w:val="0"/>
          <w:sz w:val="22"/>
          <w:szCs w:val="22"/>
        </w:rPr>
        <w:t>表五：</w:t>
      </w:r>
    </w:p>
    <w:p>
      <w:pPr>
        <w:spacing w:line="520" w:lineRule="exact"/>
        <w:ind w:firstLine="643" w:firstLineChars="200"/>
        <w:jc w:val="center"/>
        <w:rPr>
          <w:rFonts w:ascii="宋体"/>
          <w:color w:val="000000"/>
          <w:kern w:val="0"/>
          <w:sz w:val="18"/>
          <w:szCs w:val="18"/>
        </w:rPr>
      </w:pPr>
      <w:r>
        <w:rPr>
          <w:rFonts w:hint="eastAsia" w:ascii="宋体" w:hAnsi="宋体" w:cs="宋体"/>
          <w:b/>
          <w:bCs/>
          <w:color w:val="000000"/>
          <w:kern w:val="0"/>
          <w:sz w:val="32"/>
          <w:szCs w:val="32"/>
        </w:rPr>
        <w:t>一般公共预算支出情况表表</w:t>
      </w:r>
    </w:p>
    <w:p>
      <w:pPr>
        <w:spacing w:line="520" w:lineRule="exact"/>
        <w:ind w:firstLine="180" w:firstLineChars="100"/>
        <w:jc w:val="left"/>
        <w:rPr>
          <w:rFonts w:ascii="宋体"/>
          <w:color w:val="000000"/>
          <w:kern w:val="0"/>
          <w:sz w:val="18"/>
          <w:szCs w:val="18"/>
        </w:rPr>
      </w:pPr>
      <w:r>
        <w:rPr>
          <w:rFonts w:hint="eastAsia" w:ascii="宋体" w:hAnsi="宋体" w:cs="宋体"/>
          <w:color w:val="000000"/>
          <w:kern w:val="0"/>
          <w:sz w:val="18"/>
          <w:szCs w:val="18"/>
        </w:rPr>
        <w:t>单位：</w:t>
      </w:r>
      <w:r>
        <w:rPr>
          <w:rFonts w:hint="eastAsia" w:ascii="宋体" w:hAnsi="宋体" w:cs="宋体"/>
          <w:color w:val="000000"/>
          <w:kern w:val="0"/>
          <w:sz w:val="20"/>
          <w:szCs w:val="20"/>
        </w:rPr>
        <w:t>北京市西城区</w:t>
      </w:r>
      <w:r>
        <w:rPr>
          <w:rFonts w:hint="eastAsia" w:ascii="宋体" w:hAnsi="宋体" w:cs="宋体"/>
          <w:color w:val="000000"/>
          <w:kern w:val="0"/>
          <w:sz w:val="20"/>
          <w:szCs w:val="20"/>
          <w:lang w:eastAsia="zh-CN"/>
        </w:rPr>
        <w:t>展览路</w:t>
      </w:r>
      <w:r>
        <w:rPr>
          <w:rFonts w:hint="eastAsia" w:ascii="宋体" w:hAnsi="宋体" w:cs="宋体"/>
          <w:color w:val="000000"/>
          <w:kern w:val="0"/>
          <w:sz w:val="20"/>
          <w:szCs w:val="20"/>
        </w:rPr>
        <w:t>社区卫生服务中心</w:t>
      </w:r>
      <w:r>
        <w:rPr>
          <w:rFonts w:hint="eastAsia" w:ascii="宋体" w:hAnsi="宋体" w:cs="宋体"/>
          <w:color w:val="000000"/>
          <w:kern w:val="0"/>
          <w:sz w:val="18"/>
          <w:szCs w:val="18"/>
        </w:rPr>
        <w:t>　　　                                                                                     单位：元</w:t>
      </w:r>
    </w:p>
    <w:tbl>
      <w:tblPr>
        <w:tblStyle w:val="7"/>
        <w:tblW w:w="13765" w:type="dxa"/>
        <w:jc w:val="center"/>
        <w:tblLayout w:type="fixed"/>
        <w:tblCellMar>
          <w:top w:w="0" w:type="dxa"/>
          <w:left w:w="108" w:type="dxa"/>
          <w:bottom w:w="0" w:type="dxa"/>
          <w:right w:w="108" w:type="dxa"/>
        </w:tblCellMar>
      </w:tblPr>
      <w:tblGrid>
        <w:gridCol w:w="1500"/>
        <w:gridCol w:w="4044"/>
        <w:gridCol w:w="2693"/>
        <w:gridCol w:w="2835"/>
        <w:gridCol w:w="2693"/>
      </w:tblGrid>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科目编码</w:t>
            </w:r>
          </w:p>
        </w:tc>
        <w:tc>
          <w:tcPr>
            <w:tcW w:w="4044" w:type="dxa"/>
            <w:tcBorders>
              <w:top w:val="single" w:color="auto" w:sz="4" w:space="0"/>
              <w:left w:val="nil"/>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科目名称</w:t>
            </w:r>
          </w:p>
        </w:tc>
        <w:tc>
          <w:tcPr>
            <w:tcW w:w="2693" w:type="dxa"/>
            <w:tcBorders>
              <w:top w:val="single" w:color="auto" w:sz="4" w:space="0"/>
              <w:left w:val="nil"/>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合计</w:t>
            </w:r>
          </w:p>
        </w:tc>
        <w:tc>
          <w:tcPr>
            <w:tcW w:w="2835" w:type="dxa"/>
            <w:tcBorders>
              <w:top w:val="single" w:color="auto" w:sz="4" w:space="0"/>
              <w:left w:val="nil"/>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基本支出</w:t>
            </w:r>
          </w:p>
        </w:tc>
        <w:tc>
          <w:tcPr>
            <w:tcW w:w="2693" w:type="dxa"/>
            <w:tcBorders>
              <w:top w:val="single" w:color="auto" w:sz="4" w:space="0"/>
              <w:left w:val="nil"/>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项目支出</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208</w:t>
            </w:r>
          </w:p>
        </w:tc>
        <w:tc>
          <w:tcPr>
            <w:tcW w:w="4044"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ascii="宋体" w:hAnsi="宋体" w:cs="宋体"/>
                <w:color w:val="000000"/>
                <w:sz w:val="20"/>
                <w:szCs w:val="20"/>
              </w:rPr>
              <w:t>社会保障和就业支出</w:t>
            </w:r>
          </w:p>
        </w:tc>
        <w:tc>
          <w:tcPr>
            <w:tcW w:w="269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sz w:val="20"/>
                <w:szCs w:val="20"/>
              </w:rPr>
            </w:pPr>
            <w:r>
              <w:rPr>
                <w:rFonts w:hint="eastAsia" w:ascii="宋体" w:hAnsi="宋体" w:cs="宋体"/>
                <w:i w:val="0"/>
                <w:color w:val="000000"/>
                <w:kern w:val="0"/>
                <w:sz w:val="18"/>
                <w:szCs w:val="18"/>
                <w:u w:val="none"/>
                <w:lang w:val="en-US" w:eastAsia="zh-CN" w:bidi="ar"/>
              </w:rPr>
              <w:t>6,849,935.99</w:t>
            </w:r>
          </w:p>
        </w:tc>
        <w:tc>
          <w:tcPr>
            <w:tcW w:w="283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sz w:val="20"/>
                <w:szCs w:val="20"/>
              </w:rPr>
            </w:pPr>
            <w:r>
              <w:rPr>
                <w:rFonts w:hint="eastAsia" w:ascii="宋体" w:hAnsi="宋体" w:cs="宋体"/>
                <w:i w:val="0"/>
                <w:color w:val="000000"/>
                <w:kern w:val="0"/>
                <w:sz w:val="18"/>
                <w:szCs w:val="18"/>
                <w:u w:val="none"/>
                <w:lang w:val="en-US" w:eastAsia="zh-CN" w:bidi="ar"/>
              </w:rPr>
              <w:t>6,849,935.99</w:t>
            </w:r>
          </w:p>
        </w:tc>
        <w:tc>
          <w:tcPr>
            <w:tcW w:w="2693" w:type="dxa"/>
            <w:tcBorders>
              <w:top w:val="nil"/>
              <w:left w:val="nil"/>
              <w:bottom w:val="single" w:color="auto" w:sz="4" w:space="0"/>
              <w:right w:val="single" w:color="auto" w:sz="4" w:space="0"/>
            </w:tcBorders>
            <w:vAlign w:val="center"/>
          </w:tcPr>
          <w:p>
            <w:pPr>
              <w:jc w:val="right"/>
              <w:rPr>
                <w:rFonts w:ascii="宋体" w:cs="宋体"/>
                <w:color w:val="000000"/>
                <w:kern w:val="0"/>
                <w:sz w:val="18"/>
                <w:szCs w:val="18"/>
              </w:rPr>
            </w:pPr>
            <w:r>
              <w:rPr>
                <w:rFonts w:hint="eastAsia" w:ascii="宋体"/>
                <w:color w:val="000000"/>
                <w:kern w:val="0"/>
                <w:sz w:val="18"/>
                <w:szCs w:val="18"/>
                <w:lang w:val="en-US" w:eastAsia="zh-CN"/>
              </w:rPr>
              <w:t>0.00</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20805</w:t>
            </w:r>
          </w:p>
        </w:tc>
        <w:tc>
          <w:tcPr>
            <w:tcW w:w="4044"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ascii="宋体" w:hAnsi="宋体" w:cs="宋体"/>
                <w:color w:val="000000"/>
                <w:sz w:val="20"/>
                <w:szCs w:val="20"/>
              </w:rPr>
              <w:t>行政事业单位养老支出</w:t>
            </w:r>
          </w:p>
        </w:tc>
        <w:tc>
          <w:tcPr>
            <w:tcW w:w="269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6,849,935.99</w:t>
            </w:r>
          </w:p>
        </w:tc>
        <w:tc>
          <w:tcPr>
            <w:tcW w:w="283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6,849,935.99</w:t>
            </w:r>
          </w:p>
        </w:tc>
        <w:tc>
          <w:tcPr>
            <w:tcW w:w="2693" w:type="dxa"/>
            <w:tcBorders>
              <w:top w:val="nil"/>
              <w:left w:val="nil"/>
              <w:bottom w:val="single" w:color="auto" w:sz="4" w:space="0"/>
              <w:right w:val="single" w:color="auto" w:sz="4" w:space="0"/>
            </w:tcBorders>
            <w:vAlign w:val="center"/>
          </w:tcPr>
          <w:p>
            <w:pPr>
              <w:jc w:val="right"/>
              <w:rPr>
                <w:rFonts w:ascii="宋体" w:cs="宋体"/>
                <w:color w:val="000000"/>
                <w:kern w:val="0"/>
                <w:sz w:val="18"/>
                <w:szCs w:val="18"/>
              </w:rPr>
            </w:pPr>
            <w:r>
              <w:rPr>
                <w:rFonts w:hint="eastAsia" w:ascii="宋体"/>
                <w:color w:val="000000"/>
                <w:kern w:val="0"/>
                <w:sz w:val="18"/>
                <w:szCs w:val="18"/>
                <w:lang w:val="en-US" w:eastAsia="zh-CN"/>
              </w:rPr>
              <w:t>0.00</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2080502</w:t>
            </w:r>
          </w:p>
        </w:tc>
        <w:tc>
          <w:tcPr>
            <w:tcW w:w="4044"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ascii="宋体" w:hAnsi="宋体" w:cs="宋体"/>
                <w:color w:val="000000"/>
                <w:sz w:val="20"/>
                <w:szCs w:val="20"/>
              </w:rPr>
              <w:t>事业单位离退休</w:t>
            </w:r>
          </w:p>
        </w:tc>
        <w:tc>
          <w:tcPr>
            <w:tcW w:w="269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sz w:val="20"/>
                <w:szCs w:val="20"/>
              </w:rPr>
            </w:pPr>
            <w:r>
              <w:rPr>
                <w:rFonts w:hint="eastAsia" w:ascii="宋体" w:hAnsi="宋体" w:cs="宋体"/>
                <w:i w:val="0"/>
                <w:color w:val="000000"/>
                <w:kern w:val="0"/>
                <w:sz w:val="18"/>
                <w:szCs w:val="18"/>
                <w:u w:val="none"/>
                <w:lang w:val="en-US" w:eastAsia="zh-CN" w:bidi="ar"/>
              </w:rPr>
              <w:t>507,422.40</w:t>
            </w:r>
            <w:r>
              <w:rPr>
                <w:rFonts w:hint="eastAsia" w:ascii="宋体" w:hAnsi="宋体" w:eastAsia="宋体" w:cs="宋体"/>
                <w:i w:val="0"/>
                <w:color w:val="000000"/>
                <w:kern w:val="0"/>
                <w:sz w:val="18"/>
                <w:szCs w:val="18"/>
                <w:u w:val="none"/>
                <w:lang w:val="en-US" w:eastAsia="zh-CN" w:bidi="ar"/>
              </w:rPr>
              <w:t xml:space="preserve"> </w:t>
            </w:r>
          </w:p>
        </w:tc>
        <w:tc>
          <w:tcPr>
            <w:tcW w:w="283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sz w:val="20"/>
                <w:szCs w:val="20"/>
              </w:rPr>
            </w:pPr>
            <w:r>
              <w:rPr>
                <w:rFonts w:hint="eastAsia" w:ascii="宋体" w:hAnsi="宋体" w:cs="宋体"/>
                <w:i w:val="0"/>
                <w:color w:val="000000"/>
                <w:kern w:val="0"/>
                <w:sz w:val="18"/>
                <w:szCs w:val="18"/>
                <w:u w:val="none"/>
                <w:lang w:val="en-US" w:eastAsia="zh-CN" w:bidi="ar"/>
              </w:rPr>
              <w:t>507,422.40</w:t>
            </w:r>
            <w:r>
              <w:rPr>
                <w:rFonts w:hint="eastAsia" w:ascii="宋体" w:hAnsi="宋体" w:eastAsia="宋体" w:cs="宋体"/>
                <w:i w:val="0"/>
                <w:color w:val="000000"/>
                <w:kern w:val="0"/>
                <w:sz w:val="18"/>
                <w:szCs w:val="18"/>
                <w:u w:val="none"/>
                <w:lang w:val="en-US" w:eastAsia="zh-CN" w:bidi="ar"/>
              </w:rPr>
              <w:t xml:space="preserve"> </w:t>
            </w:r>
          </w:p>
        </w:tc>
        <w:tc>
          <w:tcPr>
            <w:tcW w:w="2693" w:type="dxa"/>
            <w:tcBorders>
              <w:top w:val="nil"/>
              <w:left w:val="nil"/>
              <w:bottom w:val="single" w:color="auto" w:sz="4" w:space="0"/>
              <w:right w:val="single" w:color="auto" w:sz="4" w:space="0"/>
            </w:tcBorders>
            <w:vAlign w:val="center"/>
          </w:tcPr>
          <w:p>
            <w:pPr>
              <w:jc w:val="right"/>
              <w:rPr>
                <w:rFonts w:ascii="宋体" w:cs="宋体"/>
                <w:color w:val="000000"/>
                <w:kern w:val="0"/>
                <w:sz w:val="18"/>
                <w:szCs w:val="18"/>
              </w:rPr>
            </w:pPr>
            <w:r>
              <w:rPr>
                <w:rFonts w:hint="eastAsia" w:ascii="宋体"/>
                <w:color w:val="000000"/>
                <w:kern w:val="0"/>
                <w:sz w:val="18"/>
                <w:szCs w:val="18"/>
                <w:lang w:val="en-US" w:eastAsia="zh-CN"/>
              </w:rPr>
              <w:t>0.00</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2080505</w:t>
            </w:r>
          </w:p>
        </w:tc>
        <w:tc>
          <w:tcPr>
            <w:tcW w:w="4044"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ascii="宋体" w:hAnsi="宋体" w:cs="宋体"/>
                <w:color w:val="000000"/>
                <w:sz w:val="20"/>
                <w:szCs w:val="20"/>
              </w:rPr>
              <w:t>机关事业单位基本养老保险缴费支出</w:t>
            </w:r>
          </w:p>
        </w:tc>
        <w:tc>
          <w:tcPr>
            <w:tcW w:w="269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4,228,342.39</w:t>
            </w:r>
          </w:p>
        </w:tc>
        <w:tc>
          <w:tcPr>
            <w:tcW w:w="283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4,228,342.39</w:t>
            </w:r>
          </w:p>
        </w:tc>
        <w:tc>
          <w:tcPr>
            <w:tcW w:w="2693" w:type="dxa"/>
            <w:tcBorders>
              <w:top w:val="nil"/>
              <w:left w:val="nil"/>
              <w:bottom w:val="single" w:color="auto" w:sz="4" w:space="0"/>
              <w:right w:val="single" w:color="auto" w:sz="4" w:space="0"/>
            </w:tcBorders>
            <w:vAlign w:val="center"/>
          </w:tcPr>
          <w:p>
            <w:pPr>
              <w:jc w:val="right"/>
              <w:rPr>
                <w:rFonts w:ascii="宋体" w:cs="宋体"/>
                <w:color w:val="000000"/>
                <w:kern w:val="0"/>
                <w:sz w:val="18"/>
                <w:szCs w:val="18"/>
              </w:rPr>
            </w:pPr>
            <w:r>
              <w:rPr>
                <w:rFonts w:hint="eastAsia" w:ascii="宋体"/>
                <w:color w:val="000000"/>
                <w:kern w:val="0"/>
                <w:sz w:val="18"/>
                <w:szCs w:val="18"/>
                <w:lang w:val="en-US" w:eastAsia="zh-CN"/>
              </w:rPr>
              <w:t>0.00</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2080506</w:t>
            </w:r>
          </w:p>
        </w:tc>
        <w:tc>
          <w:tcPr>
            <w:tcW w:w="4044"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ascii="宋体" w:hAnsi="宋体" w:cs="宋体"/>
                <w:color w:val="000000"/>
                <w:sz w:val="20"/>
                <w:szCs w:val="20"/>
              </w:rPr>
              <w:t>机关事业单位职业年金缴费支出</w:t>
            </w:r>
          </w:p>
        </w:tc>
        <w:tc>
          <w:tcPr>
            <w:tcW w:w="269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2,114,171.20</w:t>
            </w:r>
          </w:p>
        </w:tc>
        <w:tc>
          <w:tcPr>
            <w:tcW w:w="283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2,114,171.20</w:t>
            </w:r>
          </w:p>
        </w:tc>
        <w:tc>
          <w:tcPr>
            <w:tcW w:w="2693" w:type="dxa"/>
            <w:tcBorders>
              <w:top w:val="nil"/>
              <w:left w:val="nil"/>
              <w:bottom w:val="single" w:color="auto" w:sz="4" w:space="0"/>
              <w:right w:val="single" w:color="auto" w:sz="4" w:space="0"/>
            </w:tcBorders>
            <w:vAlign w:val="center"/>
          </w:tcPr>
          <w:p>
            <w:pPr>
              <w:jc w:val="right"/>
              <w:rPr>
                <w:rFonts w:ascii="宋体" w:cs="宋体"/>
                <w:color w:val="000000"/>
                <w:kern w:val="0"/>
                <w:sz w:val="18"/>
                <w:szCs w:val="18"/>
              </w:rPr>
            </w:pPr>
            <w:r>
              <w:rPr>
                <w:rFonts w:hint="eastAsia" w:ascii="宋体"/>
                <w:color w:val="000000"/>
                <w:kern w:val="0"/>
                <w:sz w:val="18"/>
                <w:szCs w:val="18"/>
                <w:lang w:val="en-US" w:eastAsia="zh-CN"/>
              </w:rPr>
              <w:t>0.00</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210</w:t>
            </w:r>
          </w:p>
        </w:tc>
        <w:tc>
          <w:tcPr>
            <w:tcW w:w="4044"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ascii="宋体" w:hAnsi="宋体" w:cs="宋体"/>
                <w:color w:val="000000"/>
                <w:sz w:val="20"/>
                <w:szCs w:val="20"/>
              </w:rPr>
              <w:t>卫生健康支出</w:t>
            </w:r>
          </w:p>
        </w:tc>
        <w:tc>
          <w:tcPr>
            <w:tcW w:w="269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sz w:val="20"/>
                <w:szCs w:val="20"/>
              </w:rPr>
            </w:pPr>
            <w:r>
              <w:rPr>
                <w:rFonts w:hint="eastAsia" w:ascii="宋体" w:hAnsi="宋体" w:cs="宋体"/>
                <w:i w:val="0"/>
                <w:color w:val="000000"/>
                <w:kern w:val="0"/>
                <w:sz w:val="18"/>
                <w:szCs w:val="18"/>
                <w:u w:val="none"/>
                <w:lang w:val="en-US" w:eastAsia="zh-CN" w:bidi="ar"/>
              </w:rPr>
              <w:t>40,306,874.37</w:t>
            </w:r>
          </w:p>
        </w:tc>
        <w:tc>
          <w:tcPr>
            <w:tcW w:w="283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kern w:val="0"/>
                <w:sz w:val="20"/>
                <w:szCs w:val="20"/>
              </w:rPr>
            </w:pPr>
            <w:r>
              <w:rPr>
                <w:rFonts w:hint="eastAsia" w:ascii="宋体" w:hAnsi="宋体" w:cs="宋体"/>
                <w:i w:val="0"/>
                <w:color w:val="000000"/>
                <w:kern w:val="0"/>
                <w:sz w:val="18"/>
                <w:szCs w:val="18"/>
                <w:u w:val="none"/>
                <w:lang w:val="en-US" w:eastAsia="zh-CN" w:bidi="ar"/>
              </w:rPr>
              <w:t>33,247,385.23</w:t>
            </w:r>
          </w:p>
        </w:tc>
        <w:tc>
          <w:tcPr>
            <w:tcW w:w="269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kern w:val="0"/>
                <w:sz w:val="20"/>
                <w:szCs w:val="20"/>
              </w:rPr>
            </w:pPr>
            <w:r>
              <w:rPr>
                <w:rFonts w:hint="eastAsia" w:ascii="宋体" w:hAnsi="宋体" w:cs="宋体"/>
                <w:i w:val="0"/>
                <w:color w:val="000000"/>
                <w:kern w:val="0"/>
                <w:sz w:val="18"/>
                <w:szCs w:val="18"/>
                <w:u w:val="none"/>
                <w:lang w:val="en-US" w:eastAsia="zh-CN" w:bidi="ar"/>
              </w:rPr>
              <w:t>7,059,489.14</w:t>
            </w:r>
            <w:r>
              <w:rPr>
                <w:rFonts w:hint="eastAsia" w:ascii="宋体" w:hAnsi="宋体" w:eastAsia="宋体" w:cs="宋体"/>
                <w:i w:val="0"/>
                <w:color w:val="000000"/>
                <w:kern w:val="0"/>
                <w:sz w:val="18"/>
                <w:szCs w:val="18"/>
                <w:u w:val="none"/>
                <w:lang w:val="en-US" w:eastAsia="zh-CN" w:bidi="ar"/>
              </w:rPr>
              <w:t xml:space="preserve"> </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21003</w:t>
            </w:r>
          </w:p>
        </w:tc>
        <w:tc>
          <w:tcPr>
            <w:tcW w:w="4044"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ascii="宋体" w:hAnsi="宋体" w:cs="宋体"/>
                <w:color w:val="000000"/>
                <w:sz w:val="20"/>
                <w:szCs w:val="20"/>
              </w:rPr>
              <w:t>基层医疗卫生机构</w:t>
            </w:r>
          </w:p>
        </w:tc>
        <w:tc>
          <w:tcPr>
            <w:tcW w:w="269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sz w:val="20"/>
                <w:szCs w:val="20"/>
              </w:rPr>
            </w:pPr>
            <w:r>
              <w:rPr>
                <w:rFonts w:hint="eastAsia" w:ascii="宋体" w:hAnsi="宋体" w:cs="宋体"/>
                <w:i w:val="0"/>
                <w:color w:val="000000"/>
                <w:kern w:val="0"/>
                <w:sz w:val="18"/>
                <w:szCs w:val="18"/>
                <w:u w:val="none"/>
                <w:lang w:val="en-US" w:eastAsia="zh-CN" w:bidi="ar"/>
              </w:rPr>
              <w:t>34,781,866.18</w:t>
            </w:r>
          </w:p>
        </w:tc>
        <w:tc>
          <w:tcPr>
            <w:tcW w:w="283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kern w:val="0"/>
                <w:sz w:val="20"/>
                <w:szCs w:val="20"/>
              </w:rPr>
            </w:pPr>
            <w:r>
              <w:rPr>
                <w:rFonts w:hint="eastAsia" w:ascii="宋体" w:hAnsi="宋体" w:cs="宋体"/>
                <w:i w:val="0"/>
                <w:color w:val="000000"/>
                <w:kern w:val="0"/>
                <w:sz w:val="18"/>
                <w:szCs w:val="18"/>
                <w:u w:val="none"/>
                <w:lang w:val="en-US" w:eastAsia="zh-CN" w:bidi="ar"/>
              </w:rPr>
              <w:t>29,811,857.04</w:t>
            </w:r>
          </w:p>
        </w:tc>
        <w:tc>
          <w:tcPr>
            <w:tcW w:w="2693" w:type="dxa"/>
            <w:tcBorders>
              <w:top w:val="nil"/>
              <w:left w:val="nil"/>
              <w:bottom w:val="single" w:color="auto" w:sz="4" w:space="0"/>
              <w:right w:val="single" w:color="auto" w:sz="4" w:space="0"/>
            </w:tcBorders>
            <w:vAlign w:val="center"/>
          </w:tcPr>
          <w:p>
            <w:pPr>
              <w:keepNext w:val="0"/>
              <w:keepLines w:val="0"/>
              <w:widowControl/>
              <w:suppressLineNumbers w:val="0"/>
              <w:ind w:firstLine="180" w:firstLineChars="100"/>
              <w:jc w:val="right"/>
              <w:textAlignment w:val="center"/>
              <w:rPr>
                <w:rFonts w:ascii="宋体"/>
                <w:color w:val="000000"/>
                <w:kern w:val="0"/>
                <w:sz w:val="20"/>
                <w:szCs w:val="20"/>
              </w:rPr>
            </w:pPr>
            <w:r>
              <w:rPr>
                <w:rFonts w:hint="eastAsia" w:ascii="宋体" w:hAnsi="宋体" w:cs="宋体"/>
                <w:i w:val="0"/>
                <w:color w:val="000000"/>
                <w:kern w:val="0"/>
                <w:sz w:val="18"/>
                <w:szCs w:val="18"/>
                <w:u w:val="none"/>
                <w:lang w:val="en-US" w:eastAsia="zh-CN" w:bidi="ar"/>
              </w:rPr>
              <w:t>4,970,009.14</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2100301</w:t>
            </w:r>
          </w:p>
        </w:tc>
        <w:tc>
          <w:tcPr>
            <w:tcW w:w="4044"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ascii="宋体" w:hAnsi="宋体" w:cs="宋体"/>
                <w:color w:val="000000"/>
                <w:sz w:val="20"/>
                <w:szCs w:val="20"/>
              </w:rPr>
              <w:t>城市社区卫生机构</w:t>
            </w:r>
          </w:p>
        </w:tc>
        <w:tc>
          <w:tcPr>
            <w:tcW w:w="269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sz w:val="20"/>
                <w:szCs w:val="20"/>
              </w:rPr>
            </w:pPr>
            <w:r>
              <w:rPr>
                <w:rFonts w:hint="eastAsia" w:ascii="宋体" w:hAnsi="宋体" w:cs="宋体"/>
                <w:i w:val="0"/>
                <w:color w:val="000000"/>
                <w:kern w:val="0"/>
                <w:sz w:val="18"/>
                <w:szCs w:val="18"/>
                <w:u w:val="none"/>
                <w:lang w:val="en-US" w:eastAsia="zh-CN" w:bidi="ar"/>
              </w:rPr>
              <w:t xml:space="preserve">     34,781,866.18</w:t>
            </w:r>
          </w:p>
        </w:tc>
        <w:tc>
          <w:tcPr>
            <w:tcW w:w="283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kern w:val="0"/>
                <w:sz w:val="20"/>
                <w:szCs w:val="20"/>
              </w:rPr>
            </w:pPr>
            <w:r>
              <w:rPr>
                <w:rFonts w:hint="eastAsia" w:ascii="宋体" w:hAnsi="宋体" w:cs="宋体"/>
                <w:i w:val="0"/>
                <w:color w:val="000000"/>
                <w:kern w:val="0"/>
                <w:sz w:val="18"/>
                <w:szCs w:val="18"/>
                <w:u w:val="none"/>
                <w:lang w:val="en-US" w:eastAsia="zh-CN" w:bidi="ar"/>
              </w:rPr>
              <w:t>29,811,857.04</w:t>
            </w:r>
          </w:p>
        </w:tc>
        <w:tc>
          <w:tcPr>
            <w:tcW w:w="2693" w:type="dxa"/>
            <w:tcBorders>
              <w:top w:val="nil"/>
              <w:left w:val="nil"/>
              <w:bottom w:val="single" w:color="auto" w:sz="4" w:space="0"/>
              <w:right w:val="single" w:color="auto" w:sz="4" w:space="0"/>
            </w:tcBorders>
            <w:vAlign w:val="center"/>
          </w:tcPr>
          <w:p>
            <w:pPr>
              <w:keepNext w:val="0"/>
              <w:keepLines w:val="0"/>
              <w:widowControl/>
              <w:suppressLineNumbers w:val="0"/>
              <w:ind w:firstLine="360" w:firstLineChars="200"/>
              <w:jc w:val="right"/>
              <w:textAlignment w:val="center"/>
              <w:rPr>
                <w:rFonts w:ascii="宋体"/>
                <w:color w:val="000000"/>
                <w:kern w:val="0"/>
                <w:sz w:val="20"/>
                <w:szCs w:val="20"/>
              </w:rPr>
            </w:pPr>
            <w:r>
              <w:rPr>
                <w:rFonts w:hint="eastAsia" w:ascii="宋体" w:hAnsi="宋体" w:cs="宋体"/>
                <w:i w:val="0"/>
                <w:color w:val="000000"/>
                <w:kern w:val="0"/>
                <w:sz w:val="18"/>
                <w:szCs w:val="18"/>
                <w:u w:val="none"/>
                <w:lang w:val="en-US" w:eastAsia="zh-CN" w:bidi="ar"/>
              </w:rPr>
              <w:t>4,970,009.14</w:t>
            </w:r>
          </w:p>
        </w:tc>
      </w:tr>
      <w:tr>
        <w:tblPrEx>
          <w:tblCellMar>
            <w:top w:w="0" w:type="dxa"/>
            <w:left w:w="108" w:type="dxa"/>
            <w:bottom w:w="0" w:type="dxa"/>
            <w:right w:w="108" w:type="dxa"/>
          </w:tblCellMar>
        </w:tblPrEx>
        <w:trPr>
          <w:trHeight w:val="285" w:hRule="atLeast"/>
          <w:jc w:val="center"/>
        </w:trPr>
        <w:tc>
          <w:tcPr>
            <w:tcW w:w="1500"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21004</w:t>
            </w:r>
          </w:p>
        </w:tc>
        <w:tc>
          <w:tcPr>
            <w:tcW w:w="4044" w:type="dxa"/>
            <w:tcBorders>
              <w:top w:val="nil"/>
              <w:left w:val="nil"/>
              <w:bottom w:val="single" w:color="000000" w:sz="4" w:space="0"/>
              <w:right w:val="single" w:color="000000" w:sz="4" w:space="0"/>
            </w:tcBorders>
            <w:vAlign w:val="center"/>
          </w:tcPr>
          <w:p>
            <w:pPr>
              <w:rPr>
                <w:rFonts w:ascii="宋体"/>
                <w:color w:val="000000"/>
                <w:sz w:val="20"/>
                <w:szCs w:val="20"/>
              </w:rPr>
            </w:pPr>
            <w:r>
              <w:rPr>
                <w:rFonts w:hint="eastAsia" w:ascii="宋体" w:hAnsi="宋体" w:cs="宋体"/>
                <w:color w:val="000000"/>
                <w:sz w:val="20"/>
                <w:szCs w:val="20"/>
              </w:rPr>
              <w:t>公共卫生</w:t>
            </w:r>
          </w:p>
        </w:tc>
        <w:tc>
          <w:tcPr>
            <w:tcW w:w="2693" w:type="dxa"/>
            <w:tcBorders>
              <w:top w:val="nil"/>
              <w:left w:val="nil"/>
              <w:bottom w:val="single" w:color="auto" w:sz="4" w:space="0"/>
              <w:right w:val="single" w:color="auto" w:sz="4" w:space="0"/>
            </w:tcBorders>
            <w:vAlign w:val="center"/>
          </w:tcPr>
          <w:p>
            <w:pPr>
              <w:keepNext w:val="0"/>
              <w:keepLines w:val="0"/>
              <w:widowControl/>
              <w:suppressLineNumbers w:val="0"/>
              <w:ind w:firstLine="180" w:firstLineChars="100"/>
              <w:jc w:val="right"/>
              <w:textAlignment w:val="center"/>
              <w:rPr>
                <w:rFonts w:ascii="宋体"/>
                <w:color w:val="000000"/>
                <w:kern w:val="0"/>
                <w:sz w:val="18"/>
                <w:szCs w:val="18"/>
              </w:rPr>
            </w:pPr>
            <w:r>
              <w:rPr>
                <w:rFonts w:hint="eastAsia" w:ascii="宋体" w:hAnsi="宋体" w:cs="宋体"/>
                <w:i w:val="0"/>
                <w:color w:val="000000"/>
                <w:kern w:val="0"/>
                <w:sz w:val="18"/>
                <w:szCs w:val="18"/>
                <w:u w:val="none"/>
                <w:lang w:val="en-US" w:eastAsia="zh-CN" w:bidi="ar"/>
              </w:rPr>
              <w:t>2,064,480.00</w:t>
            </w:r>
            <w:r>
              <w:rPr>
                <w:rFonts w:ascii="宋体" w:hAnsi="宋体" w:eastAsia="宋体" w:cs="宋体"/>
                <w:i w:val="0"/>
                <w:color w:val="000000"/>
                <w:kern w:val="0"/>
                <w:sz w:val="18"/>
                <w:szCs w:val="18"/>
                <w:u w:val="none"/>
                <w:lang w:val="en-US" w:eastAsia="zh-CN" w:bidi="ar"/>
              </w:rPr>
              <w:t xml:space="preserve"> </w:t>
            </w:r>
          </w:p>
        </w:tc>
        <w:tc>
          <w:tcPr>
            <w:tcW w:w="2835" w:type="dxa"/>
            <w:tcBorders>
              <w:top w:val="nil"/>
              <w:left w:val="nil"/>
              <w:bottom w:val="single" w:color="auto" w:sz="4" w:space="0"/>
              <w:right w:val="single" w:color="auto" w:sz="4" w:space="0"/>
            </w:tcBorders>
            <w:vAlign w:val="center"/>
          </w:tcPr>
          <w:p>
            <w:pPr>
              <w:jc w:val="right"/>
              <w:rPr>
                <w:rFonts w:hint="eastAsia" w:ascii="宋体" w:eastAsia="宋体"/>
                <w:color w:val="000000"/>
                <w:kern w:val="0"/>
                <w:sz w:val="18"/>
                <w:szCs w:val="18"/>
                <w:lang w:val="en-US" w:eastAsia="zh-CN"/>
              </w:rPr>
            </w:pPr>
            <w:r>
              <w:rPr>
                <w:rFonts w:hint="eastAsia" w:ascii="宋体"/>
                <w:color w:val="000000"/>
                <w:kern w:val="0"/>
                <w:sz w:val="18"/>
                <w:szCs w:val="18"/>
                <w:lang w:val="en-US" w:eastAsia="zh-CN"/>
              </w:rPr>
              <w:t>0.00</w:t>
            </w:r>
          </w:p>
        </w:tc>
        <w:tc>
          <w:tcPr>
            <w:tcW w:w="2693" w:type="dxa"/>
            <w:tcBorders>
              <w:top w:val="nil"/>
              <w:left w:val="nil"/>
              <w:bottom w:val="single" w:color="auto" w:sz="4" w:space="0"/>
              <w:right w:val="single" w:color="auto" w:sz="4" w:space="0"/>
            </w:tcBorders>
            <w:vAlign w:val="center"/>
          </w:tcPr>
          <w:p>
            <w:pPr>
              <w:keepNext w:val="0"/>
              <w:keepLines w:val="0"/>
              <w:widowControl/>
              <w:suppressLineNumbers w:val="0"/>
              <w:ind w:firstLine="180" w:firstLineChars="100"/>
              <w:jc w:val="right"/>
              <w:textAlignment w:val="center"/>
              <w:rPr>
                <w:rFonts w:ascii="宋体"/>
                <w:color w:val="000000"/>
                <w:kern w:val="0"/>
                <w:sz w:val="18"/>
                <w:szCs w:val="18"/>
              </w:rPr>
            </w:pPr>
            <w:r>
              <w:rPr>
                <w:rFonts w:hint="eastAsia" w:ascii="宋体" w:hAnsi="宋体" w:cs="宋体"/>
                <w:i w:val="0"/>
                <w:color w:val="000000"/>
                <w:kern w:val="0"/>
                <w:sz w:val="18"/>
                <w:szCs w:val="18"/>
                <w:u w:val="none"/>
                <w:lang w:val="en-US" w:eastAsia="zh-CN" w:bidi="ar"/>
              </w:rPr>
              <w:t>2,064,480.00</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2100408</w:t>
            </w:r>
          </w:p>
        </w:tc>
        <w:tc>
          <w:tcPr>
            <w:tcW w:w="4044" w:type="dxa"/>
            <w:tcBorders>
              <w:top w:val="nil"/>
              <w:left w:val="nil"/>
              <w:bottom w:val="single" w:color="000000" w:sz="4" w:space="0"/>
              <w:right w:val="single" w:color="000000" w:sz="4" w:space="0"/>
            </w:tcBorders>
            <w:vAlign w:val="center"/>
          </w:tcPr>
          <w:p>
            <w:pPr>
              <w:rPr>
                <w:rFonts w:ascii="宋体"/>
                <w:color w:val="000000"/>
                <w:sz w:val="20"/>
                <w:szCs w:val="20"/>
              </w:rPr>
            </w:pPr>
            <w:r>
              <w:rPr>
                <w:rFonts w:hint="eastAsia" w:ascii="宋体" w:hAnsi="宋体" w:cs="宋体"/>
                <w:color w:val="000000"/>
                <w:sz w:val="20"/>
                <w:szCs w:val="20"/>
              </w:rPr>
              <w:t>基本公共卫生服务</w:t>
            </w:r>
          </w:p>
        </w:tc>
        <w:tc>
          <w:tcPr>
            <w:tcW w:w="269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sz w:val="20"/>
                <w:szCs w:val="20"/>
              </w:rPr>
            </w:pPr>
            <w:r>
              <w:rPr>
                <w:rFonts w:hint="eastAsia" w:ascii="宋体" w:hAnsi="宋体" w:cs="宋体"/>
                <w:i w:val="0"/>
                <w:color w:val="000000"/>
                <w:kern w:val="0"/>
                <w:sz w:val="18"/>
                <w:szCs w:val="18"/>
                <w:u w:val="none"/>
                <w:lang w:val="en-US" w:eastAsia="zh-CN" w:bidi="ar"/>
              </w:rPr>
              <w:t xml:space="preserve">      2,064,480.00</w:t>
            </w:r>
            <w:r>
              <w:rPr>
                <w:rFonts w:ascii="宋体" w:hAnsi="宋体" w:eastAsia="宋体" w:cs="宋体"/>
                <w:i w:val="0"/>
                <w:color w:val="000000"/>
                <w:kern w:val="0"/>
                <w:sz w:val="18"/>
                <w:szCs w:val="18"/>
                <w:u w:val="none"/>
                <w:lang w:val="en-US" w:eastAsia="zh-CN" w:bidi="ar"/>
              </w:rPr>
              <w:t xml:space="preserve"> </w:t>
            </w:r>
          </w:p>
        </w:tc>
        <w:tc>
          <w:tcPr>
            <w:tcW w:w="2835" w:type="dxa"/>
            <w:tcBorders>
              <w:top w:val="nil"/>
              <w:left w:val="nil"/>
              <w:bottom w:val="single" w:color="auto" w:sz="4" w:space="0"/>
              <w:right w:val="single" w:color="auto" w:sz="4" w:space="0"/>
            </w:tcBorders>
            <w:vAlign w:val="center"/>
          </w:tcPr>
          <w:p>
            <w:pPr>
              <w:jc w:val="right"/>
              <w:rPr>
                <w:rFonts w:ascii="宋体"/>
                <w:color w:val="000000"/>
                <w:sz w:val="20"/>
                <w:szCs w:val="20"/>
              </w:rPr>
            </w:pPr>
            <w:r>
              <w:rPr>
                <w:rFonts w:hint="eastAsia" w:ascii="宋体"/>
                <w:color w:val="000000"/>
                <w:kern w:val="0"/>
                <w:sz w:val="18"/>
                <w:szCs w:val="18"/>
                <w:lang w:val="en-US" w:eastAsia="zh-CN"/>
              </w:rPr>
              <w:t>0.00</w:t>
            </w:r>
          </w:p>
        </w:tc>
        <w:tc>
          <w:tcPr>
            <w:tcW w:w="2693" w:type="dxa"/>
            <w:tcBorders>
              <w:top w:val="nil"/>
              <w:left w:val="nil"/>
              <w:bottom w:val="single" w:color="auto" w:sz="4" w:space="0"/>
              <w:right w:val="single" w:color="auto" w:sz="4" w:space="0"/>
            </w:tcBorders>
            <w:vAlign w:val="center"/>
          </w:tcPr>
          <w:p>
            <w:pPr>
              <w:keepNext w:val="0"/>
              <w:keepLines w:val="0"/>
              <w:widowControl/>
              <w:suppressLineNumbers w:val="0"/>
              <w:ind w:firstLine="360" w:firstLineChars="200"/>
              <w:jc w:val="right"/>
              <w:textAlignment w:val="center"/>
              <w:rPr>
                <w:rFonts w:ascii="宋体"/>
                <w:color w:val="000000"/>
                <w:sz w:val="20"/>
                <w:szCs w:val="20"/>
              </w:rPr>
            </w:pPr>
            <w:r>
              <w:rPr>
                <w:rFonts w:hint="eastAsia" w:ascii="宋体" w:hAnsi="宋体" w:cs="宋体"/>
                <w:i w:val="0"/>
                <w:color w:val="000000"/>
                <w:kern w:val="0"/>
                <w:sz w:val="18"/>
                <w:szCs w:val="18"/>
                <w:u w:val="none"/>
                <w:lang w:val="en-US" w:eastAsia="zh-CN" w:bidi="ar"/>
              </w:rPr>
              <w:t>2,064,480.00</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21006</w:t>
            </w:r>
          </w:p>
        </w:tc>
        <w:tc>
          <w:tcPr>
            <w:tcW w:w="4044" w:type="dxa"/>
            <w:tcBorders>
              <w:top w:val="nil"/>
              <w:left w:val="nil"/>
              <w:bottom w:val="single" w:color="000000" w:sz="4" w:space="0"/>
              <w:right w:val="single" w:color="000000" w:sz="4" w:space="0"/>
            </w:tcBorders>
            <w:vAlign w:val="center"/>
          </w:tcPr>
          <w:p>
            <w:pPr>
              <w:rPr>
                <w:rFonts w:ascii="宋体"/>
                <w:color w:val="000000"/>
                <w:sz w:val="20"/>
                <w:szCs w:val="20"/>
              </w:rPr>
            </w:pPr>
            <w:r>
              <w:rPr>
                <w:rFonts w:hint="eastAsia" w:ascii="宋体" w:hAnsi="宋体" w:cs="宋体"/>
                <w:color w:val="000000"/>
                <w:sz w:val="20"/>
                <w:szCs w:val="20"/>
              </w:rPr>
              <w:t>中医药</w:t>
            </w:r>
          </w:p>
        </w:tc>
        <w:tc>
          <w:tcPr>
            <w:tcW w:w="2693" w:type="dxa"/>
            <w:tcBorders>
              <w:top w:val="nil"/>
              <w:left w:val="nil"/>
              <w:bottom w:val="single" w:color="auto" w:sz="4" w:space="0"/>
              <w:right w:val="single" w:color="auto" w:sz="4" w:space="0"/>
            </w:tcBorders>
            <w:vAlign w:val="center"/>
          </w:tcPr>
          <w:p>
            <w:pPr>
              <w:keepNext w:val="0"/>
              <w:keepLines w:val="0"/>
              <w:widowControl/>
              <w:suppressLineNumbers w:val="0"/>
              <w:ind w:firstLine="180" w:firstLineChars="100"/>
              <w:jc w:val="right"/>
              <w:textAlignment w:val="center"/>
              <w:rPr>
                <w:rFonts w:ascii="宋体"/>
                <w:color w:val="000000"/>
                <w:sz w:val="20"/>
                <w:szCs w:val="20"/>
              </w:rPr>
            </w:pPr>
            <w:r>
              <w:rPr>
                <w:rFonts w:hint="eastAsia" w:ascii="宋体" w:hAnsi="宋体" w:cs="宋体"/>
                <w:i w:val="0"/>
                <w:color w:val="000000"/>
                <w:kern w:val="0"/>
                <w:sz w:val="18"/>
                <w:szCs w:val="18"/>
                <w:u w:val="none"/>
                <w:lang w:val="en-US" w:eastAsia="zh-CN" w:bidi="ar"/>
              </w:rPr>
              <w:t>25,000.00</w:t>
            </w:r>
          </w:p>
        </w:tc>
        <w:tc>
          <w:tcPr>
            <w:tcW w:w="2835" w:type="dxa"/>
            <w:tcBorders>
              <w:top w:val="nil"/>
              <w:left w:val="nil"/>
              <w:bottom w:val="single" w:color="auto" w:sz="4" w:space="0"/>
              <w:right w:val="single" w:color="auto" w:sz="4" w:space="0"/>
            </w:tcBorders>
            <w:vAlign w:val="center"/>
          </w:tcPr>
          <w:p>
            <w:pPr>
              <w:jc w:val="right"/>
              <w:rPr>
                <w:rFonts w:ascii="宋体"/>
                <w:color w:val="000000"/>
                <w:sz w:val="20"/>
                <w:szCs w:val="20"/>
              </w:rPr>
            </w:pPr>
            <w:r>
              <w:rPr>
                <w:rFonts w:hint="eastAsia" w:ascii="宋体"/>
                <w:color w:val="000000"/>
                <w:kern w:val="0"/>
                <w:sz w:val="18"/>
                <w:szCs w:val="18"/>
                <w:lang w:val="en-US" w:eastAsia="zh-CN"/>
              </w:rPr>
              <w:t>0.00</w:t>
            </w:r>
          </w:p>
        </w:tc>
        <w:tc>
          <w:tcPr>
            <w:tcW w:w="2693" w:type="dxa"/>
            <w:tcBorders>
              <w:top w:val="nil"/>
              <w:left w:val="nil"/>
              <w:bottom w:val="single" w:color="auto" w:sz="4" w:space="0"/>
              <w:right w:val="single" w:color="auto" w:sz="4" w:space="0"/>
            </w:tcBorders>
            <w:vAlign w:val="center"/>
          </w:tcPr>
          <w:p>
            <w:pPr>
              <w:keepNext w:val="0"/>
              <w:keepLines w:val="0"/>
              <w:widowControl/>
              <w:suppressLineNumbers w:val="0"/>
              <w:ind w:firstLine="360" w:firstLineChars="200"/>
              <w:jc w:val="right"/>
              <w:textAlignment w:val="center"/>
              <w:rPr>
                <w:rFonts w:ascii="宋体"/>
                <w:color w:val="000000"/>
                <w:sz w:val="20"/>
                <w:szCs w:val="20"/>
              </w:rPr>
            </w:pPr>
            <w:r>
              <w:rPr>
                <w:rFonts w:hint="eastAsia" w:ascii="宋体" w:hAnsi="宋体" w:cs="宋体"/>
                <w:i w:val="0"/>
                <w:color w:val="000000"/>
                <w:kern w:val="0"/>
                <w:sz w:val="18"/>
                <w:szCs w:val="18"/>
                <w:u w:val="none"/>
                <w:lang w:val="en-US" w:eastAsia="zh-CN" w:bidi="ar"/>
              </w:rPr>
              <w:t>25,000.00</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2100601</w:t>
            </w:r>
          </w:p>
        </w:tc>
        <w:tc>
          <w:tcPr>
            <w:tcW w:w="4044" w:type="dxa"/>
            <w:tcBorders>
              <w:top w:val="nil"/>
              <w:left w:val="nil"/>
              <w:bottom w:val="single" w:color="000000" w:sz="4" w:space="0"/>
              <w:right w:val="single" w:color="000000" w:sz="4" w:space="0"/>
            </w:tcBorders>
            <w:vAlign w:val="center"/>
          </w:tcPr>
          <w:p>
            <w:pPr>
              <w:rPr>
                <w:rFonts w:ascii="宋体"/>
                <w:color w:val="000000"/>
                <w:sz w:val="20"/>
                <w:szCs w:val="20"/>
              </w:rPr>
            </w:pPr>
            <w:r>
              <w:rPr>
                <w:rFonts w:hint="eastAsia" w:ascii="宋体" w:hAnsi="宋体" w:cs="宋体"/>
                <w:color w:val="000000"/>
                <w:sz w:val="20"/>
                <w:szCs w:val="20"/>
              </w:rPr>
              <w:t>中医（民族医）药专项</w:t>
            </w:r>
          </w:p>
        </w:tc>
        <w:tc>
          <w:tcPr>
            <w:tcW w:w="2693" w:type="dxa"/>
            <w:tcBorders>
              <w:top w:val="nil"/>
              <w:left w:val="nil"/>
              <w:bottom w:val="single" w:color="auto" w:sz="4" w:space="0"/>
              <w:right w:val="single" w:color="auto" w:sz="4" w:space="0"/>
            </w:tcBorders>
            <w:vAlign w:val="center"/>
          </w:tcPr>
          <w:p>
            <w:pPr>
              <w:keepNext w:val="0"/>
              <w:keepLines w:val="0"/>
              <w:widowControl/>
              <w:suppressLineNumbers w:val="0"/>
              <w:ind w:firstLine="360" w:firstLineChars="200"/>
              <w:jc w:val="right"/>
              <w:textAlignment w:val="center"/>
              <w:rPr>
                <w:rFonts w:ascii="宋体"/>
                <w:color w:val="000000"/>
                <w:kern w:val="0"/>
                <w:sz w:val="18"/>
                <w:szCs w:val="18"/>
              </w:rPr>
            </w:pPr>
            <w:r>
              <w:rPr>
                <w:rFonts w:hint="eastAsia" w:ascii="宋体" w:hAnsi="宋体" w:cs="宋体"/>
                <w:i w:val="0"/>
                <w:color w:val="000000"/>
                <w:kern w:val="0"/>
                <w:sz w:val="18"/>
                <w:szCs w:val="18"/>
                <w:u w:val="none"/>
                <w:lang w:val="en-US" w:eastAsia="zh-CN" w:bidi="ar"/>
              </w:rPr>
              <w:t>25,000.00</w:t>
            </w:r>
          </w:p>
        </w:tc>
        <w:tc>
          <w:tcPr>
            <w:tcW w:w="2835" w:type="dxa"/>
            <w:tcBorders>
              <w:top w:val="nil"/>
              <w:left w:val="nil"/>
              <w:bottom w:val="single" w:color="auto" w:sz="4" w:space="0"/>
              <w:right w:val="single" w:color="auto" w:sz="4" w:space="0"/>
            </w:tcBorders>
            <w:vAlign w:val="center"/>
          </w:tcPr>
          <w:p>
            <w:pPr>
              <w:jc w:val="right"/>
              <w:rPr>
                <w:rFonts w:ascii="宋体"/>
                <w:color w:val="000000"/>
                <w:kern w:val="0"/>
                <w:sz w:val="18"/>
                <w:szCs w:val="18"/>
              </w:rPr>
            </w:pPr>
            <w:r>
              <w:rPr>
                <w:rFonts w:hint="eastAsia" w:ascii="宋体"/>
                <w:color w:val="000000"/>
                <w:kern w:val="0"/>
                <w:sz w:val="18"/>
                <w:szCs w:val="18"/>
                <w:lang w:val="en-US" w:eastAsia="zh-CN"/>
              </w:rPr>
              <w:t>0.00</w:t>
            </w:r>
          </w:p>
        </w:tc>
        <w:tc>
          <w:tcPr>
            <w:tcW w:w="2693" w:type="dxa"/>
            <w:tcBorders>
              <w:top w:val="nil"/>
              <w:left w:val="nil"/>
              <w:bottom w:val="single" w:color="auto" w:sz="4" w:space="0"/>
              <w:right w:val="single" w:color="auto" w:sz="4" w:space="0"/>
            </w:tcBorders>
            <w:vAlign w:val="center"/>
          </w:tcPr>
          <w:p>
            <w:pPr>
              <w:keepNext w:val="0"/>
              <w:keepLines w:val="0"/>
              <w:widowControl/>
              <w:suppressLineNumbers w:val="0"/>
              <w:ind w:firstLine="360" w:firstLineChars="200"/>
              <w:jc w:val="right"/>
              <w:textAlignment w:val="center"/>
              <w:rPr>
                <w:rFonts w:ascii="宋体"/>
                <w:color w:val="000000"/>
                <w:kern w:val="0"/>
                <w:sz w:val="18"/>
                <w:szCs w:val="18"/>
              </w:rPr>
            </w:pPr>
            <w:r>
              <w:rPr>
                <w:rFonts w:hint="eastAsia" w:ascii="宋体" w:hAnsi="宋体" w:cs="宋体"/>
                <w:i w:val="0"/>
                <w:color w:val="000000"/>
                <w:kern w:val="0"/>
                <w:sz w:val="18"/>
                <w:szCs w:val="18"/>
                <w:u w:val="none"/>
                <w:lang w:val="en-US" w:eastAsia="zh-CN" w:bidi="ar"/>
              </w:rPr>
              <w:t>25,000.00</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21011</w:t>
            </w:r>
          </w:p>
        </w:tc>
        <w:tc>
          <w:tcPr>
            <w:tcW w:w="4044" w:type="dxa"/>
            <w:tcBorders>
              <w:top w:val="nil"/>
              <w:left w:val="nil"/>
              <w:bottom w:val="nil"/>
              <w:right w:val="nil"/>
            </w:tcBorders>
            <w:vAlign w:val="center"/>
          </w:tcPr>
          <w:p>
            <w:pPr>
              <w:rPr>
                <w:rFonts w:ascii="宋体"/>
                <w:color w:val="000000"/>
                <w:sz w:val="20"/>
                <w:szCs w:val="20"/>
              </w:rPr>
            </w:pPr>
            <w:r>
              <w:rPr>
                <w:rFonts w:hint="eastAsia" w:ascii="宋体" w:hAnsi="宋体" w:cs="宋体"/>
                <w:color w:val="000000"/>
                <w:sz w:val="20"/>
                <w:szCs w:val="20"/>
              </w:rPr>
              <w:t>行政事业单位医疗</w:t>
            </w:r>
          </w:p>
        </w:tc>
        <w:tc>
          <w:tcPr>
            <w:tcW w:w="269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ind w:firstLine="180" w:firstLineChars="100"/>
              <w:jc w:val="right"/>
              <w:textAlignment w:val="center"/>
              <w:rPr>
                <w:rFonts w:ascii="宋体"/>
                <w:color w:val="000000"/>
                <w:sz w:val="20"/>
                <w:szCs w:val="20"/>
              </w:rPr>
            </w:pPr>
            <w:r>
              <w:rPr>
                <w:rFonts w:hint="eastAsia" w:ascii="宋体" w:hAnsi="宋体" w:cs="宋体"/>
                <w:i w:val="0"/>
                <w:color w:val="000000"/>
                <w:kern w:val="0"/>
                <w:sz w:val="18"/>
                <w:szCs w:val="18"/>
                <w:u w:val="none"/>
                <w:lang w:val="en-US" w:eastAsia="zh-CN" w:bidi="ar"/>
              </w:rPr>
              <w:t>3,435,528.19</w:t>
            </w:r>
          </w:p>
        </w:tc>
        <w:tc>
          <w:tcPr>
            <w:tcW w:w="283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kern w:val="0"/>
                <w:sz w:val="18"/>
                <w:szCs w:val="18"/>
              </w:rPr>
            </w:pPr>
            <w:r>
              <w:rPr>
                <w:rFonts w:hint="eastAsia" w:ascii="宋体" w:hAnsi="宋体" w:cs="宋体"/>
                <w:i w:val="0"/>
                <w:color w:val="000000"/>
                <w:kern w:val="0"/>
                <w:sz w:val="18"/>
                <w:szCs w:val="18"/>
                <w:u w:val="none"/>
                <w:lang w:val="en-US" w:eastAsia="zh-CN" w:bidi="ar"/>
              </w:rPr>
              <w:t>3,435,528.19</w:t>
            </w:r>
          </w:p>
        </w:tc>
        <w:tc>
          <w:tcPr>
            <w:tcW w:w="2693" w:type="dxa"/>
            <w:tcBorders>
              <w:top w:val="nil"/>
              <w:left w:val="nil"/>
              <w:bottom w:val="single" w:color="auto" w:sz="4" w:space="0"/>
              <w:right w:val="single" w:color="auto" w:sz="4" w:space="0"/>
            </w:tcBorders>
            <w:vAlign w:val="center"/>
          </w:tcPr>
          <w:p>
            <w:pPr>
              <w:jc w:val="right"/>
              <w:rPr>
                <w:rFonts w:ascii="宋体" w:cs="宋体"/>
                <w:color w:val="000000"/>
                <w:kern w:val="0"/>
                <w:sz w:val="18"/>
                <w:szCs w:val="18"/>
              </w:rPr>
            </w:pPr>
            <w:r>
              <w:rPr>
                <w:rFonts w:hint="eastAsia" w:ascii="宋体"/>
                <w:color w:val="000000"/>
                <w:kern w:val="0"/>
                <w:sz w:val="18"/>
                <w:szCs w:val="18"/>
                <w:lang w:val="en-US" w:eastAsia="zh-CN"/>
              </w:rPr>
              <w:t>0.00</w:t>
            </w:r>
          </w:p>
        </w:tc>
      </w:tr>
      <w:tr>
        <w:tblPrEx>
          <w:tblCellMar>
            <w:top w:w="0" w:type="dxa"/>
            <w:left w:w="108" w:type="dxa"/>
            <w:bottom w:w="0" w:type="dxa"/>
            <w:right w:w="108" w:type="dxa"/>
          </w:tblCellMar>
        </w:tblPrEx>
        <w:trPr>
          <w:trHeight w:val="285" w:hRule="atLeast"/>
          <w:jc w:val="center"/>
        </w:trPr>
        <w:tc>
          <w:tcPr>
            <w:tcW w:w="1500"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2101102</w:t>
            </w:r>
          </w:p>
        </w:tc>
        <w:tc>
          <w:tcPr>
            <w:tcW w:w="4044" w:type="dxa"/>
            <w:tcBorders>
              <w:top w:val="single" w:color="000000" w:sz="4" w:space="0"/>
              <w:left w:val="nil"/>
              <w:bottom w:val="single" w:color="000000" w:sz="4" w:space="0"/>
              <w:right w:val="single" w:color="000000" w:sz="4" w:space="0"/>
            </w:tcBorders>
            <w:vAlign w:val="center"/>
          </w:tcPr>
          <w:p>
            <w:pPr>
              <w:rPr>
                <w:rFonts w:ascii="宋体"/>
                <w:color w:val="000000"/>
                <w:sz w:val="20"/>
                <w:szCs w:val="20"/>
              </w:rPr>
            </w:pPr>
            <w:r>
              <w:rPr>
                <w:rFonts w:hint="eastAsia" w:ascii="宋体" w:hAnsi="宋体" w:cs="宋体"/>
                <w:color w:val="000000"/>
                <w:sz w:val="20"/>
                <w:szCs w:val="20"/>
              </w:rPr>
              <w:t>事业单位医疗</w:t>
            </w:r>
          </w:p>
        </w:tc>
        <w:tc>
          <w:tcPr>
            <w:tcW w:w="2693" w:type="dxa"/>
            <w:tcBorders>
              <w:top w:val="nil"/>
              <w:left w:val="nil"/>
              <w:bottom w:val="single" w:color="auto" w:sz="4" w:space="0"/>
              <w:right w:val="single" w:color="auto" w:sz="4" w:space="0"/>
            </w:tcBorders>
            <w:vAlign w:val="center"/>
          </w:tcPr>
          <w:p>
            <w:pPr>
              <w:keepNext w:val="0"/>
              <w:keepLines w:val="0"/>
              <w:widowControl/>
              <w:suppressLineNumbers w:val="0"/>
              <w:ind w:firstLine="360" w:firstLineChars="200"/>
              <w:jc w:val="right"/>
              <w:textAlignment w:val="center"/>
              <w:rPr>
                <w:rFonts w:ascii="宋体"/>
                <w:color w:val="000000"/>
                <w:sz w:val="20"/>
                <w:szCs w:val="20"/>
              </w:rPr>
            </w:pPr>
            <w:r>
              <w:rPr>
                <w:rFonts w:hint="eastAsia" w:ascii="宋体" w:hAnsi="宋体" w:cs="宋体"/>
                <w:i w:val="0"/>
                <w:color w:val="000000"/>
                <w:kern w:val="0"/>
                <w:sz w:val="18"/>
                <w:szCs w:val="18"/>
                <w:u w:val="none"/>
                <w:lang w:val="en-US" w:eastAsia="zh-CN" w:bidi="ar"/>
              </w:rPr>
              <w:t>3,435,528.19</w:t>
            </w:r>
          </w:p>
        </w:tc>
        <w:tc>
          <w:tcPr>
            <w:tcW w:w="2835" w:type="dxa"/>
            <w:tcBorders>
              <w:top w:val="nil"/>
              <w:left w:val="nil"/>
              <w:bottom w:val="single" w:color="auto" w:sz="4" w:space="0"/>
              <w:right w:val="single" w:color="auto" w:sz="4" w:space="0"/>
            </w:tcBorders>
            <w:vAlign w:val="center"/>
          </w:tcPr>
          <w:p>
            <w:pPr>
              <w:keepNext w:val="0"/>
              <w:keepLines w:val="0"/>
              <w:widowControl/>
              <w:suppressLineNumbers w:val="0"/>
              <w:ind w:firstLine="360" w:firstLineChars="200"/>
              <w:jc w:val="right"/>
              <w:textAlignment w:val="center"/>
              <w:rPr>
                <w:rFonts w:ascii="宋体"/>
                <w:color w:val="000000"/>
                <w:kern w:val="0"/>
                <w:sz w:val="20"/>
                <w:szCs w:val="20"/>
              </w:rPr>
            </w:pPr>
            <w:r>
              <w:rPr>
                <w:rFonts w:hint="eastAsia" w:ascii="宋体" w:hAnsi="宋体" w:cs="宋体"/>
                <w:i w:val="0"/>
                <w:color w:val="000000"/>
                <w:kern w:val="0"/>
                <w:sz w:val="18"/>
                <w:szCs w:val="18"/>
                <w:u w:val="none"/>
                <w:lang w:val="en-US" w:eastAsia="zh-CN" w:bidi="ar"/>
              </w:rPr>
              <w:t>3,435,528.19</w:t>
            </w:r>
          </w:p>
        </w:tc>
        <w:tc>
          <w:tcPr>
            <w:tcW w:w="269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宋体"/>
                <w:color w:val="000000"/>
                <w:kern w:val="0"/>
                <w:sz w:val="18"/>
                <w:szCs w:val="18"/>
              </w:rPr>
            </w:pPr>
            <w:r>
              <w:rPr>
                <w:rFonts w:hint="eastAsia" w:ascii="宋体"/>
                <w:color w:val="000000"/>
                <w:kern w:val="0"/>
                <w:sz w:val="18"/>
                <w:szCs w:val="18"/>
                <w:lang w:val="en-US" w:eastAsia="zh-CN"/>
              </w:rPr>
              <w:t>0.00</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221</w:t>
            </w:r>
          </w:p>
        </w:tc>
        <w:tc>
          <w:tcPr>
            <w:tcW w:w="4044" w:type="dxa"/>
            <w:tcBorders>
              <w:top w:val="nil"/>
              <w:left w:val="nil"/>
              <w:bottom w:val="single" w:color="000000" w:sz="4" w:space="0"/>
              <w:right w:val="single" w:color="000000" w:sz="4" w:space="0"/>
            </w:tcBorders>
            <w:vAlign w:val="center"/>
          </w:tcPr>
          <w:p>
            <w:pPr>
              <w:rPr>
                <w:rFonts w:ascii="宋体"/>
                <w:color w:val="000000"/>
                <w:sz w:val="20"/>
                <w:szCs w:val="20"/>
              </w:rPr>
            </w:pPr>
            <w:r>
              <w:rPr>
                <w:rFonts w:hint="eastAsia" w:ascii="宋体" w:hAnsi="宋体" w:cs="宋体"/>
                <w:color w:val="000000"/>
                <w:sz w:val="20"/>
                <w:szCs w:val="20"/>
              </w:rPr>
              <w:t>住房保障支出</w:t>
            </w:r>
          </w:p>
        </w:tc>
        <w:tc>
          <w:tcPr>
            <w:tcW w:w="269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olor w:val="000000"/>
                <w:kern w:val="0"/>
                <w:sz w:val="20"/>
                <w:szCs w:val="20"/>
              </w:rPr>
            </w:pPr>
            <w:r>
              <w:rPr>
                <w:rFonts w:hint="eastAsia" w:ascii="宋体" w:hAnsi="宋体" w:cs="宋体"/>
                <w:i w:val="0"/>
                <w:color w:val="000000"/>
                <w:kern w:val="0"/>
                <w:sz w:val="18"/>
                <w:szCs w:val="18"/>
                <w:u w:val="none"/>
                <w:lang w:val="en-US" w:eastAsia="zh-CN" w:bidi="ar"/>
              </w:rPr>
              <w:t>7,226,992.80</w:t>
            </w:r>
          </w:p>
        </w:tc>
        <w:tc>
          <w:tcPr>
            <w:tcW w:w="2835" w:type="dxa"/>
            <w:tcBorders>
              <w:top w:val="nil"/>
              <w:left w:val="nil"/>
              <w:bottom w:val="nil"/>
              <w:right w:val="single" w:color="auto" w:sz="4" w:space="0"/>
            </w:tcBorders>
            <w:vAlign w:val="center"/>
          </w:tcPr>
          <w:p>
            <w:pPr>
              <w:keepNext w:val="0"/>
              <w:keepLines w:val="0"/>
              <w:widowControl/>
              <w:suppressLineNumbers w:val="0"/>
              <w:jc w:val="right"/>
              <w:textAlignment w:val="center"/>
              <w:rPr>
                <w:rFonts w:ascii="宋体"/>
                <w:color w:val="000000"/>
                <w:kern w:val="0"/>
                <w:sz w:val="20"/>
                <w:szCs w:val="20"/>
              </w:rPr>
            </w:pPr>
            <w:r>
              <w:rPr>
                <w:rFonts w:hint="eastAsia" w:ascii="宋体" w:hAnsi="宋体" w:cs="宋体"/>
                <w:i w:val="0"/>
                <w:color w:val="000000"/>
                <w:kern w:val="0"/>
                <w:sz w:val="18"/>
                <w:szCs w:val="18"/>
                <w:u w:val="none"/>
                <w:lang w:val="en-US" w:eastAsia="zh-CN" w:bidi="ar"/>
              </w:rPr>
              <w:t>7,226,992.80</w:t>
            </w:r>
          </w:p>
        </w:tc>
        <w:tc>
          <w:tcPr>
            <w:tcW w:w="2693" w:type="dxa"/>
            <w:tcBorders>
              <w:top w:val="nil"/>
              <w:left w:val="nil"/>
              <w:bottom w:val="single" w:color="auto" w:sz="4" w:space="0"/>
              <w:right w:val="single" w:color="auto" w:sz="4" w:space="0"/>
            </w:tcBorders>
            <w:vAlign w:val="center"/>
          </w:tcPr>
          <w:p>
            <w:pPr>
              <w:jc w:val="right"/>
              <w:rPr>
                <w:rFonts w:ascii="宋体" w:cs="宋体"/>
                <w:color w:val="000000"/>
                <w:kern w:val="0"/>
                <w:sz w:val="18"/>
                <w:szCs w:val="18"/>
              </w:rPr>
            </w:pPr>
            <w:r>
              <w:rPr>
                <w:rFonts w:hint="eastAsia" w:ascii="宋体"/>
                <w:color w:val="000000"/>
                <w:kern w:val="0"/>
                <w:sz w:val="18"/>
                <w:szCs w:val="18"/>
                <w:lang w:val="en-US" w:eastAsia="zh-CN"/>
              </w:rPr>
              <w:t>0.00</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22102</w:t>
            </w:r>
          </w:p>
        </w:tc>
        <w:tc>
          <w:tcPr>
            <w:tcW w:w="4044" w:type="dxa"/>
            <w:tcBorders>
              <w:top w:val="nil"/>
              <w:left w:val="nil"/>
              <w:bottom w:val="nil"/>
              <w:right w:val="single" w:color="000000" w:sz="4" w:space="0"/>
            </w:tcBorders>
            <w:vAlign w:val="center"/>
          </w:tcPr>
          <w:p>
            <w:pPr>
              <w:rPr>
                <w:rFonts w:ascii="宋体"/>
                <w:color w:val="000000"/>
                <w:sz w:val="20"/>
                <w:szCs w:val="20"/>
              </w:rPr>
            </w:pPr>
            <w:r>
              <w:rPr>
                <w:rFonts w:hint="eastAsia" w:ascii="宋体" w:hAnsi="宋体" w:cs="宋体"/>
                <w:color w:val="000000"/>
                <w:sz w:val="20"/>
                <w:szCs w:val="20"/>
              </w:rPr>
              <w:t>住房改革支出</w:t>
            </w:r>
          </w:p>
        </w:tc>
        <w:tc>
          <w:tcPr>
            <w:tcW w:w="2693" w:type="dxa"/>
            <w:tcBorders>
              <w:top w:val="nil"/>
              <w:left w:val="nil"/>
              <w:bottom w:val="single" w:color="auto" w:sz="4" w:space="0"/>
              <w:right w:val="single" w:color="auto" w:sz="4" w:space="0"/>
            </w:tcBorders>
            <w:vAlign w:val="center"/>
          </w:tcPr>
          <w:p>
            <w:pPr>
              <w:keepNext w:val="0"/>
              <w:keepLines w:val="0"/>
              <w:widowControl/>
              <w:suppressLineNumbers w:val="0"/>
              <w:ind w:firstLine="180" w:firstLineChars="100"/>
              <w:jc w:val="right"/>
              <w:textAlignment w:val="center"/>
              <w:rPr>
                <w:rFonts w:ascii="宋体"/>
                <w:color w:val="000000"/>
                <w:kern w:val="0"/>
                <w:sz w:val="20"/>
                <w:szCs w:val="20"/>
              </w:rPr>
            </w:pPr>
            <w:r>
              <w:rPr>
                <w:rFonts w:hint="eastAsia" w:ascii="宋体" w:hAnsi="宋体" w:cs="宋体"/>
                <w:i w:val="0"/>
                <w:color w:val="000000"/>
                <w:kern w:val="0"/>
                <w:sz w:val="18"/>
                <w:szCs w:val="18"/>
                <w:u w:val="none"/>
                <w:lang w:val="en-US" w:eastAsia="zh-CN" w:bidi="ar"/>
              </w:rPr>
              <w:t>7,226,992.80</w:t>
            </w:r>
          </w:p>
        </w:tc>
        <w:tc>
          <w:tcPr>
            <w:tcW w:w="28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ind w:firstLine="180" w:firstLineChars="100"/>
              <w:jc w:val="right"/>
              <w:textAlignment w:val="center"/>
              <w:rPr>
                <w:rFonts w:ascii="宋体"/>
                <w:color w:val="000000"/>
                <w:kern w:val="0"/>
                <w:sz w:val="20"/>
                <w:szCs w:val="20"/>
              </w:rPr>
            </w:pPr>
            <w:r>
              <w:rPr>
                <w:rFonts w:hint="eastAsia" w:ascii="宋体" w:hAnsi="宋体" w:cs="宋体"/>
                <w:i w:val="0"/>
                <w:color w:val="000000"/>
                <w:kern w:val="0"/>
                <w:sz w:val="18"/>
                <w:szCs w:val="18"/>
                <w:u w:val="none"/>
                <w:lang w:val="en-US" w:eastAsia="zh-CN" w:bidi="ar"/>
              </w:rPr>
              <w:t>7,226,992.80</w:t>
            </w:r>
          </w:p>
        </w:tc>
        <w:tc>
          <w:tcPr>
            <w:tcW w:w="2693" w:type="dxa"/>
            <w:tcBorders>
              <w:top w:val="nil"/>
              <w:left w:val="nil"/>
              <w:bottom w:val="single" w:color="auto" w:sz="4" w:space="0"/>
              <w:right w:val="single" w:color="auto" w:sz="4" w:space="0"/>
            </w:tcBorders>
            <w:vAlign w:val="center"/>
          </w:tcPr>
          <w:p>
            <w:pPr>
              <w:jc w:val="right"/>
              <w:rPr>
                <w:rFonts w:ascii="宋体" w:cs="宋体"/>
                <w:color w:val="000000"/>
                <w:kern w:val="0"/>
                <w:sz w:val="18"/>
                <w:szCs w:val="18"/>
              </w:rPr>
            </w:pPr>
            <w:r>
              <w:rPr>
                <w:rFonts w:hint="eastAsia" w:ascii="宋体"/>
                <w:color w:val="000000"/>
                <w:kern w:val="0"/>
                <w:sz w:val="18"/>
                <w:szCs w:val="18"/>
                <w:lang w:val="en-US" w:eastAsia="zh-CN"/>
              </w:rPr>
              <w:t>0.00</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2210201</w:t>
            </w:r>
          </w:p>
        </w:tc>
        <w:tc>
          <w:tcPr>
            <w:tcW w:w="4044" w:type="dxa"/>
            <w:tcBorders>
              <w:top w:val="single" w:color="auto" w:sz="4" w:space="0"/>
              <w:left w:val="nil"/>
              <w:bottom w:val="single" w:color="auto" w:sz="4" w:space="0"/>
              <w:right w:val="single" w:color="auto" w:sz="4" w:space="0"/>
            </w:tcBorders>
            <w:vAlign w:val="center"/>
          </w:tcPr>
          <w:p>
            <w:pPr>
              <w:rPr>
                <w:rFonts w:ascii="宋体"/>
                <w:color w:val="000000"/>
                <w:sz w:val="20"/>
                <w:szCs w:val="20"/>
              </w:rPr>
            </w:pPr>
            <w:r>
              <w:rPr>
                <w:rFonts w:hint="eastAsia" w:ascii="宋体" w:hAnsi="宋体" w:cs="宋体"/>
                <w:color w:val="000000"/>
                <w:sz w:val="20"/>
                <w:szCs w:val="20"/>
              </w:rPr>
              <w:t>住房公积金</w:t>
            </w:r>
          </w:p>
        </w:tc>
        <w:tc>
          <w:tcPr>
            <w:tcW w:w="2693" w:type="dxa"/>
            <w:tcBorders>
              <w:top w:val="nil"/>
              <w:left w:val="nil"/>
              <w:bottom w:val="single" w:color="auto" w:sz="4" w:space="0"/>
              <w:right w:val="single" w:color="auto" w:sz="4" w:space="0"/>
            </w:tcBorders>
            <w:vAlign w:val="center"/>
          </w:tcPr>
          <w:p>
            <w:pPr>
              <w:keepNext w:val="0"/>
              <w:keepLines w:val="0"/>
              <w:widowControl/>
              <w:suppressLineNumbers w:val="0"/>
              <w:ind w:firstLine="360" w:firstLineChars="200"/>
              <w:jc w:val="right"/>
              <w:textAlignment w:val="center"/>
              <w:rPr>
                <w:rFonts w:ascii="宋体"/>
                <w:color w:val="000000"/>
                <w:sz w:val="20"/>
                <w:szCs w:val="20"/>
              </w:rPr>
            </w:pPr>
            <w:r>
              <w:rPr>
                <w:rFonts w:hint="eastAsia" w:ascii="宋体" w:hAnsi="宋体" w:cs="宋体"/>
                <w:i w:val="0"/>
                <w:color w:val="000000"/>
                <w:kern w:val="0"/>
                <w:sz w:val="18"/>
                <w:szCs w:val="18"/>
                <w:u w:val="none"/>
                <w:lang w:val="en-US" w:eastAsia="zh-CN" w:bidi="ar"/>
              </w:rPr>
              <w:t>3,525,496.80</w:t>
            </w:r>
          </w:p>
        </w:tc>
        <w:tc>
          <w:tcPr>
            <w:tcW w:w="2835" w:type="dxa"/>
            <w:tcBorders>
              <w:top w:val="nil"/>
              <w:left w:val="nil"/>
              <w:bottom w:val="single" w:color="auto" w:sz="4" w:space="0"/>
              <w:right w:val="single" w:color="auto" w:sz="4" w:space="0"/>
            </w:tcBorders>
            <w:vAlign w:val="center"/>
          </w:tcPr>
          <w:p>
            <w:pPr>
              <w:keepNext w:val="0"/>
              <w:keepLines w:val="0"/>
              <w:widowControl/>
              <w:suppressLineNumbers w:val="0"/>
              <w:ind w:firstLine="360" w:firstLineChars="200"/>
              <w:jc w:val="right"/>
              <w:textAlignment w:val="center"/>
              <w:rPr>
                <w:rFonts w:ascii="宋体"/>
                <w:color w:val="000000"/>
                <w:sz w:val="20"/>
                <w:szCs w:val="20"/>
              </w:rPr>
            </w:pPr>
            <w:r>
              <w:rPr>
                <w:rFonts w:hint="eastAsia" w:ascii="宋体" w:hAnsi="宋体" w:cs="宋体"/>
                <w:i w:val="0"/>
                <w:color w:val="000000"/>
                <w:kern w:val="0"/>
                <w:sz w:val="18"/>
                <w:szCs w:val="18"/>
                <w:u w:val="none"/>
                <w:lang w:val="en-US" w:eastAsia="zh-CN" w:bidi="ar"/>
              </w:rPr>
              <w:t>3,525,496.80</w:t>
            </w:r>
          </w:p>
        </w:tc>
        <w:tc>
          <w:tcPr>
            <w:tcW w:w="2693" w:type="dxa"/>
            <w:tcBorders>
              <w:top w:val="nil"/>
              <w:left w:val="nil"/>
              <w:bottom w:val="single" w:color="auto" w:sz="4" w:space="0"/>
              <w:right w:val="single" w:color="auto" w:sz="4" w:space="0"/>
            </w:tcBorders>
            <w:vAlign w:val="center"/>
          </w:tcPr>
          <w:p>
            <w:pPr>
              <w:jc w:val="right"/>
              <w:rPr>
                <w:rFonts w:ascii="宋体" w:cs="宋体"/>
                <w:color w:val="000000"/>
                <w:kern w:val="0"/>
                <w:sz w:val="18"/>
                <w:szCs w:val="18"/>
              </w:rPr>
            </w:pPr>
            <w:r>
              <w:rPr>
                <w:rFonts w:hint="eastAsia" w:ascii="宋体"/>
                <w:color w:val="000000"/>
                <w:kern w:val="0"/>
                <w:sz w:val="18"/>
                <w:szCs w:val="18"/>
                <w:lang w:val="en-US" w:eastAsia="zh-CN"/>
              </w:rPr>
              <w:t>0.00</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2210202</w:t>
            </w:r>
          </w:p>
        </w:tc>
        <w:tc>
          <w:tcPr>
            <w:tcW w:w="4044"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ascii="宋体" w:hAnsi="宋体" w:cs="宋体"/>
                <w:color w:val="000000"/>
                <w:sz w:val="20"/>
                <w:szCs w:val="20"/>
              </w:rPr>
              <w:t>提租补贴</w:t>
            </w:r>
          </w:p>
        </w:tc>
        <w:tc>
          <w:tcPr>
            <w:tcW w:w="2693" w:type="dxa"/>
            <w:tcBorders>
              <w:top w:val="nil"/>
              <w:left w:val="nil"/>
              <w:bottom w:val="single" w:color="auto" w:sz="4" w:space="0"/>
              <w:right w:val="single" w:color="auto" w:sz="4" w:space="0"/>
            </w:tcBorders>
            <w:vAlign w:val="center"/>
          </w:tcPr>
          <w:p>
            <w:pPr>
              <w:keepNext w:val="0"/>
              <w:keepLines w:val="0"/>
              <w:widowControl/>
              <w:suppressLineNumbers w:val="0"/>
              <w:ind w:firstLine="360" w:firstLineChars="200"/>
              <w:jc w:val="right"/>
              <w:textAlignment w:val="center"/>
              <w:rPr>
                <w:rFonts w:ascii="宋体"/>
                <w:color w:val="000000"/>
                <w:sz w:val="20"/>
                <w:szCs w:val="20"/>
              </w:rPr>
            </w:pPr>
            <w:r>
              <w:rPr>
                <w:rFonts w:hint="eastAsia" w:ascii="宋体" w:hAnsi="宋体" w:cs="宋体"/>
                <w:i w:val="0"/>
                <w:color w:val="000000"/>
                <w:kern w:val="0"/>
                <w:sz w:val="18"/>
                <w:szCs w:val="18"/>
                <w:u w:val="none"/>
                <w:lang w:val="en-US" w:eastAsia="zh-CN" w:bidi="ar"/>
              </w:rPr>
              <w:t>196,800.00</w:t>
            </w:r>
            <w:r>
              <w:rPr>
                <w:rFonts w:hint="eastAsia" w:ascii="宋体" w:hAnsi="宋体" w:eastAsia="宋体" w:cs="宋体"/>
                <w:i w:val="0"/>
                <w:color w:val="000000"/>
                <w:kern w:val="0"/>
                <w:sz w:val="18"/>
                <w:szCs w:val="18"/>
                <w:u w:val="none"/>
                <w:lang w:val="en-US" w:eastAsia="zh-CN" w:bidi="ar"/>
              </w:rPr>
              <w:t xml:space="preserve"> </w:t>
            </w:r>
          </w:p>
        </w:tc>
        <w:tc>
          <w:tcPr>
            <w:tcW w:w="2835" w:type="dxa"/>
            <w:tcBorders>
              <w:top w:val="nil"/>
              <w:left w:val="nil"/>
              <w:bottom w:val="single" w:color="auto" w:sz="4" w:space="0"/>
              <w:right w:val="single" w:color="auto" w:sz="4" w:space="0"/>
            </w:tcBorders>
            <w:vAlign w:val="center"/>
          </w:tcPr>
          <w:p>
            <w:pPr>
              <w:keepNext w:val="0"/>
              <w:keepLines w:val="0"/>
              <w:widowControl/>
              <w:suppressLineNumbers w:val="0"/>
              <w:ind w:firstLine="360" w:firstLineChars="200"/>
              <w:jc w:val="right"/>
              <w:textAlignment w:val="center"/>
              <w:rPr>
                <w:rFonts w:ascii="宋体"/>
                <w:color w:val="000000"/>
                <w:sz w:val="20"/>
                <w:szCs w:val="20"/>
              </w:rPr>
            </w:pPr>
            <w:r>
              <w:rPr>
                <w:rFonts w:hint="eastAsia" w:ascii="宋体" w:hAnsi="宋体" w:cs="宋体"/>
                <w:i w:val="0"/>
                <w:color w:val="000000"/>
                <w:kern w:val="0"/>
                <w:sz w:val="18"/>
                <w:szCs w:val="18"/>
                <w:u w:val="none"/>
                <w:lang w:val="en-US" w:eastAsia="zh-CN" w:bidi="ar"/>
              </w:rPr>
              <w:t>196,800.00</w:t>
            </w:r>
            <w:r>
              <w:rPr>
                <w:rFonts w:hint="eastAsia" w:ascii="宋体" w:hAnsi="宋体" w:eastAsia="宋体" w:cs="宋体"/>
                <w:i w:val="0"/>
                <w:color w:val="000000"/>
                <w:kern w:val="0"/>
                <w:sz w:val="18"/>
                <w:szCs w:val="18"/>
                <w:u w:val="none"/>
                <w:lang w:val="en-US" w:eastAsia="zh-CN" w:bidi="ar"/>
              </w:rPr>
              <w:t xml:space="preserve"> </w:t>
            </w:r>
          </w:p>
        </w:tc>
        <w:tc>
          <w:tcPr>
            <w:tcW w:w="2693" w:type="dxa"/>
            <w:tcBorders>
              <w:top w:val="nil"/>
              <w:left w:val="nil"/>
              <w:bottom w:val="single" w:color="auto" w:sz="4" w:space="0"/>
              <w:right w:val="single" w:color="auto" w:sz="4" w:space="0"/>
            </w:tcBorders>
            <w:vAlign w:val="center"/>
          </w:tcPr>
          <w:p>
            <w:pPr>
              <w:jc w:val="right"/>
              <w:rPr>
                <w:rFonts w:ascii="宋体" w:cs="宋体"/>
                <w:color w:val="000000"/>
                <w:kern w:val="0"/>
                <w:sz w:val="18"/>
                <w:szCs w:val="18"/>
              </w:rPr>
            </w:pPr>
            <w:r>
              <w:rPr>
                <w:rFonts w:hint="eastAsia" w:ascii="宋体"/>
                <w:color w:val="000000"/>
                <w:kern w:val="0"/>
                <w:sz w:val="18"/>
                <w:szCs w:val="18"/>
                <w:lang w:val="en-US" w:eastAsia="zh-CN"/>
              </w:rPr>
              <w:t>0.00</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2" w:space="0"/>
              <w:right w:val="single" w:color="auto" w:sz="4" w:space="0"/>
            </w:tcBorders>
            <w:vAlign w:val="center"/>
          </w:tcPr>
          <w:p>
            <w:pPr>
              <w:rPr>
                <w:rFonts w:ascii="宋体" w:hAnsi="宋体" w:cs="宋体"/>
                <w:color w:val="000000"/>
                <w:sz w:val="18"/>
                <w:szCs w:val="18"/>
              </w:rPr>
            </w:pPr>
            <w:r>
              <w:rPr>
                <w:rFonts w:ascii="宋体" w:hAnsi="宋体" w:cs="宋体"/>
                <w:color w:val="000000"/>
                <w:sz w:val="18"/>
                <w:szCs w:val="18"/>
              </w:rPr>
              <w:t>2210203</w:t>
            </w:r>
          </w:p>
        </w:tc>
        <w:tc>
          <w:tcPr>
            <w:tcW w:w="4044" w:type="dxa"/>
            <w:tcBorders>
              <w:top w:val="nil"/>
              <w:left w:val="nil"/>
              <w:bottom w:val="single" w:color="auto" w:sz="2" w:space="0"/>
              <w:right w:val="nil"/>
            </w:tcBorders>
            <w:vAlign w:val="center"/>
          </w:tcPr>
          <w:p>
            <w:pPr>
              <w:rPr>
                <w:rFonts w:ascii="宋体"/>
                <w:color w:val="000000"/>
                <w:sz w:val="20"/>
                <w:szCs w:val="20"/>
              </w:rPr>
            </w:pPr>
            <w:r>
              <w:rPr>
                <w:rFonts w:hint="eastAsia" w:ascii="宋体" w:hAnsi="宋体" w:cs="宋体"/>
                <w:color w:val="000000"/>
                <w:sz w:val="20"/>
                <w:szCs w:val="20"/>
              </w:rPr>
              <w:t>购房补贴</w:t>
            </w:r>
          </w:p>
        </w:tc>
        <w:tc>
          <w:tcPr>
            <w:tcW w:w="269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ind w:firstLine="360" w:firstLineChars="200"/>
              <w:jc w:val="right"/>
              <w:textAlignment w:val="center"/>
              <w:rPr>
                <w:rFonts w:ascii="宋体"/>
                <w:color w:val="000000"/>
                <w:sz w:val="20"/>
                <w:szCs w:val="20"/>
              </w:rPr>
            </w:pPr>
            <w:r>
              <w:rPr>
                <w:rFonts w:hint="eastAsia" w:ascii="宋体" w:hAnsi="宋体" w:cs="宋体"/>
                <w:i w:val="0"/>
                <w:color w:val="000000"/>
                <w:kern w:val="0"/>
                <w:sz w:val="18"/>
                <w:szCs w:val="18"/>
                <w:u w:val="none"/>
                <w:lang w:val="en-US" w:eastAsia="zh-CN" w:bidi="ar"/>
              </w:rPr>
              <w:t>3,504,696.00</w:t>
            </w:r>
          </w:p>
        </w:tc>
        <w:tc>
          <w:tcPr>
            <w:tcW w:w="2835" w:type="dxa"/>
            <w:tcBorders>
              <w:top w:val="nil"/>
              <w:left w:val="nil"/>
              <w:bottom w:val="single" w:color="auto" w:sz="4" w:space="0"/>
              <w:right w:val="single" w:color="auto" w:sz="4" w:space="0"/>
            </w:tcBorders>
            <w:vAlign w:val="center"/>
          </w:tcPr>
          <w:p>
            <w:pPr>
              <w:keepNext w:val="0"/>
              <w:keepLines w:val="0"/>
              <w:widowControl/>
              <w:suppressLineNumbers w:val="0"/>
              <w:ind w:firstLine="360" w:firstLineChars="200"/>
              <w:jc w:val="right"/>
              <w:textAlignment w:val="center"/>
              <w:rPr>
                <w:rFonts w:ascii="宋体"/>
                <w:color w:val="000000"/>
                <w:sz w:val="20"/>
                <w:szCs w:val="20"/>
              </w:rPr>
            </w:pPr>
            <w:r>
              <w:rPr>
                <w:rFonts w:hint="eastAsia" w:ascii="宋体" w:hAnsi="宋体" w:cs="宋体"/>
                <w:i w:val="0"/>
                <w:color w:val="000000"/>
                <w:kern w:val="0"/>
                <w:sz w:val="18"/>
                <w:szCs w:val="18"/>
                <w:u w:val="none"/>
                <w:lang w:val="en-US" w:eastAsia="zh-CN" w:bidi="ar"/>
              </w:rPr>
              <w:t>3,504,696.00</w:t>
            </w:r>
          </w:p>
        </w:tc>
        <w:tc>
          <w:tcPr>
            <w:tcW w:w="2693" w:type="dxa"/>
            <w:tcBorders>
              <w:top w:val="nil"/>
              <w:left w:val="nil"/>
              <w:bottom w:val="single" w:color="auto" w:sz="4" w:space="0"/>
              <w:right w:val="single" w:color="auto" w:sz="4" w:space="0"/>
            </w:tcBorders>
            <w:vAlign w:val="center"/>
          </w:tcPr>
          <w:p>
            <w:pPr>
              <w:jc w:val="right"/>
              <w:rPr>
                <w:rFonts w:ascii="宋体" w:cs="宋体"/>
                <w:color w:val="000000"/>
                <w:kern w:val="0"/>
                <w:sz w:val="18"/>
                <w:szCs w:val="18"/>
              </w:rPr>
            </w:pPr>
            <w:r>
              <w:rPr>
                <w:rFonts w:hint="eastAsia" w:ascii="宋体"/>
                <w:color w:val="000000"/>
                <w:kern w:val="0"/>
                <w:sz w:val="18"/>
                <w:szCs w:val="18"/>
                <w:lang w:val="en-US" w:eastAsia="zh-CN"/>
              </w:rPr>
              <w:t>0.00</w:t>
            </w:r>
          </w:p>
        </w:tc>
      </w:tr>
      <w:tr>
        <w:tblPrEx>
          <w:tblCellMar>
            <w:top w:w="0" w:type="dxa"/>
            <w:left w:w="108" w:type="dxa"/>
            <w:bottom w:w="0" w:type="dxa"/>
            <w:right w:w="108" w:type="dxa"/>
          </w:tblCellMar>
        </w:tblPrEx>
        <w:trPr>
          <w:trHeight w:val="270" w:hRule="atLeast"/>
          <w:jc w:val="center"/>
        </w:trPr>
        <w:tc>
          <w:tcPr>
            <w:tcW w:w="1500" w:type="dxa"/>
            <w:tcBorders>
              <w:top w:val="single" w:color="auto" w:sz="2" w:space="0"/>
              <w:left w:val="single" w:color="auto" w:sz="2" w:space="0"/>
              <w:bottom w:val="single" w:color="auto" w:sz="2" w:space="0"/>
              <w:right w:val="single" w:color="auto" w:sz="2" w:space="0"/>
            </w:tcBorders>
            <w:vAlign w:val="center"/>
          </w:tcPr>
          <w:p>
            <w:pPr>
              <w:widowControl/>
              <w:jc w:val="left"/>
              <w:rPr>
                <w:rFonts w:ascii="宋体"/>
                <w:b/>
                <w:bCs/>
                <w:color w:val="000000"/>
                <w:kern w:val="0"/>
                <w:sz w:val="18"/>
                <w:szCs w:val="18"/>
              </w:rPr>
            </w:pPr>
            <w:r>
              <w:rPr>
                <w:rFonts w:hint="eastAsia" w:ascii="宋体" w:hAnsi="宋体" w:cs="宋体"/>
                <w:b/>
                <w:bCs/>
                <w:color w:val="000000"/>
                <w:kern w:val="0"/>
                <w:sz w:val="18"/>
                <w:szCs w:val="18"/>
              </w:rPr>
              <w:t>　</w:t>
            </w:r>
          </w:p>
        </w:tc>
        <w:tc>
          <w:tcPr>
            <w:tcW w:w="4044" w:type="dxa"/>
            <w:tcBorders>
              <w:top w:val="single" w:color="auto" w:sz="2" w:space="0"/>
              <w:left w:val="single" w:color="auto" w:sz="2" w:space="0"/>
              <w:bottom w:val="single" w:color="auto" w:sz="2" w:space="0"/>
              <w:right w:val="single" w:color="auto" w:sz="2"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总计</w:t>
            </w:r>
          </w:p>
        </w:tc>
        <w:tc>
          <w:tcPr>
            <w:tcW w:w="2693" w:type="dxa"/>
            <w:tcBorders>
              <w:top w:val="nil"/>
              <w:left w:val="single" w:color="auto" w:sz="2" w:space="0"/>
              <w:bottom w:val="single" w:color="auto" w:sz="4" w:space="0"/>
              <w:right w:val="single" w:color="auto" w:sz="4" w:space="0"/>
            </w:tcBorders>
            <w:vAlign w:val="center"/>
          </w:tcPr>
          <w:p>
            <w:pPr>
              <w:keepNext w:val="0"/>
              <w:keepLines w:val="0"/>
              <w:widowControl/>
              <w:suppressLineNumbers w:val="0"/>
              <w:jc w:val="right"/>
              <w:textAlignment w:val="center"/>
              <w:rPr>
                <w:rFonts w:ascii="宋体"/>
                <w:b/>
                <w:bCs/>
                <w:color w:val="000000"/>
                <w:sz w:val="20"/>
                <w:szCs w:val="20"/>
              </w:rPr>
            </w:pPr>
            <w:r>
              <w:rPr>
                <w:rFonts w:hint="eastAsia" w:ascii="宋体" w:hAnsi="宋体" w:cs="宋体"/>
                <w:i w:val="0"/>
                <w:color w:val="000000"/>
                <w:kern w:val="0"/>
                <w:sz w:val="18"/>
                <w:szCs w:val="18"/>
                <w:u w:val="none"/>
                <w:lang w:val="en-US" w:eastAsia="zh-CN" w:bidi="ar"/>
              </w:rPr>
              <w:t>54,383,803.16</w:t>
            </w:r>
          </w:p>
        </w:tc>
        <w:tc>
          <w:tcPr>
            <w:tcW w:w="283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bCs/>
                <w:color w:val="000000"/>
                <w:sz w:val="20"/>
                <w:szCs w:val="20"/>
              </w:rPr>
            </w:pPr>
            <w:r>
              <w:rPr>
                <w:rFonts w:hint="eastAsia" w:ascii="宋体" w:hAnsi="宋体" w:cs="宋体"/>
                <w:i w:val="0"/>
                <w:color w:val="000000"/>
                <w:kern w:val="0"/>
                <w:sz w:val="20"/>
                <w:szCs w:val="20"/>
                <w:u w:val="none"/>
                <w:lang w:val="en-US" w:eastAsia="zh-CN" w:bidi="ar"/>
              </w:rPr>
              <w:t>47,324,314.02</w:t>
            </w:r>
          </w:p>
        </w:tc>
        <w:tc>
          <w:tcPr>
            <w:tcW w:w="269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b/>
                <w:bCs/>
                <w:color w:val="000000"/>
                <w:sz w:val="20"/>
                <w:szCs w:val="20"/>
              </w:rPr>
            </w:pPr>
            <w:r>
              <w:rPr>
                <w:rFonts w:hint="eastAsia" w:ascii="宋体" w:hAnsi="宋体" w:cs="宋体"/>
                <w:i w:val="0"/>
                <w:color w:val="000000"/>
                <w:kern w:val="0"/>
                <w:sz w:val="20"/>
                <w:szCs w:val="20"/>
                <w:u w:val="none"/>
                <w:lang w:val="en-US" w:eastAsia="zh-CN" w:bidi="ar"/>
              </w:rPr>
              <w:t>7,059,489.14</w:t>
            </w:r>
            <w:r>
              <w:rPr>
                <w:rFonts w:hint="eastAsia" w:ascii="宋体" w:hAnsi="宋体" w:eastAsia="宋体" w:cs="宋体"/>
                <w:i w:val="0"/>
                <w:color w:val="000000"/>
                <w:kern w:val="0"/>
                <w:sz w:val="20"/>
                <w:szCs w:val="20"/>
                <w:u w:val="none"/>
                <w:lang w:val="en-US" w:eastAsia="zh-CN" w:bidi="ar"/>
              </w:rPr>
              <w:t xml:space="preserve"> </w:t>
            </w:r>
          </w:p>
        </w:tc>
      </w:tr>
    </w:tbl>
    <w:p>
      <w:pPr>
        <w:spacing w:line="520" w:lineRule="exact"/>
        <w:ind w:firstLine="442" w:firstLineChars="200"/>
        <w:rPr>
          <w:rFonts w:ascii="宋体"/>
          <w:b/>
          <w:bCs/>
          <w:color w:val="000000"/>
          <w:kern w:val="0"/>
          <w:sz w:val="22"/>
          <w:szCs w:val="22"/>
        </w:rPr>
      </w:pPr>
    </w:p>
    <w:p>
      <w:pPr>
        <w:spacing w:line="520" w:lineRule="exact"/>
        <w:ind w:firstLine="442" w:firstLineChars="200"/>
        <w:rPr>
          <w:rFonts w:ascii="宋体"/>
          <w:color w:val="000000"/>
          <w:kern w:val="0"/>
          <w:sz w:val="18"/>
          <w:szCs w:val="18"/>
        </w:rPr>
      </w:pPr>
      <w:r>
        <w:rPr>
          <w:rFonts w:hint="eastAsia" w:ascii="宋体" w:hAnsi="宋体" w:cs="宋体"/>
          <w:b/>
          <w:bCs/>
          <w:color w:val="000000"/>
          <w:kern w:val="0"/>
          <w:sz w:val="22"/>
          <w:szCs w:val="22"/>
        </w:rPr>
        <w:t>表六：</w:t>
      </w:r>
    </w:p>
    <w:p>
      <w:pPr>
        <w:spacing w:line="520" w:lineRule="exact"/>
        <w:ind w:firstLine="643" w:firstLineChars="200"/>
        <w:jc w:val="center"/>
        <w:rPr>
          <w:rFonts w:ascii="宋体"/>
          <w:color w:val="000000"/>
          <w:kern w:val="0"/>
          <w:sz w:val="18"/>
          <w:szCs w:val="18"/>
        </w:rPr>
      </w:pPr>
      <w:r>
        <w:rPr>
          <w:rFonts w:hint="eastAsia" w:ascii="宋体" w:hAnsi="宋体" w:cs="宋体"/>
          <w:b/>
          <w:bCs/>
          <w:color w:val="000000"/>
          <w:kern w:val="0"/>
          <w:sz w:val="32"/>
          <w:szCs w:val="32"/>
        </w:rPr>
        <w:t>一般公共预算基本支出情况表</w:t>
      </w:r>
    </w:p>
    <w:p>
      <w:pPr>
        <w:spacing w:line="520" w:lineRule="exact"/>
        <w:ind w:firstLine="360" w:firstLineChars="200"/>
        <w:jc w:val="left"/>
        <w:rPr>
          <w:rFonts w:ascii="宋体"/>
          <w:color w:val="000000"/>
          <w:kern w:val="0"/>
          <w:sz w:val="18"/>
          <w:szCs w:val="18"/>
        </w:rPr>
      </w:pPr>
      <w:r>
        <w:rPr>
          <w:rFonts w:hint="eastAsia" w:ascii="宋体" w:hAnsi="宋体" w:cs="宋体"/>
          <w:color w:val="000000"/>
          <w:kern w:val="0"/>
          <w:sz w:val="18"/>
          <w:szCs w:val="18"/>
        </w:rPr>
        <w:t>单位：</w:t>
      </w:r>
      <w:r>
        <w:rPr>
          <w:rFonts w:hint="eastAsia" w:ascii="宋体" w:hAnsi="宋体" w:cs="宋体"/>
          <w:color w:val="000000"/>
          <w:kern w:val="0"/>
          <w:sz w:val="20"/>
          <w:szCs w:val="20"/>
        </w:rPr>
        <w:t>北京市西城区</w:t>
      </w:r>
      <w:r>
        <w:rPr>
          <w:rFonts w:hint="eastAsia" w:ascii="宋体" w:hAnsi="宋体" w:cs="宋体"/>
          <w:color w:val="000000"/>
          <w:kern w:val="0"/>
          <w:sz w:val="20"/>
          <w:szCs w:val="20"/>
          <w:lang w:eastAsia="zh-CN"/>
        </w:rPr>
        <w:t>展览路</w:t>
      </w:r>
      <w:r>
        <w:rPr>
          <w:rFonts w:hint="eastAsia" w:ascii="宋体" w:hAnsi="宋体" w:cs="宋体"/>
          <w:color w:val="000000"/>
          <w:kern w:val="0"/>
          <w:sz w:val="20"/>
          <w:szCs w:val="20"/>
        </w:rPr>
        <w:t>社区卫生服务中心</w:t>
      </w:r>
      <w:r>
        <w:rPr>
          <w:rFonts w:hint="eastAsia" w:ascii="宋体" w:hAnsi="宋体" w:cs="宋体"/>
          <w:color w:val="000000"/>
          <w:kern w:val="0"/>
          <w:sz w:val="18"/>
          <w:szCs w:val="18"/>
        </w:rPr>
        <w:t>　　                                                                                  　单位：元</w:t>
      </w:r>
    </w:p>
    <w:tbl>
      <w:tblPr>
        <w:tblStyle w:val="7"/>
        <w:tblW w:w="13300" w:type="dxa"/>
        <w:jc w:val="center"/>
        <w:tblLayout w:type="fixed"/>
        <w:tblCellMar>
          <w:top w:w="0" w:type="dxa"/>
          <w:left w:w="108" w:type="dxa"/>
          <w:bottom w:w="0" w:type="dxa"/>
          <w:right w:w="108" w:type="dxa"/>
        </w:tblCellMar>
      </w:tblPr>
      <w:tblGrid>
        <w:gridCol w:w="1852"/>
        <w:gridCol w:w="2010"/>
        <w:gridCol w:w="1376"/>
        <w:gridCol w:w="2229"/>
        <w:gridCol w:w="1842"/>
        <w:gridCol w:w="1985"/>
        <w:gridCol w:w="2006"/>
      </w:tblGrid>
      <w:tr>
        <w:tblPrEx>
          <w:tblCellMar>
            <w:top w:w="0" w:type="dxa"/>
            <w:left w:w="108" w:type="dxa"/>
            <w:bottom w:w="0" w:type="dxa"/>
            <w:right w:w="108" w:type="dxa"/>
          </w:tblCellMar>
        </w:tblPrEx>
        <w:trPr>
          <w:trHeight w:val="465" w:hRule="atLeast"/>
          <w:jc w:val="center"/>
        </w:trPr>
        <w:tc>
          <w:tcPr>
            <w:tcW w:w="1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政府经济分类代码</w:t>
            </w:r>
          </w:p>
        </w:tc>
        <w:tc>
          <w:tcPr>
            <w:tcW w:w="2010" w:type="dxa"/>
            <w:tcBorders>
              <w:top w:val="single" w:color="auto" w:sz="4" w:space="0"/>
              <w:left w:val="nil"/>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政府经济分类名称</w:t>
            </w:r>
          </w:p>
        </w:tc>
        <w:tc>
          <w:tcPr>
            <w:tcW w:w="1376" w:type="dxa"/>
            <w:tcBorders>
              <w:top w:val="single" w:color="auto" w:sz="4" w:space="0"/>
              <w:left w:val="nil"/>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部门经济分类代码</w:t>
            </w:r>
          </w:p>
        </w:tc>
        <w:tc>
          <w:tcPr>
            <w:tcW w:w="2229" w:type="dxa"/>
            <w:tcBorders>
              <w:top w:val="single" w:color="auto" w:sz="4" w:space="0"/>
              <w:left w:val="nil"/>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部门经济分类名称</w:t>
            </w:r>
          </w:p>
        </w:tc>
        <w:tc>
          <w:tcPr>
            <w:tcW w:w="1842" w:type="dxa"/>
            <w:tcBorders>
              <w:top w:val="single" w:color="auto" w:sz="4" w:space="0"/>
              <w:left w:val="nil"/>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合计</w:t>
            </w:r>
          </w:p>
        </w:tc>
        <w:tc>
          <w:tcPr>
            <w:tcW w:w="1985" w:type="dxa"/>
            <w:tcBorders>
              <w:top w:val="single" w:color="auto" w:sz="4" w:space="0"/>
              <w:left w:val="nil"/>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人员经费</w:t>
            </w:r>
          </w:p>
        </w:tc>
        <w:tc>
          <w:tcPr>
            <w:tcW w:w="2006" w:type="dxa"/>
            <w:tcBorders>
              <w:top w:val="single" w:color="auto" w:sz="4" w:space="0"/>
              <w:left w:val="nil"/>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公用经费</w:t>
            </w:r>
          </w:p>
        </w:tc>
      </w:tr>
      <w:tr>
        <w:tblPrEx>
          <w:tblCellMar>
            <w:top w:w="0" w:type="dxa"/>
            <w:left w:w="108" w:type="dxa"/>
            <w:bottom w:w="0" w:type="dxa"/>
            <w:right w:w="108" w:type="dxa"/>
          </w:tblCellMar>
        </w:tblPrEx>
        <w:trPr>
          <w:trHeight w:val="309" w:hRule="atLeast"/>
          <w:jc w:val="center"/>
        </w:trPr>
        <w:tc>
          <w:tcPr>
            <w:tcW w:w="1852" w:type="dxa"/>
            <w:tcBorders>
              <w:top w:val="nil"/>
              <w:left w:val="single" w:color="auto" w:sz="4" w:space="0"/>
              <w:bottom w:val="single" w:color="auto" w:sz="4" w:space="0"/>
              <w:right w:val="single" w:color="auto" w:sz="4" w:space="0"/>
            </w:tcBorders>
            <w:vAlign w:val="center"/>
          </w:tcPr>
          <w:p>
            <w:pPr>
              <w:rPr>
                <w:rFonts w:ascii="宋体"/>
                <w:color w:val="000000"/>
                <w:sz w:val="18"/>
                <w:szCs w:val="18"/>
              </w:rPr>
            </w:pPr>
            <w:r>
              <w:rPr>
                <w:color w:val="000000"/>
                <w:sz w:val="18"/>
                <w:szCs w:val="18"/>
              </w:rPr>
              <w:t>505</w:t>
            </w:r>
          </w:p>
        </w:tc>
        <w:tc>
          <w:tcPr>
            <w:tcW w:w="2010"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对事业单位经常性补助</w:t>
            </w:r>
          </w:p>
        </w:tc>
        <w:tc>
          <w:tcPr>
            <w:tcW w:w="1376" w:type="dxa"/>
            <w:tcBorders>
              <w:top w:val="nil"/>
              <w:left w:val="nil"/>
              <w:bottom w:val="single" w:color="auto" w:sz="4" w:space="0"/>
              <w:right w:val="single" w:color="auto" w:sz="4" w:space="0"/>
            </w:tcBorders>
            <w:vAlign w:val="center"/>
          </w:tcPr>
          <w:p>
            <w:pPr>
              <w:rPr>
                <w:rFonts w:ascii="宋体"/>
                <w:color w:val="000000"/>
                <w:sz w:val="18"/>
                <w:szCs w:val="18"/>
              </w:rPr>
            </w:pPr>
            <w:r>
              <w:rPr>
                <w:color w:val="000000"/>
                <w:sz w:val="18"/>
                <w:szCs w:val="18"/>
              </w:rPr>
              <w:t>301</w:t>
            </w:r>
          </w:p>
        </w:tc>
        <w:tc>
          <w:tcPr>
            <w:tcW w:w="2229"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工资福利支出</w:t>
            </w:r>
          </w:p>
        </w:tc>
        <w:tc>
          <w:tcPr>
            <w:tcW w:w="1842" w:type="dxa"/>
            <w:tcBorders>
              <w:top w:val="nil"/>
              <w:left w:val="nil"/>
              <w:bottom w:val="single" w:color="auto" w:sz="4" w:space="0"/>
              <w:right w:val="single" w:color="auto" w:sz="4" w:space="0"/>
            </w:tcBorders>
            <w:vAlign w:val="center"/>
          </w:tcPr>
          <w:p>
            <w:pPr>
              <w:jc w:val="right"/>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46,109,951.62</w:t>
            </w:r>
          </w:p>
        </w:tc>
        <w:tc>
          <w:tcPr>
            <w:tcW w:w="1985" w:type="dxa"/>
            <w:tcBorders>
              <w:top w:val="nil"/>
              <w:left w:val="nil"/>
              <w:bottom w:val="single" w:color="auto" w:sz="4" w:space="0"/>
              <w:right w:val="single" w:color="auto" w:sz="4" w:space="0"/>
            </w:tcBorders>
            <w:vAlign w:val="center"/>
          </w:tcPr>
          <w:p>
            <w:pPr>
              <w:jc w:val="right"/>
              <w:rPr>
                <w:rFonts w:ascii="宋体" w:hAnsi="宋体"/>
                <w:color w:val="000000"/>
                <w:sz w:val="20"/>
                <w:szCs w:val="20"/>
              </w:rPr>
            </w:pPr>
            <w:r>
              <w:rPr>
                <w:rFonts w:hint="eastAsia" w:ascii="宋体" w:hAnsi="宋体"/>
                <w:color w:val="000000"/>
                <w:sz w:val="20"/>
                <w:szCs w:val="20"/>
                <w:lang w:val="en-US" w:eastAsia="zh-CN"/>
              </w:rPr>
              <w:t>46,109,951.62</w:t>
            </w:r>
          </w:p>
        </w:tc>
        <w:tc>
          <w:tcPr>
            <w:tcW w:w="2006" w:type="dxa"/>
            <w:tcBorders>
              <w:top w:val="nil"/>
              <w:left w:val="nil"/>
              <w:bottom w:val="single" w:color="auto" w:sz="4" w:space="0"/>
              <w:right w:val="single" w:color="auto" w:sz="4" w:space="0"/>
            </w:tcBorders>
            <w:vAlign w:val="center"/>
          </w:tcPr>
          <w:p>
            <w:pPr>
              <w:ind w:firstLine="1200" w:firstLineChars="600"/>
              <w:jc w:val="right"/>
              <w:rPr>
                <w:rFonts w:ascii="宋体" w:hAnsi="宋体"/>
                <w:sz w:val="20"/>
                <w:szCs w:val="20"/>
              </w:rPr>
            </w:pPr>
            <w:r>
              <w:rPr>
                <w:rFonts w:hint="eastAsia" w:ascii="宋体" w:hAnsi="宋体"/>
                <w:color w:val="000000"/>
                <w:sz w:val="20"/>
                <w:szCs w:val="20"/>
              </w:rPr>
              <w:t>0.00</w:t>
            </w:r>
          </w:p>
        </w:tc>
      </w:tr>
      <w:tr>
        <w:tblPrEx>
          <w:tblCellMar>
            <w:top w:w="0" w:type="dxa"/>
            <w:left w:w="108" w:type="dxa"/>
            <w:bottom w:w="0" w:type="dxa"/>
            <w:right w:w="108" w:type="dxa"/>
          </w:tblCellMar>
        </w:tblPrEx>
        <w:trPr>
          <w:trHeight w:val="345" w:hRule="atLeast"/>
          <w:jc w:val="center"/>
        </w:trPr>
        <w:tc>
          <w:tcPr>
            <w:tcW w:w="1852" w:type="dxa"/>
            <w:tcBorders>
              <w:top w:val="nil"/>
              <w:left w:val="single" w:color="auto" w:sz="4" w:space="0"/>
              <w:bottom w:val="single" w:color="auto" w:sz="4" w:space="0"/>
              <w:right w:val="single" w:color="auto" w:sz="4" w:space="0"/>
            </w:tcBorders>
            <w:vAlign w:val="center"/>
          </w:tcPr>
          <w:p>
            <w:pPr>
              <w:rPr>
                <w:rFonts w:ascii="宋体"/>
                <w:color w:val="000000"/>
                <w:sz w:val="18"/>
                <w:szCs w:val="18"/>
              </w:rPr>
            </w:pPr>
            <w:r>
              <w:rPr>
                <w:color w:val="000000"/>
                <w:sz w:val="18"/>
                <w:szCs w:val="18"/>
              </w:rPr>
              <w:t>50501</w:t>
            </w:r>
          </w:p>
        </w:tc>
        <w:tc>
          <w:tcPr>
            <w:tcW w:w="2010"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工资福利支出</w:t>
            </w:r>
          </w:p>
        </w:tc>
        <w:tc>
          <w:tcPr>
            <w:tcW w:w="1376" w:type="dxa"/>
            <w:tcBorders>
              <w:top w:val="nil"/>
              <w:left w:val="nil"/>
              <w:bottom w:val="single" w:color="auto" w:sz="4" w:space="0"/>
              <w:right w:val="single" w:color="auto" w:sz="4" w:space="0"/>
            </w:tcBorders>
            <w:vAlign w:val="center"/>
          </w:tcPr>
          <w:p>
            <w:pPr>
              <w:rPr>
                <w:rFonts w:ascii="宋体"/>
                <w:color w:val="000000"/>
                <w:sz w:val="18"/>
                <w:szCs w:val="18"/>
              </w:rPr>
            </w:pPr>
            <w:r>
              <w:rPr>
                <w:color w:val="000000"/>
                <w:sz w:val="18"/>
                <w:szCs w:val="18"/>
              </w:rPr>
              <w:t>30101</w:t>
            </w:r>
          </w:p>
        </w:tc>
        <w:tc>
          <w:tcPr>
            <w:tcW w:w="2229"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基本工资</w:t>
            </w:r>
          </w:p>
        </w:tc>
        <w:tc>
          <w:tcPr>
            <w:tcW w:w="1842" w:type="dxa"/>
            <w:tcBorders>
              <w:top w:val="nil"/>
              <w:left w:val="nil"/>
              <w:bottom w:val="single" w:color="auto" w:sz="4" w:space="0"/>
              <w:right w:val="single" w:color="auto" w:sz="4" w:space="0"/>
            </w:tcBorders>
            <w:vAlign w:val="center"/>
          </w:tcPr>
          <w:p>
            <w:pPr>
              <w:widowControl/>
              <w:jc w:val="right"/>
              <w:textAlignment w:val="center"/>
              <w:rPr>
                <w:rFonts w:ascii="宋体" w:hAnsi="宋体" w:cs="Arial"/>
                <w:color w:val="000000"/>
                <w:sz w:val="20"/>
                <w:szCs w:val="20"/>
              </w:rPr>
            </w:pPr>
            <w:r>
              <w:rPr>
                <w:rFonts w:ascii="宋体" w:hAnsi="宋体" w:eastAsia="宋体" w:cs="宋体"/>
                <w:i w:val="0"/>
                <w:color w:val="000000"/>
                <w:kern w:val="0"/>
                <w:sz w:val="18"/>
                <w:szCs w:val="18"/>
                <w:u w:val="none"/>
                <w:lang w:val="en-US" w:eastAsia="zh-CN" w:bidi="ar"/>
              </w:rPr>
              <w:t>5,739,216.00</w:t>
            </w:r>
          </w:p>
        </w:tc>
        <w:tc>
          <w:tcPr>
            <w:tcW w:w="1985" w:type="dxa"/>
            <w:tcBorders>
              <w:top w:val="nil"/>
              <w:left w:val="nil"/>
              <w:bottom w:val="single" w:color="auto" w:sz="4" w:space="0"/>
              <w:right w:val="single" w:color="auto" w:sz="4" w:space="0"/>
            </w:tcBorders>
            <w:vAlign w:val="center"/>
          </w:tcPr>
          <w:p>
            <w:pPr>
              <w:widowControl/>
              <w:jc w:val="right"/>
              <w:textAlignment w:val="center"/>
              <w:rPr>
                <w:rFonts w:ascii="宋体" w:hAnsi="宋体" w:cs="Arial"/>
                <w:color w:val="000000"/>
                <w:sz w:val="20"/>
                <w:szCs w:val="20"/>
              </w:rPr>
            </w:pPr>
            <w:r>
              <w:rPr>
                <w:rFonts w:ascii="宋体" w:hAnsi="宋体" w:eastAsia="宋体" w:cs="宋体"/>
                <w:i w:val="0"/>
                <w:color w:val="000000"/>
                <w:kern w:val="0"/>
                <w:sz w:val="18"/>
                <w:szCs w:val="18"/>
                <w:u w:val="none"/>
                <w:lang w:val="en-US" w:eastAsia="zh-CN" w:bidi="ar"/>
              </w:rPr>
              <w:t>5,739,216.00</w:t>
            </w:r>
          </w:p>
        </w:tc>
        <w:tc>
          <w:tcPr>
            <w:tcW w:w="2006" w:type="dxa"/>
            <w:tcBorders>
              <w:top w:val="nil"/>
              <w:left w:val="nil"/>
              <w:bottom w:val="single" w:color="auto" w:sz="4" w:space="0"/>
              <w:right w:val="single" w:color="auto" w:sz="4" w:space="0"/>
            </w:tcBorders>
            <w:vAlign w:val="center"/>
          </w:tcPr>
          <w:p>
            <w:pPr>
              <w:ind w:firstLine="1200" w:firstLineChars="600"/>
              <w:jc w:val="right"/>
              <w:rPr>
                <w:rFonts w:ascii="宋体" w:hAnsi="宋体"/>
                <w:sz w:val="20"/>
                <w:szCs w:val="20"/>
              </w:rPr>
            </w:pPr>
            <w:r>
              <w:rPr>
                <w:rFonts w:ascii="宋体" w:hAnsi="宋体"/>
                <w:color w:val="000000"/>
                <w:sz w:val="20"/>
                <w:szCs w:val="20"/>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vAlign w:val="center"/>
          </w:tcPr>
          <w:p>
            <w:pPr>
              <w:rPr>
                <w:rFonts w:ascii="宋体"/>
                <w:color w:val="000000"/>
                <w:sz w:val="18"/>
                <w:szCs w:val="18"/>
              </w:rPr>
            </w:pPr>
            <w:r>
              <w:rPr>
                <w:color w:val="000000"/>
                <w:sz w:val="18"/>
                <w:szCs w:val="18"/>
              </w:rPr>
              <w:t>50501</w:t>
            </w:r>
          </w:p>
        </w:tc>
        <w:tc>
          <w:tcPr>
            <w:tcW w:w="2010"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工资福利支出</w:t>
            </w:r>
          </w:p>
        </w:tc>
        <w:tc>
          <w:tcPr>
            <w:tcW w:w="1376" w:type="dxa"/>
            <w:tcBorders>
              <w:top w:val="nil"/>
              <w:left w:val="nil"/>
              <w:bottom w:val="single" w:color="auto" w:sz="4" w:space="0"/>
              <w:right w:val="single" w:color="auto" w:sz="4" w:space="0"/>
            </w:tcBorders>
            <w:vAlign w:val="center"/>
          </w:tcPr>
          <w:p>
            <w:pPr>
              <w:rPr>
                <w:rFonts w:ascii="宋体"/>
                <w:color w:val="000000"/>
                <w:sz w:val="18"/>
                <w:szCs w:val="18"/>
              </w:rPr>
            </w:pPr>
            <w:r>
              <w:rPr>
                <w:color w:val="000000"/>
                <w:sz w:val="18"/>
                <w:szCs w:val="18"/>
              </w:rPr>
              <w:t>30102</w:t>
            </w:r>
          </w:p>
        </w:tc>
        <w:tc>
          <w:tcPr>
            <w:tcW w:w="2229"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津贴补贴</w:t>
            </w:r>
          </w:p>
        </w:tc>
        <w:tc>
          <w:tcPr>
            <w:tcW w:w="1842" w:type="dxa"/>
            <w:tcBorders>
              <w:top w:val="nil"/>
              <w:left w:val="nil"/>
              <w:bottom w:val="single" w:color="auto" w:sz="4" w:space="0"/>
              <w:right w:val="single" w:color="auto" w:sz="4" w:space="0"/>
            </w:tcBorders>
            <w:vAlign w:val="center"/>
          </w:tcPr>
          <w:p>
            <w:pPr>
              <w:widowControl/>
              <w:jc w:val="right"/>
              <w:textAlignment w:val="center"/>
              <w:rPr>
                <w:rFonts w:ascii="宋体" w:hAnsi="宋体" w:cs="Arial"/>
                <w:color w:val="000000"/>
                <w:sz w:val="20"/>
                <w:szCs w:val="20"/>
                <w:lang w:val="en-US"/>
              </w:rPr>
            </w:pPr>
            <w:r>
              <w:rPr>
                <w:rFonts w:hint="eastAsia" w:ascii="宋体" w:hAnsi="宋体" w:cs="宋体"/>
                <w:i w:val="0"/>
                <w:color w:val="000000"/>
                <w:kern w:val="0"/>
                <w:sz w:val="18"/>
                <w:szCs w:val="18"/>
                <w:u w:val="none"/>
                <w:lang w:val="en-US" w:eastAsia="zh-CN" w:bidi="ar"/>
              </w:rPr>
              <w:t>9,921,800.00</w:t>
            </w:r>
          </w:p>
        </w:tc>
        <w:tc>
          <w:tcPr>
            <w:tcW w:w="1985" w:type="dxa"/>
            <w:tcBorders>
              <w:top w:val="nil"/>
              <w:left w:val="nil"/>
              <w:bottom w:val="single" w:color="auto" w:sz="4" w:space="0"/>
              <w:right w:val="single" w:color="auto" w:sz="4" w:space="0"/>
            </w:tcBorders>
            <w:vAlign w:val="center"/>
          </w:tcPr>
          <w:p>
            <w:pPr>
              <w:widowControl/>
              <w:jc w:val="right"/>
              <w:textAlignment w:val="center"/>
              <w:rPr>
                <w:rFonts w:ascii="宋体" w:hAnsi="宋体" w:cs="Arial"/>
                <w:color w:val="000000"/>
                <w:sz w:val="20"/>
                <w:szCs w:val="20"/>
              </w:rPr>
            </w:pPr>
            <w:r>
              <w:rPr>
                <w:rFonts w:hint="eastAsia" w:ascii="宋体" w:hAnsi="宋体" w:cs="宋体"/>
                <w:i w:val="0"/>
                <w:color w:val="000000"/>
                <w:kern w:val="0"/>
                <w:sz w:val="18"/>
                <w:szCs w:val="18"/>
                <w:u w:val="none"/>
                <w:lang w:val="en-US" w:eastAsia="zh-CN" w:bidi="ar"/>
              </w:rPr>
              <w:t>9,921,800.00</w:t>
            </w:r>
          </w:p>
        </w:tc>
        <w:tc>
          <w:tcPr>
            <w:tcW w:w="2006" w:type="dxa"/>
            <w:tcBorders>
              <w:top w:val="nil"/>
              <w:left w:val="nil"/>
              <w:bottom w:val="single" w:color="auto" w:sz="4" w:space="0"/>
              <w:right w:val="single" w:color="auto" w:sz="4" w:space="0"/>
            </w:tcBorders>
            <w:vAlign w:val="center"/>
          </w:tcPr>
          <w:p>
            <w:pPr>
              <w:ind w:firstLine="1200" w:firstLineChars="600"/>
              <w:jc w:val="right"/>
              <w:rPr>
                <w:rFonts w:ascii="宋体" w:hAnsi="宋体"/>
                <w:sz w:val="20"/>
                <w:szCs w:val="20"/>
              </w:rPr>
            </w:pPr>
            <w:r>
              <w:rPr>
                <w:rFonts w:ascii="宋体" w:hAnsi="宋体"/>
                <w:color w:val="000000"/>
                <w:sz w:val="20"/>
                <w:szCs w:val="20"/>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vAlign w:val="center"/>
          </w:tcPr>
          <w:p>
            <w:pPr>
              <w:rPr>
                <w:rFonts w:ascii="宋体"/>
                <w:color w:val="000000"/>
                <w:sz w:val="18"/>
                <w:szCs w:val="18"/>
              </w:rPr>
            </w:pPr>
            <w:r>
              <w:rPr>
                <w:color w:val="000000"/>
                <w:sz w:val="18"/>
                <w:szCs w:val="18"/>
              </w:rPr>
              <w:t>50501</w:t>
            </w:r>
          </w:p>
        </w:tc>
        <w:tc>
          <w:tcPr>
            <w:tcW w:w="2010"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工资福利支出</w:t>
            </w:r>
          </w:p>
        </w:tc>
        <w:tc>
          <w:tcPr>
            <w:tcW w:w="1376" w:type="dxa"/>
            <w:tcBorders>
              <w:top w:val="nil"/>
              <w:left w:val="nil"/>
              <w:bottom w:val="single" w:color="auto" w:sz="4" w:space="0"/>
              <w:right w:val="single" w:color="auto" w:sz="4" w:space="0"/>
            </w:tcBorders>
            <w:vAlign w:val="center"/>
          </w:tcPr>
          <w:p>
            <w:pPr>
              <w:rPr>
                <w:rFonts w:ascii="宋体"/>
                <w:color w:val="000000"/>
                <w:sz w:val="18"/>
                <w:szCs w:val="18"/>
              </w:rPr>
            </w:pPr>
            <w:r>
              <w:rPr>
                <w:color w:val="000000"/>
                <w:sz w:val="18"/>
                <w:szCs w:val="18"/>
              </w:rPr>
              <w:t>30107</w:t>
            </w:r>
          </w:p>
        </w:tc>
        <w:tc>
          <w:tcPr>
            <w:tcW w:w="2229"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绩效工资</w:t>
            </w:r>
          </w:p>
        </w:tc>
        <w:tc>
          <w:tcPr>
            <w:tcW w:w="1842" w:type="dxa"/>
            <w:tcBorders>
              <w:top w:val="nil"/>
              <w:left w:val="nil"/>
              <w:bottom w:val="single" w:color="auto" w:sz="4" w:space="0"/>
              <w:right w:val="single" w:color="auto" w:sz="4" w:space="0"/>
            </w:tcBorders>
            <w:vAlign w:val="center"/>
          </w:tcPr>
          <w:p>
            <w:pPr>
              <w:jc w:val="right"/>
              <w:rPr>
                <w:rFonts w:ascii="宋体" w:hAnsi="宋体"/>
                <w:color w:val="000000"/>
                <w:sz w:val="20"/>
                <w:szCs w:val="20"/>
              </w:rPr>
            </w:pPr>
            <w:r>
              <w:rPr>
                <w:rFonts w:ascii="宋体" w:hAnsi="宋体" w:eastAsia="宋体" w:cs="宋体"/>
                <w:i w:val="0"/>
                <w:color w:val="000000"/>
                <w:kern w:val="0"/>
                <w:sz w:val="18"/>
                <w:szCs w:val="18"/>
                <w:u w:val="none"/>
                <w:lang w:val="en-US" w:eastAsia="zh-CN" w:bidi="ar"/>
              </w:rPr>
              <w:t>14,595,999.96</w:t>
            </w:r>
          </w:p>
        </w:tc>
        <w:tc>
          <w:tcPr>
            <w:tcW w:w="1985" w:type="dxa"/>
            <w:tcBorders>
              <w:top w:val="nil"/>
              <w:left w:val="nil"/>
              <w:bottom w:val="single" w:color="auto" w:sz="4" w:space="0"/>
              <w:right w:val="single" w:color="auto" w:sz="4" w:space="0"/>
            </w:tcBorders>
            <w:vAlign w:val="center"/>
          </w:tcPr>
          <w:p>
            <w:pPr>
              <w:jc w:val="right"/>
              <w:rPr>
                <w:rFonts w:ascii="宋体" w:hAnsi="宋体"/>
                <w:color w:val="000000"/>
                <w:sz w:val="20"/>
                <w:szCs w:val="20"/>
              </w:rPr>
            </w:pPr>
            <w:r>
              <w:rPr>
                <w:rFonts w:ascii="宋体" w:hAnsi="宋体" w:eastAsia="宋体" w:cs="宋体"/>
                <w:i w:val="0"/>
                <w:color w:val="000000"/>
                <w:kern w:val="0"/>
                <w:sz w:val="18"/>
                <w:szCs w:val="18"/>
                <w:u w:val="none"/>
                <w:lang w:val="en-US" w:eastAsia="zh-CN" w:bidi="ar"/>
              </w:rPr>
              <w:t>14,595,999.96</w:t>
            </w:r>
          </w:p>
        </w:tc>
        <w:tc>
          <w:tcPr>
            <w:tcW w:w="2006" w:type="dxa"/>
            <w:tcBorders>
              <w:top w:val="nil"/>
              <w:left w:val="nil"/>
              <w:bottom w:val="single" w:color="auto" w:sz="4" w:space="0"/>
              <w:right w:val="single" w:color="auto" w:sz="4" w:space="0"/>
            </w:tcBorders>
            <w:vAlign w:val="center"/>
          </w:tcPr>
          <w:p>
            <w:pPr>
              <w:ind w:firstLine="1200" w:firstLineChars="600"/>
              <w:jc w:val="right"/>
              <w:rPr>
                <w:rFonts w:ascii="宋体" w:hAnsi="宋体"/>
                <w:sz w:val="20"/>
                <w:szCs w:val="20"/>
              </w:rPr>
            </w:pPr>
            <w:r>
              <w:rPr>
                <w:rFonts w:ascii="宋体" w:hAnsi="宋体"/>
                <w:color w:val="000000"/>
                <w:sz w:val="20"/>
                <w:szCs w:val="20"/>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vAlign w:val="center"/>
          </w:tcPr>
          <w:p>
            <w:pPr>
              <w:rPr>
                <w:rFonts w:ascii="宋体"/>
                <w:color w:val="000000"/>
                <w:sz w:val="18"/>
                <w:szCs w:val="18"/>
              </w:rPr>
            </w:pPr>
            <w:r>
              <w:rPr>
                <w:color w:val="000000"/>
                <w:sz w:val="18"/>
                <w:szCs w:val="18"/>
              </w:rPr>
              <w:t>50501</w:t>
            </w:r>
          </w:p>
        </w:tc>
        <w:tc>
          <w:tcPr>
            <w:tcW w:w="2010"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工资福利支出</w:t>
            </w:r>
          </w:p>
        </w:tc>
        <w:tc>
          <w:tcPr>
            <w:tcW w:w="1376" w:type="dxa"/>
            <w:tcBorders>
              <w:top w:val="nil"/>
              <w:left w:val="nil"/>
              <w:bottom w:val="single" w:color="auto" w:sz="4" w:space="0"/>
              <w:right w:val="single" w:color="auto" w:sz="4" w:space="0"/>
            </w:tcBorders>
            <w:vAlign w:val="center"/>
          </w:tcPr>
          <w:p>
            <w:pPr>
              <w:rPr>
                <w:rFonts w:ascii="宋体"/>
                <w:color w:val="000000"/>
                <w:sz w:val="18"/>
                <w:szCs w:val="18"/>
              </w:rPr>
            </w:pPr>
            <w:r>
              <w:rPr>
                <w:color w:val="000000"/>
                <w:sz w:val="18"/>
                <w:szCs w:val="18"/>
              </w:rPr>
              <w:t>30108</w:t>
            </w:r>
          </w:p>
        </w:tc>
        <w:tc>
          <w:tcPr>
            <w:tcW w:w="2229"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机关事业单位基本养老保险缴费</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sz w:val="20"/>
                <w:szCs w:val="20"/>
              </w:rPr>
            </w:pPr>
            <w:r>
              <w:rPr>
                <w:rFonts w:ascii="宋体" w:hAnsi="宋体" w:eastAsia="宋体" w:cs="宋体"/>
                <w:i w:val="0"/>
                <w:color w:val="000000"/>
                <w:kern w:val="0"/>
                <w:sz w:val="18"/>
                <w:szCs w:val="18"/>
                <w:u w:val="none"/>
                <w:lang w:val="en-US" w:eastAsia="zh-CN" w:bidi="ar"/>
              </w:rPr>
              <w:t>4,228,342.39</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sz w:val="20"/>
                <w:szCs w:val="20"/>
              </w:rPr>
            </w:pPr>
            <w:r>
              <w:rPr>
                <w:rFonts w:ascii="宋体" w:hAnsi="宋体" w:eastAsia="宋体" w:cs="宋体"/>
                <w:i w:val="0"/>
                <w:color w:val="000000"/>
                <w:kern w:val="0"/>
                <w:sz w:val="18"/>
                <w:szCs w:val="18"/>
                <w:u w:val="none"/>
                <w:lang w:val="en-US" w:eastAsia="zh-CN" w:bidi="ar"/>
              </w:rPr>
              <w:t>4,228,342.39</w:t>
            </w:r>
          </w:p>
        </w:tc>
        <w:tc>
          <w:tcPr>
            <w:tcW w:w="2006" w:type="dxa"/>
            <w:tcBorders>
              <w:top w:val="nil"/>
              <w:left w:val="nil"/>
              <w:bottom w:val="single" w:color="auto" w:sz="4" w:space="0"/>
              <w:right w:val="single" w:color="auto" w:sz="4" w:space="0"/>
            </w:tcBorders>
            <w:vAlign w:val="center"/>
          </w:tcPr>
          <w:p>
            <w:pPr>
              <w:ind w:firstLine="1200" w:firstLineChars="600"/>
              <w:jc w:val="right"/>
              <w:rPr>
                <w:rFonts w:ascii="宋体" w:hAnsi="宋体"/>
                <w:sz w:val="20"/>
                <w:szCs w:val="20"/>
              </w:rPr>
            </w:pPr>
            <w:r>
              <w:rPr>
                <w:rFonts w:ascii="宋体" w:hAnsi="宋体"/>
                <w:color w:val="000000"/>
                <w:sz w:val="20"/>
                <w:szCs w:val="20"/>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vAlign w:val="center"/>
          </w:tcPr>
          <w:p>
            <w:pPr>
              <w:rPr>
                <w:rFonts w:ascii="宋体"/>
                <w:color w:val="000000"/>
                <w:sz w:val="18"/>
                <w:szCs w:val="18"/>
              </w:rPr>
            </w:pPr>
            <w:r>
              <w:rPr>
                <w:color w:val="000000"/>
                <w:sz w:val="18"/>
                <w:szCs w:val="18"/>
              </w:rPr>
              <w:t>50501</w:t>
            </w:r>
          </w:p>
        </w:tc>
        <w:tc>
          <w:tcPr>
            <w:tcW w:w="2010"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工资福利支出</w:t>
            </w:r>
          </w:p>
        </w:tc>
        <w:tc>
          <w:tcPr>
            <w:tcW w:w="1376" w:type="dxa"/>
            <w:tcBorders>
              <w:top w:val="nil"/>
              <w:left w:val="nil"/>
              <w:bottom w:val="single" w:color="auto" w:sz="4" w:space="0"/>
              <w:right w:val="single" w:color="auto" w:sz="4" w:space="0"/>
            </w:tcBorders>
            <w:vAlign w:val="center"/>
          </w:tcPr>
          <w:p>
            <w:pPr>
              <w:rPr>
                <w:rFonts w:ascii="宋体"/>
                <w:color w:val="000000"/>
                <w:sz w:val="18"/>
                <w:szCs w:val="18"/>
              </w:rPr>
            </w:pPr>
            <w:r>
              <w:rPr>
                <w:color w:val="000000"/>
                <w:sz w:val="18"/>
                <w:szCs w:val="18"/>
              </w:rPr>
              <w:t>30109</w:t>
            </w:r>
          </w:p>
        </w:tc>
        <w:tc>
          <w:tcPr>
            <w:tcW w:w="2229"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职业年金缴费</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sz w:val="20"/>
                <w:szCs w:val="20"/>
              </w:rPr>
            </w:pPr>
            <w:r>
              <w:rPr>
                <w:rFonts w:ascii="宋体" w:hAnsi="宋体" w:eastAsia="宋体" w:cs="宋体"/>
                <w:i w:val="0"/>
                <w:color w:val="000000"/>
                <w:kern w:val="0"/>
                <w:sz w:val="18"/>
                <w:szCs w:val="18"/>
                <w:u w:val="none"/>
                <w:lang w:val="en-US" w:eastAsia="zh-CN" w:bidi="ar"/>
              </w:rPr>
              <w:t>2,114,171.20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sz w:val="20"/>
                <w:szCs w:val="20"/>
              </w:rPr>
            </w:pPr>
            <w:r>
              <w:rPr>
                <w:rFonts w:ascii="宋体" w:hAnsi="宋体" w:eastAsia="宋体" w:cs="宋体"/>
                <w:i w:val="0"/>
                <w:color w:val="000000"/>
                <w:kern w:val="0"/>
                <w:sz w:val="18"/>
                <w:szCs w:val="18"/>
                <w:u w:val="none"/>
                <w:lang w:val="en-US" w:eastAsia="zh-CN" w:bidi="ar"/>
              </w:rPr>
              <w:t>2,114,171.20</w:t>
            </w:r>
          </w:p>
        </w:tc>
        <w:tc>
          <w:tcPr>
            <w:tcW w:w="2006" w:type="dxa"/>
            <w:tcBorders>
              <w:top w:val="nil"/>
              <w:left w:val="nil"/>
              <w:bottom w:val="single" w:color="auto" w:sz="4" w:space="0"/>
              <w:right w:val="single" w:color="auto" w:sz="4" w:space="0"/>
            </w:tcBorders>
            <w:vAlign w:val="center"/>
          </w:tcPr>
          <w:p>
            <w:pPr>
              <w:ind w:firstLine="1200" w:firstLineChars="600"/>
              <w:jc w:val="right"/>
              <w:rPr>
                <w:rFonts w:ascii="宋体" w:hAnsi="宋体"/>
                <w:sz w:val="20"/>
                <w:szCs w:val="20"/>
              </w:rPr>
            </w:pPr>
            <w:r>
              <w:rPr>
                <w:rFonts w:ascii="宋体" w:hAnsi="宋体"/>
                <w:color w:val="000000"/>
                <w:sz w:val="20"/>
                <w:szCs w:val="20"/>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vAlign w:val="center"/>
          </w:tcPr>
          <w:p>
            <w:pPr>
              <w:rPr>
                <w:rFonts w:ascii="宋体"/>
                <w:color w:val="000000"/>
                <w:sz w:val="18"/>
                <w:szCs w:val="18"/>
              </w:rPr>
            </w:pPr>
            <w:r>
              <w:rPr>
                <w:color w:val="000000"/>
                <w:sz w:val="18"/>
                <w:szCs w:val="18"/>
              </w:rPr>
              <w:t>50501</w:t>
            </w:r>
          </w:p>
        </w:tc>
        <w:tc>
          <w:tcPr>
            <w:tcW w:w="2010"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工资福利支出</w:t>
            </w:r>
          </w:p>
        </w:tc>
        <w:tc>
          <w:tcPr>
            <w:tcW w:w="1376" w:type="dxa"/>
            <w:tcBorders>
              <w:top w:val="nil"/>
              <w:left w:val="nil"/>
              <w:bottom w:val="single" w:color="auto" w:sz="4" w:space="0"/>
              <w:right w:val="single" w:color="auto" w:sz="4" w:space="0"/>
            </w:tcBorders>
            <w:vAlign w:val="center"/>
          </w:tcPr>
          <w:p>
            <w:pPr>
              <w:rPr>
                <w:rFonts w:ascii="宋体"/>
                <w:color w:val="000000"/>
                <w:sz w:val="18"/>
                <w:szCs w:val="18"/>
              </w:rPr>
            </w:pPr>
            <w:r>
              <w:rPr>
                <w:color w:val="000000"/>
                <w:sz w:val="18"/>
                <w:szCs w:val="18"/>
              </w:rPr>
              <w:t>30112</w:t>
            </w:r>
          </w:p>
        </w:tc>
        <w:tc>
          <w:tcPr>
            <w:tcW w:w="2229"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其他社会保障缴费</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olor w:val="000000"/>
                <w:sz w:val="20"/>
                <w:szCs w:val="20"/>
                <w:lang w:val="en-US" w:eastAsia="zh-CN"/>
              </w:rPr>
            </w:pPr>
            <w:r>
              <w:rPr>
                <w:rFonts w:hint="eastAsia" w:ascii="宋体" w:hAnsi="宋体"/>
                <w:color w:val="000000"/>
                <w:sz w:val="18"/>
                <w:szCs w:val="18"/>
                <w:lang w:val="en-US" w:eastAsia="zh-CN"/>
              </w:rPr>
              <w:t>4,016,925.27</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olor w:val="000000"/>
                <w:sz w:val="20"/>
                <w:szCs w:val="20"/>
              </w:rPr>
            </w:pPr>
            <w:r>
              <w:rPr>
                <w:rFonts w:hint="eastAsia" w:ascii="宋体" w:hAnsi="宋体"/>
                <w:color w:val="000000"/>
                <w:sz w:val="18"/>
                <w:szCs w:val="18"/>
                <w:lang w:val="en-US" w:eastAsia="zh-CN"/>
              </w:rPr>
              <w:t>4,016,925.27</w:t>
            </w:r>
          </w:p>
        </w:tc>
        <w:tc>
          <w:tcPr>
            <w:tcW w:w="2006" w:type="dxa"/>
            <w:tcBorders>
              <w:top w:val="nil"/>
              <w:left w:val="nil"/>
              <w:bottom w:val="single" w:color="auto" w:sz="4" w:space="0"/>
              <w:right w:val="single" w:color="auto" w:sz="4" w:space="0"/>
            </w:tcBorders>
            <w:vAlign w:val="center"/>
          </w:tcPr>
          <w:p>
            <w:pPr>
              <w:ind w:firstLine="1200" w:firstLineChars="600"/>
              <w:jc w:val="right"/>
              <w:rPr>
                <w:rFonts w:ascii="宋体" w:hAnsi="宋体"/>
                <w:sz w:val="20"/>
                <w:szCs w:val="20"/>
              </w:rPr>
            </w:pPr>
            <w:r>
              <w:rPr>
                <w:rFonts w:ascii="宋体" w:hAnsi="宋体"/>
                <w:color w:val="000000"/>
                <w:sz w:val="20"/>
                <w:szCs w:val="20"/>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vAlign w:val="center"/>
          </w:tcPr>
          <w:p>
            <w:pPr>
              <w:rPr>
                <w:rFonts w:ascii="宋体"/>
                <w:color w:val="000000"/>
                <w:sz w:val="18"/>
                <w:szCs w:val="18"/>
              </w:rPr>
            </w:pPr>
            <w:r>
              <w:rPr>
                <w:color w:val="000000"/>
                <w:sz w:val="18"/>
                <w:szCs w:val="18"/>
              </w:rPr>
              <w:t>50501</w:t>
            </w:r>
          </w:p>
        </w:tc>
        <w:tc>
          <w:tcPr>
            <w:tcW w:w="2010"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工资福利支出</w:t>
            </w:r>
          </w:p>
        </w:tc>
        <w:tc>
          <w:tcPr>
            <w:tcW w:w="1376" w:type="dxa"/>
            <w:tcBorders>
              <w:top w:val="nil"/>
              <w:left w:val="nil"/>
              <w:bottom w:val="single" w:color="auto" w:sz="4" w:space="0"/>
              <w:right w:val="single" w:color="auto" w:sz="4" w:space="0"/>
            </w:tcBorders>
            <w:vAlign w:val="center"/>
          </w:tcPr>
          <w:p>
            <w:pPr>
              <w:rPr>
                <w:rFonts w:ascii="宋体"/>
                <w:color w:val="000000"/>
                <w:sz w:val="18"/>
                <w:szCs w:val="18"/>
              </w:rPr>
            </w:pPr>
            <w:r>
              <w:rPr>
                <w:color w:val="000000"/>
                <w:sz w:val="18"/>
                <w:szCs w:val="18"/>
              </w:rPr>
              <w:t>30113</w:t>
            </w:r>
          </w:p>
        </w:tc>
        <w:tc>
          <w:tcPr>
            <w:tcW w:w="2229"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住房公积金</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olor w:val="000000"/>
                <w:sz w:val="20"/>
                <w:szCs w:val="20"/>
              </w:rPr>
            </w:pPr>
            <w:r>
              <w:rPr>
                <w:rFonts w:ascii="宋体" w:hAnsi="宋体" w:eastAsia="宋体" w:cs="宋体"/>
                <w:i w:val="0"/>
                <w:color w:val="000000"/>
                <w:kern w:val="0"/>
                <w:sz w:val="18"/>
                <w:szCs w:val="18"/>
                <w:u w:val="none"/>
                <w:lang w:val="en-US" w:eastAsia="zh-CN" w:bidi="ar"/>
              </w:rPr>
              <w:t>3,525,496.80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olor w:val="000000"/>
                <w:sz w:val="20"/>
                <w:szCs w:val="20"/>
              </w:rPr>
            </w:pPr>
            <w:r>
              <w:rPr>
                <w:rFonts w:ascii="宋体" w:hAnsi="宋体" w:eastAsia="宋体" w:cs="宋体"/>
                <w:i w:val="0"/>
                <w:color w:val="000000"/>
                <w:kern w:val="0"/>
                <w:sz w:val="18"/>
                <w:szCs w:val="18"/>
                <w:u w:val="none"/>
                <w:lang w:val="en-US" w:eastAsia="zh-CN" w:bidi="ar"/>
              </w:rPr>
              <w:t>3,525,496.80</w:t>
            </w:r>
          </w:p>
        </w:tc>
        <w:tc>
          <w:tcPr>
            <w:tcW w:w="2006" w:type="dxa"/>
            <w:tcBorders>
              <w:top w:val="nil"/>
              <w:left w:val="nil"/>
              <w:bottom w:val="single" w:color="auto" w:sz="4" w:space="0"/>
              <w:right w:val="single" w:color="auto" w:sz="4" w:space="0"/>
            </w:tcBorders>
            <w:vAlign w:val="center"/>
          </w:tcPr>
          <w:p>
            <w:pPr>
              <w:ind w:firstLine="1200" w:firstLineChars="600"/>
              <w:jc w:val="right"/>
              <w:rPr>
                <w:rFonts w:ascii="宋体" w:hAnsi="宋体"/>
                <w:sz w:val="20"/>
                <w:szCs w:val="20"/>
              </w:rPr>
            </w:pPr>
            <w:r>
              <w:rPr>
                <w:rFonts w:ascii="宋体" w:hAnsi="宋体"/>
                <w:color w:val="000000"/>
                <w:sz w:val="20"/>
                <w:szCs w:val="20"/>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vAlign w:val="center"/>
          </w:tcPr>
          <w:p>
            <w:pPr>
              <w:rPr>
                <w:rFonts w:ascii="宋体"/>
                <w:color w:val="000000"/>
                <w:sz w:val="18"/>
                <w:szCs w:val="18"/>
              </w:rPr>
            </w:pPr>
            <w:r>
              <w:rPr>
                <w:color w:val="000000"/>
                <w:sz w:val="18"/>
                <w:szCs w:val="18"/>
              </w:rPr>
              <w:t>50501</w:t>
            </w:r>
          </w:p>
        </w:tc>
        <w:tc>
          <w:tcPr>
            <w:tcW w:w="2010"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工资福利支出</w:t>
            </w:r>
          </w:p>
        </w:tc>
        <w:tc>
          <w:tcPr>
            <w:tcW w:w="1376" w:type="dxa"/>
            <w:tcBorders>
              <w:top w:val="nil"/>
              <w:left w:val="nil"/>
              <w:bottom w:val="single" w:color="auto" w:sz="4" w:space="0"/>
              <w:right w:val="single" w:color="auto" w:sz="4" w:space="0"/>
            </w:tcBorders>
            <w:vAlign w:val="center"/>
          </w:tcPr>
          <w:p>
            <w:pPr>
              <w:rPr>
                <w:rFonts w:ascii="宋体"/>
                <w:color w:val="000000"/>
                <w:sz w:val="18"/>
                <w:szCs w:val="18"/>
              </w:rPr>
            </w:pPr>
            <w:r>
              <w:rPr>
                <w:color w:val="000000"/>
                <w:sz w:val="18"/>
                <w:szCs w:val="18"/>
              </w:rPr>
              <w:t>30199</w:t>
            </w:r>
          </w:p>
        </w:tc>
        <w:tc>
          <w:tcPr>
            <w:tcW w:w="2229"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其他工资福利支出</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olor w:val="000000"/>
                <w:sz w:val="20"/>
                <w:szCs w:val="20"/>
              </w:rPr>
            </w:pPr>
            <w:r>
              <w:rPr>
                <w:rFonts w:ascii="宋体" w:hAnsi="宋体" w:eastAsia="宋体" w:cs="宋体"/>
                <w:i w:val="0"/>
                <w:color w:val="000000"/>
                <w:kern w:val="0"/>
                <w:sz w:val="18"/>
                <w:szCs w:val="18"/>
                <w:u w:val="none"/>
                <w:lang w:val="en-US" w:eastAsia="zh-CN" w:bidi="ar"/>
              </w:rPr>
              <w:t>1,968,000.00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olor w:val="000000"/>
                <w:sz w:val="20"/>
                <w:szCs w:val="20"/>
              </w:rPr>
            </w:pPr>
            <w:r>
              <w:rPr>
                <w:rFonts w:ascii="宋体" w:hAnsi="宋体" w:eastAsia="宋体" w:cs="宋体"/>
                <w:i w:val="0"/>
                <w:color w:val="000000"/>
                <w:kern w:val="0"/>
                <w:sz w:val="18"/>
                <w:szCs w:val="18"/>
                <w:u w:val="none"/>
                <w:lang w:val="en-US" w:eastAsia="zh-CN" w:bidi="ar"/>
              </w:rPr>
              <w:t>1,968,000.00</w:t>
            </w:r>
          </w:p>
        </w:tc>
        <w:tc>
          <w:tcPr>
            <w:tcW w:w="2006" w:type="dxa"/>
            <w:tcBorders>
              <w:top w:val="nil"/>
              <w:left w:val="nil"/>
              <w:bottom w:val="single" w:color="auto" w:sz="4" w:space="0"/>
              <w:right w:val="single" w:color="auto" w:sz="4" w:space="0"/>
            </w:tcBorders>
            <w:vAlign w:val="center"/>
          </w:tcPr>
          <w:p>
            <w:pPr>
              <w:ind w:firstLine="1200" w:firstLineChars="600"/>
              <w:jc w:val="right"/>
              <w:rPr>
                <w:rFonts w:ascii="宋体" w:hAnsi="宋体"/>
                <w:sz w:val="20"/>
                <w:szCs w:val="20"/>
              </w:rPr>
            </w:pPr>
            <w:r>
              <w:rPr>
                <w:rFonts w:ascii="宋体" w:hAnsi="宋体"/>
                <w:color w:val="000000"/>
                <w:sz w:val="20"/>
                <w:szCs w:val="20"/>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vAlign w:val="center"/>
          </w:tcPr>
          <w:p>
            <w:pPr>
              <w:rPr>
                <w:rFonts w:ascii="宋体"/>
                <w:color w:val="000000"/>
                <w:sz w:val="18"/>
                <w:szCs w:val="18"/>
              </w:rPr>
            </w:pPr>
            <w:r>
              <w:rPr>
                <w:color w:val="000000"/>
                <w:sz w:val="18"/>
                <w:szCs w:val="18"/>
              </w:rPr>
              <w:t>505</w:t>
            </w:r>
          </w:p>
        </w:tc>
        <w:tc>
          <w:tcPr>
            <w:tcW w:w="2010"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对事业单位经常性补助</w:t>
            </w:r>
          </w:p>
        </w:tc>
        <w:tc>
          <w:tcPr>
            <w:tcW w:w="1376" w:type="dxa"/>
            <w:tcBorders>
              <w:top w:val="nil"/>
              <w:left w:val="nil"/>
              <w:bottom w:val="single" w:color="auto" w:sz="4" w:space="0"/>
              <w:right w:val="single" w:color="auto" w:sz="4" w:space="0"/>
            </w:tcBorders>
            <w:vAlign w:val="center"/>
          </w:tcPr>
          <w:p>
            <w:pPr>
              <w:rPr>
                <w:rFonts w:ascii="宋体"/>
                <w:color w:val="000000"/>
                <w:sz w:val="18"/>
                <w:szCs w:val="18"/>
              </w:rPr>
            </w:pPr>
            <w:r>
              <w:rPr>
                <w:color w:val="000000"/>
                <w:sz w:val="18"/>
                <w:szCs w:val="18"/>
              </w:rPr>
              <w:t>302</w:t>
            </w:r>
          </w:p>
        </w:tc>
        <w:tc>
          <w:tcPr>
            <w:tcW w:w="2229"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商品和服务支出</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olor w:val="000000"/>
                <w:sz w:val="20"/>
                <w:szCs w:val="20"/>
              </w:rPr>
            </w:pPr>
            <w:r>
              <w:rPr>
                <w:rFonts w:ascii="宋体" w:hAnsi="宋体" w:eastAsia="宋体" w:cs="宋体"/>
                <w:i w:val="0"/>
                <w:color w:val="000000"/>
                <w:kern w:val="0"/>
                <w:sz w:val="18"/>
                <w:szCs w:val="18"/>
                <w:u w:val="none"/>
                <w:lang w:val="en-US" w:eastAsia="zh-CN" w:bidi="ar"/>
              </w:rPr>
              <w:t>25,990.00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olor w:val="000000"/>
                <w:sz w:val="20"/>
                <w:szCs w:val="20"/>
                <w:lang w:val="en-US"/>
              </w:rPr>
            </w:pPr>
            <w:r>
              <w:rPr>
                <w:rFonts w:hint="eastAsia" w:ascii="宋体" w:hAnsi="宋体" w:cs="宋体"/>
                <w:i w:val="0"/>
                <w:color w:val="000000"/>
                <w:kern w:val="0"/>
                <w:sz w:val="18"/>
                <w:szCs w:val="18"/>
                <w:u w:val="none"/>
                <w:lang w:val="en-US" w:eastAsia="zh-CN" w:bidi="ar"/>
              </w:rPr>
              <w:t>0.00</w:t>
            </w:r>
          </w:p>
        </w:tc>
        <w:tc>
          <w:tcPr>
            <w:tcW w:w="200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olor w:val="000000"/>
                <w:sz w:val="20"/>
                <w:szCs w:val="20"/>
              </w:rPr>
            </w:pPr>
            <w:r>
              <w:rPr>
                <w:rFonts w:ascii="宋体" w:hAnsi="宋体" w:eastAsia="宋体" w:cs="宋体"/>
                <w:i w:val="0"/>
                <w:color w:val="000000"/>
                <w:kern w:val="0"/>
                <w:sz w:val="18"/>
                <w:szCs w:val="18"/>
                <w:u w:val="none"/>
                <w:lang w:val="en-US" w:eastAsia="zh-CN" w:bidi="ar"/>
              </w:rPr>
              <w:t>25,990.00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vAlign w:val="center"/>
          </w:tcPr>
          <w:p>
            <w:pPr>
              <w:rPr>
                <w:rFonts w:ascii="宋体"/>
                <w:color w:val="000000"/>
                <w:sz w:val="18"/>
                <w:szCs w:val="18"/>
              </w:rPr>
            </w:pPr>
            <w:r>
              <w:rPr>
                <w:color w:val="000000"/>
                <w:sz w:val="18"/>
                <w:szCs w:val="18"/>
              </w:rPr>
              <w:t>50502</w:t>
            </w:r>
          </w:p>
        </w:tc>
        <w:tc>
          <w:tcPr>
            <w:tcW w:w="2010"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商品和服务支出</w:t>
            </w:r>
          </w:p>
        </w:tc>
        <w:tc>
          <w:tcPr>
            <w:tcW w:w="1376" w:type="dxa"/>
            <w:tcBorders>
              <w:top w:val="nil"/>
              <w:left w:val="nil"/>
              <w:bottom w:val="single" w:color="auto" w:sz="4" w:space="0"/>
              <w:right w:val="single" w:color="auto" w:sz="4" w:space="0"/>
            </w:tcBorders>
            <w:vAlign w:val="center"/>
          </w:tcPr>
          <w:p>
            <w:pPr>
              <w:rPr>
                <w:rFonts w:ascii="宋体"/>
                <w:color w:val="000000"/>
                <w:sz w:val="18"/>
                <w:szCs w:val="18"/>
              </w:rPr>
            </w:pPr>
            <w:r>
              <w:rPr>
                <w:color w:val="000000"/>
                <w:sz w:val="18"/>
                <w:szCs w:val="18"/>
              </w:rPr>
              <w:t>30299</w:t>
            </w:r>
          </w:p>
        </w:tc>
        <w:tc>
          <w:tcPr>
            <w:tcW w:w="2229"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其他商品和服务支出</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olor w:val="000000"/>
                <w:sz w:val="20"/>
                <w:szCs w:val="20"/>
              </w:rPr>
            </w:pPr>
            <w:r>
              <w:rPr>
                <w:rFonts w:ascii="宋体" w:hAnsi="宋体" w:eastAsia="宋体" w:cs="宋体"/>
                <w:i w:val="0"/>
                <w:color w:val="000000"/>
                <w:kern w:val="0"/>
                <w:sz w:val="18"/>
                <w:szCs w:val="18"/>
                <w:u w:val="none"/>
                <w:lang w:val="en-US" w:eastAsia="zh-CN" w:bidi="ar"/>
              </w:rPr>
              <w:t>25,990.00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olor w:val="000000"/>
                <w:sz w:val="20"/>
                <w:szCs w:val="20"/>
                <w:lang w:val="en-US"/>
              </w:rPr>
            </w:pPr>
            <w:r>
              <w:rPr>
                <w:rFonts w:hint="eastAsia" w:ascii="宋体" w:hAnsi="宋体" w:cs="宋体"/>
                <w:i w:val="0"/>
                <w:color w:val="000000"/>
                <w:kern w:val="0"/>
                <w:sz w:val="18"/>
                <w:szCs w:val="18"/>
                <w:u w:val="none"/>
                <w:lang w:val="en-US" w:eastAsia="zh-CN" w:bidi="ar"/>
              </w:rPr>
              <w:t>0.00</w:t>
            </w:r>
          </w:p>
        </w:tc>
        <w:tc>
          <w:tcPr>
            <w:tcW w:w="200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olor w:val="000000"/>
                <w:sz w:val="20"/>
                <w:szCs w:val="20"/>
              </w:rPr>
            </w:pPr>
            <w:r>
              <w:rPr>
                <w:rFonts w:ascii="宋体" w:hAnsi="宋体" w:eastAsia="宋体" w:cs="宋体"/>
                <w:i w:val="0"/>
                <w:color w:val="000000"/>
                <w:kern w:val="0"/>
                <w:sz w:val="18"/>
                <w:szCs w:val="18"/>
                <w:u w:val="none"/>
                <w:lang w:val="en-US" w:eastAsia="zh-CN" w:bidi="ar"/>
              </w:rPr>
              <w:t>25,990.00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vAlign w:val="center"/>
          </w:tcPr>
          <w:p>
            <w:pPr>
              <w:rPr>
                <w:rFonts w:ascii="宋体"/>
                <w:color w:val="000000"/>
                <w:sz w:val="18"/>
                <w:szCs w:val="18"/>
              </w:rPr>
            </w:pPr>
            <w:r>
              <w:rPr>
                <w:color w:val="000000"/>
                <w:sz w:val="18"/>
                <w:szCs w:val="18"/>
              </w:rPr>
              <w:t>509</w:t>
            </w:r>
          </w:p>
        </w:tc>
        <w:tc>
          <w:tcPr>
            <w:tcW w:w="2010"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对个人和家庭的补助</w:t>
            </w:r>
          </w:p>
        </w:tc>
        <w:tc>
          <w:tcPr>
            <w:tcW w:w="1376" w:type="dxa"/>
            <w:tcBorders>
              <w:top w:val="nil"/>
              <w:left w:val="nil"/>
              <w:bottom w:val="single" w:color="auto" w:sz="4" w:space="0"/>
              <w:right w:val="single" w:color="auto" w:sz="4" w:space="0"/>
            </w:tcBorders>
            <w:vAlign w:val="center"/>
          </w:tcPr>
          <w:p>
            <w:pPr>
              <w:rPr>
                <w:rFonts w:ascii="宋体"/>
                <w:color w:val="000000"/>
                <w:sz w:val="18"/>
                <w:szCs w:val="18"/>
              </w:rPr>
            </w:pPr>
            <w:r>
              <w:rPr>
                <w:color w:val="000000"/>
                <w:sz w:val="18"/>
                <w:szCs w:val="18"/>
              </w:rPr>
              <w:t>303</w:t>
            </w:r>
          </w:p>
        </w:tc>
        <w:tc>
          <w:tcPr>
            <w:tcW w:w="2229"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对个人和家庭的补助</w:t>
            </w:r>
          </w:p>
        </w:tc>
        <w:tc>
          <w:tcPr>
            <w:tcW w:w="1842" w:type="dxa"/>
            <w:tcBorders>
              <w:top w:val="nil"/>
              <w:left w:val="nil"/>
              <w:bottom w:val="single" w:color="auto" w:sz="4" w:space="0"/>
              <w:right w:val="single" w:color="auto" w:sz="4" w:space="0"/>
            </w:tcBorders>
            <w:vAlign w:val="center"/>
          </w:tcPr>
          <w:p>
            <w:pPr>
              <w:jc w:val="right"/>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1,188,372.40</w:t>
            </w:r>
          </w:p>
        </w:tc>
        <w:tc>
          <w:tcPr>
            <w:tcW w:w="1985" w:type="dxa"/>
            <w:tcBorders>
              <w:top w:val="nil"/>
              <w:left w:val="nil"/>
              <w:bottom w:val="single" w:color="auto" w:sz="4" w:space="0"/>
              <w:right w:val="single" w:color="auto" w:sz="4" w:space="0"/>
            </w:tcBorders>
            <w:vAlign w:val="center"/>
          </w:tcPr>
          <w:p>
            <w:pPr>
              <w:jc w:val="right"/>
              <w:rPr>
                <w:rFonts w:ascii="宋体" w:hAnsi="宋体"/>
                <w:color w:val="000000"/>
                <w:sz w:val="20"/>
                <w:szCs w:val="20"/>
              </w:rPr>
            </w:pPr>
            <w:r>
              <w:rPr>
                <w:rFonts w:hint="eastAsia" w:ascii="宋体" w:hAnsi="宋体"/>
                <w:color w:val="000000"/>
                <w:sz w:val="20"/>
                <w:szCs w:val="20"/>
                <w:lang w:val="en-US" w:eastAsia="zh-CN"/>
              </w:rPr>
              <w:t>1,188,372.40</w:t>
            </w:r>
          </w:p>
        </w:tc>
        <w:tc>
          <w:tcPr>
            <w:tcW w:w="2006" w:type="dxa"/>
            <w:tcBorders>
              <w:top w:val="nil"/>
              <w:left w:val="nil"/>
              <w:bottom w:val="single" w:color="auto" w:sz="4" w:space="0"/>
              <w:right w:val="single" w:color="auto" w:sz="4" w:space="0"/>
            </w:tcBorders>
            <w:vAlign w:val="center"/>
          </w:tcPr>
          <w:p>
            <w:pPr>
              <w:ind w:firstLine="1200" w:firstLineChars="600"/>
              <w:jc w:val="right"/>
              <w:rPr>
                <w:rFonts w:ascii="宋体" w:hAnsi="宋体"/>
                <w:sz w:val="20"/>
                <w:szCs w:val="20"/>
              </w:rPr>
            </w:pPr>
            <w:r>
              <w:rPr>
                <w:rFonts w:ascii="宋体" w:hAnsi="宋体"/>
                <w:color w:val="000000"/>
                <w:sz w:val="20"/>
                <w:szCs w:val="20"/>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vAlign w:val="center"/>
          </w:tcPr>
          <w:p>
            <w:pPr>
              <w:rPr>
                <w:rFonts w:ascii="宋体"/>
                <w:color w:val="000000"/>
                <w:sz w:val="18"/>
                <w:szCs w:val="18"/>
              </w:rPr>
            </w:pPr>
            <w:r>
              <w:rPr>
                <w:color w:val="000000"/>
                <w:sz w:val="18"/>
                <w:szCs w:val="18"/>
              </w:rPr>
              <w:t>50901</w:t>
            </w:r>
          </w:p>
        </w:tc>
        <w:tc>
          <w:tcPr>
            <w:tcW w:w="2010"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离退休费</w:t>
            </w:r>
          </w:p>
        </w:tc>
        <w:tc>
          <w:tcPr>
            <w:tcW w:w="1376" w:type="dxa"/>
            <w:tcBorders>
              <w:top w:val="nil"/>
              <w:left w:val="nil"/>
              <w:bottom w:val="single" w:color="auto" w:sz="4" w:space="0"/>
              <w:right w:val="single" w:color="auto" w:sz="4" w:space="0"/>
            </w:tcBorders>
            <w:vAlign w:val="center"/>
          </w:tcPr>
          <w:p>
            <w:pPr>
              <w:rPr>
                <w:rFonts w:ascii="宋体"/>
                <w:color w:val="000000"/>
                <w:sz w:val="18"/>
                <w:szCs w:val="18"/>
              </w:rPr>
            </w:pPr>
            <w:r>
              <w:rPr>
                <w:color w:val="000000"/>
                <w:sz w:val="18"/>
                <w:szCs w:val="18"/>
              </w:rPr>
              <w:t>30309</w:t>
            </w:r>
          </w:p>
        </w:tc>
        <w:tc>
          <w:tcPr>
            <w:tcW w:w="2229" w:type="dxa"/>
            <w:tcBorders>
              <w:top w:val="nil"/>
              <w:left w:val="nil"/>
              <w:bottom w:val="single" w:color="auto" w:sz="4" w:space="0"/>
              <w:right w:val="single" w:color="auto" w:sz="4" w:space="0"/>
            </w:tcBorders>
            <w:vAlign w:val="center"/>
          </w:tcPr>
          <w:p>
            <w:pPr>
              <w:rPr>
                <w:rFonts w:ascii="宋体"/>
                <w:color w:val="000000"/>
                <w:sz w:val="20"/>
                <w:szCs w:val="20"/>
              </w:rPr>
            </w:pPr>
            <w:r>
              <w:rPr>
                <w:rFonts w:ascii="宋体" w:hAnsi="宋体" w:cs="宋体"/>
                <w:color w:val="000000"/>
                <w:kern w:val="0"/>
                <w:sz w:val="20"/>
                <w:szCs w:val="20"/>
              </w:rPr>
              <w:t>奖励金</w:t>
            </w:r>
          </w:p>
        </w:tc>
        <w:tc>
          <w:tcPr>
            <w:tcW w:w="1842" w:type="dxa"/>
            <w:tcBorders>
              <w:top w:val="nil"/>
              <w:left w:val="nil"/>
              <w:bottom w:val="single" w:color="auto" w:sz="4" w:space="0"/>
              <w:right w:val="single" w:color="auto" w:sz="4" w:space="0"/>
            </w:tcBorders>
            <w:vAlign w:val="center"/>
          </w:tcPr>
          <w:p>
            <w:pPr>
              <w:jc w:val="right"/>
              <w:rPr>
                <w:rFonts w:ascii="宋体" w:hAnsi="宋体"/>
                <w:color w:val="000000"/>
                <w:sz w:val="20"/>
                <w:szCs w:val="20"/>
              </w:rPr>
            </w:pPr>
            <w:r>
              <w:rPr>
                <w:rFonts w:hint="eastAsia" w:ascii="宋体" w:hAnsi="宋体"/>
                <w:color w:val="000000"/>
                <w:sz w:val="20"/>
                <w:szCs w:val="20"/>
              </w:rPr>
              <w:t>2,000.00</w:t>
            </w:r>
          </w:p>
        </w:tc>
        <w:tc>
          <w:tcPr>
            <w:tcW w:w="1985" w:type="dxa"/>
            <w:tcBorders>
              <w:top w:val="nil"/>
              <w:left w:val="nil"/>
              <w:bottom w:val="single" w:color="auto" w:sz="4" w:space="0"/>
              <w:right w:val="single" w:color="auto" w:sz="4" w:space="0"/>
            </w:tcBorders>
            <w:vAlign w:val="center"/>
          </w:tcPr>
          <w:p>
            <w:pPr>
              <w:jc w:val="right"/>
              <w:rPr>
                <w:rFonts w:ascii="宋体" w:hAnsi="宋体"/>
                <w:color w:val="000000"/>
                <w:sz w:val="20"/>
                <w:szCs w:val="20"/>
              </w:rPr>
            </w:pPr>
            <w:r>
              <w:rPr>
                <w:rFonts w:hint="eastAsia" w:ascii="宋体" w:hAnsi="宋体"/>
                <w:color w:val="000000"/>
                <w:sz w:val="20"/>
                <w:szCs w:val="20"/>
              </w:rPr>
              <w:t>2,000.00</w:t>
            </w:r>
          </w:p>
        </w:tc>
        <w:tc>
          <w:tcPr>
            <w:tcW w:w="2006" w:type="dxa"/>
            <w:tcBorders>
              <w:top w:val="nil"/>
              <w:left w:val="nil"/>
              <w:bottom w:val="single" w:color="auto" w:sz="4" w:space="0"/>
              <w:right w:val="single" w:color="auto" w:sz="4" w:space="0"/>
            </w:tcBorders>
            <w:vAlign w:val="center"/>
          </w:tcPr>
          <w:p>
            <w:pPr>
              <w:ind w:firstLine="1200" w:firstLineChars="600"/>
              <w:jc w:val="right"/>
              <w:rPr>
                <w:rFonts w:ascii="宋体" w:hAnsi="宋体"/>
                <w:sz w:val="20"/>
                <w:szCs w:val="20"/>
              </w:rPr>
            </w:pPr>
            <w:r>
              <w:rPr>
                <w:rFonts w:ascii="宋体" w:hAnsi="宋体"/>
                <w:color w:val="000000"/>
                <w:sz w:val="20"/>
                <w:szCs w:val="20"/>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vAlign w:val="center"/>
          </w:tcPr>
          <w:p>
            <w:pPr>
              <w:rPr>
                <w:rFonts w:ascii="宋体"/>
                <w:color w:val="000000"/>
                <w:sz w:val="18"/>
                <w:szCs w:val="18"/>
              </w:rPr>
            </w:pPr>
            <w:r>
              <w:rPr>
                <w:color w:val="000000"/>
                <w:sz w:val="18"/>
                <w:szCs w:val="18"/>
              </w:rPr>
              <w:t>50905</w:t>
            </w:r>
          </w:p>
        </w:tc>
        <w:tc>
          <w:tcPr>
            <w:tcW w:w="2010"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离退休费</w:t>
            </w:r>
          </w:p>
        </w:tc>
        <w:tc>
          <w:tcPr>
            <w:tcW w:w="1376" w:type="dxa"/>
            <w:tcBorders>
              <w:top w:val="nil"/>
              <w:left w:val="nil"/>
              <w:bottom w:val="single" w:color="auto" w:sz="4" w:space="0"/>
              <w:right w:val="single" w:color="auto" w:sz="4" w:space="0"/>
            </w:tcBorders>
            <w:vAlign w:val="center"/>
          </w:tcPr>
          <w:p>
            <w:pPr>
              <w:rPr>
                <w:rFonts w:ascii="宋体"/>
                <w:color w:val="000000"/>
                <w:sz w:val="18"/>
                <w:szCs w:val="18"/>
              </w:rPr>
            </w:pPr>
            <w:r>
              <w:rPr>
                <w:color w:val="000000"/>
                <w:sz w:val="18"/>
                <w:szCs w:val="18"/>
              </w:rPr>
              <w:t>30302</w:t>
            </w:r>
          </w:p>
        </w:tc>
        <w:tc>
          <w:tcPr>
            <w:tcW w:w="2229"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退休费</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olor w:val="000000"/>
                <w:sz w:val="20"/>
                <w:szCs w:val="20"/>
                <w:lang w:val="en-US"/>
              </w:rPr>
            </w:pPr>
            <w:r>
              <w:rPr>
                <w:rFonts w:hint="eastAsia" w:ascii="宋体" w:hAnsi="宋体" w:cs="宋体"/>
                <w:i w:val="0"/>
                <w:color w:val="000000"/>
                <w:kern w:val="0"/>
                <w:sz w:val="18"/>
                <w:szCs w:val="18"/>
                <w:u w:val="none"/>
                <w:lang w:val="en-US" w:eastAsia="zh-CN" w:bidi="ar"/>
              </w:rPr>
              <w:t>267,620.00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olor w:val="000000"/>
                <w:sz w:val="20"/>
                <w:szCs w:val="20"/>
              </w:rPr>
            </w:pPr>
            <w:r>
              <w:rPr>
                <w:rFonts w:hint="eastAsia" w:ascii="宋体" w:hAnsi="宋体" w:cs="宋体"/>
                <w:i w:val="0"/>
                <w:color w:val="000000"/>
                <w:kern w:val="0"/>
                <w:sz w:val="18"/>
                <w:szCs w:val="18"/>
                <w:u w:val="none"/>
                <w:lang w:val="en-US" w:eastAsia="zh-CN" w:bidi="ar"/>
              </w:rPr>
              <w:t>267,620.00</w:t>
            </w:r>
          </w:p>
        </w:tc>
        <w:tc>
          <w:tcPr>
            <w:tcW w:w="2006" w:type="dxa"/>
            <w:tcBorders>
              <w:top w:val="nil"/>
              <w:left w:val="nil"/>
              <w:bottom w:val="single" w:color="auto" w:sz="4" w:space="0"/>
              <w:right w:val="single" w:color="auto" w:sz="4" w:space="0"/>
            </w:tcBorders>
            <w:vAlign w:val="center"/>
          </w:tcPr>
          <w:p>
            <w:pPr>
              <w:ind w:firstLine="1200" w:firstLineChars="600"/>
              <w:jc w:val="right"/>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vAlign w:val="center"/>
          </w:tcPr>
          <w:p>
            <w:pPr>
              <w:rPr>
                <w:rFonts w:ascii="宋体"/>
                <w:color w:val="000000"/>
                <w:sz w:val="18"/>
                <w:szCs w:val="18"/>
              </w:rPr>
            </w:pPr>
            <w:r>
              <w:rPr>
                <w:color w:val="000000"/>
                <w:sz w:val="18"/>
                <w:szCs w:val="18"/>
              </w:rPr>
              <w:t>50999</w:t>
            </w:r>
          </w:p>
        </w:tc>
        <w:tc>
          <w:tcPr>
            <w:tcW w:w="2010"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其他对个人和家庭的补助</w:t>
            </w:r>
          </w:p>
        </w:tc>
        <w:tc>
          <w:tcPr>
            <w:tcW w:w="1376" w:type="dxa"/>
            <w:tcBorders>
              <w:top w:val="nil"/>
              <w:left w:val="nil"/>
              <w:bottom w:val="single" w:color="auto" w:sz="4" w:space="0"/>
              <w:right w:val="single" w:color="auto" w:sz="4" w:space="0"/>
            </w:tcBorders>
            <w:vAlign w:val="center"/>
          </w:tcPr>
          <w:p>
            <w:pPr>
              <w:rPr>
                <w:rFonts w:ascii="宋体"/>
                <w:color w:val="000000"/>
                <w:sz w:val="18"/>
                <w:szCs w:val="18"/>
              </w:rPr>
            </w:pPr>
            <w:r>
              <w:rPr>
                <w:color w:val="000000"/>
                <w:sz w:val="18"/>
                <w:szCs w:val="18"/>
              </w:rPr>
              <w:t>30399</w:t>
            </w:r>
          </w:p>
        </w:tc>
        <w:tc>
          <w:tcPr>
            <w:tcW w:w="2229" w:type="dxa"/>
            <w:tcBorders>
              <w:top w:val="nil"/>
              <w:left w:val="nil"/>
              <w:bottom w:val="single" w:color="auto" w:sz="4" w:space="0"/>
              <w:right w:val="single" w:color="auto" w:sz="4" w:space="0"/>
            </w:tcBorders>
            <w:vAlign w:val="center"/>
          </w:tcPr>
          <w:p>
            <w:pPr>
              <w:rPr>
                <w:rFonts w:ascii="宋体"/>
                <w:color w:val="000000"/>
                <w:sz w:val="20"/>
                <w:szCs w:val="20"/>
              </w:rPr>
            </w:pPr>
            <w:r>
              <w:rPr>
                <w:rFonts w:hint="eastAsia" w:cs="宋体"/>
                <w:color w:val="000000"/>
                <w:sz w:val="20"/>
                <w:szCs w:val="20"/>
              </w:rPr>
              <w:t>其他对个人和家庭的补助</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918,752.40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olor w:val="000000"/>
                <w:sz w:val="20"/>
                <w:szCs w:val="20"/>
              </w:rPr>
            </w:pPr>
            <w:r>
              <w:rPr>
                <w:rFonts w:hint="eastAsia" w:ascii="宋体" w:hAnsi="宋体"/>
                <w:color w:val="000000"/>
                <w:sz w:val="20"/>
                <w:szCs w:val="20"/>
                <w:lang w:val="en-US" w:eastAsia="zh-CN"/>
              </w:rPr>
              <w:t>918,752.40</w:t>
            </w:r>
          </w:p>
        </w:tc>
        <w:tc>
          <w:tcPr>
            <w:tcW w:w="2006" w:type="dxa"/>
            <w:tcBorders>
              <w:top w:val="nil"/>
              <w:left w:val="nil"/>
              <w:bottom w:val="single" w:color="auto" w:sz="4" w:space="0"/>
              <w:right w:val="single" w:color="auto" w:sz="4" w:space="0"/>
            </w:tcBorders>
            <w:vAlign w:val="center"/>
          </w:tcPr>
          <w:p>
            <w:pPr>
              <w:ind w:firstLine="1200" w:firstLineChars="600"/>
              <w:jc w:val="right"/>
              <w:rPr>
                <w:rFonts w:ascii="宋体" w:hAnsi="宋体"/>
                <w:sz w:val="20"/>
                <w:szCs w:val="20"/>
              </w:rPr>
            </w:pPr>
            <w:r>
              <w:rPr>
                <w:rFonts w:ascii="宋体" w:hAnsi="宋体"/>
                <w:color w:val="000000"/>
                <w:sz w:val="20"/>
                <w:szCs w:val="20"/>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vAlign w:val="center"/>
          </w:tcPr>
          <w:p>
            <w:pPr>
              <w:jc w:val="center"/>
              <w:rPr>
                <w:rFonts w:ascii="宋体"/>
                <w:color w:val="000000"/>
              </w:rPr>
            </w:pPr>
            <w:r>
              <w:rPr>
                <w:rFonts w:hint="eastAsia" w:cs="宋体"/>
                <w:color w:val="000000"/>
              </w:rPr>
              <w:t>　</w:t>
            </w:r>
          </w:p>
        </w:tc>
        <w:tc>
          <w:tcPr>
            <w:tcW w:w="2010" w:type="dxa"/>
            <w:tcBorders>
              <w:top w:val="nil"/>
              <w:left w:val="nil"/>
              <w:bottom w:val="single" w:color="auto" w:sz="4" w:space="0"/>
              <w:right w:val="single" w:color="auto" w:sz="4" w:space="0"/>
            </w:tcBorders>
            <w:vAlign w:val="center"/>
          </w:tcPr>
          <w:p>
            <w:pPr>
              <w:jc w:val="center"/>
              <w:rPr>
                <w:rFonts w:ascii="宋体"/>
                <w:b/>
                <w:bCs/>
                <w:color w:val="000000"/>
                <w:sz w:val="20"/>
                <w:szCs w:val="20"/>
              </w:rPr>
            </w:pPr>
            <w:r>
              <w:rPr>
                <w:rFonts w:hint="eastAsia" w:cs="宋体"/>
                <w:b/>
                <w:bCs/>
                <w:color w:val="000000"/>
                <w:sz w:val="20"/>
                <w:szCs w:val="20"/>
              </w:rPr>
              <w:t>总计</w:t>
            </w:r>
            <w:r>
              <w:rPr>
                <w:rFonts w:hint="eastAsia" w:cs="宋体"/>
                <w:b/>
                <w:bCs/>
                <w:color w:val="000000"/>
              </w:rPr>
              <w:t>　</w:t>
            </w:r>
          </w:p>
        </w:tc>
        <w:tc>
          <w:tcPr>
            <w:tcW w:w="1376" w:type="dxa"/>
            <w:tcBorders>
              <w:top w:val="nil"/>
              <w:left w:val="nil"/>
              <w:bottom w:val="single" w:color="auto" w:sz="4" w:space="0"/>
              <w:right w:val="single" w:color="auto" w:sz="4" w:space="0"/>
            </w:tcBorders>
            <w:vAlign w:val="center"/>
          </w:tcPr>
          <w:p>
            <w:pPr>
              <w:rPr>
                <w:rFonts w:ascii="宋体"/>
                <w:b/>
                <w:bCs/>
                <w:color w:val="000000"/>
                <w:sz w:val="22"/>
                <w:szCs w:val="22"/>
              </w:rPr>
            </w:pPr>
            <w:r>
              <w:rPr>
                <w:rFonts w:hint="eastAsia" w:cs="宋体"/>
                <w:b/>
                <w:bCs/>
                <w:color w:val="000000"/>
                <w:sz w:val="22"/>
                <w:szCs w:val="22"/>
              </w:rPr>
              <w:t>　</w:t>
            </w:r>
          </w:p>
        </w:tc>
        <w:tc>
          <w:tcPr>
            <w:tcW w:w="2229" w:type="dxa"/>
            <w:tcBorders>
              <w:top w:val="nil"/>
              <w:left w:val="nil"/>
              <w:bottom w:val="single" w:color="auto" w:sz="4" w:space="0"/>
              <w:right w:val="single" w:color="auto" w:sz="4" w:space="0"/>
            </w:tcBorders>
            <w:vAlign w:val="center"/>
          </w:tcPr>
          <w:p>
            <w:pPr>
              <w:rPr>
                <w:rFonts w:ascii="宋体"/>
                <w:b/>
                <w:bCs/>
                <w:color w:val="000000"/>
                <w:sz w:val="22"/>
                <w:szCs w:val="22"/>
              </w:rPr>
            </w:pPr>
            <w:r>
              <w:rPr>
                <w:rFonts w:hint="eastAsia" w:cs="宋体"/>
                <w:b/>
                <w:bCs/>
                <w:color w:val="000000"/>
                <w:sz w:val="22"/>
                <w:szCs w:val="22"/>
              </w:rPr>
              <w:t>　</w:t>
            </w:r>
          </w:p>
        </w:tc>
        <w:tc>
          <w:tcPr>
            <w:tcW w:w="1842" w:type="dxa"/>
            <w:tcBorders>
              <w:top w:val="nil"/>
              <w:left w:val="nil"/>
              <w:bottom w:val="single" w:color="auto" w:sz="4" w:space="0"/>
              <w:right w:val="single" w:color="auto" w:sz="4" w:space="0"/>
            </w:tcBorders>
            <w:vAlign w:val="center"/>
          </w:tcPr>
          <w:p>
            <w:pPr>
              <w:ind w:right="90"/>
              <w:jc w:val="right"/>
              <w:rPr>
                <w:rFonts w:hint="eastAsia" w:ascii="宋体" w:hAnsi="宋体" w:eastAsia="宋体"/>
                <w:bCs/>
                <w:color w:val="000000"/>
                <w:sz w:val="20"/>
                <w:szCs w:val="20"/>
                <w:lang w:val="en-US" w:eastAsia="zh-CN"/>
              </w:rPr>
            </w:pPr>
            <w:r>
              <w:rPr>
                <w:rFonts w:hint="eastAsia" w:ascii="宋体" w:hAnsi="宋体"/>
                <w:bCs/>
                <w:color w:val="000000"/>
                <w:sz w:val="20"/>
                <w:szCs w:val="20"/>
                <w:lang w:val="en-US" w:eastAsia="zh-CN"/>
              </w:rPr>
              <w:t>47,324,314.02</w:t>
            </w:r>
          </w:p>
        </w:tc>
        <w:tc>
          <w:tcPr>
            <w:tcW w:w="1985" w:type="dxa"/>
            <w:tcBorders>
              <w:top w:val="nil"/>
              <w:left w:val="nil"/>
              <w:bottom w:val="single" w:color="auto" w:sz="4" w:space="0"/>
              <w:right w:val="single" w:color="auto" w:sz="4" w:space="0"/>
            </w:tcBorders>
            <w:vAlign w:val="center"/>
          </w:tcPr>
          <w:p>
            <w:pPr>
              <w:ind w:right="90" w:rightChars="0"/>
              <w:jc w:val="right"/>
              <w:rPr>
                <w:rFonts w:hint="default" w:ascii="宋体" w:hAnsi="宋体"/>
                <w:b/>
                <w:bCs/>
                <w:color w:val="000000"/>
                <w:sz w:val="20"/>
                <w:szCs w:val="20"/>
                <w:lang w:val="en-US"/>
              </w:rPr>
            </w:pPr>
            <w:r>
              <w:rPr>
                <w:rFonts w:hint="eastAsia" w:ascii="宋体" w:hAnsi="宋体"/>
                <w:bCs/>
                <w:color w:val="000000"/>
                <w:sz w:val="20"/>
                <w:szCs w:val="20"/>
                <w:lang w:val="en-US" w:eastAsia="zh-CN"/>
              </w:rPr>
              <w:t>47,298,324.02</w:t>
            </w:r>
          </w:p>
        </w:tc>
        <w:tc>
          <w:tcPr>
            <w:tcW w:w="2006" w:type="dxa"/>
            <w:tcBorders>
              <w:top w:val="nil"/>
              <w:left w:val="nil"/>
              <w:bottom w:val="single" w:color="auto" w:sz="4" w:space="0"/>
              <w:right w:val="single" w:color="auto" w:sz="4" w:space="0"/>
            </w:tcBorders>
            <w:vAlign w:val="center"/>
          </w:tcPr>
          <w:p>
            <w:pPr>
              <w:jc w:val="right"/>
              <w:rPr>
                <w:rFonts w:hint="eastAsia" w:ascii="宋体" w:hAnsi="宋体" w:eastAsia="宋体"/>
                <w:b/>
                <w:bCs/>
                <w:color w:val="000000"/>
                <w:sz w:val="20"/>
                <w:szCs w:val="20"/>
                <w:lang w:val="en-US" w:eastAsia="zh-CN"/>
              </w:rPr>
            </w:pPr>
            <w:r>
              <w:rPr>
                <w:rFonts w:hint="eastAsia" w:ascii="宋体" w:hAnsi="宋体" w:cs="宋体"/>
                <w:color w:val="000000"/>
                <w:kern w:val="0"/>
                <w:sz w:val="20"/>
                <w:szCs w:val="20"/>
                <w:lang w:val="en-US" w:eastAsia="zh-CN"/>
              </w:rPr>
              <w:t>25,990.00</w:t>
            </w:r>
          </w:p>
        </w:tc>
      </w:tr>
    </w:tbl>
    <w:p>
      <w:pPr>
        <w:spacing w:line="520" w:lineRule="exact"/>
        <w:ind w:firstLine="562" w:firstLineChars="200"/>
        <w:rPr>
          <w:rFonts w:ascii="宋体"/>
          <w:color w:val="000000"/>
          <w:kern w:val="0"/>
          <w:sz w:val="28"/>
          <w:szCs w:val="28"/>
        </w:rPr>
      </w:pPr>
      <w:r>
        <w:rPr>
          <w:rFonts w:hint="eastAsia" w:ascii="宋体" w:hAnsi="宋体" w:cs="宋体"/>
          <w:b/>
          <w:bCs/>
          <w:color w:val="000000"/>
          <w:kern w:val="0"/>
          <w:sz w:val="28"/>
          <w:szCs w:val="28"/>
        </w:rPr>
        <w:t>表七：</w:t>
      </w:r>
    </w:p>
    <w:p>
      <w:pPr>
        <w:autoSpaceDE w:val="0"/>
        <w:autoSpaceDN w:val="0"/>
        <w:adjustRightInd w:val="0"/>
        <w:spacing w:line="560" w:lineRule="exact"/>
        <w:jc w:val="center"/>
        <w:rPr>
          <w:rFonts w:ascii="仿宋_GB2312" w:eastAsia="仿宋_GB2312"/>
          <w:b/>
          <w:bCs/>
          <w:color w:val="000000"/>
          <w:spacing w:val="-16"/>
          <w:kern w:val="0"/>
          <w:sz w:val="32"/>
          <w:szCs w:val="32"/>
          <w:lang w:val="zh-CN"/>
        </w:rPr>
      </w:pPr>
      <w:r>
        <w:rPr>
          <w:rFonts w:hint="eastAsia" w:ascii="仿宋_GB2312" w:eastAsia="仿宋_GB2312" w:cs="仿宋_GB2312"/>
          <w:b/>
          <w:bCs/>
          <w:sz w:val="32"/>
          <w:szCs w:val="32"/>
        </w:rPr>
        <w:t>一般公共预算“三公”经费支出情况表</w:t>
      </w:r>
    </w:p>
    <w:p>
      <w:pPr>
        <w:spacing w:line="520" w:lineRule="exact"/>
        <w:ind w:firstLine="2520" w:firstLineChars="1400"/>
        <w:rPr>
          <w:rFonts w:ascii="宋体"/>
          <w:color w:val="000000"/>
          <w:kern w:val="0"/>
          <w:sz w:val="18"/>
          <w:szCs w:val="18"/>
        </w:rPr>
      </w:pPr>
      <w:r>
        <w:rPr>
          <w:rFonts w:hint="eastAsia" w:ascii="宋体" w:hAnsi="宋体" w:cs="宋体"/>
          <w:color w:val="000000"/>
          <w:kern w:val="0"/>
          <w:sz w:val="18"/>
          <w:szCs w:val="18"/>
        </w:rPr>
        <w:t>单位：</w:t>
      </w:r>
      <w:r>
        <w:rPr>
          <w:rFonts w:hint="eastAsia" w:ascii="宋体" w:hAnsi="宋体" w:cs="宋体"/>
          <w:color w:val="000000"/>
          <w:kern w:val="0"/>
          <w:sz w:val="20"/>
          <w:szCs w:val="20"/>
        </w:rPr>
        <w:t>北京市西城区</w:t>
      </w:r>
      <w:r>
        <w:rPr>
          <w:rFonts w:hint="eastAsia" w:ascii="宋体" w:hAnsi="宋体" w:cs="宋体"/>
          <w:color w:val="000000"/>
          <w:kern w:val="0"/>
          <w:sz w:val="20"/>
          <w:szCs w:val="20"/>
          <w:lang w:eastAsia="zh-CN"/>
        </w:rPr>
        <w:t>展览路</w:t>
      </w:r>
      <w:r>
        <w:rPr>
          <w:rFonts w:hint="eastAsia" w:ascii="宋体" w:hAnsi="宋体" w:cs="宋体"/>
          <w:color w:val="000000"/>
          <w:kern w:val="0"/>
          <w:sz w:val="20"/>
          <w:szCs w:val="20"/>
        </w:rPr>
        <w:t>社区卫生服务中心</w:t>
      </w:r>
      <w:r>
        <w:rPr>
          <w:rFonts w:hint="eastAsia" w:ascii="宋体" w:hAnsi="宋体" w:cs="宋体"/>
          <w:color w:val="000000"/>
          <w:kern w:val="0"/>
          <w:sz w:val="18"/>
          <w:szCs w:val="18"/>
        </w:rPr>
        <w:t>　　                                　      单位：元</w:t>
      </w:r>
    </w:p>
    <w:tbl>
      <w:tblPr>
        <w:tblStyle w:val="7"/>
        <w:tblW w:w="9160" w:type="dxa"/>
        <w:jc w:val="center"/>
        <w:tblLayout w:type="fixed"/>
        <w:tblCellMar>
          <w:top w:w="0" w:type="dxa"/>
          <w:left w:w="108" w:type="dxa"/>
          <w:bottom w:w="0" w:type="dxa"/>
          <w:right w:w="108" w:type="dxa"/>
        </w:tblCellMar>
      </w:tblPr>
      <w:tblGrid>
        <w:gridCol w:w="4440"/>
        <w:gridCol w:w="2260"/>
        <w:gridCol w:w="2460"/>
      </w:tblGrid>
      <w:tr>
        <w:tblPrEx>
          <w:tblCellMar>
            <w:top w:w="0" w:type="dxa"/>
            <w:left w:w="108" w:type="dxa"/>
            <w:bottom w:w="0" w:type="dxa"/>
            <w:right w:w="108" w:type="dxa"/>
          </w:tblCellMar>
        </w:tblPrEx>
        <w:trPr>
          <w:trHeight w:val="525" w:hRule="atLeast"/>
          <w:jc w:val="center"/>
        </w:trPr>
        <w:tc>
          <w:tcPr>
            <w:tcW w:w="44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项目</w:t>
            </w:r>
          </w:p>
        </w:tc>
        <w:tc>
          <w:tcPr>
            <w:tcW w:w="2260" w:type="dxa"/>
            <w:tcBorders>
              <w:top w:val="single" w:color="auto" w:sz="4" w:space="0"/>
              <w:left w:val="nil"/>
              <w:bottom w:val="single" w:color="auto" w:sz="4" w:space="0"/>
              <w:right w:val="single" w:color="auto" w:sz="4" w:space="0"/>
            </w:tcBorders>
            <w:vAlign w:val="center"/>
          </w:tcPr>
          <w:p>
            <w:pPr>
              <w:widowControl/>
              <w:jc w:val="center"/>
              <w:rPr>
                <w:rFonts w:ascii="宋体"/>
                <w:color w:val="000000"/>
                <w:kern w:val="0"/>
                <w:sz w:val="20"/>
                <w:szCs w:val="20"/>
              </w:rPr>
            </w:pPr>
            <w:r>
              <w:rPr>
                <w:rFonts w:ascii="宋体" w:hAnsi="宋体" w:cs="宋体"/>
                <w:color w:val="000000"/>
                <w:kern w:val="0"/>
                <w:sz w:val="20"/>
                <w:szCs w:val="20"/>
              </w:rPr>
              <w:t>20</w:t>
            </w:r>
            <w:r>
              <w:rPr>
                <w:rFonts w:hint="eastAsia" w:ascii="宋体" w:hAnsi="宋体" w:cs="宋体"/>
                <w:color w:val="000000"/>
                <w:kern w:val="0"/>
                <w:sz w:val="20"/>
                <w:szCs w:val="20"/>
              </w:rPr>
              <w:t>20年预算数</w:t>
            </w:r>
          </w:p>
        </w:tc>
        <w:tc>
          <w:tcPr>
            <w:tcW w:w="2460" w:type="dxa"/>
            <w:tcBorders>
              <w:top w:val="single" w:color="auto" w:sz="4" w:space="0"/>
              <w:left w:val="nil"/>
              <w:bottom w:val="single" w:color="auto" w:sz="4" w:space="0"/>
              <w:right w:val="single" w:color="auto" w:sz="4" w:space="0"/>
            </w:tcBorders>
            <w:vAlign w:val="center"/>
          </w:tcPr>
          <w:p>
            <w:pPr>
              <w:widowControl/>
              <w:jc w:val="center"/>
              <w:rPr>
                <w:rFonts w:ascii="宋体"/>
                <w:color w:val="000000"/>
                <w:kern w:val="0"/>
                <w:sz w:val="20"/>
                <w:szCs w:val="20"/>
              </w:rPr>
            </w:pPr>
            <w:r>
              <w:rPr>
                <w:rFonts w:ascii="宋体" w:hAnsi="宋体" w:cs="宋体"/>
                <w:color w:val="000000"/>
                <w:kern w:val="0"/>
                <w:sz w:val="20"/>
                <w:szCs w:val="20"/>
              </w:rPr>
              <w:t>202</w:t>
            </w:r>
            <w:r>
              <w:rPr>
                <w:rFonts w:hint="eastAsia" w:ascii="宋体" w:hAnsi="宋体" w:cs="宋体"/>
                <w:color w:val="000000"/>
                <w:kern w:val="0"/>
                <w:sz w:val="20"/>
                <w:szCs w:val="20"/>
              </w:rPr>
              <w:t>1年预算数</w:t>
            </w:r>
          </w:p>
        </w:tc>
      </w:tr>
      <w:tr>
        <w:tblPrEx>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、因公出国（境）费</w:t>
            </w:r>
          </w:p>
        </w:tc>
        <w:tc>
          <w:tcPr>
            <w:tcW w:w="226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ascii="宋体" w:cs="宋体"/>
                <w:color w:val="000000"/>
                <w:kern w:val="0"/>
                <w:sz w:val="20"/>
                <w:szCs w:val="20"/>
              </w:rPr>
              <w:t>0.00</w:t>
            </w:r>
          </w:p>
        </w:tc>
        <w:tc>
          <w:tcPr>
            <w:tcW w:w="246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ascii="宋体" w:cs="宋体"/>
                <w:color w:val="000000"/>
                <w:kern w:val="0"/>
                <w:sz w:val="20"/>
                <w:szCs w:val="20"/>
              </w:rPr>
              <w:t>0.00</w:t>
            </w:r>
          </w:p>
        </w:tc>
      </w:tr>
      <w:tr>
        <w:tblPrEx>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ascii="宋体" w:hAnsi="宋体" w:cs="宋体"/>
                <w:color w:val="000000"/>
                <w:kern w:val="0"/>
                <w:sz w:val="20"/>
                <w:szCs w:val="20"/>
              </w:rPr>
              <w:t>2</w:t>
            </w:r>
            <w:r>
              <w:rPr>
                <w:rFonts w:hint="eastAsia" w:ascii="宋体" w:hAnsi="宋体" w:cs="宋体"/>
                <w:color w:val="000000"/>
                <w:kern w:val="0"/>
                <w:sz w:val="20"/>
                <w:szCs w:val="20"/>
              </w:rPr>
              <w:t>、公务接待费</w:t>
            </w:r>
          </w:p>
        </w:tc>
        <w:tc>
          <w:tcPr>
            <w:tcW w:w="2260" w:type="dxa"/>
            <w:tcBorders>
              <w:top w:val="nil"/>
              <w:left w:val="nil"/>
              <w:bottom w:val="single" w:color="auto" w:sz="4" w:space="0"/>
              <w:right w:val="single" w:color="auto" w:sz="4" w:space="0"/>
            </w:tcBorders>
            <w:vAlign w:val="center"/>
          </w:tcPr>
          <w:p>
            <w:pPr>
              <w:jc w:val="right"/>
              <w:rPr>
                <w:rFonts w:ascii="宋体"/>
                <w:color w:val="000000"/>
                <w:kern w:val="0"/>
                <w:sz w:val="20"/>
                <w:szCs w:val="20"/>
              </w:rPr>
            </w:pPr>
            <w:r>
              <w:rPr>
                <w:rFonts w:ascii="宋体" w:cs="宋体"/>
                <w:color w:val="000000"/>
                <w:sz w:val="20"/>
                <w:szCs w:val="20"/>
              </w:rPr>
              <w:t>0.00</w:t>
            </w:r>
          </w:p>
        </w:tc>
        <w:tc>
          <w:tcPr>
            <w:tcW w:w="2460" w:type="dxa"/>
            <w:tcBorders>
              <w:top w:val="nil"/>
              <w:left w:val="nil"/>
              <w:bottom w:val="single" w:color="auto" w:sz="4" w:space="0"/>
              <w:right w:val="single" w:color="auto" w:sz="4" w:space="0"/>
            </w:tcBorders>
            <w:vAlign w:val="center"/>
          </w:tcPr>
          <w:p>
            <w:pPr>
              <w:jc w:val="right"/>
              <w:rPr>
                <w:rFonts w:ascii="宋体"/>
                <w:color w:val="000000"/>
                <w:kern w:val="0"/>
                <w:sz w:val="20"/>
                <w:szCs w:val="20"/>
              </w:rPr>
            </w:pPr>
            <w:r>
              <w:rPr>
                <w:rFonts w:ascii="宋体" w:cs="宋体"/>
                <w:color w:val="000000"/>
                <w:sz w:val="20"/>
                <w:szCs w:val="20"/>
              </w:rPr>
              <w:t>0.00</w:t>
            </w:r>
          </w:p>
        </w:tc>
      </w:tr>
      <w:tr>
        <w:tblPrEx>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ascii="宋体" w:hAnsi="宋体" w:cs="宋体"/>
                <w:color w:val="000000"/>
                <w:kern w:val="0"/>
                <w:sz w:val="20"/>
                <w:szCs w:val="20"/>
              </w:rPr>
              <w:t>3</w:t>
            </w:r>
            <w:r>
              <w:rPr>
                <w:rFonts w:hint="eastAsia" w:ascii="宋体" w:hAnsi="宋体" w:cs="宋体"/>
                <w:color w:val="000000"/>
                <w:kern w:val="0"/>
                <w:sz w:val="20"/>
                <w:szCs w:val="20"/>
              </w:rPr>
              <w:t>、公务用车购置及运行维护费</w:t>
            </w:r>
          </w:p>
        </w:tc>
        <w:tc>
          <w:tcPr>
            <w:tcW w:w="2260" w:type="dxa"/>
            <w:tcBorders>
              <w:top w:val="nil"/>
              <w:left w:val="nil"/>
              <w:bottom w:val="single" w:color="auto" w:sz="4" w:space="0"/>
              <w:right w:val="single" w:color="auto" w:sz="4" w:space="0"/>
            </w:tcBorders>
            <w:vAlign w:val="center"/>
          </w:tcPr>
          <w:p>
            <w:pPr>
              <w:jc w:val="right"/>
              <w:rPr>
                <w:rFonts w:ascii="宋体"/>
                <w:color w:val="000000"/>
                <w:kern w:val="0"/>
                <w:sz w:val="20"/>
                <w:szCs w:val="20"/>
              </w:rPr>
            </w:pPr>
            <w:r>
              <w:rPr>
                <w:rFonts w:ascii="宋体" w:cs="宋体"/>
                <w:color w:val="000000"/>
                <w:sz w:val="20"/>
                <w:szCs w:val="20"/>
              </w:rPr>
              <w:t>0.00</w:t>
            </w:r>
          </w:p>
        </w:tc>
        <w:tc>
          <w:tcPr>
            <w:tcW w:w="2460" w:type="dxa"/>
            <w:tcBorders>
              <w:top w:val="nil"/>
              <w:left w:val="nil"/>
              <w:bottom w:val="single" w:color="auto" w:sz="4" w:space="0"/>
              <w:right w:val="single" w:color="auto" w:sz="4" w:space="0"/>
            </w:tcBorders>
            <w:vAlign w:val="center"/>
          </w:tcPr>
          <w:p>
            <w:pPr>
              <w:jc w:val="right"/>
              <w:rPr>
                <w:rFonts w:ascii="宋体"/>
                <w:color w:val="000000"/>
                <w:kern w:val="0"/>
                <w:sz w:val="20"/>
                <w:szCs w:val="20"/>
              </w:rPr>
            </w:pPr>
            <w:r>
              <w:rPr>
                <w:rFonts w:ascii="宋体" w:cs="宋体"/>
                <w:color w:val="000000"/>
                <w:sz w:val="20"/>
                <w:szCs w:val="20"/>
              </w:rPr>
              <w:t>0.00</w:t>
            </w:r>
          </w:p>
        </w:tc>
      </w:tr>
      <w:tr>
        <w:tblPrEx>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其中；公务用车购置费</w:t>
            </w:r>
          </w:p>
        </w:tc>
        <w:tc>
          <w:tcPr>
            <w:tcW w:w="226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ascii="宋体" w:cs="宋体"/>
                <w:color w:val="000000"/>
                <w:kern w:val="0"/>
                <w:sz w:val="20"/>
                <w:szCs w:val="20"/>
              </w:rPr>
              <w:t>0.00</w:t>
            </w:r>
          </w:p>
        </w:tc>
        <w:tc>
          <w:tcPr>
            <w:tcW w:w="246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ascii="宋体" w:cs="宋体"/>
                <w:color w:val="000000"/>
                <w:kern w:val="0"/>
                <w:sz w:val="20"/>
                <w:szCs w:val="20"/>
              </w:rPr>
              <w:t>0.00</w:t>
            </w:r>
          </w:p>
        </w:tc>
      </w:tr>
      <w:tr>
        <w:tblPrEx>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公务用车运行维护费</w:t>
            </w:r>
          </w:p>
        </w:tc>
        <w:tc>
          <w:tcPr>
            <w:tcW w:w="2260"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ascii="宋体" w:cs="宋体"/>
                <w:color w:val="000000"/>
                <w:sz w:val="20"/>
                <w:szCs w:val="20"/>
              </w:rPr>
              <w:t>0.00</w:t>
            </w:r>
          </w:p>
        </w:tc>
        <w:tc>
          <w:tcPr>
            <w:tcW w:w="2460"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ascii="宋体" w:cs="宋体"/>
                <w:color w:val="000000"/>
                <w:sz w:val="20"/>
                <w:szCs w:val="20"/>
              </w:rPr>
              <w:t>0.00</w:t>
            </w:r>
          </w:p>
        </w:tc>
      </w:tr>
      <w:tr>
        <w:tblPrEx>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总计</w:t>
            </w:r>
          </w:p>
        </w:tc>
        <w:tc>
          <w:tcPr>
            <w:tcW w:w="2260" w:type="dxa"/>
            <w:tcBorders>
              <w:top w:val="nil"/>
              <w:left w:val="nil"/>
              <w:bottom w:val="single" w:color="auto" w:sz="4" w:space="0"/>
              <w:right w:val="single" w:color="auto" w:sz="4" w:space="0"/>
            </w:tcBorders>
            <w:vAlign w:val="center"/>
          </w:tcPr>
          <w:p>
            <w:pPr>
              <w:jc w:val="right"/>
              <w:rPr>
                <w:rFonts w:ascii="宋体"/>
                <w:b/>
                <w:bCs/>
                <w:color w:val="000000"/>
                <w:kern w:val="0"/>
                <w:sz w:val="20"/>
                <w:szCs w:val="20"/>
              </w:rPr>
            </w:pPr>
            <w:r>
              <w:rPr>
                <w:rFonts w:ascii="宋体" w:cs="宋体"/>
                <w:b/>
                <w:bCs/>
                <w:color w:val="000000"/>
                <w:sz w:val="20"/>
                <w:szCs w:val="20"/>
              </w:rPr>
              <w:t>0.00</w:t>
            </w:r>
          </w:p>
        </w:tc>
        <w:tc>
          <w:tcPr>
            <w:tcW w:w="2460" w:type="dxa"/>
            <w:tcBorders>
              <w:top w:val="nil"/>
              <w:left w:val="nil"/>
              <w:bottom w:val="single" w:color="auto" w:sz="4" w:space="0"/>
              <w:right w:val="single" w:color="auto" w:sz="4" w:space="0"/>
            </w:tcBorders>
            <w:vAlign w:val="center"/>
          </w:tcPr>
          <w:p>
            <w:pPr>
              <w:jc w:val="right"/>
              <w:rPr>
                <w:rFonts w:ascii="宋体"/>
                <w:b/>
                <w:bCs/>
                <w:color w:val="000000"/>
                <w:kern w:val="0"/>
                <w:sz w:val="20"/>
                <w:szCs w:val="20"/>
              </w:rPr>
            </w:pPr>
            <w:r>
              <w:rPr>
                <w:rFonts w:ascii="宋体" w:cs="宋体"/>
                <w:b/>
                <w:bCs/>
                <w:color w:val="000000"/>
                <w:sz w:val="20"/>
                <w:szCs w:val="20"/>
              </w:rPr>
              <w:t>0.00</w:t>
            </w:r>
          </w:p>
        </w:tc>
      </w:tr>
    </w:tbl>
    <w:p>
      <w:pPr>
        <w:spacing w:line="520" w:lineRule="exact"/>
        <w:ind w:firstLine="442" w:firstLineChars="200"/>
        <w:rPr>
          <w:rFonts w:ascii="宋体"/>
          <w:b/>
          <w:bCs/>
          <w:color w:val="000000"/>
          <w:kern w:val="0"/>
          <w:sz w:val="22"/>
          <w:szCs w:val="22"/>
        </w:rPr>
      </w:pPr>
    </w:p>
    <w:p>
      <w:pPr>
        <w:spacing w:line="520" w:lineRule="exact"/>
        <w:ind w:firstLine="442" w:firstLineChars="200"/>
        <w:rPr>
          <w:rFonts w:ascii="宋体"/>
          <w:b/>
          <w:bCs/>
          <w:color w:val="000000"/>
          <w:kern w:val="0"/>
          <w:sz w:val="22"/>
          <w:szCs w:val="22"/>
        </w:rPr>
      </w:pPr>
    </w:p>
    <w:p>
      <w:pPr>
        <w:spacing w:line="520" w:lineRule="exact"/>
        <w:ind w:firstLine="442" w:firstLineChars="200"/>
        <w:rPr>
          <w:rFonts w:ascii="宋体"/>
          <w:b/>
          <w:bCs/>
          <w:color w:val="000000"/>
          <w:kern w:val="0"/>
          <w:sz w:val="22"/>
          <w:szCs w:val="22"/>
        </w:rPr>
      </w:pPr>
    </w:p>
    <w:p>
      <w:pPr>
        <w:spacing w:line="520" w:lineRule="exact"/>
        <w:ind w:firstLine="442" w:firstLineChars="200"/>
        <w:rPr>
          <w:rFonts w:ascii="宋体"/>
          <w:b/>
          <w:bCs/>
          <w:color w:val="000000"/>
          <w:kern w:val="0"/>
          <w:sz w:val="22"/>
          <w:szCs w:val="22"/>
        </w:rPr>
      </w:pPr>
    </w:p>
    <w:p>
      <w:pPr>
        <w:spacing w:line="520" w:lineRule="exact"/>
        <w:ind w:firstLine="442" w:firstLineChars="200"/>
        <w:rPr>
          <w:rFonts w:ascii="宋体"/>
          <w:b/>
          <w:bCs/>
          <w:color w:val="000000"/>
          <w:kern w:val="0"/>
          <w:sz w:val="22"/>
          <w:szCs w:val="22"/>
        </w:rPr>
      </w:pPr>
    </w:p>
    <w:p>
      <w:pPr>
        <w:spacing w:line="520" w:lineRule="exact"/>
        <w:rPr>
          <w:rFonts w:ascii="宋体"/>
          <w:color w:val="000000"/>
          <w:kern w:val="0"/>
          <w:sz w:val="18"/>
          <w:szCs w:val="18"/>
        </w:rPr>
      </w:pPr>
      <w:r>
        <w:rPr>
          <w:rFonts w:hint="eastAsia" w:ascii="宋体" w:hAnsi="宋体" w:cs="宋体"/>
          <w:b/>
          <w:bCs/>
          <w:color w:val="000000"/>
          <w:kern w:val="0"/>
          <w:sz w:val="22"/>
          <w:szCs w:val="22"/>
        </w:rPr>
        <w:t>表八：</w:t>
      </w:r>
    </w:p>
    <w:p>
      <w:pPr>
        <w:spacing w:line="520" w:lineRule="exact"/>
        <w:jc w:val="center"/>
        <w:rPr>
          <w:rFonts w:ascii="宋体"/>
          <w:color w:val="000000"/>
          <w:kern w:val="0"/>
          <w:sz w:val="18"/>
          <w:szCs w:val="18"/>
        </w:rPr>
      </w:pPr>
      <w:r>
        <w:rPr>
          <w:rFonts w:hint="eastAsia" w:ascii="宋体" w:hAnsi="宋体" w:cs="宋体"/>
          <w:b/>
          <w:bCs/>
          <w:color w:val="000000"/>
          <w:kern w:val="0"/>
          <w:sz w:val="32"/>
          <w:szCs w:val="32"/>
        </w:rPr>
        <w:t>政府性基金预算支出情况表</w:t>
      </w:r>
    </w:p>
    <w:p>
      <w:pPr>
        <w:spacing w:line="520" w:lineRule="exact"/>
        <w:jc w:val="left"/>
        <w:rPr>
          <w:rFonts w:ascii="宋体"/>
          <w:color w:val="000000"/>
          <w:kern w:val="0"/>
          <w:sz w:val="18"/>
          <w:szCs w:val="18"/>
        </w:rPr>
      </w:pPr>
      <w:r>
        <w:rPr>
          <w:rFonts w:hint="eastAsia" w:ascii="宋体" w:hAnsi="宋体" w:cs="宋体"/>
          <w:color w:val="000000"/>
          <w:kern w:val="0"/>
          <w:sz w:val="18"/>
          <w:szCs w:val="18"/>
        </w:rPr>
        <w:t>单位：</w:t>
      </w:r>
      <w:r>
        <w:rPr>
          <w:rFonts w:hint="eastAsia" w:ascii="宋体" w:hAnsi="宋体" w:cs="宋体"/>
          <w:color w:val="000000"/>
          <w:kern w:val="0"/>
          <w:sz w:val="20"/>
          <w:szCs w:val="20"/>
        </w:rPr>
        <w:t>北京市西城区</w:t>
      </w:r>
      <w:r>
        <w:rPr>
          <w:rFonts w:hint="eastAsia" w:ascii="宋体" w:hAnsi="宋体" w:cs="宋体"/>
          <w:color w:val="000000"/>
          <w:kern w:val="0"/>
          <w:sz w:val="20"/>
          <w:szCs w:val="20"/>
          <w:lang w:eastAsia="zh-CN"/>
        </w:rPr>
        <w:t>展览路</w:t>
      </w:r>
      <w:r>
        <w:rPr>
          <w:rFonts w:hint="eastAsia" w:ascii="宋体" w:hAnsi="宋体" w:cs="宋体"/>
          <w:color w:val="000000"/>
          <w:kern w:val="0"/>
          <w:sz w:val="20"/>
          <w:szCs w:val="20"/>
        </w:rPr>
        <w:t>社区卫生服务中心</w:t>
      </w:r>
      <w:r>
        <w:rPr>
          <w:rFonts w:hint="eastAsia" w:ascii="宋体" w:hAnsi="宋体" w:cs="宋体"/>
          <w:color w:val="000000"/>
          <w:kern w:val="0"/>
          <w:sz w:val="18"/>
          <w:szCs w:val="18"/>
        </w:rPr>
        <w:t>　　　                                                                              单位：元</w:t>
      </w:r>
    </w:p>
    <w:tbl>
      <w:tblPr>
        <w:tblStyle w:val="7"/>
        <w:tblW w:w="13048" w:type="dxa"/>
        <w:tblInd w:w="-106" w:type="dxa"/>
        <w:tblLayout w:type="fixed"/>
        <w:tblCellMar>
          <w:top w:w="0" w:type="dxa"/>
          <w:left w:w="108" w:type="dxa"/>
          <w:bottom w:w="0" w:type="dxa"/>
          <w:right w:w="108" w:type="dxa"/>
        </w:tblCellMar>
      </w:tblPr>
      <w:tblGrid>
        <w:gridCol w:w="2260"/>
        <w:gridCol w:w="3425"/>
        <w:gridCol w:w="2260"/>
        <w:gridCol w:w="2843"/>
        <w:gridCol w:w="2260"/>
      </w:tblGrid>
      <w:tr>
        <w:tblPrEx>
          <w:tblCellMar>
            <w:top w:w="0" w:type="dxa"/>
            <w:left w:w="108" w:type="dxa"/>
            <w:bottom w:w="0" w:type="dxa"/>
            <w:right w:w="108" w:type="dxa"/>
          </w:tblCellMar>
        </w:tblPrEx>
        <w:trPr>
          <w:trHeight w:val="420" w:hRule="atLeast"/>
        </w:trPr>
        <w:tc>
          <w:tcPr>
            <w:tcW w:w="2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科目编码</w:t>
            </w:r>
          </w:p>
        </w:tc>
        <w:tc>
          <w:tcPr>
            <w:tcW w:w="3425" w:type="dxa"/>
            <w:tcBorders>
              <w:top w:val="single" w:color="auto" w:sz="4" w:space="0"/>
              <w:left w:val="nil"/>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科目名称</w:t>
            </w:r>
          </w:p>
        </w:tc>
        <w:tc>
          <w:tcPr>
            <w:tcW w:w="2260" w:type="dxa"/>
            <w:tcBorders>
              <w:top w:val="single" w:color="auto" w:sz="4" w:space="0"/>
              <w:left w:val="nil"/>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合计</w:t>
            </w:r>
          </w:p>
        </w:tc>
        <w:tc>
          <w:tcPr>
            <w:tcW w:w="2843" w:type="dxa"/>
            <w:tcBorders>
              <w:top w:val="single" w:color="auto" w:sz="4" w:space="0"/>
              <w:left w:val="nil"/>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基本支出</w:t>
            </w:r>
          </w:p>
        </w:tc>
        <w:tc>
          <w:tcPr>
            <w:tcW w:w="2260" w:type="dxa"/>
            <w:tcBorders>
              <w:top w:val="single" w:color="auto" w:sz="4" w:space="0"/>
              <w:left w:val="nil"/>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项目支出</w:t>
            </w:r>
          </w:p>
        </w:tc>
      </w:tr>
      <w:tr>
        <w:tblPrEx>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无</w:t>
            </w:r>
          </w:p>
        </w:tc>
        <w:tc>
          <w:tcPr>
            <w:tcW w:w="3425"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无</w:t>
            </w:r>
          </w:p>
        </w:tc>
        <w:tc>
          <w:tcPr>
            <w:tcW w:w="2260"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ascii="宋体" w:cs="宋体"/>
                <w:color w:val="000000"/>
                <w:kern w:val="0"/>
                <w:sz w:val="20"/>
                <w:szCs w:val="20"/>
              </w:rPr>
              <w:t>0</w:t>
            </w:r>
            <w:r>
              <w:rPr>
                <w:rFonts w:hint="eastAsia" w:ascii="宋体" w:hAnsi="宋体" w:cs="宋体"/>
                <w:color w:val="000000"/>
                <w:kern w:val="0"/>
                <w:sz w:val="20"/>
                <w:szCs w:val="20"/>
              </w:rPr>
              <w:t>．</w:t>
            </w:r>
            <w:r>
              <w:rPr>
                <w:rFonts w:ascii="宋体" w:cs="宋体"/>
                <w:color w:val="000000"/>
                <w:kern w:val="0"/>
                <w:sz w:val="20"/>
                <w:szCs w:val="20"/>
              </w:rPr>
              <w:t>00</w:t>
            </w:r>
            <w:r>
              <w:rPr>
                <w:rFonts w:hint="eastAsia" w:ascii="宋体" w:hAnsi="宋体" w:cs="宋体"/>
                <w:color w:val="000000"/>
                <w:kern w:val="0"/>
                <w:sz w:val="20"/>
                <w:szCs w:val="20"/>
              </w:rPr>
              <w:t>　</w:t>
            </w:r>
          </w:p>
        </w:tc>
        <w:tc>
          <w:tcPr>
            <w:tcW w:w="2843"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ascii="宋体" w:cs="宋体"/>
                <w:color w:val="000000"/>
                <w:kern w:val="0"/>
                <w:sz w:val="20"/>
                <w:szCs w:val="20"/>
              </w:rPr>
              <w:t>0</w:t>
            </w:r>
            <w:r>
              <w:rPr>
                <w:rFonts w:hint="eastAsia" w:ascii="宋体" w:hAnsi="宋体" w:cs="宋体"/>
                <w:color w:val="000000"/>
                <w:kern w:val="0"/>
                <w:sz w:val="20"/>
                <w:szCs w:val="20"/>
              </w:rPr>
              <w:t>．</w:t>
            </w:r>
            <w:r>
              <w:rPr>
                <w:rFonts w:ascii="宋体" w:cs="宋体"/>
                <w:color w:val="000000"/>
                <w:kern w:val="0"/>
                <w:sz w:val="20"/>
                <w:szCs w:val="20"/>
              </w:rPr>
              <w:t>00</w:t>
            </w: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vAlign w:val="center"/>
          </w:tcPr>
          <w:p>
            <w:pPr>
              <w:widowControl/>
              <w:jc w:val="right"/>
              <w:rPr>
                <w:rFonts w:ascii="宋体"/>
                <w:color w:val="000000"/>
                <w:kern w:val="0"/>
                <w:sz w:val="20"/>
                <w:szCs w:val="20"/>
              </w:rPr>
            </w:pPr>
            <w:r>
              <w:rPr>
                <w:rFonts w:ascii="宋体" w:cs="宋体"/>
                <w:color w:val="000000"/>
                <w:kern w:val="0"/>
                <w:sz w:val="20"/>
                <w:szCs w:val="20"/>
              </w:rPr>
              <w:t>0.00</w:t>
            </w: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3425" w:type="dxa"/>
            <w:tcBorders>
              <w:top w:val="nil"/>
              <w:left w:val="nil"/>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总计</w:t>
            </w:r>
          </w:p>
        </w:tc>
        <w:tc>
          <w:tcPr>
            <w:tcW w:w="2260" w:type="dxa"/>
            <w:tcBorders>
              <w:top w:val="nil"/>
              <w:left w:val="nil"/>
              <w:bottom w:val="single" w:color="auto" w:sz="4" w:space="0"/>
              <w:right w:val="single" w:color="auto" w:sz="4" w:space="0"/>
            </w:tcBorders>
            <w:vAlign w:val="center"/>
          </w:tcPr>
          <w:p>
            <w:pPr>
              <w:widowControl/>
              <w:jc w:val="right"/>
              <w:rPr>
                <w:rFonts w:ascii="宋体"/>
                <w:b/>
                <w:bCs/>
                <w:color w:val="000000"/>
                <w:kern w:val="0"/>
                <w:sz w:val="20"/>
                <w:szCs w:val="20"/>
              </w:rPr>
            </w:pPr>
            <w:r>
              <w:rPr>
                <w:rFonts w:ascii="宋体" w:cs="宋体"/>
                <w:b/>
                <w:bCs/>
                <w:color w:val="000000"/>
                <w:kern w:val="0"/>
                <w:sz w:val="20"/>
                <w:szCs w:val="20"/>
              </w:rPr>
              <w:t>0</w:t>
            </w:r>
            <w:r>
              <w:rPr>
                <w:rFonts w:hint="eastAsia" w:ascii="宋体" w:hAnsi="宋体" w:cs="宋体"/>
                <w:b/>
                <w:bCs/>
                <w:color w:val="000000"/>
                <w:kern w:val="0"/>
                <w:sz w:val="20"/>
                <w:szCs w:val="20"/>
              </w:rPr>
              <w:t>．</w:t>
            </w:r>
            <w:r>
              <w:rPr>
                <w:rFonts w:ascii="宋体" w:cs="宋体"/>
                <w:b/>
                <w:bCs/>
                <w:color w:val="000000"/>
                <w:kern w:val="0"/>
                <w:sz w:val="20"/>
                <w:szCs w:val="20"/>
              </w:rPr>
              <w:t>00</w:t>
            </w:r>
            <w:r>
              <w:rPr>
                <w:rFonts w:hint="eastAsia" w:ascii="宋体" w:hAnsi="宋体" w:cs="宋体"/>
                <w:b/>
                <w:bCs/>
                <w:color w:val="000000"/>
                <w:kern w:val="0"/>
                <w:sz w:val="20"/>
                <w:szCs w:val="20"/>
              </w:rPr>
              <w:t>　</w:t>
            </w:r>
          </w:p>
        </w:tc>
        <w:tc>
          <w:tcPr>
            <w:tcW w:w="2843" w:type="dxa"/>
            <w:tcBorders>
              <w:top w:val="nil"/>
              <w:left w:val="nil"/>
              <w:bottom w:val="single" w:color="auto" w:sz="4" w:space="0"/>
              <w:right w:val="single" w:color="auto" w:sz="4" w:space="0"/>
            </w:tcBorders>
            <w:vAlign w:val="center"/>
          </w:tcPr>
          <w:p>
            <w:pPr>
              <w:widowControl/>
              <w:jc w:val="right"/>
              <w:rPr>
                <w:rFonts w:ascii="宋体"/>
                <w:b/>
                <w:bCs/>
                <w:color w:val="000000"/>
                <w:kern w:val="0"/>
                <w:sz w:val="20"/>
                <w:szCs w:val="20"/>
              </w:rPr>
            </w:pPr>
            <w:r>
              <w:rPr>
                <w:rFonts w:ascii="宋体" w:cs="宋体"/>
                <w:b/>
                <w:bCs/>
                <w:color w:val="000000"/>
                <w:kern w:val="0"/>
                <w:sz w:val="20"/>
                <w:szCs w:val="20"/>
              </w:rPr>
              <w:t>0</w:t>
            </w:r>
            <w:r>
              <w:rPr>
                <w:rFonts w:hint="eastAsia" w:ascii="宋体" w:hAnsi="宋体" w:cs="宋体"/>
                <w:b/>
                <w:bCs/>
                <w:color w:val="000000"/>
                <w:kern w:val="0"/>
                <w:sz w:val="20"/>
                <w:szCs w:val="20"/>
              </w:rPr>
              <w:t>．</w:t>
            </w:r>
            <w:r>
              <w:rPr>
                <w:rFonts w:ascii="宋体" w:cs="宋体"/>
                <w:b/>
                <w:bCs/>
                <w:color w:val="000000"/>
                <w:kern w:val="0"/>
                <w:sz w:val="20"/>
                <w:szCs w:val="20"/>
              </w:rPr>
              <w:t>00</w:t>
            </w:r>
            <w:r>
              <w:rPr>
                <w:rFonts w:hint="eastAsia" w:ascii="宋体" w:hAnsi="宋体" w:cs="宋体"/>
                <w:b/>
                <w:bCs/>
                <w:color w:val="000000"/>
                <w:kern w:val="0"/>
                <w:sz w:val="20"/>
                <w:szCs w:val="20"/>
              </w:rPr>
              <w:t>　</w:t>
            </w:r>
          </w:p>
        </w:tc>
        <w:tc>
          <w:tcPr>
            <w:tcW w:w="2260" w:type="dxa"/>
            <w:tcBorders>
              <w:top w:val="nil"/>
              <w:left w:val="nil"/>
              <w:bottom w:val="single" w:color="auto" w:sz="4" w:space="0"/>
              <w:right w:val="single" w:color="auto" w:sz="4" w:space="0"/>
            </w:tcBorders>
            <w:vAlign w:val="center"/>
          </w:tcPr>
          <w:p>
            <w:pPr>
              <w:widowControl/>
              <w:jc w:val="right"/>
              <w:rPr>
                <w:rFonts w:ascii="宋体"/>
                <w:b/>
                <w:bCs/>
                <w:color w:val="000000"/>
                <w:kern w:val="0"/>
                <w:sz w:val="20"/>
                <w:szCs w:val="20"/>
              </w:rPr>
            </w:pPr>
            <w:r>
              <w:rPr>
                <w:rFonts w:ascii="宋体" w:cs="宋体"/>
                <w:b/>
                <w:bCs/>
                <w:color w:val="000000"/>
                <w:kern w:val="0"/>
                <w:sz w:val="20"/>
                <w:szCs w:val="20"/>
              </w:rPr>
              <w:t>0.00</w:t>
            </w:r>
            <w:r>
              <w:rPr>
                <w:rFonts w:hint="eastAsia" w:ascii="宋体" w:hAnsi="宋体" w:cs="宋体"/>
                <w:b/>
                <w:bCs/>
                <w:color w:val="000000"/>
                <w:kern w:val="0"/>
                <w:sz w:val="20"/>
                <w:szCs w:val="20"/>
              </w:rPr>
              <w:t>　</w:t>
            </w:r>
          </w:p>
        </w:tc>
      </w:tr>
    </w:tbl>
    <w:p>
      <w:pPr>
        <w:spacing w:line="520" w:lineRule="exact"/>
        <w:ind w:firstLine="360" w:firstLineChars="200"/>
        <w:jc w:val="left"/>
        <w:rPr>
          <w:rFonts w:ascii="宋体"/>
          <w:color w:val="000000"/>
          <w:kern w:val="0"/>
          <w:sz w:val="18"/>
          <w:szCs w:val="18"/>
        </w:rPr>
      </w:pPr>
    </w:p>
    <w:p>
      <w:pPr>
        <w:spacing w:line="520" w:lineRule="exact"/>
        <w:ind w:firstLine="442" w:firstLineChars="200"/>
        <w:rPr>
          <w:rFonts w:ascii="宋体"/>
          <w:b/>
          <w:bCs/>
          <w:color w:val="000000"/>
          <w:kern w:val="0"/>
          <w:sz w:val="22"/>
          <w:szCs w:val="22"/>
        </w:rPr>
      </w:pPr>
    </w:p>
    <w:p>
      <w:pPr>
        <w:spacing w:line="520" w:lineRule="exact"/>
        <w:ind w:firstLine="442" w:firstLineChars="200"/>
        <w:rPr>
          <w:rFonts w:ascii="宋体"/>
          <w:b/>
          <w:bCs/>
          <w:color w:val="000000"/>
          <w:kern w:val="0"/>
          <w:sz w:val="22"/>
          <w:szCs w:val="22"/>
        </w:rPr>
      </w:pPr>
    </w:p>
    <w:p>
      <w:pPr>
        <w:spacing w:line="520" w:lineRule="exact"/>
        <w:ind w:firstLine="442" w:firstLineChars="200"/>
        <w:rPr>
          <w:rFonts w:ascii="宋体"/>
          <w:b/>
          <w:bCs/>
          <w:color w:val="000000"/>
          <w:kern w:val="0"/>
          <w:sz w:val="22"/>
          <w:szCs w:val="22"/>
        </w:rPr>
      </w:pPr>
    </w:p>
    <w:p>
      <w:pPr>
        <w:spacing w:line="520" w:lineRule="exact"/>
        <w:ind w:firstLine="442" w:firstLineChars="200"/>
        <w:rPr>
          <w:rFonts w:ascii="宋体"/>
          <w:b/>
          <w:bCs/>
          <w:color w:val="000000"/>
          <w:kern w:val="0"/>
          <w:sz w:val="22"/>
          <w:szCs w:val="22"/>
        </w:rPr>
      </w:pPr>
    </w:p>
    <w:p>
      <w:pPr>
        <w:spacing w:line="520" w:lineRule="exact"/>
        <w:ind w:firstLine="442" w:firstLineChars="200"/>
        <w:rPr>
          <w:rFonts w:ascii="宋体"/>
          <w:b/>
          <w:bCs/>
          <w:color w:val="000000"/>
          <w:kern w:val="0"/>
          <w:sz w:val="22"/>
          <w:szCs w:val="22"/>
        </w:rPr>
      </w:pPr>
    </w:p>
    <w:p>
      <w:pPr>
        <w:spacing w:line="520" w:lineRule="exact"/>
        <w:ind w:firstLine="442" w:firstLineChars="200"/>
        <w:rPr>
          <w:rFonts w:ascii="宋体"/>
          <w:b/>
          <w:bCs/>
          <w:color w:val="000000"/>
          <w:kern w:val="0"/>
          <w:sz w:val="22"/>
          <w:szCs w:val="22"/>
        </w:rPr>
      </w:pPr>
    </w:p>
    <w:p>
      <w:pPr>
        <w:spacing w:line="520" w:lineRule="exact"/>
        <w:ind w:firstLine="442" w:firstLineChars="200"/>
        <w:rPr>
          <w:rFonts w:ascii="宋体"/>
          <w:b/>
          <w:bCs/>
          <w:color w:val="000000"/>
          <w:kern w:val="0"/>
          <w:sz w:val="22"/>
          <w:szCs w:val="22"/>
        </w:rPr>
      </w:pPr>
    </w:p>
    <w:p>
      <w:pPr>
        <w:spacing w:line="520" w:lineRule="exact"/>
        <w:ind w:firstLine="442" w:firstLineChars="200"/>
        <w:rPr>
          <w:rFonts w:ascii="宋体"/>
          <w:b/>
          <w:bCs/>
          <w:color w:val="000000"/>
          <w:kern w:val="0"/>
          <w:sz w:val="22"/>
          <w:szCs w:val="22"/>
        </w:rPr>
      </w:pPr>
    </w:p>
    <w:p>
      <w:pPr>
        <w:spacing w:line="520" w:lineRule="exact"/>
        <w:rPr>
          <w:rFonts w:hint="eastAsia" w:ascii="宋体" w:hAnsi="宋体" w:cs="宋体"/>
          <w:color w:val="000000"/>
          <w:kern w:val="0"/>
          <w:sz w:val="32"/>
          <w:szCs w:val="32"/>
          <w:lang w:val="en-US" w:eastAsia="zh-CN"/>
        </w:rPr>
      </w:pPr>
    </w:p>
    <w:p>
      <w:pPr>
        <w:spacing w:line="520" w:lineRule="exact"/>
        <w:rPr>
          <w:rFonts w:ascii="宋体"/>
          <w:color w:val="000000"/>
          <w:kern w:val="0"/>
          <w:sz w:val="18"/>
          <w:szCs w:val="18"/>
        </w:rPr>
      </w:pPr>
      <w:r>
        <w:rPr>
          <w:rFonts w:hint="eastAsia" w:ascii="宋体" w:hAnsi="宋体" w:cs="宋体"/>
          <w:b/>
          <w:bCs/>
          <w:color w:val="000000"/>
          <w:kern w:val="0"/>
          <w:sz w:val="22"/>
          <w:szCs w:val="22"/>
        </w:rPr>
        <w:t>表九：</w:t>
      </w:r>
    </w:p>
    <w:p>
      <w:pPr>
        <w:spacing w:line="520" w:lineRule="exact"/>
        <w:ind w:firstLine="643" w:firstLineChars="200"/>
        <w:jc w:val="center"/>
        <w:rPr>
          <w:rFonts w:ascii="宋体"/>
          <w:b/>
          <w:bCs/>
          <w:color w:val="000000"/>
          <w:kern w:val="0"/>
          <w:sz w:val="32"/>
          <w:szCs w:val="32"/>
        </w:rPr>
      </w:pPr>
      <w:r>
        <w:rPr>
          <w:rFonts w:hint="eastAsia" w:ascii="宋体" w:hAnsi="宋体" w:cs="宋体"/>
          <w:b/>
          <w:bCs/>
          <w:color w:val="000000"/>
          <w:kern w:val="0"/>
          <w:sz w:val="32"/>
          <w:szCs w:val="32"/>
        </w:rPr>
        <w:t>部门预算明细表</w:t>
      </w:r>
    </w:p>
    <w:p>
      <w:pPr>
        <w:widowControl/>
        <w:ind w:firstLine="400" w:firstLineChars="200"/>
        <w:jc w:val="left"/>
        <w:rPr>
          <w:rFonts w:ascii="黑体" w:eastAsia="黑体"/>
          <w:sz w:val="20"/>
          <w:szCs w:val="20"/>
        </w:rPr>
      </w:pPr>
      <w:r>
        <w:rPr>
          <w:rFonts w:hint="eastAsia" w:ascii="宋体" w:hAnsi="宋体" w:cs="宋体"/>
          <w:color w:val="000000"/>
          <w:kern w:val="0"/>
          <w:sz w:val="20"/>
          <w:szCs w:val="20"/>
        </w:rPr>
        <w:t>单位：北京市西城区</w:t>
      </w:r>
      <w:r>
        <w:rPr>
          <w:rFonts w:hint="eastAsia" w:ascii="宋体" w:hAnsi="宋体" w:cs="宋体"/>
          <w:color w:val="000000"/>
          <w:kern w:val="0"/>
          <w:sz w:val="20"/>
          <w:szCs w:val="20"/>
          <w:lang w:eastAsia="zh-CN"/>
        </w:rPr>
        <w:t>展览路</w:t>
      </w:r>
      <w:r>
        <w:rPr>
          <w:rFonts w:hint="eastAsia" w:ascii="宋体" w:hAnsi="宋体" w:cs="宋体"/>
          <w:color w:val="000000"/>
          <w:kern w:val="0"/>
          <w:sz w:val="20"/>
          <w:szCs w:val="20"/>
        </w:rPr>
        <w:t>社区卫生服务中心</w:t>
      </w:r>
      <w:r>
        <w:rPr>
          <w:rFonts w:hint="eastAsia" w:ascii="宋体" w:hAnsi="宋体" w:cs="宋体"/>
          <w:color w:val="000000"/>
          <w:kern w:val="0"/>
          <w:sz w:val="18"/>
          <w:szCs w:val="18"/>
        </w:rPr>
        <w:t xml:space="preserve">　　　                                                                              </w:t>
      </w:r>
      <w:r>
        <w:rPr>
          <w:rFonts w:hint="eastAsia" w:ascii="宋体" w:hAnsi="宋体" w:cs="宋体"/>
          <w:color w:val="000000"/>
          <w:kern w:val="0"/>
          <w:sz w:val="20"/>
          <w:szCs w:val="20"/>
        </w:rPr>
        <w:t>单位：元</w:t>
      </w:r>
    </w:p>
    <w:tbl>
      <w:tblPr>
        <w:tblStyle w:val="7"/>
        <w:tblW w:w="13172" w:type="dxa"/>
        <w:jc w:val="center"/>
        <w:tblLayout w:type="fixed"/>
        <w:tblCellMar>
          <w:top w:w="0" w:type="dxa"/>
          <w:left w:w="108" w:type="dxa"/>
          <w:bottom w:w="0" w:type="dxa"/>
          <w:right w:w="108" w:type="dxa"/>
        </w:tblCellMar>
      </w:tblPr>
      <w:tblGrid>
        <w:gridCol w:w="940"/>
        <w:gridCol w:w="1620"/>
        <w:gridCol w:w="820"/>
        <w:gridCol w:w="1380"/>
        <w:gridCol w:w="760"/>
        <w:gridCol w:w="1400"/>
        <w:gridCol w:w="4152"/>
        <w:gridCol w:w="2100"/>
      </w:tblGrid>
      <w:tr>
        <w:tblPrEx>
          <w:tblCellMar>
            <w:top w:w="0" w:type="dxa"/>
            <w:left w:w="108" w:type="dxa"/>
            <w:bottom w:w="0" w:type="dxa"/>
            <w:right w:w="108" w:type="dxa"/>
          </w:tblCellMar>
        </w:tblPrEx>
        <w:trPr>
          <w:trHeight w:val="690"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b/>
                <w:bCs/>
                <w:color w:val="000000"/>
                <w:kern w:val="0"/>
                <w:sz w:val="18"/>
                <w:szCs w:val="18"/>
              </w:rPr>
            </w:pPr>
            <w:r>
              <w:rPr>
                <w:rFonts w:hint="eastAsia" w:ascii="宋体" w:hAnsi="宋体" w:cs="宋体"/>
                <w:b/>
                <w:bCs/>
                <w:color w:val="000000"/>
                <w:kern w:val="0"/>
                <w:sz w:val="18"/>
                <w:szCs w:val="18"/>
              </w:rPr>
              <w:t>功能分类代码</w:t>
            </w:r>
          </w:p>
        </w:tc>
        <w:tc>
          <w:tcPr>
            <w:tcW w:w="1620" w:type="dxa"/>
            <w:tcBorders>
              <w:top w:val="single" w:color="000000" w:sz="4" w:space="0"/>
              <w:left w:val="nil"/>
              <w:bottom w:val="single" w:color="000000" w:sz="4" w:space="0"/>
              <w:right w:val="single" w:color="000000" w:sz="4" w:space="0"/>
            </w:tcBorders>
            <w:vAlign w:val="center"/>
          </w:tcPr>
          <w:p>
            <w:pPr>
              <w:widowControl/>
              <w:jc w:val="center"/>
              <w:rPr>
                <w:rFonts w:ascii="宋体"/>
                <w:b/>
                <w:bCs/>
                <w:color w:val="000000"/>
                <w:kern w:val="0"/>
                <w:sz w:val="18"/>
                <w:szCs w:val="18"/>
              </w:rPr>
            </w:pPr>
            <w:r>
              <w:rPr>
                <w:rFonts w:hint="eastAsia" w:ascii="宋体" w:hAnsi="宋体" w:cs="宋体"/>
                <w:b/>
                <w:bCs/>
                <w:color w:val="000000"/>
                <w:kern w:val="0"/>
                <w:sz w:val="18"/>
                <w:szCs w:val="18"/>
              </w:rPr>
              <w:t>功能分类名称</w:t>
            </w:r>
          </w:p>
        </w:tc>
        <w:tc>
          <w:tcPr>
            <w:tcW w:w="820" w:type="dxa"/>
            <w:tcBorders>
              <w:top w:val="single" w:color="000000" w:sz="4" w:space="0"/>
              <w:left w:val="nil"/>
              <w:bottom w:val="single" w:color="000000" w:sz="4" w:space="0"/>
              <w:right w:val="single" w:color="000000" w:sz="4" w:space="0"/>
            </w:tcBorders>
            <w:vAlign w:val="center"/>
          </w:tcPr>
          <w:p>
            <w:pPr>
              <w:widowControl/>
              <w:jc w:val="center"/>
              <w:rPr>
                <w:rFonts w:ascii="宋体"/>
                <w:b/>
                <w:bCs/>
                <w:color w:val="000000"/>
                <w:kern w:val="0"/>
                <w:sz w:val="18"/>
                <w:szCs w:val="18"/>
              </w:rPr>
            </w:pPr>
            <w:r>
              <w:rPr>
                <w:rFonts w:hint="eastAsia" w:ascii="宋体" w:hAnsi="宋体" w:cs="宋体"/>
                <w:b/>
                <w:bCs/>
                <w:color w:val="000000"/>
                <w:kern w:val="0"/>
                <w:sz w:val="18"/>
                <w:szCs w:val="18"/>
              </w:rPr>
              <w:t>政府经济分类代码</w:t>
            </w:r>
          </w:p>
        </w:tc>
        <w:tc>
          <w:tcPr>
            <w:tcW w:w="1380" w:type="dxa"/>
            <w:tcBorders>
              <w:top w:val="single" w:color="000000" w:sz="4" w:space="0"/>
              <w:left w:val="nil"/>
              <w:bottom w:val="single" w:color="000000" w:sz="4" w:space="0"/>
              <w:right w:val="single" w:color="000000" w:sz="4" w:space="0"/>
            </w:tcBorders>
            <w:vAlign w:val="center"/>
          </w:tcPr>
          <w:p>
            <w:pPr>
              <w:widowControl/>
              <w:jc w:val="center"/>
              <w:rPr>
                <w:rFonts w:ascii="宋体"/>
                <w:b/>
                <w:bCs/>
                <w:color w:val="000000"/>
                <w:kern w:val="0"/>
                <w:sz w:val="18"/>
                <w:szCs w:val="18"/>
              </w:rPr>
            </w:pPr>
            <w:r>
              <w:rPr>
                <w:rFonts w:hint="eastAsia" w:ascii="宋体" w:hAnsi="宋体" w:cs="宋体"/>
                <w:b/>
                <w:bCs/>
                <w:color w:val="000000"/>
                <w:kern w:val="0"/>
                <w:sz w:val="18"/>
                <w:szCs w:val="18"/>
              </w:rPr>
              <w:t>政府经济分类名称</w:t>
            </w:r>
          </w:p>
        </w:tc>
        <w:tc>
          <w:tcPr>
            <w:tcW w:w="760" w:type="dxa"/>
            <w:tcBorders>
              <w:top w:val="single" w:color="000000" w:sz="4" w:space="0"/>
              <w:left w:val="nil"/>
              <w:bottom w:val="single" w:color="000000" w:sz="4" w:space="0"/>
              <w:right w:val="single" w:color="000000" w:sz="4" w:space="0"/>
            </w:tcBorders>
            <w:vAlign w:val="center"/>
          </w:tcPr>
          <w:p>
            <w:pPr>
              <w:widowControl/>
              <w:jc w:val="center"/>
              <w:rPr>
                <w:rFonts w:ascii="宋体"/>
                <w:b/>
                <w:bCs/>
                <w:color w:val="000000"/>
                <w:kern w:val="0"/>
                <w:sz w:val="18"/>
                <w:szCs w:val="18"/>
              </w:rPr>
            </w:pPr>
            <w:r>
              <w:rPr>
                <w:rFonts w:hint="eastAsia" w:ascii="宋体" w:hAnsi="宋体" w:cs="宋体"/>
                <w:b/>
                <w:bCs/>
                <w:color w:val="000000"/>
                <w:kern w:val="0"/>
                <w:sz w:val="18"/>
                <w:szCs w:val="18"/>
              </w:rPr>
              <w:t>部门经济分类代码</w:t>
            </w:r>
          </w:p>
        </w:tc>
        <w:tc>
          <w:tcPr>
            <w:tcW w:w="1400" w:type="dxa"/>
            <w:tcBorders>
              <w:top w:val="single" w:color="000000" w:sz="4" w:space="0"/>
              <w:left w:val="nil"/>
              <w:bottom w:val="single" w:color="000000" w:sz="4" w:space="0"/>
              <w:right w:val="single" w:color="000000" w:sz="4" w:space="0"/>
            </w:tcBorders>
            <w:vAlign w:val="center"/>
          </w:tcPr>
          <w:p>
            <w:pPr>
              <w:widowControl/>
              <w:jc w:val="center"/>
              <w:rPr>
                <w:rFonts w:ascii="宋体"/>
                <w:b/>
                <w:bCs/>
                <w:color w:val="000000"/>
                <w:kern w:val="0"/>
                <w:sz w:val="18"/>
                <w:szCs w:val="18"/>
              </w:rPr>
            </w:pPr>
            <w:r>
              <w:rPr>
                <w:rFonts w:hint="eastAsia" w:ascii="宋体" w:hAnsi="宋体" w:cs="宋体"/>
                <w:b/>
                <w:bCs/>
                <w:color w:val="000000"/>
                <w:kern w:val="0"/>
                <w:sz w:val="18"/>
                <w:szCs w:val="18"/>
              </w:rPr>
              <w:t>部门经济分类名称</w:t>
            </w:r>
          </w:p>
        </w:tc>
        <w:tc>
          <w:tcPr>
            <w:tcW w:w="4152" w:type="dxa"/>
            <w:tcBorders>
              <w:top w:val="single" w:color="000000" w:sz="4" w:space="0"/>
              <w:left w:val="nil"/>
              <w:bottom w:val="single" w:color="000000" w:sz="4" w:space="0"/>
              <w:right w:val="single" w:color="000000" w:sz="4" w:space="0"/>
            </w:tcBorders>
            <w:vAlign w:val="center"/>
          </w:tcPr>
          <w:p>
            <w:pPr>
              <w:widowControl/>
              <w:jc w:val="center"/>
              <w:rPr>
                <w:rFonts w:ascii="宋体"/>
                <w:b/>
                <w:bCs/>
                <w:color w:val="000000"/>
                <w:kern w:val="0"/>
                <w:sz w:val="18"/>
                <w:szCs w:val="18"/>
              </w:rPr>
            </w:pPr>
            <w:r>
              <w:rPr>
                <w:rFonts w:hint="eastAsia" w:ascii="宋体" w:hAnsi="宋体" w:cs="宋体"/>
                <w:b/>
                <w:bCs/>
                <w:color w:val="000000"/>
                <w:kern w:val="0"/>
                <w:sz w:val="18"/>
                <w:szCs w:val="18"/>
              </w:rPr>
              <w:t>项目名称</w:t>
            </w:r>
          </w:p>
        </w:tc>
        <w:tc>
          <w:tcPr>
            <w:tcW w:w="2100" w:type="dxa"/>
            <w:tcBorders>
              <w:top w:val="single" w:color="000000" w:sz="4" w:space="0"/>
              <w:left w:val="nil"/>
              <w:bottom w:val="single" w:color="000000" w:sz="4" w:space="0"/>
              <w:right w:val="single" w:color="000000" w:sz="4" w:space="0"/>
            </w:tcBorders>
            <w:vAlign w:val="center"/>
          </w:tcPr>
          <w:p>
            <w:pPr>
              <w:widowControl/>
              <w:jc w:val="center"/>
              <w:rPr>
                <w:rFonts w:ascii="宋体"/>
                <w:b/>
                <w:bCs/>
                <w:color w:val="000000"/>
                <w:kern w:val="0"/>
                <w:sz w:val="18"/>
                <w:szCs w:val="18"/>
              </w:rPr>
            </w:pPr>
            <w:r>
              <w:rPr>
                <w:rFonts w:hint="eastAsia" w:ascii="宋体" w:hAnsi="宋体" w:cs="宋体"/>
                <w:b/>
                <w:bCs/>
                <w:color w:val="000000"/>
                <w:kern w:val="0"/>
                <w:sz w:val="18"/>
                <w:szCs w:val="18"/>
              </w:rPr>
              <w:t>预算金额</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jc w:val="center"/>
              <w:rPr>
                <w:rFonts w:ascii="宋体"/>
                <w:color w:val="000000"/>
                <w:sz w:val="20"/>
                <w:szCs w:val="20"/>
              </w:rPr>
            </w:pPr>
          </w:p>
        </w:tc>
        <w:tc>
          <w:tcPr>
            <w:tcW w:w="1620" w:type="dxa"/>
            <w:tcBorders>
              <w:top w:val="nil"/>
              <w:left w:val="nil"/>
              <w:bottom w:val="single" w:color="000000" w:sz="4" w:space="0"/>
              <w:right w:val="nil"/>
            </w:tcBorders>
            <w:vAlign w:val="center"/>
          </w:tcPr>
          <w:p>
            <w:pPr>
              <w:keepNext w:val="0"/>
              <w:keepLines w:val="0"/>
              <w:widowControl/>
              <w:suppressLineNumbers w:val="0"/>
              <w:jc w:val="lef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 xml:space="preserve">      合计</w:t>
            </w:r>
          </w:p>
        </w:tc>
        <w:tc>
          <w:tcPr>
            <w:tcW w:w="820" w:type="dxa"/>
            <w:tcBorders>
              <w:top w:val="nil"/>
              <w:left w:val="single" w:color="000000" w:sz="4" w:space="0"/>
              <w:bottom w:val="single" w:color="000000" w:sz="4" w:space="0"/>
              <w:right w:val="single" w:color="000000" w:sz="4" w:space="0"/>
            </w:tcBorders>
            <w:vAlign w:val="center"/>
          </w:tcPr>
          <w:p>
            <w:pPr>
              <w:jc w:val="left"/>
              <w:rPr>
                <w:rFonts w:ascii="宋体"/>
                <w:color w:val="000000"/>
                <w:sz w:val="20"/>
                <w:szCs w:val="20"/>
              </w:rPr>
            </w:pPr>
          </w:p>
        </w:tc>
        <w:tc>
          <w:tcPr>
            <w:tcW w:w="1380"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760"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1400"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4152"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210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188,295,808.97</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jc w:val="center"/>
              <w:rPr>
                <w:rFonts w:ascii="宋体"/>
                <w:color w:val="000000"/>
                <w:sz w:val="20"/>
                <w:szCs w:val="20"/>
              </w:rPr>
            </w:pPr>
          </w:p>
        </w:tc>
        <w:tc>
          <w:tcPr>
            <w:tcW w:w="1620" w:type="dxa"/>
            <w:tcBorders>
              <w:top w:val="nil"/>
              <w:left w:val="nil"/>
              <w:bottom w:val="single" w:color="000000" w:sz="4" w:space="0"/>
              <w:right w:val="nil"/>
            </w:tcBorders>
            <w:vAlign w:val="center"/>
          </w:tcPr>
          <w:p>
            <w:pPr>
              <w:keepNext w:val="0"/>
              <w:keepLines w:val="0"/>
              <w:widowControl/>
              <w:suppressLineNumbers w:val="0"/>
              <w:jc w:val="lef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预算内</w:t>
            </w:r>
          </w:p>
        </w:tc>
        <w:tc>
          <w:tcPr>
            <w:tcW w:w="820" w:type="dxa"/>
            <w:tcBorders>
              <w:top w:val="nil"/>
              <w:left w:val="single" w:color="000000" w:sz="4" w:space="0"/>
              <w:bottom w:val="single" w:color="000000" w:sz="4" w:space="0"/>
              <w:right w:val="single" w:color="000000" w:sz="4" w:space="0"/>
            </w:tcBorders>
            <w:vAlign w:val="center"/>
          </w:tcPr>
          <w:p>
            <w:pPr>
              <w:jc w:val="left"/>
              <w:rPr>
                <w:rFonts w:ascii="宋体"/>
                <w:color w:val="000000"/>
                <w:sz w:val="20"/>
                <w:szCs w:val="20"/>
              </w:rPr>
            </w:pPr>
          </w:p>
        </w:tc>
        <w:tc>
          <w:tcPr>
            <w:tcW w:w="1380"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760"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1400"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4152"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210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54,383,803.16</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jc w:val="center"/>
              <w:rPr>
                <w:rFonts w:ascii="宋体"/>
                <w:color w:val="000000"/>
                <w:sz w:val="20"/>
                <w:szCs w:val="20"/>
              </w:rPr>
            </w:pPr>
          </w:p>
        </w:tc>
        <w:tc>
          <w:tcPr>
            <w:tcW w:w="1620" w:type="dxa"/>
            <w:tcBorders>
              <w:top w:val="nil"/>
              <w:left w:val="nil"/>
              <w:bottom w:val="single" w:color="000000" w:sz="4" w:space="0"/>
              <w:right w:val="nil"/>
            </w:tcBorders>
            <w:vAlign w:val="center"/>
          </w:tcPr>
          <w:p>
            <w:pPr>
              <w:keepNext w:val="0"/>
              <w:keepLines w:val="0"/>
              <w:widowControl/>
              <w:suppressLineNumbers w:val="0"/>
              <w:jc w:val="lef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 xml:space="preserve">  行政事业单位养老支出</w:t>
            </w:r>
          </w:p>
        </w:tc>
        <w:tc>
          <w:tcPr>
            <w:tcW w:w="820" w:type="dxa"/>
            <w:tcBorders>
              <w:top w:val="nil"/>
              <w:left w:val="single" w:color="000000" w:sz="4" w:space="0"/>
              <w:bottom w:val="single" w:color="000000" w:sz="4" w:space="0"/>
              <w:right w:val="single" w:color="000000" w:sz="4" w:space="0"/>
            </w:tcBorders>
            <w:vAlign w:val="center"/>
          </w:tcPr>
          <w:p>
            <w:pPr>
              <w:jc w:val="left"/>
              <w:rPr>
                <w:rFonts w:ascii="宋体"/>
                <w:color w:val="000000"/>
                <w:sz w:val="20"/>
                <w:szCs w:val="20"/>
              </w:rPr>
            </w:pPr>
          </w:p>
        </w:tc>
        <w:tc>
          <w:tcPr>
            <w:tcW w:w="1380"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760"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1400"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4152"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210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6,849,935.99</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2080505</w:t>
            </w:r>
          </w:p>
        </w:tc>
        <w:tc>
          <w:tcPr>
            <w:tcW w:w="1620" w:type="dxa"/>
            <w:tcBorders>
              <w:top w:val="nil"/>
              <w:left w:val="nil"/>
              <w:bottom w:val="single" w:color="000000" w:sz="4" w:space="0"/>
              <w:right w:val="nil"/>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 xml:space="preserve">    机关事业单位基本养老保险缴费支出</w:t>
            </w:r>
          </w:p>
        </w:tc>
        <w:tc>
          <w:tcPr>
            <w:tcW w:w="82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50501</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工资福利支出</w:t>
            </w:r>
          </w:p>
        </w:tc>
        <w:tc>
          <w:tcPr>
            <w:tcW w:w="76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30108</w:t>
            </w:r>
          </w:p>
        </w:tc>
        <w:tc>
          <w:tcPr>
            <w:tcW w:w="140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机关事业单位基本养老保险缴费</w:t>
            </w:r>
          </w:p>
        </w:tc>
        <w:tc>
          <w:tcPr>
            <w:tcW w:w="4152"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人员支出（在职非统发）_机关事业单位基本养老保险缴费</w:t>
            </w:r>
          </w:p>
        </w:tc>
        <w:tc>
          <w:tcPr>
            <w:tcW w:w="210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4,228,342.39</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2080506</w:t>
            </w:r>
          </w:p>
        </w:tc>
        <w:tc>
          <w:tcPr>
            <w:tcW w:w="1620" w:type="dxa"/>
            <w:tcBorders>
              <w:top w:val="nil"/>
              <w:left w:val="nil"/>
              <w:bottom w:val="single" w:color="000000" w:sz="4" w:space="0"/>
              <w:right w:val="nil"/>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 xml:space="preserve">    机关事业单位职业年金缴费支出</w:t>
            </w:r>
          </w:p>
        </w:tc>
        <w:tc>
          <w:tcPr>
            <w:tcW w:w="82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50501</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工资福利支出</w:t>
            </w:r>
          </w:p>
        </w:tc>
        <w:tc>
          <w:tcPr>
            <w:tcW w:w="76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30109</w:t>
            </w:r>
          </w:p>
        </w:tc>
        <w:tc>
          <w:tcPr>
            <w:tcW w:w="140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职业年金缴费</w:t>
            </w:r>
          </w:p>
        </w:tc>
        <w:tc>
          <w:tcPr>
            <w:tcW w:w="4152"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人员支出（在职非统发）_职业年金缴费</w:t>
            </w:r>
          </w:p>
        </w:tc>
        <w:tc>
          <w:tcPr>
            <w:tcW w:w="210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2,114,171.20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2080502</w:t>
            </w:r>
          </w:p>
        </w:tc>
        <w:tc>
          <w:tcPr>
            <w:tcW w:w="1620" w:type="dxa"/>
            <w:tcBorders>
              <w:top w:val="nil"/>
              <w:left w:val="nil"/>
              <w:bottom w:val="single" w:color="000000" w:sz="4" w:space="0"/>
              <w:right w:val="nil"/>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 xml:space="preserve">    事业单位离退休</w:t>
            </w:r>
          </w:p>
        </w:tc>
        <w:tc>
          <w:tcPr>
            <w:tcW w:w="82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50905</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离退休费</w:t>
            </w:r>
          </w:p>
        </w:tc>
        <w:tc>
          <w:tcPr>
            <w:tcW w:w="76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30302</w:t>
            </w:r>
          </w:p>
        </w:tc>
        <w:tc>
          <w:tcPr>
            <w:tcW w:w="140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退休费</w:t>
            </w:r>
          </w:p>
        </w:tc>
        <w:tc>
          <w:tcPr>
            <w:tcW w:w="4152"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对个人和家庭补助支出（离退休非统发）_退休费</w:t>
            </w:r>
          </w:p>
        </w:tc>
        <w:tc>
          <w:tcPr>
            <w:tcW w:w="210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219,500.00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2080502</w:t>
            </w:r>
          </w:p>
        </w:tc>
        <w:tc>
          <w:tcPr>
            <w:tcW w:w="1620" w:type="dxa"/>
            <w:tcBorders>
              <w:top w:val="nil"/>
              <w:left w:val="nil"/>
              <w:bottom w:val="single" w:color="000000" w:sz="4" w:space="0"/>
              <w:right w:val="nil"/>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 xml:space="preserve">    事业单位离退休</w:t>
            </w:r>
          </w:p>
        </w:tc>
        <w:tc>
          <w:tcPr>
            <w:tcW w:w="82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50901</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社会福利和救助</w:t>
            </w:r>
          </w:p>
        </w:tc>
        <w:tc>
          <w:tcPr>
            <w:tcW w:w="76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30309</w:t>
            </w:r>
          </w:p>
        </w:tc>
        <w:tc>
          <w:tcPr>
            <w:tcW w:w="140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奖励金</w:t>
            </w:r>
          </w:p>
        </w:tc>
        <w:tc>
          <w:tcPr>
            <w:tcW w:w="4152"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对个人和家庭补助支出（离退休非统发）_奖励金</w:t>
            </w:r>
          </w:p>
        </w:tc>
        <w:tc>
          <w:tcPr>
            <w:tcW w:w="210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2,000.00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2080502</w:t>
            </w:r>
          </w:p>
        </w:tc>
        <w:tc>
          <w:tcPr>
            <w:tcW w:w="1620" w:type="dxa"/>
            <w:tcBorders>
              <w:top w:val="nil"/>
              <w:left w:val="nil"/>
              <w:bottom w:val="single" w:color="000000" w:sz="4" w:space="0"/>
              <w:right w:val="nil"/>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 xml:space="preserve">    事业单位离退休</w:t>
            </w:r>
          </w:p>
        </w:tc>
        <w:tc>
          <w:tcPr>
            <w:tcW w:w="82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50999</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其他对个人和家庭的补助</w:t>
            </w:r>
          </w:p>
        </w:tc>
        <w:tc>
          <w:tcPr>
            <w:tcW w:w="76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30399</w:t>
            </w:r>
          </w:p>
        </w:tc>
        <w:tc>
          <w:tcPr>
            <w:tcW w:w="140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其他对个人和家庭的补助</w:t>
            </w:r>
          </w:p>
        </w:tc>
        <w:tc>
          <w:tcPr>
            <w:tcW w:w="4152"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对个人和家庭补助支出（离退休非统发）_其他对个人和家庭的补助</w:t>
            </w:r>
          </w:p>
        </w:tc>
        <w:tc>
          <w:tcPr>
            <w:tcW w:w="210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259,932.40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2080502</w:t>
            </w:r>
          </w:p>
        </w:tc>
        <w:tc>
          <w:tcPr>
            <w:tcW w:w="1620" w:type="dxa"/>
            <w:tcBorders>
              <w:top w:val="nil"/>
              <w:left w:val="nil"/>
              <w:bottom w:val="single" w:color="000000" w:sz="4" w:space="0"/>
              <w:right w:val="nil"/>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 xml:space="preserve">    事业单位离退休</w:t>
            </w:r>
          </w:p>
        </w:tc>
        <w:tc>
          <w:tcPr>
            <w:tcW w:w="82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50502</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商品和服务支出</w:t>
            </w:r>
          </w:p>
        </w:tc>
        <w:tc>
          <w:tcPr>
            <w:tcW w:w="76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30299</w:t>
            </w:r>
          </w:p>
        </w:tc>
        <w:tc>
          <w:tcPr>
            <w:tcW w:w="140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其他商品和服务支出</w:t>
            </w:r>
          </w:p>
        </w:tc>
        <w:tc>
          <w:tcPr>
            <w:tcW w:w="4152"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日常公用支出（离退休人员）_其他商品和服务支出</w:t>
            </w:r>
          </w:p>
        </w:tc>
        <w:tc>
          <w:tcPr>
            <w:tcW w:w="210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25,990.00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jc w:val="center"/>
              <w:rPr>
                <w:rFonts w:ascii="宋体"/>
                <w:color w:val="000000"/>
                <w:sz w:val="20"/>
                <w:szCs w:val="20"/>
              </w:rPr>
            </w:pPr>
          </w:p>
        </w:tc>
        <w:tc>
          <w:tcPr>
            <w:tcW w:w="1620" w:type="dxa"/>
            <w:tcBorders>
              <w:top w:val="nil"/>
              <w:left w:val="nil"/>
              <w:bottom w:val="single" w:color="000000" w:sz="4" w:space="0"/>
              <w:right w:val="nil"/>
            </w:tcBorders>
            <w:vAlign w:val="center"/>
          </w:tcPr>
          <w:p>
            <w:pPr>
              <w:keepNext w:val="0"/>
              <w:keepLines w:val="0"/>
              <w:widowControl/>
              <w:suppressLineNumbers w:val="0"/>
              <w:jc w:val="lef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 xml:space="preserve">  基层医疗卫生机构</w:t>
            </w:r>
          </w:p>
        </w:tc>
        <w:tc>
          <w:tcPr>
            <w:tcW w:w="820" w:type="dxa"/>
            <w:tcBorders>
              <w:top w:val="nil"/>
              <w:left w:val="single" w:color="000000" w:sz="4" w:space="0"/>
              <w:bottom w:val="single" w:color="000000" w:sz="4" w:space="0"/>
              <w:right w:val="single" w:color="000000" w:sz="4" w:space="0"/>
            </w:tcBorders>
            <w:vAlign w:val="center"/>
          </w:tcPr>
          <w:p>
            <w:pPr>
              <w:jc w:val="left"/>
              <w:rPr>
                <w:rFonts w:ascii="宋体"/>
                <w:color w:val="000000"/>
                <w:sz w:val="20"/>
                <w:szCs w:val="20"/>
              </w:rPr>
            </w:pPr>
          </w:p>
        </w:tc>
        <w:tc>
          <w:tcPr>
            <w:tcW w:w="1380"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760"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1400"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4152"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210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34,781,866.18</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2100301</w:t>
            </w:r>
          </w:p>
        </w:tc>
        <w:tc>
          <w:tcPr>
            <w:tcW w:w="1620" w:type="dxa"/>
            <w:tcBorders>
              <w:top w:val="nil"/>
              <w:left w:val="nil"/>
              <w:bottom w:val="single" w:color="000000" w:sz="4" w:space="0"/>
              <w:right w:val="nil"/>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 xml:space="preserve">    城市社区卫生机构</w:t>
            </w:r>
          </w:p>
        </w:tc>
        <w:tc>
          <w:tcPr>
            <w:tcW w:w="82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50501</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工资福利支出</w:t>
            </w:r>
          </w:p>
        </w:tc>
        <w:tc>
          <w:tcPr>
            <w:tcW w:w="76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30101</w:t>
            </w:r>
          </w:p>
        </w:tc>
        <w:tc>
          <w:tcPr>
            <w:tcW w:w="140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基本工资</w:t>
            </w:r>
          </w:p>
        </w:tc>
        <w:tc>
          <w:tcPr>
            <w:tcW w:w="4152"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人员支出（在职统发）_基本工资</w:t>
            </w:r>
          </w:p>
        </w:tc>
        <w:tc>
          <w:tcPr>
            <w:tcW w:w="210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5,739,216.00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2100301</w:t>
            </w:r>
          </w:p>
        </w:tc>
        <w:tc>
          <w:tcPr>
            <w:tcW w:w="1620" w:type="dxa"/>
            <w:tcBorders>
              <w:top w:val="nil"/>
              <w:left w:val="nil"/>
              <w:bottom w:val="single" w:color="000000" w:sz="4" w:space="0"/>
              <w:right w:val="nil"/>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 xml:space="preserve">    城市社区卫生机构</w:t>
            </w:r>
          </w:p>
        </w:tc>
        <w:tc>
          <w:tcPr>
            <w:tcW w:w="82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50501</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工资福利支出</w:t>
            </w:r>
          </w:p>
        </w:tc>
        <w:tc>
          <w:tcPr>
            <w:tcW w:w="76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30102</w:t>
            </w:r>
          </w:p>
        </w:tc>
        <w:tc>
          <w:tcPr>
            <w:tcW w:w="140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津贴补贴</w:t>
            </w:r>
          </w:p>
        </w:tc>
        <w:tc>
          <w:tcPr>
            <w:tcW w:w="4152"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人员支出（在职统发）_津贴补贴</w:t>
            </w:r>
          </w:p>
        </w:tc>
        <w:tc>
          <w:tcPr>
            <w:tcW w:w="210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5,590,944.00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2100301</w:t>
            </w:r>
          </w:p>
        </w:tc>
        <w:tc>
          <w:tcPr>
            <w:tcW w:w="1620" w:type="dxa"/>
            <w:tcBorders>
              <w:top w:val="nil"/>
              <w:left w:val="nil"/>
              <w:bottom w:val="single" w:color="000000" w:sz="4" w:space="0"/>
              <w:right w:val="nil"/>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 xml:space="preserve">    城市社区卫生机构</w:t>
            </w:r>
          </w:p>
        </w:tc>
        <w:tc>
          <w:tcPr>
            <w:tcW w:w="82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50501</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工资福利支出</w:t>
            </w:r>
          </w:p>
        </w:tc>
        <w:tc>
          <w:tcPr>
            <w:tcW w:w="76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30107</w:t>
            </w:r>
          </w:p>
        </w:tc>
        <w:tc>
          <w:tcPr>
            <w:tcW w:w="140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绩效工资</w:t>
            </w:r>
          </w:p>
        </w:tc>
        <w:tc>
          <w:tcPr>
            <w:tcW w:w="4152"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人员支出（在职统发）_绩效工资</w:t>
            </w:r>
          </w:p>
        </w:tc>
        <w:tc>
          <w:tcPr>
            <w:tcW w:w="210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14,595,999.96</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2100301</w:t>
            </w:r>
          </w:p>
        </w:tc>
        <w:tc>
          <w:tcPr>
            <w:tcW w:w="1620" w:type="dxa"/>
            <w:tcBorders>
              <w:top w:val="nil"/>
              <w:left w:val="nil"/>
              <w:bottom w:val="single" w:color="000000" w:sz="4" w:space="0"/>
              <w:right w:val="nil"/>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 xml:space="preserve">    城市社区卫生机构</w:t>
            </w:r>
          </w:p>
        </w:tc>
        <w:tc>
          <w:tcPr>
            <w:tcW w:w="82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50501</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工资福利支出</w:t>
            </w:r>
          </w:p>
        </w:tc>
        <w:tc>
          <w:tcPr>
            <w:tcW w:w="76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30199</w:t>
            </w:r>
          </w:p>
        </w:tc>
        <w:tc>
          <w:tcPr>
            <w:tcW w:w="140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其他工资福利支出</w:t>
            </w:r>
          </w:p>
        </w:tc>
        <w:tc>
          <w:tcPr>
            <w:tcW w:w="4152"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人员支出（在职统发）_其他工资福利支出</w:t>
            </w:r>
          </w:p>
        </w:tc>
        <w:tc>
          <w:tcPr>
            <w:tcW w:w="210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1,968,000.00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2100301</w:t>
            </w:r>
          </w:p>
        </w:tc>
        <w:tc>
          <w:tcPr>
            <w:tcW w:w="1620" w:type="dxa"/>
            <w:tcBorders>
              <w:top w:val="nil"/>
              <w:left w:val="nil"/>
              <w:bottom w:val="single" w:color="000000" w:sz="4" w:space="0"/>
              <w:right w:val="nil"/>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 xml:space="preserve">    城市社区卫生机构</w:t>
            </w:r>
          </w:p>
        </w:tc>
        <w:tc>
          <w:tcPr>
            <w:tcW w:w="82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50501</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工资福利支出</w:t>
            </w:r>
          </w:p>
        </w:tc>
        <w:tc>
          <w:tcPr>
            <w:tcW w:w="76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30112</w:t>
            </w:r>
          </w:p>
        </w:tc>
        <w:tc>
          <w:tcPr>
            <w:tcW w:w="140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其他社会保障缴费</w:t>
            </w:r>
          </w:p>
        </w:tc>
        <w:tc>
          <w:tcPr>
            <w:tcW w:w="4152"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人员支出（在职非统发）_其他社会保障缴费</w:t>
            </w:r>
          </w:p>
        </w:tc>
        <w:tc>
          <w:tcPr>
            <w:tcW w:w="210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581,397.08</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2100301</w:t>
            </w:r>
          </w:p>
        </w:tc>
        <w:tc>
          <w:tcPr>
            <w:tcW w:w="1620" w:type="dxa"/>
            <w:tcBorders>
              <w:top w:val="nil"/>
              <w:left w:val="nil"/>
              <w:bottom w:val="single" w:color="000000" w:sz="4" w:space="0"/>
              <w:right w:val="nil"/>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 xml:space="preserve">    城市社区卫生机构</w:t>
            </w:r>
          </w:p>
        </w:tc>
        <w:tc>
          <w:tcPr>
            <w:tcW w:w="82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50501</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工资福利支出</w:t>
            </w:r>
          </w:p>
        </w:tc>
        <w:tc>
          <w:tcPr>
            <w:tcW w:w="76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30102</w:t>
            </w:r>
          </w:p>
        </w:tc>
        <w:tc>
          <w:tcPr>
            <w:tcW w:w="140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津贴补贴</w:t>
            </w:r>
          </w:p>
        </w:tc>
        <w:tc>
          <w:tcPr>
            <w:tcW w:w="4152"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对个人和家庭补助支出（在职统发）_津贴补贴</w:t>
            </w:r>
          </w:p>
        </w:tc>
        <w:tc>
          <w:tcPr>
            <w:tcW w:w="210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677,480.00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2100301</w:t>
            </w:r>
          </w:p>
        </w:tc>
        <w:tc>
          <w:tcPr>
            <w:tcW w:w="1620" w:type="dxa"/>
            <w:tcBorders>
              <w:top w:val="nil"/>
              <w:left w:val="nil"/>
              <w:bottom w:val="single" w:color="000000" w:sz="4" w:space="0"/>
              <w:right w:val="nil"/>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 xml:space="preserve">    城市社区卫生机构</w:t>
            </w:r>
          </w:p>
        </w:tc>
        <w:tc>
          <w:tcPr>
            <w:tcW w:w="82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50999</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其他对个人和家庭的补助</w:t>
            </w:r>
          </w:p>
        </w:tc>
        <w:tc>
          <w:tcPr>
            <w:tcW w:w="76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30399</w:t>
            </w:r>
          </w:p>
        </w:tc>
        <w:tc>
          <w:tcPr>
            <w:tcW w:w="140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其他对个人和家庭的补助</w:t>
            </w:r>
          </w:p>
        </w:tc>
        <w:tc>
          <w:tcPr>
            <w:tcW w:w="4152"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对个人和家庭补助支出（在职统发）_其他对个人和家庭的补助</w:t>
            </w:r>
          </w:p>
        </w:tc>
        <w:tc>
          <w:tcPr>
            <w:tcW w:w="210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658,820.00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2100301</w:t>
            </w:r>
          </w:p>
        </w:tc>
        <w:tc>
          <w:tcPr>
            <w:tcW w:w="1620" w:type="dxa"/>
            <w:tcBorders>
              <w:top w:val="nil"/>
              <w:left w:val="nil"/>
              <w:bottom w:val="single" w:color="000000" w:sz="4" w:space="0"/>
              <w:right w:val="nil"/>
            </w:tcBorders>
            <w:vAlign w:val="center"/>
          </w:tcPr>
          <w:p>
            <w:pPr>
              <w:keepNext w:val="0"/>
              <w:keepLines w:val="0"/>
              <w:widowControl/>
              <w:suppressLineNumbers w:val="0"/>
              <w:jc w:val="left"/>
              <w:textAlignment w:val="center"/>
              <w:rPr>
                <w:sz w:val="20"/>
              </w:rPr>
            </w:pPr>
            <w:r>
              <w:rPr>
                <w:rFonts w:ascii="宋体" w:hAnsi="宋体" w:eastAsia="宋体" w:cs="宋体"/>
                <w:i w:val="0"/>
                <w:color w:val="000000"/>
                <w:kern w:val="0"/>
                <w:sz w:val="18"/>
                <w:szCs w:val="18"/>
                <w:u w:val="none"/>
                <w:lang w:val="en-US" w:eastAsia="zh-CN" w:bidi="ar"/>
              </w:rPr>
              <w:t xml:space="preserve">    城市社区卫生机构</w:t>
            </w:r>
          </w:p>
        </w:tc>
        <w:tc>
          <w:tcPr>
            <w:tcW w:w="82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50502</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商品和服务支出</w:t>
            </w:r>
          </w:p>
        </w:tc>
        <w:tc>
          <w:tcPr>
            <w:tcW w:w="76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30214</w:t>
            </w:r>
          </w:p>
        </w:tc>
        <w:tc>
          <w:tcPr>
            <w:tcW w:w="140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租赁费</w:t>
            </w:r>
          </w:p>
        </w:tc>
        <w:tc>
          <w:tcPr>
            <w:tcW w:w="4152"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业务用房房租</w:t>
            </w:r>
          </w:p>
        </w:tc>
        <w:tc>
          <w:tcPr>
            <w:tcW w:w="210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2,311,688.14</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2100301</w:t>
            </w:r>
          </w:p>
        </w:tc>
        <w:tc>
          <w:tcPr>
            <w:tcW w:w="1620" w:type="dxa"/>
            <w:tcBorders>
              <w:top w:val="nil"/>
              <w:left w:val="nil"/>
              <w:bottom w:val="single" w:color="000000" w:sz="4" w:space="0"/>
              <w:right w:val="nil"/>
            </w:tcBorders>
            <w:vAlign w:val="center"/>
          </w:tcPr>
          <w:p>
            <w:pPr>
              <w:keepNext w:val="0"/>
              <w:keepLines w:val="0"/>
              <w:widowControl/>
              <w:suppressLineNumbers w:val="0"/>
              <w:jc w:val="left"/>
              <w:textAlignment w:val="center"/>
              <w:rPr>
                <w:sz w:val="20"/>
              </w:rPr>
            </w:pPr>
            <w:r>
              <w:rPr>
                <w:rFonts w:ascii="宋体" w:hAnsi="宋体" w:eastAsia="宋体" w:cs="宋体"/>
                <w:i w:val="0"/>
                <w:color w:val="000000"/>
                <w:kern w:val="0"/>
                <w:sz w:val="18"/>
                <w:szCs w:val="18"/>
                <w:u w:val="none"/>
                <w:lang w:val="en-US" w:eastAsia="zh-CN" w:bidi="ar"/>
              </w:rPr>
              <w:t xml:space="preserve">    城市社区卫生机构</w:t>
            </w:r>
          </w:p>
        </w:tc>
        <w:tc>
          <w:tcPr>
            <w:tcW w:w="82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50502</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商品和服务支出</w:t>
            </w:r>
          </w:p>
        </w:tc>
        <w:tc>
          <w:tcPr>
            <w:tcW w:w="76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30227</w:t>
            </w:r>
          </w:p>
        </w:tc>
        <w:tc>
          <w:tcPr>
            <w:tcW w:w="140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委托业务费</w:t>
            </w:r>
          </w:p>
        </w:tc>
        <w:tc>
          <w:tcPr>
            <w:tcW w:w="4152"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运行管理经费</w:t>
            </w:r>
          </w:p>
        </w:tc>
        <w:tc>
          <w:tcPr>
            <w:tcW w:w="210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624,000.00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2100301</w:t>
            </w:r>
          </w:p>
        </w:tc>
        <w:tc>
          <w:tcPr>
            <w:tcW w:w="1620" w:type="dxa"/>
            <w:tcBorders>
              <w:top w:val="nil"/>
              <w:left w:val="nil"/>
              <w:bottom w:val="single" w:color="000000" w:sz="4" w:space="0"/>
              <w:right w:val="nil"/>
            </w:tcBorders>
            <w:vAlign w:val="center"/>
          </w:tcPr>
          <w:p>
            <w:pPr>
              <w:keepNext w:val="0"/>
              <w:keepLines w:val="0"/>
              <w:widowControl/>
              <w:suppressLineNumbers w:val="0"/>
              <w:jc w:val="left"/>
              <w:textAlignment w:val="center"/>
              <w:rPr>
                <w:sz w:val="20"/>
              </w:rPr>
            </w:pPr>
            <w:r>
              <w:rPr>
                <w:rFonts w:ascii="宋体" w:hAnsi="宋体" w:eastAsia="宋体" w:cs="宋体"/>
                <w:i w:val="0"/>
                <w:color w:val="000000"/>
                <w:kern w:val="0"/>
                <w:sz w:val="18"/>
                <w:szCs w:val="18"/>
                <w:u w:val="none"/>
                <w:lang w:val="en-US" w:eastAsia="zh-CN" w:bidi="ar"/>
              </w:rPr>
              <w:t xml:space="preserve">    城市社区卫生机构</w:t>
            </w:r>
          </w:p>
        </w:tc>
        <w:tc>
          <w:tcPr>
            <w:tcW w:w="82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50601</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资本性支出（一）</w:t>
            </w:r>
          </w:p>
        </w:tc>
        <w:tc>
          <w:tcPr>
            <w:tcW w:w="76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31003</w:t>
            </w:r>
          </w:p>
        </w:tc>
        <w:tc>
          <w:tcPr>
            <w:tcW w:w="140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专用设备购置</w:t>
            </w:r>
          </w:p>
        </w:tc>
        <w:tc>
          <w:tcPr>
            <w:tcW w:w="4152"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医疗设备购置</w:t>
            </w:r>
          </w:p>
        </w:tc>
        <w:tc>
          <w:tcPr>
            <w:tcW w:w="210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801,980.00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2100301</w:t>
            </w:r>
          </w:p>
        </w:tc>
        <w:tc>
          <w:tcPr>
            <w:tcW w:w="1620" w:type="dxa"/>
            <w:tcBorders>
              <w:top w:val="nil"/>
              <w:left w:val="nil"/>
              <w:bottom w:val="single" w:color="000000" w:sz="4" w:space="0"/>
              <w:right w:val="nil"/>
            </w:tcBorders>
            <w:vAlign w:val="center"/>
          </w:tcPr>
          <w:p>
            <w:pPr>
              <w:keepNext w:val="0"/>
              <w:keepLines w:val="0"/>
              <w:widowControl/>
              <w:suppressLineNumbers w:val="0"/>
              <w:jc w:val="left"/>
              <w:textAlignment w:val="center"/>
              <w:rPr>
                <w:sz w:val="20"/>
              </w:rPr>
            </w:pPr>
            <w:r>
              <w:rPr>
                <w:rFonts w:ascii="宋体" w:hAnsi="宋体" w:eastAsia="宋体" w:cs="宋体"/>
                <w:i w:val="0"/>
                <w:color w:val="000000"/>
                <w:kern w:val="0"/>
                <w:sz w:val="18"/>
                <w:szCs w:val="18"/>
                <w:u w:val="none"/>
                <w:lang w:val="en-US" w:eastAsia="zh-CN" w:bidi="ar"/>
              </w:rPr>
              <w:t xml:space="preserve">    城市社区卫生机构</w:t>
            </w:r>
          </w:p>
        </w:tc>
        <w:tc>
          <w:tcPr>
            <w:tcW w:w="82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50601</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资本性支出（一）</w:t>
            </w:r>
          </w:p>
        </w:tc>
        <w:tc>
          <w:tcPr>
            <w:tcW w:w="76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31002</w:t>
            </w:r>
          </w:p>
        </w:tc>
        <w:tc>
          <w:tcPr>
            <w:tcW w:w="140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办公设备购置</w:t>
            </w:r>
          </w:p>
        </w:tc>
        <w:tc>
          <w:tcPr>
            <w:tcW w:w="4152"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办公设备</w:t>
            </w:r>
          </w:p>
        </w:tc>
        <w:tc>
          <w:tcPr>
            <w:tcW w:w="210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40,000.00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2100301</w:t>
            </w:r>
          </w:p>
        </w:tc>
        <w:tc>
          <w:tcPr>
            <w:tcW w:w="1620" w:type="dxa"/>
            <w:tcBorders>
              <w:top w:val="nil"/>
              <w:left w:val="nil"/>
              <w:bottom w:val="single" w:color="000000" w:sz="4" w:space="0"/>
              <w:right w:val="nil"/>
            </w:tcBorders>
            <w:vAlign w:val="center"/>
          </w:tcPr>
          <w:p>
            <w:pPr>
              <w:keepNext w:val="0"/>
              <w:keepLines w:val="0"/>
              <w:widowControl/>
              <w:suppressLineNumbers w:val="0"/>
              <w:jc w:val="left"/>
              <w:textAlignment w:val="center"/>
              <w:rPr>
                <w:sz w:val="20"/>
              </w:rPr>
            </w:pPr>
            <w:r>
              <w:rPr>
                <w:rFonts w:ascii="宋体" w:hAnsi="宋体" w:eastAsia="宋体" w:cs="宋体"/>
                <w:i w:val="0"/>
                <w:color w:val="000000"/>
                <w:kern w:val="0"/>
                <w:sz w:val="18"/>
                <w:szCs w:val="18"/>
                <w:u w:val="none"/>
                <w:lang w:val="en-US" w:eastAsia="zh-CN" w:bidi="ar"/>
              </w:rPr>
              <w:t xml:space="preserve">    城市社区卫生机构</w:t>
            </w:r>
          </w:p>
        </w:tc>
        <w:tc>
          <w:tcPr>
            <w:tcW w:w="82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50601</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资本性支出（一）</w:t>
            </w:r>
          </w:p>
        </w:tc>
        <w:tc>
          <w:tcPr>
            <w:tcW w:w="76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31006</w:t>
            </w:r>
          </w:p>
        </w:tc>
        <w:tc>
          <w:tcPr>
            <w:tcW w:w="140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大型修缮</w:t>
            </w:r>
          </w:p>
        </w:tc>
        <w:tc>
          <w:tcPr>
            <w:tcW w:w="4152"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消防系统修缮项目</w:t>
            </w:r>
          </w:p>
        </w:tc>
        <w:tc>
          <w:tcPr>
            <w:tcW w:w="210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153,317.23</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2100301</w:t>
            </w:r>
          </w:p>
        </w:tc>
        <w:tc>
          <w:tcPr>
            <w:tcW w:w="1620" w:type="dxa"/>
            <w:tcBorders>
              <w:top w:val="nil"/>
              <w:left w:val="nil"/>
              <w:bottom w:val="single" w:color="000000" w:sz="4" w:space="0"/>
              <w:right w:val="nil"/>
            </w:tcBorders>
            <w:vAlign w:val="center"/>
          </w:tcPr>
          <w:p>
            <w:pPr>
              <w:keepNext w:val="0"/>
              <w:keepLines w:val="0"/>
              <w:widowControl/>
              <w:suppressLineNumbers w:val="0"/>
              <w:jc w:val="left"/>
              <w:textAlignment w:val="center"/>
              <w:rPr>
                <w:sz w:val="20"/>
              </w:rPr>
            </w:pPr>
            <w:r>
              <w:rPr>
                <w:rFonts w:ascii="宋体" w:hAnsi="宋体" w:eastAsia="宋体" w:cs="宋体"/>
                <w:i w:val="0"/>
                <w:color w:val="000000"/>
                <w:kern w:val="0"/>
                <w:sz w:val="18"/>
                <w:szCs w:val="18"/>
                <w:u w:val="none"/>
                <w:lang w:val="en-US" w:eastAsia="zh-CN" w:bidi="ar"/>
              </w:rPr>
              <w:t xml:space="preserve">    城市社区卫生机构</w:t>
            </w:r>
          </w:p>
        </w:tc>
        <w:tc>
          <w:tcPr>
            <w:tcW w:w="82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50601</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资本性支出（一）</w:t>
            </w:r>
          </w:p>
        </w:tc>
        <w:tc>
          <w:tcPr>
            <w:tcW w:w="76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31099</w:t>
            </w:r>
          </w:p>
        </w:tc>
        <w:tc>
          <w:tcPr>
            <w:tcW w:w="140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其他资本性支出</w:t>
            </w:r>
          </w:p>
        </w:tc>
        <w:tc>
          <w:tcPr>
            <w:tcW w:w="4152"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社区站污水处理项目</w:t>
            </w:r>
          </w:p>
        </w:tc>
        <w:tc>
          <w:tcPr>
            <w:tcW w:w="210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173,603.00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2100301</w:t>
            </w:r>
          </w:p>
        </w:tc>
        <w:tc>
          <w:tcPr>
            <w:tcW w:w="1620" w:type="dxa"/>
            <w:tcBorders>
              <w:top w:val="nil"/>
              <w:left w:val="nil"/>
              <w:bottom w:val="single" w:color="000000" w:sz="4" w:space="0"/>
              <w:right w:val="nil"/>
            </w:tcBorders>
            <w:vAlign w:val="center"/>
          </w:tcPr>
          <w:p>
            <w:pPr>
              <w:keepNext w:val="0"/>
              <w:keepLines w:val="0"/>
              <w:widowControl/>
              <w:suppressLineNumbers w:val="0"/>
              <w:jc w:val="left"/>
              <w:textAlignment w:val="center"/>
              <w:rPr>
                <w:sz w:val="20"/>
              </w:rPr>
            </w:pPr>
            <w:r>
              <w:rPr>
                <w:rFonts w:ascii="宋体" w:hAnsi="宋体" w:eastAsia="宋体" w:cs="宋体"/>
                <w:i w:val="0"/>
                <w:color w:val="000000"/>
                <w:kern w:val="0"/>
                <w:sz w:val="18"/>
                <w:szCs w:val="18"/>
                <w:u w:val="none"/>
                <w:lang w:val="en-US" w:eastAsia="zh-CN" w:bidi="ar"/>
              </w:rPr>
              <w:t xml:space="preserve">    城市社区卫生机构</w:t>
            </w:r>
          </w:p>
        </w:tc>
        <w:tc>
          <w:tcPr>
            <w:tcW w:w="82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50601</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资本性支出（一）</w:t>
            </w:r>
          </w:p>
        </w:tc>
        <w:tc>
          <w:tcPr>
            <w:tcW w:w="76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31006</w:t>
            </w:r>
          </w:p>
        </w:tc>
        <w:tc>
          <w:tcPr>
            <w:tcW w:w="140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大型修缮</w:t>
            </w:r>
          </w:p>
        </w:tc>
        <w:tc>
          <w:tcPr>
            <w:tcW w:w="4152"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无障碍设施专项改造</w:t>
            </w:r>
          </w:p>
        </w:tc>
        <w:tc>
          <w:tcPr>
            <w:tcW w:w="210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492,252.40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2100301</w:t>
            </w:r>
          </w:p>
        </w:tc>
        <w:tc>
          <w:tcPr>
            <w:tcW w:w="1620" w:type="dxa"/>
            <w:tcBorders>
              <w:top w:val="nil"/>
              <w:left w:val="nil"/>
              <w:bottom w:val="single" w:color="000000" w:sz="4" w:space="0"/>
              <w:right w:val="nil"/>
            </w:tcBorders>
            <w:vAlign w:val="center"/>
          </w:tcPr>
          <w:p>
            <w:pPr>
              <w:keepNext w:val="0"/>
              <w:keepLines w:val="0"/>
              <w:widowControl/>
              <w:suppressLineNumbers w:val="0"/>
              <w:jc w:val="left"/>
              <w:textAlignment w:val="center"/>
              <w:rPr>
                <w:sz w:val="20"/>
              </w:rPr>
            </w:pPr>
            <w:r>
              <w:rPr>
                <w:rFonts w:ascii="宋体" w:hAnsi="宋体" w:eastAsia="宋体" w:cs="宋体"/>
                <w:i w:val="0"/>
                <w:color w:val="000000"/>
                <w:kern w:val="0"/>
                <w:sz w:val="18"/>
                <w:szCs w:val="18"/>
                <w:u w:val="none"/>
                <w:lang w:val="en-US" w:eastAsia="zh-CN" w:bidi="ar"/>
              </w:rPr>
              <w:t xml:space="preserve">    城市社区卫生机构</w:t>
            </w:r>
          </w:p>
        </w:tc>
        <w:tc>
          <w:tcPr>
            <w:tcW w:w="82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50601</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资本性支出（一）</w:t>
            </w:r>
          </w:p>
        </w:tc>
        <w:tc>
          <w:tcPr>
            <w:tcW w:w="76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31006</w:t>
            </w:r>
          </w:p>
        </w:tc>
        <w:tc>
          <w:tcPr>
            <w:tcW w:w="140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大型修缮</w:t>
            </w:r>
          </w:p>
        </w:tc>
        <w:tc>
          <w:tcPr>
            <w:tcW w:w="4152"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百南站地面修缮</w:t>
            </w:r>
          </w:p>
        </w:tc>
        <w:tc>
          <w:tcPr>
            <w:tcW w:w="210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373,168.37</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jc w:val="center"/>
              <w:rPr>
                <w:rFonts w:cs="Arial" w:asciiTheme="minorEastAsia" w:hAnsiTheme="minorEastAsia" w:eastAsiaTheme="minorEastAsia"/>
                <w:color w:val="000000"/>
                <w:sz w:val="20"/>
              </w:rPr>
            </w:pPr>
          </w:p>
        </w:tc>
        <w:tc>
          <w:tcPr>
            <w:tcW w:w="1620" w:type="dxa"/>
            <w:tcBorders>
              <w:top w:val="nil"/>
              <w:left w:val="nil"/>
              <w:bottom w:val="single" w:color="000000" w:sz="4" w:space="0"/>
              <w:right w:val="nil"/>
            </w:tcBorders>
            <w:vAlign w:val="center"/>
          </w:tcPr>
          <w:p>
            <w:pPr>
              <w:keepNext w:val="0"/>
              <w:keepLines w:val="0"/>
              <w:widowControl/>
              <w:suppressLineNumbers w:val="0"/>
              <w:jc w:val="left"/>
              <w:textAlignment w:val="center"/>
              <w:rPr>
                <w:sz w:val="20"/>
              </w:rPr>
            </w:pPr>
            <w:r>
              <w:rPr>
                <w:rFonts w:ascii="宋体" w:hAnsi="宋体" w:eastAsia="宋体" w:cs="宋体"/>
                <w:i w:val="0"/>
                <w:color w:val="000000"/>
                <w:kern w:val="0"/>
                <w:sz w:val="18"/>
                <w:szCs w:val="18"/>
                <w:u w:val="none"/>
                <w:lang w:val="en-US" w:eastAsia="zh-CN" w:bidi="ar"/>
              </w:rPr>
              <w:t xml:space="preserve">  公共卫生</w:t>
            </w:r>
          </w:p>
        </w:tc>
        <w:tc>
          <w:tcPr>
            <w:tcW w:w="820" w:type="dxa"/>
            <w:tcBorders>
              <w:top w:val="nil"/>
              <w:left w:val="single" w:color="000000" w:sz="4" w:space="0"/>
              <w:bottom w:val="single" w:color="000000" w:sz="4" w:space="0"/>
              <w:right w:val="single" w:color="000000" w:sz="4" w:space="0"/>
            </w:tcBorders>
            <w:vAlign w:val="center"/>
          </w:tcPr>
          <w:p>
            <w:pPr>
              <w:jc w:val="left"/>
              <w:rPr>
                <w:rFonts w:cs="Arial" w:asciiTheme="minorEastAsia" w:hAnsiTheme="minorEastAsia" w:eastAsiaTheme="minorEastAsia"/>
                <w:color w:val="000000"/>
                <w:sz w:val="20"/>
              </w:rPr>
            </w:pPr>
          </w:p>
        </w:tc>
        <w:tc>
          <w:tcPr>
            <w:tcW w:w="1380" w:type="dxa"/>
            <w:tcBorders>
              <w:top w:val="nil"/>
              <w:left w:val="nil"/>
              <w:bottom w:val="single" w:color="000000" w:sz="4" w:space="0"/>
              <w:right w:val="single" w:color="000000" w:sz="4" w:space="0"/>
            </w:tcBorders>
            <w:vAlign w:val="center"/>
          </w:tcPr>
          <w:p>
            <w:pPr>
              <w:jc w:val="left"/>
              <w:rPr>
                <w:rFonts w:cs="Arial" w:asciiTheme="minorEastAsia" w:hAnsiTheme="minorEastAsia" w:eastAsiaTheme="minorEastAsia"/>
                <w:color w:val="000000"/>
                <w:sz w:val="20"/>
              </w:rPr>
            </w:pPr>
          </w:p>
        </w:tc>
        <w:tc>
          <w:tcPr>
            <w:tcW w:w="760" w:type="dxa"/>
            <w:tcBorders>
              <w:top w:val="nil"/>
              <w:left w:val="nil"/>
              <w:bottom w:val="single" w:color="000000" w:sz="4" w:space="0"/>
              <w:right w:val="single" w:color="000000" w:sz="4" w:space="0"/>
            </w:tcBorders>
            <w:vAlign w:val="center"/>
          </w:tcPr>
          <w:p>
            <w:pPr>
              <w:jc w:val="left"/>
              <w:rPr>
                <w:rFonts w:cs="Arial" w:asciiTheme="minorEastAsia" w:hAnsiTheme="minorEastAsia" w:eastAsiaTheme="minorEastAsia"/>
                <w:color w:val="000000"/>
                <w:sz w:val="20"/>
              </w:rPr>
            </w:pPr>
          </w:p>
        </w:tc>
        <w:tc>
          <w:tcPr>
            <w:tcW w:w="1400" w:type="dxa"/>
            <w:tcBorders>
              <w:top w:val="nil"/>
              <w:left w:val="nil"/>
              <w:bottom w:val="single" w:color="000000" w:sz="4" w:space="0"/>
              <w:right w:val="single" w:color="000000" w:sz="4" w:space="0"/>
            </w:tcBorders>
            <w:vAlign w:val="center"/>
          </w:tcPr>
          <w:p>
            <w:pPr>
              <w:jc w:val="left"/>
              <w:rPr>
                <w:rFonts w:cs="Arial" w:asciiTheme="minorEastAsia" w:hAnsiTheme="minorEastAsia" w:eastAsiaTheme="minorEastAsia"/>
                <w:color w:val="000000"/>
                <w:sz w:val="20"/>
              </w:rPr>
            </w:pPr>
          </w:p>
        </w:tc>
        <w:tc>
          <w:tcPr>
            <w:tcW w:w="4152" w:type="dxa"/>
            <w:tcBorders>
              <w:top w:val="nil"/>
              <w:left w:val="nil"/>
              <w:bottom w:val="single" w:color="000000" w:sz="4" w:space="0"/>
              <w:right w:val="single" w:color="000000" w:sz="4" w:space="0"/>
            </w:tcBorders>
            <w:vAlign w:val="center"/>
          </w:tcPr>
          <w:p>
            <w:pPr>
              <w:jc w:val="left"/>
              <w:rPr>
                <w:rFonts w:cs="Arial" w:asciiTheme="minorEastAsia" w:hAnsiTheme="minorEastAsia" w:eastAsiaTheme="minorEastAsia"/>
                <w:color w:val="000000"/>
                <w:sz w:val="20"/>
              </w:rPr>
            </w:pPr>
          </w:p>
        </w:tc>
        <w:tc>
          <w:tcPr>
            <w:tcW w:w="210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2,064,480.00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2100408</w:t>
            </w:r>
          </w:p>
        </w:tc>
        <w:tc>
          <w:tcPr>
            <w:tcW w:w="1620" w:type="dxa"/>
            <w:tcBorders>
              <w:top w:val="nil"/>
              <w:left w:val="nil"/>
              <w:bottom w:val="single" w:color="000000" w:sz="4" w:space="0"/>
              <w:right w:val="nil"/>
            </w:tcBorders>
            <w:vAlign w:val="center"/>
          </w:tcPr>
          <w:p>
            <w:pPr>
              <w:keepNext w:val="0"/>
              <w:keepLines w:val="0"/>
              <w:widowControl/>
              <w:suppressLineNumbers w:val="0"/>
              <w:jc w:val="left"/>
              <w:textAlignment w:val="center"/>
              <w:rPr>
                <w:sz w:val="20"/>
              </w:rPr>
            </w:pPr>
            <w:r>
              <w:rPr>
                <w:rFonts w:ascii="宋体" w:hAnsi="宋体" w:eastAsia="宋体" w:cs="宋体"/>
                <w:i w:val="0"/>
                <w:color w:val="000000"/>
                <w:kern w:val="0"/>
                <w:sz w:val="18"/>
                <w:szCs w:val="18"/>
                <w:u w:val="none"/>
                <w:lang w:val="en-US" w:eastAsia="zh-CN" w:bidi="ar"/>
              </w:rPr>
              <w:t xml:space="preserve">    基本公共卫生服务</w:t>
            </w:r>
          </w:p>
        </w:tc>
        <w:tc>
          <w:tcPr>
            <w:tcW w:w="82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50501</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工资福利支出</w:t>
            </w:r>
          </w:p>
        </w:tc>
        <w:tc>
          <w:tcPr>
            <w:tcW w:w="76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30199</w:t>
            </w:r>
          </w:p>
        </w:tc>
        <w:tc>
          <w:tcPr>
            <w:tcW w:w="140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其他工资福利支出</w:t>
            </w:r>
          </w:p>
        </w:tc>
        <w:tc>
          <w:tcPr>
            <w:tcW w:w="4152"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社区卫生工作者经费</w:t>
            </w:r>
          </w:p>
        </w:tc>
        <w:tc>
          <w:tcPr>
            <w:tcW w:w="210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2,064,480.00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jc w:val="center"/>
              <w:rPr>
                <w:rFonts w:cs="Arial" w:asciiTheme="minorEastAsia" w:hAnsiTheme="minorEastAsia" w:eastAsiaTheme="minorEastAsia"/>
                <w:color w:val="000000"/>
                <w:sz w:val="20"/>
              </w:rPr>
            </w:pPr>
          </w:p>
        </w:tc>
        <w:tc>
          <w:tcPr>
            <w:tcW w:w="1620" w:type="dxa"/>
            <w:tcBorders>
              <w:top w:val="nil"/>
              <w:left w:val="nil"/>
              <w:bottom w:val="single" w:color="000000" w:sz="4" w:space="0"/>
              <w:right w:val="nil"/>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 xml:space="preserve">  中医药</w:t>
            </w:r>
          </w:p>
        </w:tc>
        <w:tc>
          <w:tcPr>
            <w:tcW w:w="820" w:type="dxa"/>
            <w:tcBorders>
              <w:top w:val="nil"/>
              <w:left w:val="single" w:color="000000" w:sz="4" w:space="0"/>
              <w:bottom w:val="single" w:color="000000" w:sz="4" w:space="0"/>
              <w:right w:val="single" w:color="000000" w:sz="4" w:space="0"/>
            </w:tcBorders>
            <w:vAlign w:val="center"/>
          </w:tcPr>
          <w:p>
            <w:pPr>
              <w:jc w:val="left"/>
              <w:rPr>
                <w:rFonts w:cs="Arial" w:asciiTheme="minorEastAsia" w:hAnsiTheme="minorEastAsia" w:eastAsiaTheme="minorEastAsia"/>
                <w:color w:val="000000"/>
                <w:sz w:val="20"/>
              </w:rPr>
            </w:pPr>
          </w:p>
        </w:tc>
        <w:tc>
          <w:tcPr>
            <w:tcW w:w="1380" w:type="dxa"/>
            <w:tcBorders>
              <w:top w:val="nil"/>
              <w:left w:val="nil"/>
              <w:bottom w:val="single" w:color="000000" w:sz="4" w:space="0"/>
              <w:right w:val="single" w:color="000000" w:sz="4" w:space="0"/>
            </w:tcBorders>
            <w:vAlign w:val="center"/>
          </w:tcPr>
          <w:p>
            <w:pPr>
              <w:jc w:val="left"/>
              <w:rPr>
                <w:rFonts w:cs="Arial" w:asciiTheme="minorEastAsia" w:hAnsiTheme="minorEastAsia" w:eastAsiaTheme="minorEastAsia"/>
                <w:color w:val="000000"/>
                <w:sz w:val="20"/>
              </w:rPr>
            </w:pPr>
          </w:p>
        </w:tc>
        <w:tc>
          <w:tcPr>
            <w:tcW w:w="760" w:type="dxa"/>
            <w:tcBorders>
              <w:top w:val="nil"/>
              <w:left w:val="nil"/>
              <w:bottom w:val="single" w:color="000000" w:sz="4" w:space="0"/>
              <w:right w:val="single" w:color="000000" w:sz="4" w:space="0"/>
            </w:tcBorders>
            <w:vAlign w:val="center"/>
          </w:tcPr>
          <w:p>
            <w:pPr>
              <w:jc w:val="left"/>
              <w:rPr>
                <w:rFonts w:cs="Arial" w:asciiTheme="minorEastAsia" w:hAnsiTheme="minorEastAsia" w:eastAsiaTheme="minorEastAsia"/>
                <w:color w:val="000000"/>
                <w:sz w:val="20"/>
              </w:rPr>
            </w:pPr>
          </w:p>
        </w:tc>
        <w:tc>
          <w:tcPr>
            <w:tcW w:w="1400" w:type="dxa"/>
            <w:tcBorders>
              <w:top w:val="nil"/>
              <w:left w:val="nil"/>
              <w:bottom w:val="single" w:color="000000" w:sz="4" w:space="0"/>
              <w:right w:val="single" w:color="000000" w:sz="4" w:space="0"/>
            </w:tcBorders>
            <w:vAlign w:val="center"/>
          </w:tcPr>
          <w:p>
            <w:pPr>
              <w:jc w:val="left"/>
              <w:rPr>
                <w:rFonts w:cs="Arial" w:asciiTheme="minorEastAsia" w:hAnsiTheme="minorEastAsia" w:eastAsiaTheme="minorEastAsia"/>
                <w:color w:val="000000"/>
                <w:sz w:val="20"/>
              </w:rPr>
            </w:pPr>
          </w:p>
        </w:tc>
        <w:tc>
          <w:tcPr>
            <w:tcW w:w="4152" w:type="dxa"/>
            <w:tcBorders>
              <w:top w:val="nil"/>
              <w:left w:val="nil"/>
              <w:bottom w:val="single" w:color="000000" w:sz="4" w:space="0"/>
              <w:right w:val="single" w:color="000000" w:sz="4" w:space="0"/>
            </w:tcBorders>
            <w:vAlign w:val="center"/>
          </w:tcPr>
          <w:p>
            <w:pPr>
              <w:jc w:val="left"/>
              <w:rPr>
                <w:rFonts w:cs="Arial" w:asciiTheme="minorEastAsia" w:hAnsiTheme="minorEastAsia" w:eastAsiaTheme="minorEastAsia"/>
                <w:color w:val="000000"/>
                <w:sz w:val="20"/>
              </w:rPr>
            </w:pPr>
          </w:p>
        </w:tc>
        <w:tc>
          <w:tcPr>
            <w:tcW w:w="210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25,000.00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2100601</w:t>
            </w:r>
          </w:p>
        </w:tc>
        <w:tc>
          <w:tcPr>
            <w:tcW w:w="1620" w:type="dxa"/>
            <w:tcBorders>
              <w:top w:val="nil"/>
              <w:left w:val="nil"/>
              <w:bottom w:val="single" w:color="000000" w:sz="4" w:space="0"/>
              <w:right w:val="nil"/>
            </w:tcBorders>
            <w:vAlign w:val="center"/>
          </w:tcPr>
          <w:p>
            <w:pPr>
              <w:keepNext w:val="0"/>
              <w:keepLines w:val="0"/>
              <w:widowControl/>
              <w:suppressLineNumbers w:val="0"/>
              <w:jc w:val="lef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 xml:space="preserve">    中医（民族医）药专项</w:t>
            </w:r>
          </w:p>
        </w:tc>
        <w:tc>
          <w:tcPr>
            <w:tcW w:w="82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50502</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商品和服务支出</w:t>
            </w:r>
          </w:p>
        </w:tc>
        <w:tc>
          <w:tcPr>
            <w:tcW w:w="76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30299</w:t>
            </w:r>
          </w:p>
        </w:tc>
        <w:tc>
          <w:tcPr>
            <w:tcW w:w="140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其他商品和服务支出</w:t>
            </w:r>
          </w:p>
        </w:tc>
        <w:tc>
          <w:tcPr>
            <w:tcW w:w="4152"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第二批中医药传承工程</w:t>
            </w:r>
          </w:p>
        </w:tc>
        <w:tc>
          <w:tcPr>
            <w:tcW w:w="210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25,000.00</w:t>
            </w:r>
          </w:p>
        </w:tc>
      </w:tr>
      <w:tr>
        <w:tblPrEx>
          <w:tblCellMar>
            <w:top w:w="0" w:type="dxa"/>
            <w:left w:w="108" w:type="dxa"/>
            <w:bottom w:w="0" w:type="dxa"/>
            <w:right w:w="108" w:type="dxa"/>
          </w:tblCellMar>
        </w:tblPrEx>
        <w:trPr>
          <w:trHeight w:val="810" w:hRule="atLeast"/>
          <w:jc w:val="center"/>
        </w:trPr>
        <w:tc>
          <w:tcPr>
            <w:tcW w:w="940" w:type="dxa"/>
            <w:tcBorders>
              <w:top w:val="nil"/>
              <w:left w:val="single" w:color="000000" w:sz="4" w:space="0"/>
              <w:bottom w:val="single" w:color="000000" w:sz="4" w:space="0"/>
              <w:right w:val="single" w:color="000000" w:sz="4" w:space="0"/>
            </w:tcBorders>
            <w:vAlign w:val="center"/>
          </w:tcPr>
          <w:p>
            <w:pPr>
              <w:jc w:val="center"/>
              <w:rPr>
                <w:rFonts w:cs="Arial" w:asciiTheme="minorEastAsia" w:hAnsiTheme="minorEastAsia" w:eastAsiaTheme="minorEastAsia"/>
                <w:color w:val="000000"/>
                <w:sz w:val="20"/>
              </w:rPr>
            </w:pPr>
          </w:p>
        </w:tc>
        <w:tc>
          <w:tcPr>
            <w:tcW w:w="1620" w:type="dxa"/>
            <w:tcBorders>
              <w:top w:val="nil"/>
              <w:left w:val="nil"/>
              <w:bottom w:val="single" w:color="000000" w:sz="4" w:space="0"/>
              <w:right w:val="nil"/>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 xml:space="preserve">  行政事业单位医疗</w:t>
            </w:r>
          </w:p>
        </w:tc>
        <w:tc>
          <w:tcPr>
            <w:tcW w:w="820" w:type="dxa"/>
            <w:tcBorders>
              <w:top w:val="nil"/>
              <w:left w:val="single" w:color="000000" w:sz="4" w:space="0"/>
              <w:bottom w:val="single" w:color="000000" w:sz="4" w:space="0"/>
              <w:right w:val="single" w:color="000000" w:sz="4" w:space="0"/>
            </w:tcBorders>
            <w:vAlign w:val="center"/>
          </w:tcPr>
          <w:p>
            <w:pPr>
              <w:jc w:val="left"/>
              <w:rPr>
                <w:rFonts w:cs="Arial" w:asciiTheme="minorEastAsia" w:hAnsiTheme="minorEastAsia" w:eastAsiaTheme="minorEastAsia"/>
                <w:color w:val="000000"/>
                <w:sz w:val="20"/>
              </w:rPr>
            </w:pPr>
          </w:p>
        </w:tc>
        <w:tc>
          <w:tcPr>
            <w:tcW w:w="1380" w:type="dxa"/>
            <w:tcBorders>
              <w:top w:val="nil"/>
              <w:left w:val="nil"/>
              <w:bottom w:val="single" w:color="000000" w:sz="4" w:space="0"/>
              <w:right w:val="single" w:color="000000" w:sz="4" w:space="0"/>
            </w:tcBorders>
            <w:vAlign w:val="center"/>
          </w:tcPr>
          <w:p>
            <w:pPr>
              <w:jc w:val="left"/>
              <w:rPr>
                <w:rFonts w:cs="Arial" w:asciiTheme="minorEastAsia" w:hAnsiTheme="minorEastAsia" w:eastAsiaTheme="minorEastAsia"/>
                <w:color w:val="000000"/>
                <w:sz w:val="20"/>
              </w:rPr>
            </w:pPr>
          </w:p>
        </w:tc>
        <w:tc>
          <w:tcPr>
            <w:tcW w:w="760" w:type="dxa"/>
            <w:tcBorders>
              <w:top w:val="nil"/>
              <w:left w:val="nil"/>
              <w:bottom w:val="single" w:color="000000" w:sz="4" w:space="0"/>
              <w:right w:val="single" w:color="000000" w:sz="4" w:space="0"/>
            </w:tcBorders>
            <w:vAlign w:val="center"/>
          </w:tcPr>
          <w:p>
            <w:pPr>
              <w:jc w:val="left"/>
              <w:rPr>
                <w:rFonts w:cs="Arial" w:asciiTheme="minorEastAsia" w:hAnsiTheme="minorEastAsia" w:eastAsiaTheme="minorEastAsia"/>
                <w:color w:val="000000"/>
                <w:sz w:val="20"/>
              </w:rPr>
            </w:pPr>
          </w:p>
        </w:tc>
        <w:tc>
          <w:tcPr>
            <w:tcW w:w="1400" w:type="dxa"/>
            <w:tcBorders>
              <w:top w:val="nil"/>
              <w:left w:val="nil"/>
              <w:bottom w:val="single" w:color="000000" w:sz="4" w:space="0"/>
              <w:right w:val="single" w:color="000000" w:sz="4" w:space="0"/>
            </w:tcBorders>
            <w:vAlign w:val="center"/>
          </w:tcPr>
          <w:p>
            <w:pPr>
              <w:jc w:val="left"/>
              <w:rPr>
                <w:rFonts w:cs="Arial" w:asciiTheme="minorEastAsia" w:hAnsiTheme="minorEastAsia" w:eastAsiaTheme="minorEastAsia"/>
                <w:color w:val="000000"/>
                <w:sz w:val="20"/>
              </w:rPr>
            </w:pPr>
          </w:p>
        </w:tc>
        <w:tc>
          <w:tcPr>
            <w:tcW w:w="4152" w:type="dxa"/>
            <w:tcBorders>
              <w:top w:val="nil"/>
              <w:left w:val="nil"/>
              <w:bottom w:val="single" w:color="000000" w:sz="4" w:space="0"/>
              <w:right w:val="single" w:color="000000" w:sz="4" w:space="0"/>
            </w:tcBorders>
            <w:vAlign w:val="center"/>
          </w:tcPr>
          <w:p>
            <w:pPr>
              <w:jc w:val="left"/>
              <w:rPr>
                <w:rFonts w:cs="Arial" w:asciiTheme="minorEastAsia" w:hAnsiTheme="minorEastAsia" w:eastAsiaTheme="minorEastAsia"/>
                <w:color w:val="000000"/>
                <w:sz w:val="20"/>
              </w:rPr>
            </w:pPr>
          </w:p>
        </w:tc>
        <w:tc>
          <w:tcPr>
            <w:tcW w:w="210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3,435,528.19</w:t>
            </w:r>
          </w:p>
        </w:tc>
      </w:tr>
      <w:tr>
        <w:tblPrEx>
          <w:tblCellMar>
            <w:top w:w="0" w:type="dxa"/>
            <w:left w:w="108" w:type="dxa"/>
            <w:bottom w:w="0" w:type="dxa"/>
            <w:right w:w="108" w:type="dxa"/>
          </w:tblCellMar>
        </w:tblPrEx>
        <w:trPr>
          <w:trHeight w:val="825" w:hRule="atLeast"/>
          <w:jc w:val="center"/>
        </w:trPr>
        <w:tc>
          <w:tcPr>
            <w:tcW w:w="94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2101102</w:t>
            </w:r>
          </w:p>
        </w:tc>
        <w:tc>
          <w:tcPr>
            <w:tcW w:w="1620" w:type="dxa"/>
            <w:tcBorders>
              <w:top w:val="nil"/>
              <w:left w:val="nil"/>
              <w:bottom w:val="single" w:color="000000" w:sz="4" w:space="0"/>
              <w:right w:val="nil"/>
            </w:tcBorders>
            <w:vAlign w:val="center"/>
          </w:tcPr>
          <w:p>
            <w:pPr>
              <w:keepNext w:val="0"/>
              <w:keepLines w:val="0"/>
              <w:widowControl/>
              <w:suppressLineNumbers w:val="0"/>
              <w:jc w:val="lef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 xml:space="preserve">    事业单位医疗</w:t>
            </w:r>
          </w:p>
        </w:tc>
        <w:tc>
          <w:tcPr>
            <w:tcW w:w="82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50501</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工资福利支出</w:t>
            </w:r>
          </w:p>
        </w:tc>
        <w:tc>
          <w:tcPr>
            <w:tcW w:w="76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30112</w:t>
            </w:r>
          </w:p>
        </w:tc>
        <w:tc>
          <w:tcPr>
            <w:tcW w:w="140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其他社会保障缴费</w:t>
            </w:r>
          </w:p>
        </w:tc>
        <w:tc>
          <w:tcPr>
            <w:tcW w:w="4152"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人员支出（在职非统发）_其他社会保障缴费</w:t>
            </w:r>
          </w:p>
        </w:tc>
        <w:tc>
          <w:tcPr>
            <w:tcW w:w="210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3,435,528.19</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jc w:val="center"/>
              <w:rPr>
                <w:rFonts w:cs="Arial" w:asciiTheme="minorEastAsia" w:hAnsiTheme="minorEastAsia" w:eastAsiaTheme="minorEastAsia"/>
                <w:color w:val="000000"/>
                <w:sz w:val="20"/>
              </w:rPr>
            </w:pPr>
          </w:p>
        </w:tc>
        <w:tc>
          <w:tcPr>
            <w:tcW w:w="1620" w:type="dxa"/>
            <w:tcBorders>
              <w:top w:val="nil"/>
              <w:left w:val="nil"/>
              <w:bottom w:val="single" w:color="000000" w:sz="4" w:space="0"/>
              <w:right w:val="nil"/>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 xml:space="preserve">  住房改革支出</w:t>
            </w:r>
          </w:p>
        </w:tc>
        <w:tc>
          <w:tcPr>
            <w:tcW w:w="820" w:type="dxa"/>
            <w:tcBorders>
              <w:top w:val="nil"/>
              <w:left w:val="single" w:color="000000" w:sz="4" w:space="0"/>
              <w:bottom w:val="single" w:color="000000" w:sz="4" w:space="0"/>
              <w:right w:val="single" w:color="000000" w:sz="4" w:space="0"/>
            </w:tcBorders>
            <w:vAlign w:val="center"/>
          </w:tcPr>
          <w:p>
            <w:pPr>
              <w:jc w:val="left"/>
              <w:rPr>
                <w:rFonts w:cs="Arial" w:asciiTheme="minorEastAsia" w:hAnsiTheme="minorEastAsia" w:eastAsiaTheme="minorEastAsia"/>
                <w:color w:val="000000"/>
                <w:sz w:val="20"/>
              </w:rPr>
            </w:pPr>
          </w:p>
        </w:tc>
        <w:tc>
          <w:tcPr>
            <w:tcW w:w="1380" w:type="dxa"/>
            <w:tcBorders>
              <w:top w:val="nil"/>
              <w:left w:val="nil"/>
              <w:bottom w:val="single" w:color="000000" w:sz="4" w:space="0"/>
              <w:right w:val="single" w:color="000000" w:sz="4" w:space="0"/>
            </w:tcBorders>
            <w:vAlign w:val="center"/>
          </w:tcPr>
          <w:p>
            <w:pPr>
              <w:jc w:val="left"/>
              <w:rPr>
                <w:rFonts w:cs="Arial" w:asciiTheme="minorEastAsia" w:hAnsiTheme="minorEastAsia" w:eastAsiaTheme="minorEastAsia"/>
                <w:color w:val="000000"/>
                <w:sz w:val="20"/>
              </w:rPr>
            </w:pPr>
          </w:p>
        </w:tc>
        <w:tc>
          <w:tcPr>
            <w:tcW w:w="760" w:type="dxa"/>
            <w:tcBorders>
              <w:top w:val="nil"/>
              <w:left w:val="nil"/>
              <w:bottom w:val="single" w:color="000000" w:sz="4" w:space="0"/>
              <w:right w:val="single" w:color="000000" w:sz="4" w:space="0"/>
            </w:tcBorders>
            <w:vAlign w:val="center"/>
          </w:tcPr>
          <w:p>
            <w:pPr>
              <w:jc w:val="left"/>
              <w:rPr>
                <w:rFonts w:cs="Arial" w:asciiTheme="minorEastAsia" w:hAnsiTheme="minorEastAsia" w:eastAsiaTheme="minorEastAsia"/>
                <w:color w:val="000000"/>
                <w:sz w:val="20"/>
              </w:rPr>
            </w:pPr>
          </w:p>
        </w:tc>
        <w:tc>
          <w:tcPr>
            <w:tcW w:w="1400" w:type="dxa"/>
            <w:tcBorders>
              <w:top w:val="nil"/>
              <w:left w:val="nil"/>
              <w:bottom w:val="single" w:color="000000" w:sz="4" w:space="0"/>
              <w:right w:val="single" w:color="000000" w:sz="4" w:space="0"/>
            </w:tcBorders>
            <w:vAlign w:val="center"/>
          </w:tcPr>
          <w:p>
            <w:pPr>
              <w:jc w:val="left"/>
              <w:rPr>
                <w:rFonts w:cs="Arial" w:asciiTheme="minorEastAsia" w:hAnsiTheme="minorEastAsia" w:eastAsiaTheme="minorEastAsia"/>
                <w:color w:val="000000"/>
                <w:sz w:val="20"/>
              </w:rPr>
            </w:pPr>
          </w:p>
        </w:tc>
        <w:tc>
          <w:tcPr>
            <w:tcW w:w="4152" w:type="dxa"/>
            <w:tcBorders>
              <w:top w:val="nil"/>
              <w:left w:val="nil"/>
              <w:bottom w:val="single" w:color="000000" w:sz="4" w:space="0"/>
              <w:right w:val="single" w:color="000000" w:sz="4" w:space="0"/>
            </w:tcBorders>
            <w:vAlign w:val="center"/>
          </w:tcPr>
          <w:p>
            <w:pPr>
              <w:jc w:val="left"/>
              <w:rPr>
                <w:rFonts w:cs="Arial" w:asciiTheme="minorEastAsia" w:hAnsiTheme="minorEastAsia" w:eastAsiaTheme="minorEastAsia"/>
                <w:color w:val="000000"/>
                <w:sz w:val="20"/>
              </w:rPr>
            </w:pPr>
          </w:p>
        </w:tc>
        <w:tc>
          <w:tcPr>
            <w:tcW w:w="210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7,226,992.80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2210202</w:t>
            </w:r>
          </w:p>
        </w:tc>
        <w:tc>
          <w:tcPr>
            <w:tcW w:w="1620" w:type="dxa"/>
            <w:tcBorders>
              <w:top w:val="nil"/>
              <w:left w:val="nil"/>
              <w:bottom w:val="single" w:color="000000" w:sz="4" w:space="0"/>
              <w:right w:val="nil"/>
            </w:tcBorders>
            <w:vAlign w:val="center"/>
          </w:tcPr>
          <w:p>
            <w:pPr>
              <w:keepNext w:val="0"/>
              <w:keepLines w:val="0"/>
              <w:widowControl/>
              <w:suppressLineNumbers w:val="0"/>
              <w:jc w:val="lef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 xml:space="preserve">    提租补贴</w:t>
            </w:r>
          </w:p>
        </w:tc>
        <w:tc>
          <w:tcPr>
            <w:tcW w:w="82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50905</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离退休费</w:t>
            </w:r>
          </w:p>
        </w:tc>
        <w:tc>
          <w:tcPr>
            <w:tcW w:w="76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30302</w:t>
            </w:r>
          </w:p>
        </w:tc>
        <w:tc>
          <w:tcPr>
            <w:tcW w:w="140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退休费</w:t>
            </w:r>
          </w:p>
        </w:tc>
        <w:tc>
          <w:tcPr>
            <w:tcW w:w="4152"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对个人和家庭补助支出（离退休非统发）_退休费</w:t>
            </w:r>
          </w:p>
        </w:tc>
        <w:tc>
          <w:tcPr>
            <w:tcW w:w="210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48,120.00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2210202</w:t>
            </w:r>
          </w:p>
        </w:tc>
        <w:tc>
          <w:tcPr>
            <w:tcW w:w="1620" w:type="dxa"/>
            <w:tcBorders>
              <w:top w:val="nil"/>
              <w:left w:val="nil"/>
              <w:bottom w:val="single" w:color="000000" w:sz="4" w:space="0"/>
              <w:right w:val="nil"/>
            </w:tcBorders>
            <w:vAlign w:val="center"/>
          </w:tcPr>
          <w:p>
            <w:pPr>
              <w:keepNext w:val="0"/>
              <w:keepLines w:val="0"/>
              <w:widowControl/>
              <w:suppressLineNumbers w:val="0"/>
              <w:jc w:val="lef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 xml:space="preserve">    提租补贴</w:t>
            </w:r>
          </w:p>
        </w:tc>
        <w:tc>
          <w:tcPr>
            <w:tcW w:w="82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50501</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工资福利支出</w:t>
            </w:r>
          </w:p>
        </w:tc>
        <w:tc>
          <w:tcPr>
            <w:tcW w:w="76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30102</w:t>
            </w:r>
          </w:p>
        </w:tc>
        <w:tc>
          <w:tcPr>
            <w:tcW w:w="140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津贴补贴</w:t>
            </w:r>
          </w:p>
        </w:tc>
        <w:tc>
          <w:tcPr>
            <w:tcW w:w="4152"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对个人和家庭补助支出（在职统发）_津贴补贴</w:t>
            </w:r>
          </w:p>
        </w:tc>
        <w:tc>
          <w:tcPr>
            <w:tcW w:w="210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148,680.00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2210203</w:t>
            </w:r>
          </w:p>
        </w:tc>
        <w:tc>
          <w:tcPr>
            <w:tcW w:w="1620" w:type="dxa"/>
            <w:tcBorders>
              <w:top w:val="nil"/>
              <w:left w:val="nil"/>
              <w:bottom w:val="single" w:color="000000" w:sz="4" w:space="0"/>
              <w:right w:val="nil"/>
            </w:tcBorders>
            <w:vAlign w:val="center"/>
          </w:tcPr>
          <w:p>
            <w:pPr>
              <w:keepNext w:val="0"/>
              <w:keepLines w:val="0"/>
              <w:widowControl/>
              <w:suppressLineNumbers w:val="0"/>
              <w:jc w:val="lef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 xml:space="preserve">    购房补贴</w:t>
            </w:r>
          </w:p>
        </w:tc>
        <w:tc>
          <w:tcPr>
            <w:tcW w:w="82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50501</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工资福利支出</w:t>
            </w:r>
          </w:p>
        </w:tc>
        <w:tc>
          <w:tcPr>
            <w:tcW w:w="76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30102</w:t>
            </w:r>
          </w:p>
        </w:tc>
        <w:tc>
          <w:tcPr>
            <w:tcW w:w="140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津贴补贴</w:t>
            </w:r>
          </w:p>
        </w:tc>
        <w:tc>
          <w:tcPr>
            <w:tcW w:w="4152"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对个人和家庭补助支出（在职非统发）_津贴补贴</w:t>
            </w:r>
          </w:p>
        </w:tc>
        <w:tc>
          <w:tcPr>
            <w:tcW w:w="210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3,504,696.00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2210201</w:t>
            </w:r>
          </w:p>
        </w:tc>
        <w:tc>
          <w:tcPr>
            <w:tcW w:w="1620" w:type="dxa"/>
            <w:tcBorders>
              <w:top w:val="nil"/>
              <w:left w:val="nil"/>
              <w:bottom w:val="single" w:color="000000" w:sz="4" w:space="0"/>
              <w:right w:val="nil"/>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 xml:space="preserve">    住房公积金</w:t>
            </w:r>
          </w:p>
        </w:tc>
        <w:tc>
          <w:tcPr>
            <w:tcW w:w="82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50501</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工资福利支出</w:t>
            </w:r>
          </w:p>
        </w:tc>
        <w:tc>
          <w:tcPr>
            <w:tcW w:w="76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30113</w:t>
            </w:r>
          </w:p>
        </w:tc>
        <w:tc>
          <w:tcPr>
            <w:tcW w:w="140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住房公积金</w:t>
            </w:r>
          </w:p>
        </w:tc>
        <w:tc>
          <w:tcPr>
            <w:tcW w:w="4152"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对个人和家庭补助支出（在职非统发）_住房公积金</w:t>
            </w:r>
          </w:p>
        </w:tc>
        <w:tc>
          <w:tcPr>
            <w:tcW w:w="210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3,525,496.80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jc w:val="center"/>
              <w:rPr>
                <w:rFonts w:cs="Arial" w:asciiTheme="minorEastAsia" w:hAnsiTheme="minorEastAsia" w:eastAsiaTheme="minorEastAsia"/>
                <w:color w:val="000000"/>
                <w:sz w:val="20"/>
              </w:rPr>
            </w:pPr>
          </w:p>
        </w:tc>
        <w:tc>
          <w:tcPr>
            <w:tcW w:w="1620" w:type="dxa"/>
            <w:tcBorders>
              <w:top w:val="nil"/>
              <w:left w:val="nil"/>
              <w:bottom w:val="single" w:color="000000" w:sz="4" w:space="0"/>
              <w:right w:val="nil"/>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其他资金</w:t>
            </w:r>
          </w:p>
        </w:tc>
        <w:tc>
          <w:tcPr>
            <w:tcW w:w="820" w:type="dxa"/>
            <w:tcBorders>
              <w:top w:val="nil"/>
              <w:left w:val="single" w:color="000000" w:sz="4" w:space="0"/>
              <w:bottom w:val="single" w:color="000000" w:sz="4" w:space="0"/>
              <w:right w:val="single" w:color="000000" w:sz="4" w:space="0"/>
            </w:tcBorders>
            <w:vAlign w:val="center"/>
          </w:tcPr>
          <w:p>
            <w:pPr>
              <w:jc w:val="left"/>
              <w:rPr>
                <w:rFonts w:cs="Arial" w:asciiTheme="minorEastAsia" w:hAnsiTheme="minorEastAsia" w:eastAsiaTheme="minorEastAsia"/>
                <w:color w:val="000000"/>
                <w:sz w:val="20"/>
              </w:rPr>
            </w:pPr>
          </w:p>
        </w:tc>
        <w:tc>
          <w:tcPr>
            <w:tcW w:w="1380" w:type="dxa"/>
            <w:tcBorders>
              <w:top w:val="nil"/>
              <w:left w:val="nil"/>
              <w:bottom w:val="single" w:color="000000" w:sz="4" w:space="0"/>
              <w:right w:val="single" w:color="000000" w:sz="4" w:space="0"/>
            </w:tcBorders>
            <w:vAlign w:val="center"/>
          </w:tcPr>
          <w:p>
            <w:pPr>
              <w:jc w:val="left"/>
              <w:rPr>
                <w:rFonts w:cs="Arial" w:asciiTheme="minorEastAsia" w:hAnsiTheme="minorEastAsia" w:eastAsiaTheme="minorEastAsia"/>
                <w:color w:val="000000"/>
                <w:sz w:val="20"/>
              </w:rPr>
            </w:pPr>
          </w:p>
        </w:tc>
        <w:tc>
          <w:tcPr>
            <w:tcW w:w="760" w:type="dxa"/>
            <w:tcBorders>
              <w:top w:val="nil"/>
              <w:left w:val="nil"/>
              <w:bottom w:val="single" w:color="000000" w:sz="4" w:space="0"/>
              <w:right w:val="single" w:color="000000" w:sz="4" w:space="0"/>
            </w:tcBorders>
            <w:vAlign w:val="center"/>
          </w:tcPr>
          <w:p>
            <w:pPr>
              <w:jc w:val="left"/>
              <w:rPr>
                <w:rFonts w:cs="Arial" w:asciiTheme="minorEastAsia" w:hAnsiTheme="minorEastAsia" w:eastAsiaTheme="minorEastAsia"/>
                <w:color w:val="000000"/>
                <w:sz w:val="20"/>
              </w:rPr>
            </w:pPr>
          </w:p>
        </w:tc>
        <w:tc>
          <w:tcPr>
            <w:tcW w:w="1400" w:type="dxa"/>
            <w:tcBorders>
              <w:top w:val="nil"/>
              <w:left w:val="nil"/>
              <w:bottom w:val="single" w:color="000000" w:sz="4" w:space="0"/>
              <w:right w:val="single" w:color="000000" w:sz="4" w:space="0"/>
            </w:tcBorders>
            <w:vAlign w:val="center"/>
          </w:tcPr>
          <w:p>
            <w:pPr>
              <w:jc w:val="left"/>
              <w:rPr>
                <w:rFonts w:cs="Arial" w:asciiTheme="minorEastAsia" w:hAnsiTheme="minorEastAsia" w:eastAsiaTheme="minorEastAsia"/>
                <w:color w:val="000000"/>
                <w:sz w:val="20"/>
              </w:rPr>
            </w:pPr>
          </w:p>
        </w:tc>
        <w:tc>
          <w:tcPr>
            <w:tcW w:w="4152" w:type="dxa"/>
            <w:tcBorders>
              <w:top w:val="nil"/>
              <w:left w:val="nil"/>
              <w:bottom w:val="single" w:color="000000" w:sz="4" w:space="0"/>
              <w:right w:val="single" w:color="000000" w:sz="4" w:space="0"/>
            </w:tcBorders>
            <w:vAlign w:val="center"/>
          </w:tcPr>
          <w:p>
            <w:pPr>
              <w:jc w:val="left"/>
              <w:rPr>
                <w:rFonts w:cs="Arial" w:asciiTheme="minorEastAsia" w:hAnsiTheme="minorEastAsia" w:eastAsiaTheme="minorEastAsia"/>
                <w:color w:val="000000"/>
                <w:sz w:val="20"/>
              </w:rPr>
            </w:pPr>
          </w:p>
        </w:tc>
        <w:tc>
          <w:tcPr>
            <w:tcW w:w="210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133,912,005.81</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jc w:val="center"/>
              <w:rPr>
                <w:rFonts w:cs="Arial" w:asciiTheme="minorEastAsia" w:hAnsiTheme="minorEastAsia" w:eastAsiaTheme="minorEastAsia"/>
                <w:color w:val="000000"/>
                <w:sz w:val="20"/>
              </w:rPr>
            </w:pPr>
          </w:p>
        </w:tc>
        <w:tc>
          <w:tcPr>
            <w:tcW w:w="1620" w:type="dxa"/>
            <w:tcBorders>
              <w:top w:val="nil"/>
              <w:left w:val="nil"/>
              <w:bottom w:val="single" w:color="000000" w:sz="4" w:space="0"/>
              <w:right w:val="nil"/>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 xml:space="preserve">  进修及培训</w:t>
            </w:r>
          </w:p>
        </w:tc>
        <w:tc>
          <w:tcPr>
            <w:tcW w:w="820" w:type="dxa"/>
            <w:tcBorders>
              <w:top w:val="nil"/>
              <w:left w:val="single" w:color="000000" w:sz="4" w:space="0"/>
              <w:bottom w:val="single" w:color="000000" w:sz="4" w:space="0"/>
              <w:right w:val="single" w:color="000000" w:sz="4" w:space="0"/>
            </w:tcBorders>
            <w:vAlign w:val="center"/>
          </w:tcPr>
          <w:p>
            <w:pPr>
              <w:jc w:val="left"/>
              <w:rPr>
                <w:rFonts w:cs="Arial" w:asciiTheme="minorEastAsia" w:hAnsiTheme="minorEastAsia" w:eastAsiaTheme="minorEastAsia"/>
                <w:color w:val="000000"/>
                <w:sz w:val="20"/>
              </w:rPr>
            </w:pPr>
          </w:p>
        </w:tc>
        <w:tc>
          <w:tcPr>
            <w:tcW w:w="1380" w:type="dxa"/>
            <w:tcBorders>
              <w:top w:val="nil"/>
              <w:left w:val="nil"/>
              <w:bottom w:val="single" w:color="000000" w:sz="4" w:space="0"/>
              <w:right w:val="single" w:color="000000" w:sz="4" w:space="0"/>
            </w:tcBorders>
            <w:vAlign w:val="center"/>
          </w:tcPr>
          <w:p>
            <w:pPr>
              <w:jc w:val="left"/>
              <w:rPr>
                <w:rFonts w:cs="Arial" w:asciiTheme="minorEastAsia" w:hAnsiTheme="minorEastAsia" w:eastAsiaTheme="minorEastAsia"/>
                <w:color w:val="000000"/>
                <w:sz w:val="20"/>
              </w:rPr>
            </w:pPr>
          </w:p>
        </w:tc>
        <w:tc>
          <w:tcPr>
            <w:tcW w:w="760" w:type="dxa"/>
            <w:tcBorders>
              <w:top w:val="nil"/>
              <w:left w:val="nil"/>
              <w:bottom w:val="single" w:color="000000" w:sz="4" w:space="0"/>
              <w:right w:val="single" w:color="000000" w:sz="4" w:space="0"/>
            </w:tcBorders>
            <w:vAlign w:val="center"/>
          </w:tcPr>
          <w:p>
            <w:pPr>
              <w:jc w:val="left"/>
              <w:rPr>
                <w:rFonts w:cs="Arial" w:asciiTheme="minorEastAsia" w:hAnsiTheme="minorEastAsia" w:eastAsiaTheme="minorEastAsia"/>
                <w:color w:val="000000"/>
                <w:sz w:val="20"/>
              </w:rPr>
            </w:pPr>
          </w:p>
        </w:tc>
        <w:tc>
          <w:tcPr>
            <w:tcW w:w="1400" w:type="dxa"/>
            <w:tcBorders>
              <w:top w:val="nil"/>
              <w:left w:val="nil"/>
              <w:bottom w:val="single" w:color="000000" w:sz="4" w:space="0"/>
              <w:right w:val="single" w:color="000000" w:sz="4" w:space="0"/>
            </w:tcBorders>
            <w:vAlign w:val="center"/>
          </w:tcPr>
          <w:p>
            <w:pPr>
              <w:jc w:val="left"/>
              <w:rPr>
                <w:rFonts w:cs="Arial" w:asciiTheme="minorEastAsia" w:hAnsiTheme="minorEastAsia" w:eastAsiaTheme="minorEastAsia"/>
                <w:color w:val="000000"/>
                <w:sz w:val="20"/>
              </w:rPr>
            </w:pPr>
          </w:p>
        </w:tc>
        <w:tc>
          <w:tcPr>
            <w:tcW w:w="4152" w:type="dxa"/>
            <w:tcBorders>
              <w:top w:val="nil"/>
              <w:left w:val="nil"/>
              <w:bottom w:val="single" w:color="000000" w:sz="4" w:space="0"/>
              <w:right w:val="single" w:color="000000" w:sz="4" w:space="0"/>
            </w:tcBorders>
            <w:vAlign w:val="center"/>
          </w:tcPr>
          <w:p>
            <w:pPr>
              <w:jc w:val="left"/>
              <w:rPr>
                <w:rFonts w:cs="Arial" w:asciiTheme="minorEastAsia" w:hAnsiTheme="minorEastAsia" w:eastAsiaTheme="minorEastAsia"/>
                <w:color w:val="000000"/>
                <w:sz w:val="20"/>
              </w:rPr>
            </w:pPr>
          </w:p>
        </w:tc>
        <w:tc>
          <w:tcPr>
            <w:tcW w:w="210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142,188.00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2050803</w:t>
            </w:r>
          </w:p>
        </w:tc>
        <w:tc>
          <w:tcPr>
            <w:tcW w:w="1620" w:type="dxa"/>
            <w:tcBorders>
              <w:top w:val="nil"/>
              <w:left w:val="nil"/>
              <w:bottom w:val="single" w:color="000000" w:sz="4" w:space="0"/>
              <w:right w:val="nil"/>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 xml:space="preserve">    培训支出</w:t>
            </w:r>
          </w:p>
        </w:tc>
        <w:tc>
          <w:tcPr>
            <w:tcW w:w="82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50502</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商品和服务支出</w:t>
            </w:r>
          </w:p>
        </w:tc>
        <w:tc>
          <w:tcPr>
            <w:tcW w:w="76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30216</w:t>
            </w:r>
          </w:p>
        </w:tc>
        <w:tc>
          <w:tcPr>
            <w:tcW w:w="140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培训费</w:t>
            </w:r>
          </w:p>
        </w:tc>
        <w:tc>
          <w:tcPr>
            <w:tcW w:w="4152"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日常公用支出（在职人员）_培训费</w:t>
            </w:r>
          </w:p>
        </w:tc>
        <w:tc>
          <w:tcPr>
            <w:tcW w:w="210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142,188.00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jc w:val="center"/>
              <w:rPr>
                <w:rFonts w:ascii="宋体"/>
                <w:color w:val="000000"/>
                <w:sz w:val="20"/>
                <w:szCs w:val="20"/>
              </w:rPr>
            </w:pPr>
          </w:p>
        </w:tc>
        <w:tc>
          <w:tcPr>
            <w:tcW w:w="1620" w:type="dxa"/>
            <w:tcBorders>
              <w:top w:val="nil"/>
              <w:left w:val="nil"/>
              <w:bottom w:val="single" w:color="000000" w:sz="4" w:space="0"/>
              <w:right w:val="nil"/>
            </w:tcBorders>
            <w:vAlign w:val="center"/>
          </w:tcPr>
          <w:p>
            <w:pPr>
              <w:keepNext w:val="0"/>
              <w:keepLines w:val="0"/>
              <w:widowControl/>
              <w:suppressLineNumbers w:val="0"/>
              <w:jc w:val="lef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 xml:space="preserve">  基层医疗卫生机构</w:t>
            </w:r>
          </w:p>
        </w:tc>
        <w:tc>
          <w:tcPr>
            <w:tcW w:w="820" w:type="dxa"/>
            <w:tcBorders>
              <w:top w:val="nil"/>
              <w:left w:val="single" w:color="000000" w:sz="4" w:space="0"/>
              <w:bottom w:val="single" w:color="000000" w:sz="4" w:space="0"/>
              <w:right w:val="single" w:color="000000" w:sz="4" w:space="0"/>
            </w:tcBorders>
            <w:vAlign w:val="center"/>
          </w:tcPr>
          <w:p>
            <w:pPr>
              <w:jc w:val="left"/>
              <w:rPr>
                <w:rFonts w:ascii="宋体"/>
                <w:color w:val="000000"/>
                <w:sz w:val="20"/>
                <w:szCs w:val="20"/>
              </w:rPr>
            </w:pPr>
          </w:p>
        </w:tc>
        <w:tc>
          <w:tcPr>
            <w:tcW w:w="1380"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760"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1400"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4152" w:type="dxa"/>
            <w:tcBorders>
              <w:top w:val="nil"/>
              <w:left w:val="nil"/>
              <w:bottom w:val="single" w:color="000000" w:sz="4" w:space="0"/>
              <w:right w:val="single" w:color="000000" w:sz="4" w:space="0"/>
            </w:tcBorders>
            <w:vAlign w:val="center"/>
          </w:tcPr>
          <w:p>
            <w:pPr>
              <w:jc w:val="left"/>
              <w:rPr>
                <w:rFonts w:ascii="宋体"/>
                <w:color w:val="000000"/>
                <w:sz w:val="20"/>
                <w:szCs w:val="20"/>
              </w:rPr>
            </w:pPr>
          </w:p>
        </w:tc>
        <w:tc>
          <w:tcPr>
            <w:tcW w:w="210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133,769,817.81</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2100301</w:t>
            </w:r>
          </w:p>
        </w:tc>
        <w:tc>
          <w:tcPr>
            <w:tcW w:w="1620" w:type="dxa"/>
            <w:tcBorders>
              <w:top w:val="nil"/>
              <w:left w:val="nil"/>
              <w:bottom w:val="single" w:color="000000" w:sz="4" w:space="0"/>
              <w:right w:val="nil"/>
            </w:tcBorders>
            <w:vAlign w:val="center"/>
          </w:tcPr>
          <w:p>
            <w:pPr>
              <w:keepNext w:val="0"/>
              <w:keepLines w:val="0"/>
              <w:widowControl/>
              <w:suppressLineNumbers w:val="0"/>
              <w:jc w:val="lef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 xml:space="preserve">    城市社区卫生机构</w:t>
            </w:r>
          </w:p>
        </w:tc>
        <w:tc>
          <w:tcPr>
            <w:tcW w:w="82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50502</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商品和服务支出</w:t>
            </w:r>
          </w:p>
        </w:tc>
        <w:tc>
          <w:tcPr>
            <w:tcW w:w="76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30201</w:t>
            </w:r>
          </w:p>
        </w:tc>
        <w:tc>
          <w:tcPr>
            <w:tcW w:w="140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办公费</w:t>
            </w:r>
          </w:p>
        </w:tc>
        <w:tc>
          <w:tcPr>
            <w:tcW w:w="4152"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日常公用支出（在职人员）_办公费</w:t>
            </w:r>
          </w:p>
        </w:tc>
        <w:tc>
          <w:tcPr>
            <w:tcW w:w="210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711,214.00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2100301</w:t>
            </w:r>
          </w:p>
        </w:tc>
        <w:tc>
          <w:tcPr>
            <w:tcW w:w="1620" w:type="dxa"/>
            <w:tcBorders>
              <w:top w:val="nil"/>
              <w:left w:val="nil"/>
              <w:bottom w:val="single" w:color="000000" w:sz="4" w:space="0"/>
              <w:right w:val="nil"/>
            </w:tcBorders>
            <w:vAlign w:val="center"/>
          </w:tcPr>
          <w:p>
            <w:pPr>
              <w:keepNext w:val="0"/>
              <w:keepLines w:val="0"/>
              <w:widowControl/>
              <w:suppressLineNumbers w:val="0"/>
              <w:jc w:val="lef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 xml:space="preserve">    城市社区卫生机构</w:t>
            </w:r>
          </w:p>
        </w:tc>
        <w:tc>
          <w:tcPr>
            <w:tcW w:w="82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50502</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商品和服务支出</w:t>
            </w:r>
          </w:p>
        </w:tc>
        <w:tc>
          <w:tcPr>
            <w:tcW w:w="76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30205</w:t>
            </w:r>
          </w:p>
        </w:tc>
        <w:tc>
          <w:tcPr>
            <w:tcW w:w="140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水费</w:t>
            </w:r>
          </w:p>
        </w:tc>
        <w:tc>
          <w:tcPr>
            <w:tcW w:w="4152"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日常公用支出（在职人员）_水费</w:t>
            </w:r>
          </w:p>
        </w:tc>
        <w:tc>
          <w:tcPr>
            <w:tcW w:w="210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104,222.10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2100301</w:t>
            </w:r>
          </w:p>
        </w:tc>
        <w:tc>
          <w:tcPr>
            <w:tcW w:w="1620" w:type="dxa"/>
            <w:tcBorders>
              <w:top w:val="nil"/>
              <w:left w:val="nil"/>
              <w:bottom w:val="single" w:color="000000" w:sz="4" w:space="0"/>
              <w:right w:val="nil"/>
            </w:tcBorders>
            <w:vAlign w:val="center"/>
          </w:tcPr>
          <w:p>
            <w:pPr>
              <w:keepNext w:val="0"/>
              <w:keepLines w:val="0"/>
              <w:widowControl/>
              <w:suppressLineNumbers w:val="0"/>
              <w:jc w:val="lef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 xml:space="preserve">    城市社区卫生机构</w:t>
            </w:r>
          </w:p>
        </w:tc>
        <w:tc>
          <w:tcPr>
            <w:tcW w:w="82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50502</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商品和服务支出</w:t>
            </w:r>
          </w:p>
        </w:tc>
        <w:tc>
          <w:tcPr>
            <w:tcW w:w="76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30206</w:t>
            </w:r>
          </w:p>
        </w:tc>
        <w:tc>
          <w:tcPr>
            <w:tcW w:w="140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电费</w:t>
            </w:r>
          </w:p>
        </w:tc>
        <w:tc>
          <w:tcPr>
            <w:tcW w:w="4152"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日常公用支出（在职人员）_电费</w:t>
            </w:r>
          </w:p>
        </w:tc>
        <w:tc>
          <w:tcPr>
            <w:tcW w:w="210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olor w:val="000000"/>
                <w:sz w:val="20"/>
                <w:szCs w:val="20"/>
              </w:rPr>
            </w:pPr>
            <w:r>
              <w:rPr>
                <w:rFonts w:ascii="宋体" w:hAnsi="宋体" w:eastAsia="宋体" w:cs="宋体"/>
                <w:i w:val="0"/>
                <w:color w:val="000000"/>
                <w:kern w:val="0"/>
                <w:sz w:val="18"/>
                <w:szCs w:val="18"/>
                <w:u w:val="none"/>
                <w:lang w:val="en-US" w:eastAsia="zh-CN" w:bidi="ar"/>
              </w:rPr>
              <w:t>521,110.50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2100301</w:t>
            </w:r>
          </w:p>
        </w:tc>
        <w:tc>
          <w:tcPr>
            <w:tcW w:w="1620" w:type="dxa"/>
            <w:tcBorders>
              <w:top w:val="nil"/>
              <w:left w:val="nil"/>
              <w:bottom w:val="single" w:color="000000" w:sz="4" w:space="0"/>
              <w:right w:val="nil"/>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 xml:space="preserve">    城市社区卫生机构</w:t>
            </w:r>
          </w:p>
        </w:tc>
        <w:tc>
          <w:tcPr>
            <w:tcW w:w="82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50502</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商品和服务支出</w:t>
            </w:r>
          </w:p>
        </w:tc>
        <w:tc>
          <w:tcPr>
            <w:tcW w:w="76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30207</w:t>
            </w:r>
          </w:p>
        </w:tc>
        <w:tc>
          <w:tcPr>
            <w:tcW w:w="140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邮电费</w:t>
            </w:r>
          </w:p>
        </w:tc>
        <w:tc>
          <w:tcPr>
            <w:tcW w:w="4152"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日常公用支出（在职人员）_邮电费</w:t>
            </w:r>
          </w:p>
        </w:tc>
        <w:tc>
          <w:tcPr>
            <w:tcW w:w="210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98,400.00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2100301</w:t>
            </w:r>
          </w:p>
        </w:tc>
        <w:tc>
          <w:tcPr>
            <w:tcW w:w="1620" w:type="dxa"/>
            <w:tcBorders>
              <w:top w:val="nil"/>
              <w:left w:val="nil"/>
              <w:bottom w:val="single" w:color="000000" w:sz="4" w:space="0"/>
              <w:right w:val="nil"/>
            </w:tcBorders>
            <w:vAlign w:val="center"/>
          </w:tcPr>
          <w:p>
            <w:pPr>
              <w:keepNext w:val="0"/>
              <w:keepLines w:val="0"/>
              <w:widowControl/>
              <w:suppressLineNumbers w:val="0"/>
              <w:jc w:val="left"/>
              <w:textAlignment w:val="center"/>
              <w:rPr>
                <w:sz w:val="20"/>
              </w:rPr>
            </w:pPr>
            <w:r>
              <w:rPr>
                <w:rFonts w:ascii="宋体" w:hAnsi="宋体" w:eastAsia="宋体" w:cs="宋体"/>
                <w:i w:val="0"/>
                <w:color w:val="000000"/>
                <w:kern w:val="0"/>
                <w:sz w:val="18"/>
                <w:szCs w:val="18"/>
                <w:u w:val="none"/>
                <w:lang w:val="en-US" w:eastAsia="zh-CN" w:bidi="ar"/>
              </w:rPr>
              <w:t xml:space="preserve">    城市社区卫生机构</w:t>
            </w:r>
          </w:p>
        </w:tc>
        <w:tc>
          <w:tcPr>
            <w:tcW w:w="82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50502</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商品和服务支出</w:t>
            </w:r>
          </w:p>
        </w:tc>
        <w:tc>
          <w:tcPr>
            <w:tcW w:w="76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30208</w:t>
            </w:r>
          </w:p>
        </w:tc>
        <w:tc>
          <w:tcPr>
            <w:tcW w:w="140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取暖费</w:t>
            </w:r>
          </w:p>
        </w:tc>
        <w:tc>
          <w:tcPr>
            <w:tcW w:w="4152"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日常公用支出（在职人员）_取暖费</w:t>
            </w:r>
          </w:p>
        </w:tc>
        <w:tc>
          <w:tcPr>
            <w:tcW w:w="210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232,627.65</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2100301</w:t>
            </w:r>
          </w:p>
        </w:tc>
        <w:tc>
          <w:tcPr>
            <w:tcW w:w="1620" w:type="dxa"/>
            <w:tcBorders>
              <w:top w:val="nil"/>
              <w:left w:val="nil"/>
              <w:bottom w:val="single" w:color="000000" w:sz="4" w:space="0"/>
              <w:right w:val="nil"/>
            </w:tcBorders>
            <w:vAlign w:val="center"/>
          </w:tcPr>
          <w:p>
            <w:pPr>
              <w:keepNext w:val="0"/>
              <w:keepLines w:val="0"/>
              <w:widowControl/>
              <w:suppressLineNumbers w:val="0"/>
              <w:jc w:val="left"/>
              <w:textAlignment w:val="center"/>
              <w:rPr>
                <w:sz w:val="20"/>
              </w:rPr>
            </w:pPr>
            <w:r>
              <w:rPr>
                <w:rFonts w:ascii="宋体" w:hAnsi="宋体" w:eastAsia="宋体" w:cs="宋体"/>
                <w:i w:val="0"/>
                <w:color w:val="000000"/>
                <w:kern w:val="0"/>
                <w:sz w:val="18"/>
                <w:szCs w:val="18"/>
                <w:u w:val="none"/>
                <w:lang w:val="en-US" w:eastAsia="zh-CN" w:bidi="ar"/>
              </w:rPr>
              <w:t xml:space="preserve">    城市社区卫生机构</w:t>
            </w:r>
          </w:p>
        </w:tc>
        <w:tc>
          <w:tcPr>
            <w:tcW w:w="82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50502</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商品和服务支出</w:t>
            </w:r>
          </w:p>
        </w:tc>
        <w:tc>
          <w:tcPr>
            <w:tcW w:w="76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30213</w:t>
            </w:r>
          </w:p>
        </w:tc>
        <w:tc>
          <w:tcPr>
            <w:tcW w:w="140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维修（护）费</w:t>
            </w:r>
          </w:p>
        </w:tc>
        <w:tc>
          <w:tcPr>
            <w:tcW w:w="4152"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日常公用支出（在职人员）_维修（护）费</w:t>
            </w:r>
          </w:p>
        </w:tc>
        <w:tc>
          <w:tcPr>
            <w:tcW w:w="210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551,043.24</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2100301</w:t>
            </w:r>
          </w:p>
        </w:tc>
        <w:tc>
          <w:tcPr>
            <w:tcW w:w="1620" w:type="dxa"/>
            <w:tcBorders>
              <w:top w:val="nil"/>
              <w:left w:val="nil"/>
              <w:bottom w:val="single" w:color="000000" w:sz="4" w:space="0"/>
              <w:right w:val="nil"/>
            </w:tcBorders>
            <w:vAlign w:val="center"/>
          </w:tcPr>
          <w:p>
            <w:pPr>
              <w:keepNext w:val="0"/>
              <w:keepLines w:val="0"/>
              <w:widowControl/>
              <w:suppressLineNumbers w:val="0"/>
              <w:jc w:val="left"/>
              <w:textAlignment w:val="center"/>
              <w:rPr>
                <w:sz w:val="20"/>
              </w:rPr>
            </w:pPr>
            <w:r>
              <w:rPr>
                <w:rFonts w:ascii="宋体" w:hAnsi="宋体" w:eastAsia="宋体" w:cs="宋体"/>
                <w:i w:val="0"/>
                <w:color w:val="000000"/>
                <w:kern w:val="0"/>
                <w:sz w:val="18"/>
                <w:szCs w:val="18"/>
                <w:u w:val="none"/>
                <w:lang w:val="en-US" w:eastAsia="zh-CN" w:bidi="ar"/>
              </w:rPr>
              <w:t xml:space="preserve">    城市社区卫生机构</w:t>
            </w:r>
          </w:p>
        </w:tc>
        <w:tc>
          <w:tcPr>
            <w:tcW w:w="82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50502</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商品和服务支出</w:t>
            </w:r>
          </w:p>
        </w:tc>
        <w:tc>
          <w:tcPr>
            <w:tcW w:w="76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30215</w:t>
            </w:r>
          </w:p>
        </w:tc>
        <w:tc>
          <w:tcPr>
            <w:tcW w:w="140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会议费</w:t>
            </w:r>
          </w:p>
        </w:tc>
        <w:tc>
          <w:tcPr>
            <w:tcW w:w="4152"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日常公用支出（在职人员）_会议费</w:t>
            </w:r>
          </w:p>
        </w:tc>
        <w:tc>
          <w:tcPr>
            <w:tcW w:w="210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41,820.00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2100301</w:t>
            </w:r>
          </w:p>
        </w:tc>
        <w:tc>
          <w:tcPr>
            <w:tcW w:w="1620" w:type="dxa"/>
            <w:tcBorders>
              <w:top w:val="nil"/>
              <w:left w:val="nil"/>
              <w:bottom w:val="single" w:color="000000" w:sz="4" w:space="0"/>
              <w:right w:val="nil"/>
            </w:tcBorders>
            <w:vAlign w:val="center"/>
          </w:tcPr>
          <w:p>
            <w:pPr>
              <w:keepNext w:val="0"/>
              <w:keepLines w:val="0"/>
              <w:widowControl/>
              <w:suppressLineNumbers w:val="0"/>
              <w:jc w:val="left"/>
              <w:textAlignment w:val="center"/>
              <w:rPr>
                <w:sz w:val="20"/>
              </w:rPr>
            </w:pPr>
            <w:r>
              <w:rPr>
                <w:rFonts w:ascii="宋体" w:hAnsi="宋体" w:eastAsia="宋体" w:cs="宋体"/>
                <w:i w:val="0"/>
                <w:color w:val="000000"/>
                <w:kern w:val="0"/>
                <w:sz w:val="18"/>
                <w:szCs w:val="18"/>
                <w:u w:val="none"/>
                <w:lang w:val="en-US" w:eastAsia="zh-CN" w:bidi="ar"/>
              </w:rPr>
              <w:t xml:space="preserve">    城市社区卫生机构</w:t>
            </w:r>
          </w:p>
        </w:tc>
        <w:tc>
          <w:tcPr>
            <w:tcW w:w="82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50502</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商品和服务支出</w:t>
            </w:r>
          </w:p>
        </w:tc>
        <w:tc>
          <w:tcPr>
            <w:tcW w:w="76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30228</w:t>
            </w:r>
          </w:p>
        </w:tc>
        <w:tc>
          <w:tcPr>
            <w:tcW w:w="140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工会经费</w:t>
            </w:r>
          </w:p>
        </w:tc>
        <w:tc>
          <w:tcPr>
            <w:tcW w:w="4152"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日常公用支出（在职人员）_工会经费</w:t>
            </w:r>
          </w:p>
        </w:tc>
        <w:tc>
          <w:tcPr>
            <w:tcW w:w="210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406,704.32</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2100301</w:t>
            </w:r>
          </w:p>
        </w:tc>
        <w:tc>
          <w:tcPr>
            <w:tcW w:w="1620" w:type="dxa"/>
            <w:tcBorders>
              <w:top w:val="nil"/>
              <w:left w:val="nil"/>
              <w:bottom w:val="single" w:color="000000" w:sz="4" w:space="0"/>
              <w:right w:val="nil"/>
            </w:tcBorders>
            <w:vAlign w:val="center"/>
          </w:tcPr>
          <w:p>
            <w:pPr>
              <w:keepNext w:val="0"/>
              <w:keepLines w:val="0"/>
              <w:widowControl/>
              <w:suppressLineNumbers w:val="0"/>
              <w:jc w:val="left"/>
              <w:textAlignment w:val="center"/>
              <w:rPr>
                <w:sz w:val="20"/>
              </w:rPr>
            </w:pPr>
            <w:r>
              <w:rPr>
                <w:rFonts w:ascii="宋体" w:hAnsi="宋体" w:eastAsia="宋体" w:cs="宋体"/>
                <w:i w:val="0"/>
                <w:color w:val="000000"/>
                <w:kern w:val="0"/>
                <w:sz w:val="18"/>
                <w:szCs w:val="18"/>
                <w:u w:val="none"/>
                <w:lang w:val="en-US" w:eastAsia="zh-CN" w:bidi="ar"/>
              </w:rPr>
              <w:t xml:space="preserve">    城市社区卫生机构</w:t>
            </w:r>
          </w:p>
        </w:tc>
        <w:tc>
          <w:tcPr>
            <w:tcW w:w="82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50502</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商品和服务支出</w:t>
            </w:r>
          </w:p>
        </w:tc>
        <w:tc>
          <w:tcPr>
            <w:tcW w:w="76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30229</w:t>
            </w:r>
          </w:p>
        </w:tc>
        <w:tc>
          <w:tcPr>
            <w:tcW w:w="140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福利费</w:t>
            </w:r>
          </w:p>
        </w:tc>
        <w:tc>
          <w:tcPr>
            <w:tcW w:w="4152"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日常公用支出（在职人员）_福利费</w:t>
            </w:r>
          </w:p>
        </w:tc>
        <w:tc>
          <w:tcPr>
            <w:tcW w:w="210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554,976.00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2100301</w:t>
            </w:r>
          </w:p>
        </w:tc>
        <w:tc>
          <w:tcPr>
            <w:tcW w:w="1620" w:type="dxa"/>
            <w:tcBorders>
              <w:top w:val="nil"/>
              <w:left w:val="nil"/>
              <w:bottom w:val="single" w:color="000000" w:sz="4" w:space="0"/>
              <w:right w:val="nil"/>
            </w:tcBorders>
            <w:vAlign w:val="center"/>
          </w:tcPr>
          <w:p>
            <w:pPr>
              <w:keepNext w:val="0"/>
              <w:keepLines w:val="0"/>
              <w:widowControl/>
              <w:suppressLineNumbers w:val="0"/>
              <w:jc w:val="left"/>
              <w:textAlignment w:val="center"/>
              <w:rPr>
                <w:sz w:val="20"/>
              </w:rPr>
            </w:pPr>
            <w:r>
              <w:rPr>
                <w:rFonts w:ascii="宋体" w:hAnsi="宋体" w:eastAsia="宋体" w:cs="宋体"/>
                <w:i w:val="0"/>
                <w:color w:val="000000"/>
                <w:kern w:val="0"/>
                <w:sz w:val="18"/>
                <w:szCs w:val="18"/>
                <w:u w:val="none"/>
                <w:lang w:val="en-US" w:eastAsia="zh-CN" w:bidi="ar"/>
              </w:rPr>
              <w:t xml:space="preserve">    城市社区卫生机构</w:t>
            </w:r>
          </w:p>
        </w:tc>
        <w:tc>
          <w:tcPr>
            <w:tcW w:w="82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50502</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商品和服务支出</w:t>
            </w:r>
          </w:p>
        </w:tc>
        <w:tc>
          <w:tcPr>
            <w:tcW w:w="76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30231</w:t>
            </w:r>
          </w:p>
        </w:tc>
        <w:tc>
          <w:tcPr>
            <w:tcW w:w="140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公务用车运行维护费</w:t>
            </w:r>
          </w:p>
        </w:tc>
        <w:tc>
          <w:tcPr>
            <w:tcW w:w="4152"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日常公用支出（在职人员）_公务用车运行维护费</w:t>
            </w:r>
          </w:p>
        </w:tc>
        <w:tc>
          <w:tcPr>
            <w:tcW w:w="210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72,000.00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2100301</w:t>
            </w:r>
          </w:p>
        </w:tc>
        <w:tc>
          <w:tcPr>
            <w:tcW w:w="1620" w:type="dxa"/>
            <w:tcBorders>
              <w:top w:val="nil"/>
              <w:left w:val="nil"/>
              <w:bottom w:val="single" w:color="000000" w:sz="4" w:space="0"/>
              <w:right w:val="nil"/>
            </w:tcBorders>
            <w:vAlign w:val="center"/>
          </w:tcPr>
          <w:p>
            <w:pPr>
              <w:keepNext w:val="0"/>
              <w:keepLines w:val="0"/>
              <w:widowControl/>
              <w:suppressLineNumbers w:val="0"/>
              <w:jc w:val="left"/>
              <w:textAlignment w:val="center"/>
              <w:rPr>
                <w:sz w:val="20"/>
              </w:rPr>
            </w:pPr>
            <w:r>
              <w:rPr>
                <w:rFonts w:ascii="宋体" w:hAnsi="宋体" w:eastAsia="宋体" w:cs="宋体"/>
                <w:i w:val="0"/>
                <w:color w:val="000000"/>
                <w:kern w:val="0"/>
                <w:sz w:val="18"/>
                <w:szCs w:val="18"/>
                <w:u w:val="none"/>
                <w:lang w:val="en-US" w:eastAsia="zh-CN" w:bidi="ar"/>
              </w:rPr>
              <w:t xml:space="preserve">    城市社区卫生机构</w:t>
            </w:r>
          </w:p>
        </w:tc>
        <w:tc>
          <w:tcPr>
            <w:tcW w:w="82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50502</w:t>
            </w:r>
          </w:p>
        </w:tc>
        <w:tc>
          <w:tcPr>
            <w:tcW w:w="138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商品和服务支出</w:t>
            </w:r>
          </w:p>
        </w:tc>
        <w:tc>
          <w:tcPr>
            <w:tcW w:w="76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30218</w:t>
            </w:r>
          </w:p>
        </w:tc>
        <w:tc>
          <w:tcPr>
            <w:tcW w:w="140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专用材料费</w:t>
            </w:r>
          </w:p>
        </w:tc>
        <w:tc>
          <w:tcPr>
            <w:tcW w:w="4152"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药品卫材款</w:t>
            </w:r>
          </w:p>
        </w:tc>
        <w:tc>
          <w:tcPr>
            <w:tcW w:w="210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cs="Arial" w:asciiTheme="minorEastAsia" w:hAnsiTheme="minorEastAsia" w:eastAsiaTheme="minorEastAsia"/>
                <w:color w:val="000000"/>
                <w:sz w:val="20"/>
              </w:rPr>
            </w:pPr>
            <w:r>
              <w:rPr>
                <w:rFonts w:ascii="宋体" w:hAnsi="宋体" w:eastAsia="宋体" w:cs="宋体"/>
                <w:i w:val="0"/>
                <w:color w:val="000000"/>
                <w:kern w:val="0"/>
                <w:sz w:val="18"/>
                <w:szCs w:val="18"/>
                <w:u w:val="none"/>
                <w:lang w:val="en-US" w:eastAsia="zh-CN" w:bidi="ar"/>
              </w:rPr>
              <w:t>130,475,700.00</w:t>
            </w:r>
          </w:p>
        </w:tc>
      </w:tr>
    </w:tbl>
    <w:p>
      <w:pPr>
        <w:spacing w:line="520" w:lineRule="exact"/>
        <w:rPr>
          <w:rFonts w:hint="eastAsia" w:ascii="宋体" w:hAnsi="宋体" w:cs="宋体"/>
          <w:color w:val="000000"/>
          <w:kern w:val="0"/>
          <w:sz w:val="32"/>
          <w:szCs w:val="32"/>
          <w:lang w:val="en-US" w:eastAsia="zh-CN"/>
        </w:rPr>
      </w:pPr>
    </w:p>
    <w:p>
      <w:pPr>
        <w:spacing w:line="520" w:lineRule="exact"/>
        <w:rPr>
          <w:rFonts w:hint="eastAsia" w:ascii="宋体" w:hAnsi="宋体" w:cs="宋体"/>
          <w:color w:val="000000"/>
          <w:kern w:val="0"/>
          <w:sz w:val="32"/>
          <w:szCs w:val="32"/>
          <w:lang w:val="en-US" w:eastAsia="zh-CN"/>
        </w:rPr>
      </w:pPr>
    </w:p>
    <w:p>
      <w:pPr>
        <w:spacing w:line="520" w:lineRule="exact"/>
        <w:rPr>
          <w:rFonts w:hint="eastAsia" w:ascii="宋体" w:hAnsi="宋体" w:cs="宋体"/>
          <w:color w:val="000000"/>
          <w:kern w:val="0"/>
          <w:sz w:val="32"/>
          <w:szCs w:val="32"/>
          <w:lang w:val="en-US" w:eastAsia="zh-CN"/>
        </w:rPr>
      </w:pPr>
    </w:p>
    <w:p>
      <w:pPr>
        <w:spacing w:line="520" w:lineRule="exact"/>
        <w:rPr>
          <w:rFonts w:hint="eastAsia" w:ascii="宋体" w:hAnsi="宋体" w:cs="宋体"/>
          <w:color w:val="000000"/>
          <w:kern w:val="0"/>
          <w:sz w:val="32"/>
          <w:szCs w:val="32"/>
          <w:lang w:val="en-US" w:eastAsia="zh-CN"/>
        </w:rPr>
      </w:pPr>
    </w:p>
    <w:p>
      <w:pPr>
        <w:spacing w:line="520" w:lineRule="exact"/>
        <w:rPr>
          <w:rFonts w:hint="eastAsia" w:ascii="宋体" w:hAnsi="宋体" w:cs="宋体"/>
          <w:color w:val="000000"/>
          <w:kern w:val="0"/>
          <w:sz w:val="32"/>
          <w:szCs w:val="32"/>
          <w:lang w:val="en-US" w:eastAsia="zh-CN"/>
        </w:rPr>
      </w:pPr>
    </w:p>
    <w:p>
      <w:pPr>
        <w:spacing w:line="520" w:lineRule="exact"/>
        <w:rPr>
          <w:rFonts w:hint="eastAsia" w:ascii="宋体" w:hAnsi="宋体" w:cs="宋体"/>
          <w:color w:val="000000"/>
          <w:kern w:val="0"/>
          <w:sz w:val="32"/>
          <w:szCs w:val="32"/>
          <w:lang w:val="en-US" w:eastAsia="zh-CN"/>
        </w:rPr>
      </w:pPr>
    </w:p>
    <w:p>
      <w:pPr>
        <w:spacing w:line="520" w:lineRule="exact"/>
        <w:rPr>
          <w:rFonts w:hint="eastAsia" w:ascii="宋体" w:hAnsi="宋体" w:cs="宋体"/>
          <w:color w:val="000000"/>
          <w:kern w:val="0"/>
          <w:sz w:val="32"/>
          <w:szCs w:val="32"/>
          <w:lang w:val="en-US" w:eastAsia="zh-CN"/>
        </w:rPr>
      </w:pPr>
    </w:p>
    <w:p>
      <w:pPr>
        <w:spacing w:line="520" w:lineRule="exact"/>
        <w:rPr>
          <w:rFonts w:hint="eastAsia" w:ascii="宋体" w:hAnsi="宋体" w:cs="宋体"/>
          <w:color w:val="000000"/>
          <w:kern w:val="0"/>
          <w:sz w:val="32"/>
          <w:szCs w:val="32"/>
          <w:lang w:val="en-US" w:eastAsia="zh-CN"/>
        </w:rPr>
      </w:pPr>
    </w:p>
    <w:p>
      <w:pPr>
        <w:spacing w:line="520" w:lineRule="exact"/>
        <w:rPr>
          <w:rFonts w:hint="eastAsia" w:ascii="宋体" w:hAnsi="宋体" w:cs="宋体"/>
          <w:color w:val="000000"/>
          <w:kern w:val="0"/>
          <w:sz w:val="32"/>
          <w:szCs w:val="32"/>
          <w:lang w:val="en-US" w:eastAsia="zh-CN"/>
        </w:rPr>
      </w:pPr>
    </w:p>
    <w:p>
      <w:pPr>
        <w:spacing w:line="520" w:lineRule="exact"/>
        <w:rPr>
          <w:rFonts w:hint="eastAsia" w:ascii="宋体" w:hAnsi="宋体" w:cs="宋体"/>
          <w:color w:val="000000"/>
          <w:kern w:val="0"/>
          <w:sz w:val="32"/>
          <w:szCs w:val="32"/>
          <w:lang w:val="en-US" w:eastAsia="zh-CN"/>
        </w:rPr>
      </w:pPr>
    </w:p>
    <w:p>
      <w:pPr>
        <w:spacing w:line="520" w:lineRule="exact"/>
        <w:rPr>
          <w:rFonts w:hint="eastAsia" w:ascii="宋体" w:hAnsi="宋体" w:cs="宋体"/>
          <w:color w:val="000000"/>
          <w:kern w:val="0"/>
          <w:sz w:val="32"/>
          <w:szCs w:val="32"/>
          <w:lang w:val="en-US" w:eastAsia="zh-CN"/>
        </w:rPr>
      </w:pPr>
    </w:p>
    <w:p>
      <w:pPr>
        <w:spacing w:line="520" w:lineRule="exact"/>
        <w:ind w:firstLine="482" w:firstLineChars="200"/>
        <w:rPr>
          <w:rFonts w:ascii="黑体" w:eastAsia="黑体"/>
          <w:sz w:val="32"/>
          <w:szCs w:val="32"/>
        </w:rPr>
      </w:pPr>
      <w:r>
        <w:rPr>
          <w:rFonts w:hint="eastAsia" w:ascii="宋体" w:hAnsi="宋体" w:cs="宋体"/>
          <w:b/>
          <w:bCs/>
          <w:color w:val="000000"/>
          <w:kern w:val="0"/>
          <w:sz w:val="24"/>
          <w:szCs w:val="24"/>
          <w:lang w:val="zh-CN"/>
        </w:rPr>
        <w:t>表十</w:t>
      </w:r>
      <w:r>
        <w:rPr>
          <w:rFonts w:hint="eastAsia" w:ascii="宋体" w:hAnsi="宋体" w:cs="宋体"/>
          <w:b/>
          <w:bCs/>
          <w:color w:val="000000"/>
          <w:kern w:val="0"/>
          <w:sz w:val="22"/>
          <w:szCs w:val="22"/>
        </w:rPr>
        <w:t>：</w:t>
      </w:r>
    </w:p>
    <w:p>
      <w:pPr>
        <w:spacing w:line="520" w:lineRule="exact"/>
        <w:ind w:firstLine="643" w:firstLineChars="200"/>
        <w:jc w:val="center"/>
        <w:rPr>
          <w:rFonts w:ascii="宋体"/>
          <w:b/>
          <w:bCs/>
          <w:color w:val="000000"/>
          <w:kern w:val="0"/>
          <w:sz w:val="32"/>
          <w:szCs w:val="32"/>
        </w:rPr>
      </w:pPr>
      <w:r>
        <w:rPr>
          <w:rFonts w:hint="eastAsia" w:ascii="宋体" w:hAnsi="宋体" w:cs="宋体"/>
          <w:b/>
          <w:bCs/>
          <w:color w:val="000000"/>
          <w:kern w:val="0"/>
          <w:sz w:val="32"/>
          <w:szCs w:val="32"/>
        </w:rPr>
        <w:t>专项转移支付预算表</w:t>
      </w:r>
    </w:p>
    <w:p>
      <w:pPr>
        <w:spacing w:line="520" w:lineRule="exact"/>
        <w:ind w:firstLine="643" w:firstLineChars="200"/>
        <w:jc w:val="center"/>
        <w:rPr>
          <w:rFonts w:ascii="宋体"/>
          <w:b/>
          <w:bCs/>
          <w:color w:val="000000"/>
          <w:kern w:val="0"/>
          <w:sz w:val="32"/>
          <w:szCs w:val="32"/>
        </w:rPr>
      </w:pPr>
    </w:p>
    <w:p>
      <w:pPr>
        <w:widowControl/>
        <w:jc w:val="left"/>
        <w:rPr>
          <w:rFonts w:ascii="黑体" w:eastAsia="黑体"/>
          <w:sz w:val="20"/>
          <w:szCs w:val="20"/>
        </w:rPr>
      </w:pPr>
      <w:r>
        <w:rPr>
          <w:rFonts w:hint="eastAsia" w:ascii="宋体" w:hAnsi="宋体" w:cs="宋体"/>
          <w:color w:val="000000"/>
          <w:kern w:val="0"/>
          <w:sz w:val="20"/>
          <w:szCs w:val="20"/>
        </w:rPr>
        <w:t>单位：北京市西城区</w:t>
      </w:r>
      <w:r>
        <w:rPr>
          <w:rFonts w:hint="eastAsia" w:ascii="宋体" w:hAnsi="宋体" w:cs="宋体"/>
          <w:color w:val="000000"/>
          <w:kern w:val="0"/>
          <w:sz w:val="20"/>
          <w:szCs w:val="20"/>
          <w:lang w:eastAsia="zh-CN"/>
        </w:rPr>
        <w:t>展览路</w:t>
      </w:r>
      <w:r>
        <w:rPr>
          <w:rFonts w:hint="eastAsia" w:ascii="宋体" w:hAnsi="宋体" w:cs="宋体"/>
          <w:color w:val="000000"/>
          <w:kern w:val="0"/>
          <w:sz w:val="20"/>
          <w:szCs w:val="20"/>
        </w:rPr>
        <w:t>社区卫生服务中心</w:t>
      </w:r>
      <w:r>
        <w:rPr>
          <w:rFonts w:hint="eastAsia" w:ascii="宋体" w:hAnsi="宋体" w:cs="宋体"/>
          <w:color w:val="000000"/>
          <w:kern w:val="0"/>
          <w:sz w:val="18"/>
          <w:szCs w:val="18"/>
        </w:rPr>
        <w:t xml:space="preserve">　　　                                                                                    </w:t>
      </w:r>
      <w:r>
        <w:rPr>
          <w:rFonts w:hint="eastAsia" w:ascii="宋体" w:hAnsi="宋体" w:cs="宋体"/>
          <w:color w:val="000000"/>
          <w:kern w:val="0"/>
          <w:sz w:val="20"/>
          <w:szCs w:val="20"/>
        </w:rPr>
        <w:t>单位：元</w:t>
      </w:r>
    </w:p>
    <w:tbl>
      <w:tblPr>
        <w:tblStyle w:val="7"/>
        <w:tblW w:w="13843" w:type="dxa"/>
        <w:tblInd w:w="-106" w:type="dxa"/>
        <w:tblLayout w:type="fixed"/>
        <w:tblCellMar>
          <w:top w:w="0" w:type="dxa"/>
          <w:left w:w="108" w:type="dxa"/>
          <w:bottom w:w="0" w:type="dxa"/>
          <w:right w:w="108" w:type="dxa"/>
        </w:tblCellMar>
      </w:tblPr>
      <w:tblGrid>
        <w:gridCol w:w="1180"/>
        <w:gridCol w:w="2379"/>
        <w:gridCol w:w="1160"/>
        <w:gridCol w:w="1060"/>
        <w:gridCol w:w="1100"/>
        <w:gridCol w:w="3484"/>
        <w:gridCol w:w="1843"/>
        <w:gridCol w:w="1637"/>
      </w:tblGrid>
      <w:tr>
        <w:tblPrEx>
          <w:tblCellMar>
            <w:top w:w="0" w:type="dxa"/>
            <w:left w:w="108" w:type="dxa"/>
            <w:bottom w:w="0" w:type="dxa"/>
            <w:right w:w="108" w:type="dxa"/>
          </w:tblCellMar>
        </w:tblPrEx>
        <w:trPr>
          <w:trHeight w:val="975" w:hRule="atLeast"/>
        </w:trPr>
        <w:tc>
          <w:tcPr>
            <w:tcW w:w="1180" w:type="dxa"/>
            <w:tcBorders>
              <w:top w:val="single" w:color="auto" w:sz="4" w:space="0"/>
              <w:left w:val="single" w:color="auto" w:sz="4" w:space="0"/>
              <w:bottom w:val="single" w:color="auto" w:sz="4" w:space="0"/>
              <w:right w:val="single" w:color="auto" w:sz="4" w:space="0"/>
            </w:tcBorders>
            <w:vAlign w:val="center"/>
          </w:tcPr>
          <w:p>
            <w:pPr>
              <w:jc w:val="center"/>
              <w:rPr>
                <w:rFonts w:ascii="宋体"/>
                <w:b/>
                <w:bCs/>
                <w:color w:val="000000"/>
                <w:sz w:val="20"/>
                <w:szCs w:val="20"/>
              </w:rPr>
            </w:pPr>
            <w:r>
              <w:rPr>
                <w:rFonts w:hint="eastAsia" w:cs="宋体"/>
                <w:b/>
                <w:bCs/>
                <w:color w:val="000000"/>
                <w:sz w:val="20"/>
                <w:szCs w:val="20"/>
              </w:rPr>
              <w:t>预算单位代码</w:t>
            </w:r>
          </w:p>
        </w:tc>
        <w:tc>
          <w:tcPr>
            <w:tcW w:w="2379" w:type="dxa"/>
            <w:tcBorders>
              <w:top w:val="single" w:color="auto" w:sz="4" w:space="0"/>
              <w:left w:val="nil"/>
              <w:bottom w:val="single" w:color="auto" w:sz="4" w:space="0"/>
              <w:right w:val="single" w:color="auto" w:sz="4" w:space="0"/>
            </w:tcBorders>
            <w:vAlign w:val="center"/>
          </w:tcPr>
          <w:p>
            <w:pPr>
              <w:jc w:val="center"/>
              <w:rPr>
                <w:rFonts w:ascii="宋体"/>
                <w:b/>
                <w:bCs/>
                <w:color w:val="000000"/>
                <w:sz w:val="20"/>
                <w:szCs w:val="20"/>
              </w:rPr>
            </w:pPr>
            <w:r>
              <w:rPr>
                <w:rFonts w:hint="eastAsia" w:cs="宋体"/>
                <w:b/>
                <w:bCs/>
                <w:color w:val="000000"/>
                <w:sz w:val="20"/>
                <w:szCs w:val="20"/>
              </w:rPr>
              <w:t>预算单位名称</w:t>
            </w:r>
          </w:p>
        </w:tc>
        <w:tc>
          <w:tcPr>
            <w:tcW w:w="1160" w:type="dxa"/>
            <w:tcBorders>
              <w:top w:val="single" w:color="auto" w:sz="4" w:space="0"/>
              <w:left w:val="nil"/>
              <w:bottom w:val="single" w:color="auto" w:sz="4" w:space="0"/>
              <w:right w:val="single" w:color="auto" w:sz="4" w:space="0"/>
            </w:tcBorders>
            <w:vAlign w:val="center"/>
          </w:tcPr>
          <w:p>
            <w:pPr>
              <w:jc w:val="center"/>
              <w:rPr>
                <w:rFonts w:ascii="宋体"/>
                <w:b/>
                <w:bCs/>
                <w:color w:val="000000"/>
                <w:sz w:val="20"/>
                <w:szCs w:val="20"/>
              </w:rPr>
            </w:pPr>
            <w:r>
              <w:rPr>
                <w:rFonts w:hint="eastAsia" w:cs="宋体"/>
                <w:b/>
                <w:bCs/>
                <w:color w:val="000000"/>
                <w:sz w:val="20"/>
                <w:szCs w:val="20"/>
              </w:rPr>
              <w:t>功能科目代码</w:t>
            </w:r>
          </w:p>
        </w:tc>
        <w:tc>
          <w:tcPr>
            <w:tcW w:w="1060" w:type="dxa"/>
            <w:tcBorders>
              <w:top w:val="single" w:color="auto" w:sz="4" w:space="0"/>
              <w:left w:val="nil"/>
              <w:bottom w:val="single" w:color="auto" w:sz="4" w:space="0"/>
              <w:right w:val="single" w:color="auto" w:sz="4" w:space="0"/>
            </w:tcBorders>
            <w:vAlign w:val="center"/>
          </w:tcPr>
          <w:p>
            <w:pPr>
              <w:jc w:val="center"/>
              <w:rPr>
                <w:rFonts w:ascii="宋体"/>
                <w:b/>
                <w:bCs/>
                <w:color w:val="000000"/>
                <w:sz w:val="20"/>
                <w:szCs w:val="20"/>
              </w:rPr>
            </w:pPr>
            <w:r>
              <w:rPr>
                <w:rFonts w:hint="eastAsia" w:cs="宋体"/>
                <w:b/>
                <w:bCs/>
                <w:color w:val="000000"/>
                <w:sz w:val="20"/>
                <w:szCs w:val="20"/>
              </w:rPr>
              <w:t>政府经济分类代码</w:t>
            </w:r>
          </w:p>
        </w:tc>
        <w:tc>
          <w:tcPr>
            <w:tcW w:w="1100" w:type="dxa"/>
            <w:tcBorders>
              <w:top w:val="single" w:color="auto" w:sz="4" w:space="0"/>
              <w:left w:val="nil"/>
              <w:bottom w:val="single" w:color="auto" w:sz="4" w:space="0"/>
              <w:right w:val="single" w:color="auto" w:sz="4" w:space="0"/>
            </w:tcBorders>
            <w:vAlign w:val="center"/>
          </w:tcPr>
          <w:p>
            <w:pPr>
              <w:jc w:val="center"/>
              <w:rPr>
                <w:rFonts w:ascii="宋体"/>
                <w:b/>
                <w:bCs/>
                <w:color w:val="000000"/>
                <w:sz w:val="20"/>
                <w:szCs w:val="20"/>
              </w:rPr>
            </w:pPr>
            <w:r>
              <w:rPr>
                <w:rFonts w:hint="eastAsia" w:cs="宋体"/>
                <w:b/>
                <w:bCs/>
                <w:color w:val="000000"/>
                <w:sz w:val="20"/>
                <w:szCs w:val="20"/>
              </w:rPr>
              <w:t>部门经济分类代码</w:t>
            </w:r>
          </w:p>
        </w:tc>
        <w:tc>
          <w:tcPr>
            <w:tcW w:w="3484" w:type="dxa"/>
            <w:tcBorders>
              <w:top w:val="single" w:color="auto" w:sz="4" w:space="0"/>
              <w:left w:val="nil"/>
              <w:bottom w:val="single" w:color="auto" w:sz="4" w:space="0"/>
              <w:right w:val="single" w:color="auto" w:sz="4" w:space="0"/>
            </w:tcBorders>
            <w:vAlign w:val="center"/>
          </w:tcPr>
          <w:p>
            <w:pPr>
              <w:jc w:val="center"/>
              <w:rPr>
                <w:rFonts w:ascii="宋体"/>
                <w:b/>
                <w:bCs/>
                <w:color w:val="000000"/>
                <w:sz w:val="20"/>
                <w:szCs w:val="20"/>
              </w:rPr>
            </w:pPr>
            <w:r>
              <w:rPr>
                <w:rFonts w:hint="eastAsia" w:cs="宋体"/>
                <w:b/>
                <w:bCs/>
                <w:color w:val="000000"/>
                <w:sz w:val="20"/>
                <w:szCs w:val="20"/>
              </w:rPr>
              <w:t>项目名称</w:t>
            </w:r>
          </w:p>
        </w:tc>
        <w:tc>
          <w:tcPr>
            <w:tcW w:w="1843"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b/>
                <w:bCs/>
                <w:color w:val="000000"/>
                <w:sz w:val="20"/>
                <w:szCs w:val="20"/>
              </w:rPr>
            </w:pPr>
            <w:r>
              <w:rPr>
                <w:rFonts w:hint="eastAsia" w:cs="宋体"/>
                <w:b/>
                <w:bCs/>
                <w:color w:val="000000"/>
                <w:sz w:val="20"/>
                <w:szCs w:val="20"/>
              </w:rPr>
              <w:t>指标金额</w:t>
            </w:r>
          </w:p>
        </w:tc>
        <w:tc>
          <w:tcPr>
            <w:tcW w:w="1637" w:type="dxa"/>
            <w:tcBorders>
              <w:top w:val="single" w:color="auto" w:sz="4" w:space="0"/>
              <w:left w:val="nil"/>
              <w:bottom w:val="single" w:color="auto" w:sz="4" w:space="0"/>
              <w:right w:val="single" w:color="auto" w:sz="4" w:space="0"/>
            </w:tcBorders>
            <w:vAlign w:val="center"/>
          </w:tcPr>
          <w:p>
            <w:pPr>
              <w:jc w:val="center"/>
              <w:rPr>
                <w:rFonts w:ascii="宋体"/>
                <w:b/>
                <w:bCs/>
                <w:color w:val="000000"/>
                <w:sz w:val="20"/>
                <w:szCs w:val="20"/>
              </w:rPr>
            </w:pPr>
            <w:r>
              <w:rPr>
                <w:rFonts w:hint="eastAsia" w:cs="宋体"/>
                <w:b/>
                <w:bCs/>
                <w:color w:val="000000"/>
                <w:sz w:val="20"/>
                <w:szCs w:val="20"/>
              </w:rPr>
              <w:t>市指标文号</w:t>
            </w:r>
          </w:p>
        </w:tc>
      </w:tr>
      <w:tr>
        <w:tblPrEx>
          <w:tblCellMar>
            <w:top w:w="0" w:type="dxa"/>
            <w:left w:w="108" w:type="dxa"/>
            <w:bottom w:w="0" w:type="dxa"/>
            <w:right w:w="108" w:type="dxa"/>
          </w:tblCellMar>
        </w:tblPrEx>
        <w:trPr>
          <w:trHeight w:val="1605" w:hRule="atLeast"/>
        </w:trPr>
        <w:tc>
          <w:tcPr>
            <w:tcW w:w="11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eastAsia="宋体"/>
                <w:color w:val="000000"/>
                <w:sz w:val="20"/>
                <w:szCs w:val="20"/>
                <w:lang w:val="en-US" w:eastAsia="zh-CN"/>
              </w:rPr>
            </w:pPr>
            <w:r>
              <w:rPr>
                <w:rFonts w:ascii="宋体" w:hAnsi="宋体" w:cs="宋体"/>
                <w:color w:val="000000"/>
                <w:kern w:val="0"/>
                <w:sz w:val="20"/>
                <w:szCs w:val="20"/>
              </w:rPr>
              <w:t>2560</w:t>
            </w:r>
            <w:r>
              <w:rPr>
                <w:rFonts w:hint="eastAsia" w:ascii="宋体" w:hAnsi="宋体" w:cs="宋体"/>
                <w:color w:val="000000"/>
                <w:kern w:val="0"/>
                <w:sz w:val="20"/>
                <w:szCs w:val="20"/>
                <w:lang w:val="en-US" w:eastAsia="zh-CN"/>
              </w:rPr>
              <w:t>19</w:t>
            </w:r>
          </w:p>
        </w:tc>
        <w:tc>
          <w:tcPr>
            <w:tcW w:w="2379"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北京市西城区</w:t>
            </w:r>
            <w:r>
              <w:rPr>
                <w:rFonts w:hint="eastAsia" w:ascii="宋体" w:hAnsi="宋体" w:cs="宋体"/>
                <w:color w:val="000000"/>
                <w:kern w:val="0"/>
                <w:sz w:val="20"/>
                <w:szCs w:val="20"/>
                <w:lang w:eastAsia="zh-CN"/>
              </w:rPr>
              <w:t>展览路</w:t>
            </w:r>
            <w:r>
              <w:rPr>
                <w:rFonts w:hint="eastAsia" w:ascii="宋体" w:hAnsi="宋体" w:cs="宋体"/>
                <w:color w:val="000000"/>
                <w:kern w:val="0"/>
                <w:sz w:val="20"/>
                <w:szCs w:val="20"/>
              </w:rPr>
              <w:t>社区卫生服务中心</w:t>
            </w:r>
          </w:p>
        </w:tc>
        <w:tc>
          <w:tcPr>
            <w:tcW w:w="116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color w:val="000000"/>
                <w:sz w:val="20"/>
                <w:szCs w:val="20"/>
              </w:rPr>
            </w:pPr>
            <w:r>
              <w:rPr>
                <w:rFonts w:ascii="宋体" w:hAnsi="宋体" w:cs="宋体"/>
                <w:color w:val="000000"/>
                <w:kern w:val="0"/>
                <w:sz w:val="20"/>
                <w:szCs w:val="20"/>
              </w:rPr>
              <w:t>2100408</w:t>
            </w:r>
          </w:p>
        </w:tc>
        <w:tc>
          <w:tcPr>
            <w:tcW w:w="106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color w:val="000000"/>
                <w:sz w:val="20"/>
                <w:szCs w:val="20"/>
              </w:rPr>
            </w:pPr>
            <w:r>
              <w:rPr>
                <w:rFonts w:ascii="宋体" w:hAnsi="宋体" w:cs="宋体"/>
                <w:color w:val="000000"/>
                <w:kern w:val="0"/>
                <w:sz w:val="20"/>
                <w:szCs w:val="20"/>
              </w:rPr>
              <w:t>50502</w:t>
            </w:r>
          </w:p>
        </w:tc>
        <w:tc>
          <w:tcPr>
            <w:tcW w:w="11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color w:val="000000"/>
                <w:sz w:val="20"/>
                <w:szCs w:val="20"/>
              </w:rPr>
            </w:pPr>
            <w:r>
              <w:rPr>
                <w:rFonts w:ascii="宋体" w:hAnsi="宋体" w:cs="宋体"/>
                <w:color w:val="000000"/>
                <w:kern w:val="0"/>
                <w:sz w:val="20"/>
                <w:szCs w:val="20"/>
              </w:rPr>
              <w:t>30299</w:t>
            </w:r>
          </w:p>
        </w:tc>
        <w:tc>
          <w:tcPr>
            <w:tcW w:w="3484"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京财社指</w:t>
            </w:r>
            <w:r>
              <w:rPr>
                <w:rFonts w:ascii="宋体" w:hAnsi="宋体" w:cs="宋体"/>
                <w:color w:val="000000"/>
                <w:kern w:val="0"/>
                <w:sz w:val="20"/>
                <w:szCs w:val="20"/>
              </w:rPr>
              <w:t>[2020]1885</w:t>
            </w:r>
            <w:r>
              <w:rPr>
                <w:rFonts w:hint="eastAsia" w:ascii="宋体" w:hAnsi="宋体" w:cs="宋体"/>
                <w:color w:val="000000"/>
                <w:kern w:val="0"/>
                <w:sz w:val="20"/>
                <w:szCs w:val="20"/>
              </w:rPr>
              <w:t>号提前下达</w:t>
            </w:r>
            <w:r>
              <w:rPr>
                <w:rFonts w:ascii="宋体" w:hAnsi="宋体" w:cs="宋体"/>
                <w:color w:val="000000"/>
                <w:kern w:val="0"/>
                <w:sz w:val="20"/>
                <w:szCs w:val="20"/>
              </w:rPr>
              <w:t>2021</w:t>
            </w:r>
            <w:r>
              <w:rPr>
                <w:rFonts w:hint="eastAsia" w:ascii="宋体" w:hAnsi="宋体" w:cs="宋体"/>
                <w:color w:val="000000"/>
                <w:kern w:val="0"/>
                <w:sz w:val="20"/>
                <w:szCs w:val="20"/>
              </w:rPr>
              <w:t>年市对区基本公共卫生服务补助资金</w:t>
            </w:r>
          </w:p>
        </w:tc>
        <w:tc>
          <w:tcPr>
            <w:tcW w:w="1843" w:type="dxa"/>
            <w:tcBorders>
              <w:top w:val="single" w:color="auto" w:sz="4" w:space="0"/>
              <w:left w:val="nil"/>
              <w:bottom w:val="single" w:color="auto" w:sz="4" w:space="0"/>
              <w:right w:val="single" w:color="auto" w:sz="4" w:space="0"/>
            </w:tcBorders>
            <w:shd w:val="clear" w:color="000000" w:fill="FFFFFF"/>
            <w:vAlign w:val="center"/>
          </w:tcPr>
          <w:p>
            <w:pPr>
              <w:widowControl/>
              <w:jc w:val="right"/>
              <w:textAlignment w:val="center"/>
              <w:rPr>
                <w:rFonts w:ascii="宋体"/>
                <w:color w:val="000000"/>
                <w:sz w:val="20"/>
                <w:szCs w:val="20"/>
              </w:rPr>
            </w:pPr>
            <w:r>
              <w:rPr>
                <w:rFonts w:hint="eastAsia" w:ascii="宋体" w:hAnsi="宋体" w:cs="宋体"/>
                <w:color w:val="000000"/>
                <w:kern w:val="0"/>
                <w:sz w:val="22"/>
                <w:szCs w:val="22"/>
                <w:lang w:val="en-US" w:eastAsia="zh-CN"/>
              </w:rPr>
              <w:t>700,978.00</w:t>
            </w:r>
          </w:p>
        </w:tc>
        <w:tc>
          <w:tcPr>
            <w:tcW w:w="1637"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color w:val="000000"/>
                <w:sz w:val="20"/>
                <w:szCs w:val="20"/>
              </w:rPr>
            </w:pPr>
            <w:r>
              <w:rPr>
                <w:rFonts w:hint="eastAsia" w:ascii="宋体" w:hAnsi="宋体" w:cs="宋体"/>
                <w:color w:val="000000"/>
                <w:kern w:val="0"/>
                <w:sz w:val="20"/>
                <w:szCs w:val="20"/>
              </w:rPr>
              <w:t>京财社指［</w:t>
            </w:r>
            <w:r>
              <w:rPr>
                <w:rFonts w:ascii="宋体" w:hAnsi="宋体" w:cs="宋体"/>
                <w:color w:val="000000"/>
                <w:kern w:val="0"/>
                <w:sz w:val="20"/>
                <w:szCs w:val="20"/>
              </w:rPr>
              <w:t>2020</w:t>
            </w:r>
            <w:r>
              <w:rPr>
                <w:rFonts w:hint="eastAsia" w:ascii="宋体" w:hAnsi="宋体" w:cs="宋体"/>
                <w:color w:val="000000"/>
                <w:kern w:val="0"/>
                <w:sz w:val="20"/>
                <w:szCs w:val="20"/>
              </w:rPr>
              <w:t>］</w:t>
            </w:r>
            <w:r>
              <w:rPr>
                <w:rFonts w:ascii="宋体" w:hAnsi="宋体" w:cs="宋体"/>
                <w:color w:val="000000"/>
                <w:kern w:val="0"/>
                <w:sz w:val="20"/>
                <w:szCs w:val="20"/>
              </w:rPr>
              <w:t>1885</w:t>
            </w:r>
            <w:r>
              <w:rPr>
                <w:rFonts w:hint="eastAsia" w:ascii="宋体" w:hAnsi="宋体" w:cs="宋体"/>
                <w:color w:val="000000"/>
                <w:kern w:val="0"/>
                <w:sz w:val="20"/>
                <w:szCs w:val="20"/>
              </w:rPr>
              <w:t>号</w:t>
            </w:r>
          </w:p>
        </w:tc>
      </w:tr>
      <w:tr>
        <w:tblPrEx>
          <w:tblCellMar>
            <w:top w:w="0" w:type="dxa"/>
            <w:left w:w="108" w:type="dxa"/>
            <w:bottom w:w="0" w:type="dxa"/>
            <w:right w:w="108" w:type="dxa"/>
          </w:tblCellMar>
        </w:tblPrEx>
        <w:trPr>
          <w:trHeight w:val="1302" w:hRule="atLeast"/>
        </w:trPr>
        <w:tc>
          <w:tcPr>
            <w:tcW w:w="1180" w:type="dxa"/>
            <w:tcBorders>
              <w:top w:val="single" w:color="auto" w:sz="4" w:space="0"/>
              <w:left w:val="single" w:color="auto" w:sz="4" w:space="0"/>
              <w:bottom w:val="single" w:color="auto" w:sz="4" w:space="0"/>
              <w:right w:val="single" w:color="auto" w:sz="4" w:space="0"/>
            </w:tcBorders>
            <w:vAlign w:val="center"/>
          </w:tcPr>
          <w:p>
            <w:pPr>
              <w:widowControl/>
              <w:jc w:val="center"/>
              <w:outlineLvl w:val="1"/>
              <w:rPr>
                <w:rFonts w:ascii="宋体"/>
                <w:color w:val="000000"/>
                <w:kern w:val="0"/>
                <w:sz w:val="20"/>
                <w:szCs w:val="20"/>
              </w:rPr>
            </w:pPr>
          </w:p>
        </w:tc>
        <w:tc>
          <w:tcPr>
            <w:tcW w:w="2379" w:type="dxa"/>
            <w:tcBorders>
              <w:top w:val="single" w:color="auto" w:sz="4" w:space="0"/>
              <w:left w:val="nil"/>
              <w:bottom w:val="single" w:color="auto" w:sz="4" w:space="0"/>
              <w:right w:val="single" w:color="auto" w:sz="4" w:space="0"/>
            </w:tcBorders>
            <w:vAlign w:val="center"/>
          </w:tcPr>
          <w:p>
            <w:pPr>
              <w:widowControl/>
              <w:jc w:val="left"/>
              <w:outlineLvl w:val="1"/>
              <w:rPr>
                <w:rFonts w:ascii="宋体"/>
                <w:b/>
                <w:bCs/>
                <w:color w:val="000000"/>
                <w:kern w:val="0"/>
                <w:sz w:val="20"/>
                <w:szCs w:val="20"/>
              </w:rPr>
            </w:pPr>
            <w:r>
              <w:rPr>
                <w:rFonts w:hint="eastAsia" w:ascii="宋体" w:hAnsi="宋体" w:cs="宋体"/>
                <w:b/>
                <w:bCs/>
                <w:color w:val="000000"/>
                <w:kern w:val="0"/>
                <w:sz w:val="20"/>
                <w:szCs w:val="20"/>
              </w:rPr>
              <w:t>合计</w:t>
            </w:r>
          </w:p>
        </w:tc>
        <w:tc>
          <w:tcPr>
            <w:tcW w:w="1160" w:type="dxa"/>
            <w:tcBorders>
              <w:top w:val="single" w:color="auto" w:sz="4" w:space="0"/>
              <w:left w:val="nil"/>
              <w:bottom w:val="single" w:color="auto" w:sz="4" w:space="0"/>
              <w:right w:val="single" w:color="auto" w:sz="4" w:space="0"/>
            </w:tcBorders>
            <w:vAlign w:val="center"/>
          </w:tcPr>
          <w:p>
            <w:pPr>
              <w:widowControl/>
              <w:jc w:val="center"/>
              <w:outlineLvl w:val="1"/>
              <w:rPr>
                <w:rFonts w:ascii="宋体"/>
                <w:b/>
                <w:bCs/>
                <w:color w:val="000000"/>
                <w:kern w:val="0"/>
                <w:sz w:val="20"/>
                <w:szCs w:val="20"/>
              </w:rPr>
            </w:pPr>
          </w:p>
        </w:tc>
        <w:tc>
          <w:tcPr>
            <w:tcW w:w="1060" w:type="dxa"/>
            <w:tcBorders>
              <w:top w:val="single" w:color="auto" w:sz="4" w:space="0"/>
              <w:left w:val="nil"/>
              <w:bottom w:val="single" w:color="auto" w:sz="4" w:space="0"/>
              <w:right w:val="single" w:color="auto" w:sz="4" w:space="0"/>
            </w:tcBorders>
            <w:vAlign w:val="center"/>
          </w:tcPr>
          <w:p>
            <w:pPr>
              <w:widowControl/>
              <w:jc w:val="center"/>
              <w:outlineLvl w:val="1"/>
              <w:rPr>
                <w:rFonts w:ascii="宋体"/>
                <w:b/>
                <w:bCs/>
                <w:color w:val="000000"/>
                <w:kern w:val="0"/>
                <w:sz w:val="20"/>
                <w:szCs w:val="20"/>
              </w:rPr>
            </w:pPr>
          </w:p>
        </w:tc>
        <w:tc>
          <w:tcPr>
            <w:tcW w:w="1100" w:type="dxa"/>
            <w:tcBorders>
              <w:top w:val="single" w:color="auto" w:sz="4" w:space="0"/>
              <w:left w:val="nil"/>
              <w:bottom w:val="single" w:color="auto" w:sz="4" w:space="0"/>
              <w:right w:val="single" w:color="auto" w:sz="4" w:space="0"/>
            </w:tcBorders>
            <w:vAlign w:val="center"/>
          </w:tcPr>
          <w:p>
            <w:pPr>
              <w:widowControl/>
              <w:jc w:val="center"/>
              <w:outlineLvl w:val="1"/>
              <w:rPr>
                <w:rFonts w:ascii="宋体"/>
                <w:b/>
                <w:bCs/>
                <w:color w:val="000000"/>
                <w:kern w:val="0"/>
                <w:sz w:val="20"/>
                <w:szCs w:val="20"/>
              </w:rPr>
            </w:pPr>
          </w:p>
        </w:tc>
        <w:tc>
          <w:tcPr>
            <w:tcW w:w="3484" w:type="dxa"/>
            <w:tcBorders>
              <w:top w:val="single" w:color="auto" w:sz="4" w:space="0"/>
              <w:left w:val="nil"/>
              <w:bottom w:val="single" w:color="auto" w:sz="4" w:space="0"/>
              <w:right w:val="single" w:color="auto" w:sz="4" w:space="0"/>
            </w:tcBorders>
            <w:vAlign w:val="center"/>
          </w:tcPr>
          <w:p>
            <w:pPr>
              <w:widowControl/>
              <w:jc w:val="left"/>
              <w:outlineLvl w:val="1"/>
              <w:rPr>
                <w:rFonts w:ascii="宋体"/>
                <w:b/>
                <w:bCs/>
                <w:color w:val="000000"/>
                <w:kern w:val="0"/>
                <w:sz w:val="20"/>
                <w:szCs w:val="20"/>
              </w:rPr>
            </w:pPr>
          </w:p>
        </w:tc>
        <w:tc>
          <w:tcPr>
            <w:tcW w:w="1843" w:type="dxa"/>
            <w:tcBorders>
              <w:top w:val="single" w:color="auto" w:sz="4" w:space="0"/>
              <w:left w:val="nil"/>
              <w:bottom w:val="single" w:color="auto" w:sz="4" w:space="0"/>
              <w:right w:val="single" w:color="auto" w:sz="4" w:space="0"/>
            </w:tcBorders>
            <w:shd w:val="clear" w:color="000000" w:fill="FFFFFF"/>
            <w:vAlign w:val="center"/>
          </w:tcPr>
          <w:p>
            <w:pPr>
              <w:jc w:val="right"/>
              <w:rPr>
                <w:rFonts w:ascii="宋体"/>
                <w:b/>
                <w:bCs/>
                <w:color w:val="000000"/>
                <w:sz w:val="20"/>
                <w:szCs w:val="20"/>
              </w:rPr>
            </w:pPr>
            <w:r>
              <w:rPr>
                <w:rFonts w:hint="eastAsia" w:ascii="宋体" w:hAnsi="宋体" w:cs="宋体"/>
                <w:color w:val="000000"/>
                <w:kern w:val="0"/>
                <w:sz w:val="22"/>
                <w:szCs w:val="22"/>
                <w:lang w:val="en-US" w:eastAsia="zh-CN"/>
              </w:rPr>
              <w:t>700,978.00</w:t>
            </w:r>
          </w:p>
        </w:tc>
        <w:tc>
          <w:tcPr>
            <w:tcW w:w="1637" w:type="dxa"/>
            <w:tcBorders>
              <w:top w:val="single" w:color="auto" w:sz="4" w:space="0"/>
              <w:left w:val="nil"/>
              <w:bottom w:val="single" w:color="auto" w:sz="4" w:space="0"/>
              <w:right w:val="single" w:color="auto" w:sz="4" w:space="0"/>
            </w:tcBorders>
            <w:vAlign w:val="center"/>
          </w:tcPr>
          <w:p>
            <w:pPr>
              <w:widowControl/>
              <w:jc w:val="left"/>
              <w:outlineLvl w:val="1"/>
              <w:rPr>
                <w:rFonts w:ascii="宋体"/>
                <w:color w:val="000000"/>
                <w:kern w:val="0"/>
                <w:sz w:val="20"/>
                <w:szCs w:val="20"/>
              </w:rPr>
            </w:pPr>
          </w:p>
        </w:tc>
      </w:tr>
    </w:tbl>
    <w:p>
      <w:pPr>
        <w:spacing w:line="520" w:lineRule="exact"/>
        <w:ind w:firstLine="442" w:firstLineChars="200"/>
        <w:rPr>
          <w:rFonts w:ascii="宋体"/>
          <w:b/>
          <w:bCs/>
          <w:color w:val="000000"/>
          <w:kern w:val="0"/>
          <w:sz w:val="22"/>
          <w:szCs w:val="22"/>
        </w:rPr>
      </w:pPr>
    </w:p>
    <w:p>
      <w:pPr>
        <w:spacing w:line="520" w:lineRule="exact"/>
        <w:rPr>
          <w:rFonts w:hint="eastAsia" w:ascii="宋体" w:hAnsi="宋体" w:cs="宋体"/>
          <w:color w:val="000000"/>
          <w:kern w:val="0"/>
          <w:sz w:val="32"/>
          <w:szCs w:val="32"/>
          <w:lang w:val="en-US" w:eastAsia="zh-CN"/>
        </w:rPr>
      </w:pPr>
    </w:p>
    <w:p>
      <w:pPr>
        <w:spacing w:line="520" w:lineRule="exact"/>
        <w:rPr>
          <w:rFonts w:hint="eastAsia" w:ascii="宋体" w:hAnsi="宋体" w:cs="宋体"/>
          <w:color w:val="000000"/>
          <w:kern w:val="0"/>
          <w:sz w:val="32"/>
          <w:szCs w:val="32"/>
          <w:lang w:val="en-US" w:eastAsia="zh-CN"/>
        </w:rPr>
      </w:pPr>
    </w:p>
    <w:p>
      <w:pPr>
        <w:spacing w:line="520" w:lineRule="exact"/>
        <w:rPr>
          <w:rFonts w:hint="eastAsia" w:ascii="宋体" w:hAnsi="宋体" w:cs="宋体"/>
          <w:color w:val="000000"/>
          <w:kern w:val="0"/>
          <w:sz w:val="32"/>
          <w:szCs w:val="32"/>
          <w:lang w:val="en-US" w:eastAsia="zh-CN"/>
        </w:rPr>
        <w:sectPr>
          <w:pgSz w:w="16840" w:h="11907" w:orient="landscape"/>
          <w:pgMar w:top="1797" w:right="1440" w:bottom="1797" w:left="1440" w:header="851" w:footer="992" w:gutter="0"/>
          <w:pgBorders>
            <w:top w:val="none" w:sz="0" w:space="0"/>
            <w:left w:val="none" w:sz="0" w:space="0"/>
            <w:bottom w:val="none" w:sz="0" w:space="0"/>
            <w:right w:val="none" w:sz="0" w:space="0"/>
          </w:pgBorders>
          <w:cols w:space="425" w:num="1"/>
          <w:docGrid w:linePitch="312" w:charSpace="0"/>
        </w:sectPr>
      </w:pPr>
    </w:p>
    <w:tbl>
      <w:tblPr>
        <w:tblStyle w:val="7"/>
        <w:tblpPr w:leftFromText="180" w:rightFromText="180" w:vertAnchor="page" w:horzAnchor="margin" w:tblpY="2377"/>
        <w:tblW w:w="9200" w:type="dxa"/>
        <w:tblInd w:w="0" w:type="dxa"/>
        <w:tblLayout w:type="fixed"/>
        <w:tblCellMar>
          <w:top w:w="0" w:type="dxa"/>
          <w:left w:w="108" w:type="dxa"/>
          <w:bottom w:w="0" w:type="dxa"/>
          <w:right w:w="108" w:type="dxa"/>
        </w:tblCellMar>
      </w:tblPr>
      <w:tblGrid>
        <w:gridCol w:w="1360"/>
        <w:gridCol w:w="2300"/>
        <w:gridCol w:w="5540"/>
      </w:tblGrid>
      <w:tr>
        <w:tblPrEx>
          <w:tblCellMar>
            <w:top w:w="0" w:type="dxa"/>
            <w:left w:w="108" w:type="dxa"/>
            <w:bottom w:w="0" w:type="dxa"/>
            <w:right w:w="108" w:type="dxa"/>
          </w:tblCellMar>
        </w:tblPrEx>
        <w:trPr>
          <w:trHeight w:val="653" w:hRule="atLeast"/>
        </w:trPr>
        <w:tc>
          <w:tcPr>
            <w:tcW w:w="9200" w:type="dxa"/>
            <w:gridSpan w:val="3"/>
            <w:tcBorders>
              <w:top w:val="nil"/>
              <w:left w:val="nil"/>
              <w:bottom w:val="nil"/>
              <w:right w:val="nil"/>
            </w:tcBorders>
            <w:vAlign w:val="center"/>
          </w:tcPr>
          <w:p>
            <w:pPr>
              <w:widowControl/>
              <w:jc w:val="center"/>
              <w:rPr>
                <w:rFonts w:ascii="宋体"/>
                <w:b/>
                <w:bCs/>
                <w:color w:val="000000"/>
                <w:kern w:val="0"/>
                <w:sz w:val="32"/>
                <w:szCs w:val="32"/>
              </w:rPr>
            </w:pPr>
            <w:r>
              <w:rPr>
                <w:rFonts w:hint="eastAsia" w:ascii="宋体" w:hAnsi="宋体" w:cs="宋体"/>
                <w:b/>
                <w:bCs/>
                <w:color w:val="000000"/>
                <w:kern w:val="0"/>
                <w:sz w:val="32"/>
                <w:szCs w:val="32"/>
              </w:rPr>
              <w:t>部门整体支出绩效目标申报表</w:t>
            </w:r>
          </w:p>
        </w:tc>
      </w:tr>
      <w:tr>
        <w:tblPrEx>
          <w:tblCellMar>
            <w:top w:w="0" w:type="dxa"/>
            <w:left w:w="108" w:type="dxa"/>
            <w:bottom w:w="0" w:type="dxa"/>
            <w:right w:w="108" w:type="dxa"/>
          </w:tblCellMar>
        </w:tblPrEx>
        <w:trPr>
          <w:trHeight w:val="563" w:hRule="atLeast"/>
        </w:trPr>
        <w:tc>
          <w:tcPr>
            <w:tcW w:w="9200" w:type="dxa"/>
            <w:gridSpan w:val="3"/>
            <w:tcBorders>
              <w:top w:val="nil"/>
              <w:left w:val="nil"/>
              <w:bottom w:val="nil"/>
              <w:right w:val="nil"/>
            </w:tcBorders>
            <w:vAlign w:val="center"/>
          </w:tcPr>
          <w:p>
            <w:pPr>
              <w:widowControl/>
              <w:jc w:val="center"/>
              <w:rPr>
                <w:rFonts w:ascii="宋体"/>
                <w:color w:val="000000"/>
                <w:kern w:val="0"/>
              </w:rPr>
            </w:pPr>
            <w:r>
              <w:rPr>
                <w:rFonts w:hint="eastAsia" w:ascii="宋体" w:hAnsi="宋体" w:cs="宋体"/>
                <w:color w:val="000000"/>
                <w:kern w:val="0"/>
              </w:rPr>
              <w:t>（</w:t>
            </w:r>
            <w:r>
              <w:rPr>
                <w:rFonts w:ascii="宋体" w:hAnsi="宋体" w:cs="宋体"/>
                <w:color w:val="000000"/>
                <w:kern w:val="0"/>
              </w:rPr>
              <w:t xml:space="preserve"> 2021</w:t>
            </w:r>
            <w:r>
              <w:rPr>
                <w:rFonts w:hint="eastAsia" w:ascii="宋体" w:hAnsi="宋体" w:cs="宋体"/>
                <w:color w:val="000000"/>
                <w:kern w:val="0"/>
              </w:rPr>
              <w:t>年度）</w:t>
            </w:r>
          </w:p>
        </w:tc>
      </w:tr>
      <w:tr>
        <w:tblPrEx>
          <w:tblCellMar>
            <w:top w:w="0" w:type="dxa"/>
            <w:left w:w="108" w:type="dxa"/>
            <w:bottom w:w="0" w:type="dxa"/>
            <w:right w:w="108" w:type="dxa"/>
          </w:tblCellMar>
        </w:tblPrEx>
        <w:trPr>
          <w:trHeight w:val="587" w:hRule="atLeast"/>
        </w:trPr>
        <w:tc>
          <w:tcPr>
            <w:tcW w:w="1360" w:type="dxa"/>
            <w:tcBorders>
              <w:top w:val="single" w:color="000000" w:sz="4" w:space="0"/>
              <w:left w:val="single" w:color="000000" w:sz="4" w:space="0"/>
              <w:bottom w:val="single" w:color="000000" w:sz="4" w:space="0"/>
              <w:right w:val="nil"/>
            </w:tcBorders>
            <w:vAlign w:val="center"/>
          </w:tcPr>
          <w:p>
            <w:pPr>
              <w:widowControl/>
              <w:jc w:val="center"/>
              <w:rPr>
                <w:rFonts w:ascii="宋体"/>
                <w:color w:val="000000"/>
                <w:kern w:val="0"/>
              </w:rPr>
            </w:pPr>
            <w:r>
              <w:rPr>
                <w:rFonts w:hint="eastAsia" w:ascii="宋体" w:hAnsi="宋体" w:cs="宋体"/>
                <w:color w:val="000000"/>
                <w:kern w:val="0"/>
              </w:rPr>
              <w:t>部门（单位）名称</w:t>
            </w:r>
          </w:p>
        </w:tc>
        <w:tc>
          <w:tcPr>
            <w:tcW w:w="7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olor w:val="000000"/>
                <w:kern w:val="0"/>
              </w:rPr>
            </w:pPr>
            <w:r>
              <w:rPr>
                <w:rFonts w:hint="eastAsia" w:ascii="宋体" w:hAnsi="宋体" w:cs="宋体"/>
                <w:color w:val="000000"/>
                <w:kern w:val="0"/>
                <w:sz w:val="20"/>
                <w:szCs w:val="20"/>
              </w:rPr>
              <w:t>北京市西城区</w:t>
            </w:r>
            <w:r>
              <w:rPr>
                <w:rFonts w:hint="eastAsia" w:ascii="宋体" w:hAnsi="宋体" w:cs="宋体"/>
                <w:color w:val="000000"/>
                <w:kern w:val="0"/>
                <w:sz w:val="20"/>
                <w:szCs w:val="20"/>
                <w:lang w:eastAsia="zh-CN"/>
              </w:rPr>
              <w:t>展览路</w:t>
            </w:r>
            <w:r>
              <w:rPr>
                <w:rFonts w:hint="eastAsia" w:ascii="宋体" w:hAnsi="宋体" w:cs="宋体"/>
                <w:color w:val="000000"/>
                <w:kern w:val="0"/>
                <w:sz w:val="20"/>
                <w:szCs w:val="20"/>
              </w:rPr>
              <w:t>社区卫生服务中心</w:t>
            </w: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98" w:hRule="atLeast"/>
        </w:trPr>
        <w:tc>
          <w:tcPr>
            <w:tcW w:w="1360" w:type="dxa"/>
            <w:vMerge w:val="restart"/>
            <w:tcBorders>
              <w:top w:val="nil"/>
              <w:left w:val="single" w:color="000000" w:sz="4" w:space="0"/>
              <w:bottom w:val="single" w:color="000000" w:sz="4" w:space="0"/>
              <w:right w:val="nil"/>
            </w:tcBorders>
            <w:vAlign w:val="center"/>
          </w:tcPr>
          <w:p>
            <w:pPr>
              <w:widowControl/>
              <w:jc w:val="left"/>
              <w:rPr>
                <w:rFonts w:ascii="宋体"/>
                <w:color w:val="000000"/>
                <w:kern w:val="0"/>
              </w:rPr>
            </w:pPr>
            <w:r>
              <w:rPr>
                <w:rFonts w:hint="eastAsia" w:ascii="宋体" w:hAnsi="宋体" w:cs="宋体"/>
                <w:color w:val="000000"/>
                <w:kern w:val="0"/>
              </w:rPr>
              <w:t>部门（单位）总体资金情况（</w:t>
            </w:r>
            <w:r>
              <w:rPr>
                <w:rFonts w:hint="eastAsia" w:ascii="宋体" w:hAnsi="宋体" w:cs="宋体"/>
                <w:color w:val="000000" w:themeColor="text1"/>
                <w:kern w:val="0"/>
                <w14:textFill>
                  <w14:solidFill>
                    <w14:schemeClr w14:val="tx1"/>
                  </w14:solidFill>
                </w14:textFill>
              </w:rPr>
              <w:t>万元</w:t>
            </w:r>
            <w:r>
              <w:rPr>
                <w:rFonts w:hint="eastAsia" w:ascii="宋体" w:hAnsi="宋体" w:cs="宋体"/>
                <w:color w:val="000000"/>
                <w:kern w:val="0"/>
              </w:rPr>
              <w:t>）</w:t>
            </w:r>
          </w:p>
        </w:tc>
        <w:tc>
          <w:tcPr>
            <w:tcW w:w="2300" w:type="dxa"/>
            <w:tcBorders>
              <w:top w:val="nil"/>
              <w:left w:val="single" w:color="000000" w:sz="4" w:space="0"/>
              <w:bottom w:val="single" w:color="000000" w:sz="4" w:space="0"/>
              <w:right w:val="single" w:color="000000" w:sz="4" w:space="0"/>
            </w:tcBorders>
            <w:vAlign w:val="center"/>
          </w:tcPr>
          <w:p>
            <w:pPr>
              <w:widowControl/>
              <w:jc w:val="center"/>
              <w:rPr>
                <w:rFonts w:ascii="宋体"/>
                <w:color w:val="000000"/>
                <w:kern w:val="0"/>
              </w:rPr>
            </w:pPr>
            <w:r>
              <w:rPr>
                <w:rFonts w:hint="eastAsia" w:ascii="宋体" w:hAnsi="宋体" w:cs="宋体"/>
                <w:color w:val="000000"/>
                <w:kern w:val="0"/>
              </w:rPr>
              <w:t>资金总额：</w:t>
            </w:r>
          </w:p>
        </w:tc>
        <w:tc>
          <w:tcPr>
            <w:tcW w:w="5540" w:type="dxa"/>
            <w:tcBorders>
              <w:top w:val="single" w:color="000000" w:sz="4" w:space="0"/>
              <w:left w:val="nil"/>
              <w:bottom w:val="nil"/>
              <w:right w:val="single" w:color="000000" w:sz="4" w:space="0"/>
            </w:tcBorders>
            <w:vAlign w:val="center"/>
          </w:tcPr>
          <w:p>
            <w:pPr>
              <w:widowControl/>
              <w:ind w:firstLine="0" w:firstLineChars="0"/>
              <w:jc w:val="left"/>
              <w:rPr>
                <w:rFonts w:hint="eastAsia"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pPr>
            <w:r>
              <w:rPr>
                <w:rFonts w:hint="eastAsia" w:asciiTheme="minorEastAsia" w:hAnsiTheme="minorEastAsia" w:eastAsiaTheme="minorEastAsia" w:cstheme="minorEastAsia"/>
                <w:sz w:val="20"/>
                <w:szCs w:val="20"/>
                <w:lang w:val="en-US" w:eastAsia="zh-CN"/>
              </w:rPr>
              <w:t>18,899.67</w:t>
            </w:r>
          </w:p>
        </w:tc>
      </w:tr>
      <w:tr>
        <w:tblPrEx>
          <w:tblCellMar>
            <w:top w:w="0" w:type="dxa"/>
            <w:left w:w="108" w:type="dxa"/>
            <w:bottom w:w="0" w:type="dxa"/>
            <w:right w:w="108" w:type="dxa"/>
          </w:tblCellMar>
        </w:tblPrEx>
        <w:trPr>
          <w:trHeight w:val="338" w:hRule="atLeast"/>
        </w:trPr>
        <w:tc>
          <w:tcPr>
            <w:tcW w:w="1360" w:type="dxa"/>
            <w:vMerge w:val="continue"/>
            <w:tcBorders>
              <w:top w:val="nil"/>
              <w:left w:val="single" w:color="000000" w:sz="4" w:space="0"/>
              <w:bottom w:val="single" w:color="000000" w:sz="4" w:space="0"/>
              <w:right w:val="nil"/>
            </w:tcBorders>
            <w:vAlign w:val="center"/>
          </w:tcPr>
          <w:p>
            <w:pPr>
              <w:widowControl/>
              <w:jc w:val="left"/>
              <w:rPr>
                <w:rFonts w:ascii="宋体"/>
                <w:color w:val="000000"/>
                <w:kern w:val="0"/>
              </w:rPr>
            </w:pPr>
          </w:p>
        </w:tc>
        <w:tc>
          <w:tcPr>
            <w:tcW w:w="2300" w:type="dxa"/>
            <w:tcBorders>
              <w:top w:val="nil"/>
              <w:left w:val="single" w:color="000000" w:sz="4" w:space="0"/>
              <w:bottom w:val="single" w:color="000000" w:sz="4" w:space="0"/>
              <w:right w:val="single" w:color="000000" w:sz="4" w:space="0"/>
            </w:tcBorders>
            <w:vAlign w:val="center"/>
          </w:tcPr>
          <w:p>
            <w:pPr>
              <w:widowControl/>
              <w:jc w:val="center"/>
              <w:rPr>
                <w:rFonts w:ascii="宋体"/>
                <w:color w:val="000000"/>
                <w:kern w:val="0"/>
              </w:rPr>
            </w:pPr>
            <w:r>
              <w:rPr>
                <w:rFonts w:hint="eastAsia" w:ascii="宋体" w:hAnsi="宋体" w:cs="宋体"/>
                <w:color w:val="000000"/>
                <w:kern w:val="0"/>
              </w:rPr>
              <w:t>基本支出：</w:t>
            </w:r>
          </w:p>
        </w:tc>
        <w:tc>
          <w:tcPr>
            <w:tcW w:w="5540" w:type="dxa"/>
            <w:tcBorders>
              <w:top w:val="single" w:color="000000" w:sz="4" w:space="0"/>
              <w:left w:val="nil"/>
              <w:bottom w:val="single" w:color="000000" w:sz="4" w:space="0"/>
              <w:right w:val="single" w:color="000000" w:sz="4" w:space="0"/>
            </w:tcBorders>
            <w:vAlign w:val="center"/>
          </w:tcPr>
          <w:p>
            <w:pPr>
              <w:widowControl/>
              <w:ind w:firstLine="0" w:firstLineChars="0"/>
              <w:jc w:val="left"/>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sz w:val="20"/>
                <w:szCs w:val="20"/>
                <w:lang w:val="en-US" w:eastAsia="zh-CN"/>
              </w:rPr>
              <w:t>5,076.06</w:t>
            </w:r>
          </w:p>
        </w:tc>
      </w:tr>
      <w:tr>
        <w:tblPrEx>
          <w:tblCellMar>
            <w:top w:w="0" w:type="dxa"/>
            <w:left w:w="108" w:type="dxa"/>
            <w:bottom w:w="0" w:type="dxa"/>
            <w:right w:w="108" w:type="dxa"/>
          </w:tblCellMar>
        </w:tblPrEx>
        <w:trPr>
          <w:trHeight w:val="443" w:hRule="atLeast"/>
        </w:trPr>
        <w:tc>
          <w:tcPr>
            <w:tcW w:w="1360" w:type="dxa"/>
            <w:vMerge w:val="continue"/>
            <w:tcBorders>
              <w:top w:val="nil"/>
              <w:left w:val="single" w:color="000000" w:sz="4" w:space="0"/>
              <w:bottom w:val="single" w:color="000000" w:sz="4" w:space="0"/>
              <w:right w:val="nil"/>
            </w:tcBorders>
            <w:vAlign w:val="center"/>
          </w:tcPr>
          <w:p>
            <w:pPr>
              <w:widowControl/>
              <w:jc w:val="left"/>
              <w:rPr>
                <w:rFonts w:ascii="宋体"/>
                <w:color w:val="000000"/>
                <w:kern w:val="0"/>
              </w:rPr>
            </w:pPr>
          </w:p>
        </w:tc>
        <w:tc>
          <w:tcPr>
            <w:tcW w:w="2300" w:type="dxa"/>
            <w:tcBorders>
              <w:top w:val="nil"/>
              <w:left w:val="single" w:color="000000" w:sz="4" w:space="0"/>
              <w:bottom w:val="single" w:color="000000" w:sz="4" w:space="0"/>
              <w:right w:val="single" w:color="000000" w:sz="4" w:space="0"/>
            </w:tcBorders>
            <w:vAlign w:val="center"/>
          </w:tcPr>
          <w:p>
            <w:pPr>
              <w:widowControl/>
              <w:jc w:val="center"/>
              <w:rPr>
                <w:rFonts w:ascii="宋体"/>
                <w:color w:val="000000"/>
                <w:kern w:val="0"/>
              </w:rPr>
            </w:pPr>
            <w:r>
              <w:rPr>
                <w:rFonts w:hint="eastAsia" w:ascii="宋体" w:hAnsi="宋体" w:cs="宋体"/>
                <w:color w:val="000000"/>
                <w:kern w:val="0"/>
              </w:rPr>
              <w:t>项目支出：</w:t>
            </w:r>
          </w:p>
        </w:tc>
        <w:tc>
          <w:tcPr>
            <w:tcW w:w="5540" w:type="dxa"/>
            <w:tcBorders>
              <w:top w:val="single" w:color="000000" w:sz="4" w:space="0"/>
              <w:left w:val="nil"/>
              <w:bottom w:val="single" w:color="000000" w:sz="4" w:space="0"/>
              <w:right w:val="single" w:color="000000" w:sz="4" w:space="0"/>
            </w:tcBorders>
            <w:vAlign w:val="center"/>
          </w:tcPr>
          <w:p>
            <w:pPr>
              <w:widowControl/>
              <w:ind w:firstLine="0" w:firstLineChars="0"/>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lang w:val="en-US" w:eastAsia="zh-CN"/>
              </w:rPr>
              <w:t>13,823.61</w:t>
            </w:r>
          </w:p>
        </w:tc>
      </w:tr>
      <w:tr>
        <w:tblPrEx>
          <w:tblCellMar>
            <w:top w:w="0" w:type="dxa"/>
            <w:left w:w="108" w:type="dxa"/>
            <w:bottom w:w="0" w:type="dxa"/>
            <w:right w:w="108" w:type="dxa"/>
          </w:tblCellMar>
        </w:tblPrEx>
        <w:trPr>
          <w:trHeight w:val="2870" w:hRule="atLeast"/>
        </w:trPr>
        <w:tc>
          <w:tcPr>
            <w:tcW w:w="1360" w:type="dxa"/>
            <w:tcBorders>
              <w:top w:val="nil"/>
              <w:left w:val="single" w:color="000000" w:sz="4" w:space="0"/>
              <w:bottom w:val="single" w:color="000000" w:sz="4" w:space="0"/>
              <w:right w:val="nil"/>
            </w:tcBorders>
            <w:vAlign w:val="center"/>
          </w:tcPr>
          <w:p>
            <w:pPr>
              <w:widowControl/>
              <w:jc w:val="center"/>
              <w:rPr>
                <w:rFonts w:ascii="宋体"/>
                <w:color w:val="000000"/>
                <w:kern w:val="0"/>
              </w:rPr>
            </w:pPr>
            <w:r>
              <w:rPr>
                <w:rFonts w:hint="eastAsia" w:ascii="宋体" w:hAnsi="宋体" w:cs="宋体"/>
                <w:color w:val="000000"/>
                <w:kern w:val="0"/>
              </w:rPr>
              <w:t>部门（单位）绩效目标</w:t>
            </w:r>
          </w:p>
        </w:tc>
        <w:tc>
          <w:tcPr>
            <w:tcW w:w="7840"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heme="minorEastAsia" w:hAnsiTheme="minorEastAsia" w:eastAsiaTheme="minorEastAsia" w:cstheme="minorBidi"/>
                <w:color w:val="FF0000"/>
                <w:sz w:val="20"/>
                <w:szCs w:val="20"/>
              </w:rPr>
            </w:pPr>
            <w:r>
              <w:rPr>
                <w:rFonts w:hint="eastAsia" w:cs="宋体" w:asciiTheme="minorEastAsia" w:hAnsiTheme="minorEastAsia" w:eastAsiaTheme="minorEastAsia"/>
                <w:kern w:val="0"/>
                <w:sz w:val="20"/>
                <w:szCs w:val="20"/>
              </w:rPr>
              <w:t>1.坚持全面从严治党，切实加强卫生健康系统自身建设；2.</w:t>
            </w:r>
            <w:r>
              <w:rPr>
                <w:rFonts w:hint="eastAsia" w:asciiTheme="minorEastAsia" w:hAnsiTheme="minorEastAsia" w:eastAsiaTheme="minorEastAsia"/>
                <w:sz w:val="20"/>
                <w:szCs w:val="20"/>
              </w:rPr>
              <w:t>落实城市总规，加快推进重点工作任务落地；3.认真实施健康中国战略，深入推进健康西城建设；4.深化医药卫生体制改革，稳步推进各项改革任务；5.加强机制创新，不断提高医疗质量和医疗技术水平；6.落实“七有”“五性”，做实做细家庭医生签约服务；7.加强中医工作，提升医疗卫生服务能力；8.完善体系建设，提升公共卫生服务能力；9.改善服务水平，提升计划生育优质服务效能；10.加强组织和保障，落实各项其它卫生健康工作。</w:t>
            </w:r>
          </w:p>
          <w:p>
            <w:pPr>
              <w:spacing w:line="560" w:lineRule="exact"/>
              <w:ind w:firstLine="400" w:firstLineChars="20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548" w:hRule="atLeast"/>
        </w:trPr>
        <w:tc>
          <w:tcPr>
            <w:tcW w:w="1360"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olor w:val="000000"/>
                <w:kern w:val="0"/>
              </w:rPr>
            </w:pPr>
            <w:r>
              <w:rPr>
                <w:rFonts w:hint="eastAsia" w:ascii="宋体" w:hAnsi="宋体" w:cs="宋体"/>
                <w:color w:val="000000"/>
                <w:kern w:val="0"/>
              </w:rPr>
              <w:t>绩效指标</w:t>
            </w:r>
          </w:p>
        </w:tc>
        <w:tc>
          <w:tcPr>
            <w:tcW w:w="2300" w:type="dxa"/>
            <w:tcBorders>
              <w:top w:val="nil"/>
              <w:left w:val="nil"/>
              <w:bottom w:val="single" w:color="000000" w:sz="4" w:space="0"/>
              <w:right w:val="nil"/>
            </w:tcBorders>
            <w:vAlign w:val="center"/>
          </w:tcPr>
          <w:p>
            <w:pPr>
              <w:widowControl/>
              <w:jc w:val="center"/>
              <w:rPr>
                <w:rFonts w:ascii="宋体"/>
                <w:color w:val="000000"/>
                <w:kern w:val="0"/>
              </w:rPr>
            </w:pPr>
            <w:r>
              <w:rPr>
                <w:rFonts w:hint="eastAsia" w:ascii="宋体" w:hAnsi="宋体" w:cs="宋体"/>
                <w:color w:val="000000"/>
                <w:kern w:val="0"/>
              </w:rPr>
              <w:t>指标名称</w:t>
            </w:r>
          </w:p>
        </w:tc>
        <w:tc>
          <w:tcPr>
            <w:tcW w:w="55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olor w:val="000000"/>
                <w:kern w:val="0"/>
              </w:rPr>
            </w:pPr>
            <w:r>
              <w:rPr>
                <w:rFonts w:hint="eastAsia" w:cs="宋体" w:asciiTheme="minorEastAsia" w:hAnsiTheme="minorEastAsia" w:eastAsiaTheme="minorEastAsia"/>
                <w:kern w:val="0"/>
                <w:sz w:val="20"/>
                <w:szCs w:val="20"/>
              </w:rPr>
              <w:t>为西城区居民提供优质的医疗卫生、公共卫生、老年健康及妇幼保健等健康服务</w:t>
            </w:r>
          </w:p>
        </w:tc>
      </w:tr>
      <w:tr>
        <w:tblPrEx>
          <w:tblCellMar>
            <w:top w:w="0" w:type="dxa"/>
            <w:left w:w="108" w:type="dxa"/>
            <w:bottom w:w="0" w:type="dxa"/>
            <w:right w:w="108" w:type="dxa"/>
          </w:tblCellMar>
        </w:tblPrEx>
        <w:trPr>
          <w:trHeight w:val="780" w:hRule="atLeast"/>
        </w:trPr>
        <w:tc>
          <w:tcPr>
            <w:tcW w:w="136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olor w:val="000000"/>
                <w:kern w:val="0"/>
              </w:rPr>
            </w:pPr>
          </w:p>
        </w:tc>
        <w:tc>
          <w:tcPr>
            <w:tcW w:w="2300" w:type="dxa"/>
            <w:tcBorders>
              <w:top w:val="nil"/>
              <w:left w:val="nil"/>
              <w:bottom w:val="single" w:color="000000" w:sz="4" w:space="0"/>
              <w:right w:val="single" w:color="000000" w:sz="4" w:space="0"/>
            </w:tcBorders>
            <w:vAlign w:val="center"/>
          </w:tcPr>
          <w:p>
            <w:pPr>
              <w:widowControl/>
              <w:jc w:val="center"/>
              <w:rPr>
                <w:rFonts w:ascii="宋体"/>
                <w:color w:val="000000"/>
                <w:kern w:val="0"/>
              </w:rPr>
            </w:pPr>
            <w:r>
              <w:rPr>
                <w:rFonts w:hint="eastAsia" w:ascii="宋体" w:hAnsi="宋体" w:cs="宋体"/>
                <w:color w:val="000000"/>
                <w:kern w:val="0"/>
              </w:rPr>
              <w:t>产出数量指标</w:t>
            </w:r>
          </w:p>
        </w:tc>
        <w:tc>
          <w:tcPr>
            <w:tcW w:w="5540" w:type="dxa"/>
            <w:tcBorders>
              <w:top w:val="single" w:color="000000" w:sz="4" w:space="0"/>
              <w:left w:val="nil"/>
              <w:bottom w:val="single" w:color="000000" w:sz="4" w:space="0"/>
              <w:right w:val="single" w:color="000000" w:sz="4" w:space="0"/>
            </w:tcBorders>
            <w:vAlign w:val="center"/>
          </w:tcPr>
          <w:p>
            <w:pPr>
              <w:widowControl/>
              <w:jc w:val="center"/>
              <w:rPr>
                <w:rFonts w:ascii="宋体"/>
                <w:color w:val="000000"/>
                <w:kern w:val="0"/>
              </w:rPr>
            </w:pPr>
            <w:r>
              <w:rPr>
                <w:rFonts w:hint="eastAsia" w:ascii="宋体" w:hAnsi="宋体" w:cs="宋体"/>
                <w:color w:val="000000"/>
                <w:kern w:val="0"/>
              </w:rPr>
              <w:t>完成辖区内居民的基本医疗、基本公共卫生服务</w:t>
            </w:r>
          </w:p>
        </w:tc>
      </w:tr>
      <w:tr>
        <w:tblPrEx>
          <w:tblCellMar>
            <w:top w:w="0" w:type="dxa"/>
            <w:left w:w="108" w:type="dxa"/>
            <w:bottom w:w="0" w:type="dxa"/>
            <w:right w:w="108" w:type="dxa"/>
          </w:tblCellMar>
        </w:tblPrEx>
        <w:trPr>
          <w:trHeight w:val="720" w:hRule="atLeast"/>
        </w:trPr>
        <w:tc>
          <w:tcPr>
            <w:tcW w:w="136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olor w:val="000000"/>
                <w:kern w:val="0"/>
              </w:rPr>
            </w:pPr>
          </w:p>
        </w:tc>
        <w:tc>
          <w:tcPr>
            <w:tcW w:w="2300" w:type="dxa"/>
            <w:tcBorders>
              <w:top w:val="nil"/>
              <w:left w:val="nil"/>
              <w:bottom w:val="single" w:color="000000" w:sz="4" w:space="0"/>
              <w:right w:val="single" w:color="000000" w:sz="4" w:space="0"/>
            </w:tcBorders>
            <w:vAlign w:val="center"/>
          </w:tcPr>
          <w:p>
            <w:pPr>
              <w:widowControl/>
              <w:jc w:val="center"/>
              <w:rPr>
                <w:rFonts w:ascii="宋体"/>
                <w:color w:val="000000"/>
                <w:kern w:val="0"/>
              </w:rPr>
            </w:pPr>
            <w:r>
              <w:rPr>
                <w:rFonts w:hint="eastAsia" w:ascii="宋体" w:hAnsi="宋体" w:cs="宋体"/>
                <w:color w:val="000000"/>
                <w:kern w:val="0"/>
              </w:rPr>
              <w:t>产出质量指标</w:t>
            </w:r>
          </w:p>
        </w:tc>
        <w:tc>
          <w:tcPr>
            <w:tcW w:w="5540" w:type="dxa"/>
            <w:tcBorders>
              <w:top w:val="single" w:color="000000" w:sz="4" w:space="0"/>
              <w:left w:val="nil"/>
              <w:bottom w:val="single" w:color="000000" w:sz="4" w:space="0"/>
              <w:right w:val="single" w:color="000000" w:sz="4" w:space="0"/>
            </w:tcBorders>
            <w:vAlign w:val="center"/>
          </w:tcPr>
          <w:p>
            <w:pPr>
              <w:widowControl/>
              <w:jc w:val="center"/>
              <w:rPr>
                <w:rFonts w:ascii="宋体"/>
                <w:color w:val="000000"/>
                <w:kern w:val="0"/>
              </w:rPr>
            </w:pPr>
            <w:r>
              <w:rPr>
                <w:rFonts w:hint="eastAsia" w:ascii="宋体" w:hAnsi="宋体" w:cs="宋体"/>
                <w:color w:val="000000"/>
                <w:kern w:val="0"/>
              </w:rPr>
              <w:t>保证医疗和公共服务质量和安全，提高居民健康水平。</w:t>
            </w:r>
          </w:p>
        </w:tc>
      </w:tr>
      <w:tr>
        <w:tblPrEx>
          <w:tblCellMar>
            <w:top w:w="0" w:type="dxa"/>
            <w:left w:w="108" w:type="dxa"/>
            <w:bottom w:w="0" w:type="dxa"/>
            <w:right w:w="108" w:type="dxa"/>
          </w:tblCellMar>
        </w:tblPrEx>
        <w:trPr>
          <w:trHeight w:val="720" w:hRule="atLeast"/>
        </w:trPr>
        <w:tc>
          <w:tcPr>
            <w:tcW w:w="136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olor w:val="000000"/>
                <w:kern w:val="0"/>
              </w:rPr>
            </w:pPr>
          </w:p>
        </w:tc>
        <w:tc>
          <w:tcPr>
            <w:tcW w:w="2300" w:type="dxa"/>
            <w:tcBorders>
              <w:top w:val="nil"/>
              <w:left w:val="nil"/>
              <w:bottom w:val="single" w:color="000000" w:sz="4" w:space="0"/>
              <w:right w:val="single" w:color="000000" w:sz="4" w:space="0"/>
            </w:tcBorders>
            <w:vAlign w:val="center"/>
          </w:tcPr>
          <w:p>
            <w:pPr>
              <w:widowControl/>
              <w:jc w:val="center"/>
              <w:rPr>
                <w:rFonts w:ascii="宋体"/>
                <w:color w:val="000000"/>
                <w:kern w:val="0"/>
              </w:rPr>
            </w:pPr>
            <w:r>
              <w:rPr>
                <w:rFonts w:hint="eastAsia" w:ascii="宋体" w:hAnsi="宋体" w:cs="宋体"/>
                <w:color w:val="000000"/>
                <w:kern w:val="0"/>
              </w:rPr>
              <w:t>产出进度指标</w:t>
            </w:r>
          </w:p>
        </w:tc>
        <w:tc>
          <w:tcPr>
            <w:tcW w:w="5540" w:type="dxa"/>
            <w:tcBorders>
              <w:top w:val="single" w:color="000000" w:sz="4" w:space="0"/>
              <w:left w:val="nil"/>
              <w:bottom w:val="single" w:color="000000" w:sz="4" w:space="0"/>
              <w:right w:val="single" w:color="000000" w:sz="4" w:space="0"/>
            </w:tcBorders>
            <w:vAlign w:val="center"/>
          </w:tcPr>
          <w:p>
            <w:pPr>
              <w:widowControl/>
              <w:jc w:val="center"/>
              <w:rPr>
                <w:rFonts w:ascii="宋体"/>
                <w:color w:val="000000"/>
                <w:kern w:val="0"/>
              </w:rPr>
            </w:pPr>
            <w:r>
              <w:rPr>
                <w:rFonts w:ascii="宋体" w:hAnsi="宋体" w:cs="宋体"/>
                <w:color w:val="000000"/>
                <w:kern w:val="0"/>
              </w:rPr>
              <w:t>2021</w:t>
            </w:r>
            <w:r>
              <w:rPr>
                <w:rFonts w:hint="eastAsia" w:ascii="宋体" w:hAnsi="宋体" w:cs="宋体"/>
                <w:color w:val="000000"/>
                <w:kern w:val="0"/>
              </w:rPr>
              <w:t>年</w:t>
            </w:r>
            <w:r>
              <w:rPr>
                <w:rFonts w:ascii="宋体" w:hAnsi="宋体" w:cs="宋体"/>
                <w:color w:val="000000"/>
                <w:kern w:val="0"/>
              </w:rPr>
              <w:t>1</w:t>
            </w:r>
            <w:r>
              <w:rPr>
                <w:rFonts w:hint="eastAsia" w:ascii="宋体" w:hAnsi="宋体" w:cs="宋体"/>
                <w:color w:val="000000"/>
                <w:kern w:val="0"/>
              </w:rPr>
              <w:t>月至</w:t>
            </w:r>
            <w:r>
              <w:rPr>
                <w:rFonts w:ascii="宋体" w:hAnsi="宋体" w:cs="宋体"/>
                <w:color w:val="000000"/>
                <w:kern w:val="0"/>
              </w:rPr>
              <w:t>12</w:t>
            </w:r>
            <w:r>
              <w:rPr>
                <w:rFonts w:hint="eastAsia" w:ascii="宋体" w:hAnsi="宋体" w:cs="宋体"/>
                <w:color w:val="000000"/>
                <w:kern w:val="0"/>
              </w:rPr>
              <w:t>月完成全部预算</w:t>
            </w:r>
          </w:p>
        </w:tc>
      </w:tr>
      <w:tr>
        <w:tblPrEx>
          <w:tblCellMar>
            <w:top w:w="0" w:type="dxa"/>
            <w:left w:w="108" w:type="dxa"/>
            <w:bottom w:w="0" w:type="dxa"/>
            <w:right w:w="108" w:type="dxa"/>
          </w:tblCellMar>
        </w:tblPrEx>
        <w:trPr>
          <w:trHeight w:val="548" w:hRule="atLeast"/>
        </w:trPr>
        <w:tc>
          <w:tcPr>
            <w:tcW w:w="136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olor w:val="000000"/>
                <w:kern w:val="0"/>
              </w:rPr>
            </w:pPr>
          </w:p>
        </w:tc>
        <w:tc>
          <w:tcPr>
            <w:tcW w:w="2300" w:type="dxa"/>
            <w:tcBorders>
              <w:top w:val="nil"/>
              <w:left w:val="nil"/>
              <w:bottom w:val="single" w:color="000000" w:sz="4" w:space="0"/>
              <w:right w:val="single" w:color="000000" w:sz="4" w:space="0"/>
            </w:tcBorders>
            <w:vAlign w:val="center"/>
          </w:tcPr>
          <w:p>
            <w:pPr>
              <w:widowControl/>
              <w:jc w:val="center"/>
              <w:rPr>
                <w:rFonts w:ascii="宋体"/>
                <w:color w:val="000000"/>
                <w:kern w:val="0"/>
              </w:rPr>
            </w:pPr>
            <w:r>
              <w:rPr>
                <w:rFonts w:hint="eastAsia" w:ascii="宋体" w:hAnsi="宋体" w:cs="宋体"/>
                <w:color w:val="000000"/>
                <w:kern w:val="0"/>
              </w:rPr>
              <w:t>产出成本指标</w:t>
            </w:r>
          </w:p>
        </w:tc>
        <w:tc>
          <w:tcPr>
            <w:tcW w:w="5540" w:type="dxa"/>
            <w:tcBorders>
              <w:top w:val="single" w:color="000000" w:sz="4" w:space="0"/>
              <w:left w:val="nil"/>
              <w:bottom w:val="single" w:color="000000" w:sz="4" w:space="0"/>
              <w:right w:val="single" w:color="000000" w:sz="4" w:space="0"/>
            </w:tcBorders>
            <w:vAlign w:val="center"/>
          </w:tcPr>
          <w:p>
            <w:pPr>
              <w:widowControl/>
              <w:jc w:val="center"/>
              <w:rPr>
                <w:rFonts w:ascii="宋体"/>
                <w:color w:val="000000"/>
                <w:kern w:val="0"/>
              </w:rPr>
            </w:pPr>
            <w:r>
              <w:rPr>
                <w:rFonts w:hint="eastAsia" w:ascii="宋体" w:hAnsi="宋体" w:cs="宋体"/>
                <w:color w:val="000000"/>
                <w:kern w:val="0"/>
              </w:rPr>
              <w:t>制定相关措施，控制单位营运成本</w:t>
            </w:r>
          </w:p>
        </w:tc>
      </w:tr>
      <w:tr>
        <w:tblPrEx>
          <w:tblCellMar>
            <w:top w:w="0" w:type="dxa"/>
            <w:left w:w="108" w:type="dxa"/>
            <w:bottom w:w="0" w:type="dxa"/>
            <w:right w:w="108" w:type="dxa"/>
          </w:tblCellMar>
        </w:tblPrEx>
        <w:trPr>
          <w:trHeight w:val="364" w:hRule="atLeast"/>
        </w:trPr>
        <w:tc>
          <w:tcPr>
            <w:tcW w:w="136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olor w:val="000000"/>
                <w:kern w:val="0"/>
              </w:rPr>
            </w:pPr>
          </w:p>
        </w:tc>
        <w:tc>
          <w:tcPr>
            <w:tcW w:w="2300" w:type="dxa"/>
            <w:tcBorders>
              <w:top w:val="nil"/>
              <w:left w:val="nil"/>
              <w:bottom w:val="nil"/>
              <w:right w:val="single" w:color="000000" w:sz="4" w:space="0"/>
            </w:tcBorders>
            <w:vAlign w:val="center"/>
          </w:tcPr>
          <w:p>
            <w:pPr>
              <w:widowControl/>
              <w:jc w:val="center"/>
              <w:rPr>
                <w:rFonts w:ascii="宋体"/>
                <w:color w:val="000000"/>
                <w:kern w:val="0"/>
              </w:rPr>
            </w:pPr>
            <w:r>
              <w:rPr>
                <w:rFonts w:hint="eastAsia" w:ascii="宋体" w:hAnsi="宋体" w:cs="宋体"/>
                <w:color w:val="000000"/>
                <w:kern w:val="0"/>
              </w:rPr>
              <w:t>其他产出指标</w:t>
            </w:r>
          </w:p>
        </w:tc>
        <w:tc>
          <w:tcPr>
            <w:tcW w:w="5540" w:type="dxa"/>
            <w:tcBorders>
              <w:top w:val="single" w:color="000000" w:sz="4" w:space="0"/>
              <w:left w:val="nil"/>
              <w:bottom w:val="nil"/>
              <w:right w:val="single" w:color="000000" w:sz="4" w:space="0"/>
            </w:tcBorders>
            <w:vAlign w:val="center"/>
          </w:tcPr>
          <w:p>
            <w:pPr>
              <w:widowControl/>
              <w:jc w:val="center"/>
              <w:rPr>
                <w:rFonts w:ascii="宋体"/>
                <w:color w:val="000000"/>
                <w:kern w:val="0"/>
              </w:rPr>
            </w:pPr>
            <w:r>
              <w:rPr>
                <w:rFonts w:hint="eastAsia" w:ascii="宋体" w:hAnsi="宋体" w:cs="宋体"/>
                <w:color w:val="000000"/>
                <w:kern w:val="0"/>
              </w:rPr>
              <w:t>无</w:t>
            </w:r>
          </w:p>
        </w:tc>
      </w:tr>
      <w:tr>
        <w:tblPrEx>
          <w:tblCellMar>
            <w:top w:w="0" w:type="dxa"/>
            <w:left w:w="108" w:type="dxa"/>
            <w:bottom w:w="0" w:type="dxa"/>
            <w:right w:w="108" w:type="dxa"/>
          </w:tblCellMar>
        </w:tblPrEx>
        <w:trPr>
          <w:trHeight w:val="368" w:hRule="atLeast"/>
        </w:trPr>
        <w:tc>
          <w:tcPr>
            <w:tcW w:w="136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olor w:val="000000"/>
                <w:kern w:val="0"/>
              </w:rPr>
            </w:pPr>
          </w:p>
        </w:tc>
        <w:tc>
          <w:tcPr>
            <w:tcW w:w="2300" w:type="dxa"/>
            <w:tcBorders>
              <w:top w:val="single" w:color="000000" w:sz="4" w:space="0"/>
              <w:left w:val="nil"/>
              <w:bottom w:val="nil"/>
              <w:right w:val="single" w:color="000000" w:sz="4" w:space="0"/>
            </w:tcBorders>
            <w:vAlign w:val="center"/>
          </w:tcPr>
          <w:p>
            <w:pPr>
              <w:widowControl/>
              <w:jc w:val="center"/>
              <w:rPr>
                <w:rFonts w:ascii="宋体"/>
                <w:color w:val="000000"/>
                <w:kern w:val="0"/>
              </w:rPr>
            </w:pPr>
            <w:r>
              <w:rPr>
                <w:rFonts w:hint="eastAsia" w:ascii="宋体" w:hAnsi="宋体" w:cs="宋体"/>
                <w:color w:val="000000"/>
                <w:kern w:val="0"/>
              </w:rPr>
              <w:t>经济效益指标</w:t>
            </w:r>
          </w:p>
        </w:tc>
        <w:tc>
          <w:tcPr>
            <w:tcW w:w="5540" w:type="dxa"/>
            <w:tcBorders>
              <w:top w:val="single" w:color="000000" w:sz="4" w:space="0"/>
              <w:left w:val="nil"/>
              <w:bottom w:val="nil"/>
              <w:right w:val="single" w:color="000000" w:sz="4" w:space="0"/>
            </w:tcBorders>
            <w:vAlign w:val="center"/>
          </w:tcPr>
          <w:p>
            <w:pPr>
              <w:widowControl/>
              <w:jc w:val="center"/>
              <w:rPr>
                <w:rFonts w:ascii="宋体"/>
                <w:color w:val="000000"/>
                <w:kern w:val="0"/>
              </w:rPr>
            </w:pPr>
            <w:r>
              <w:rPr>
                <w:rFonts w:hint="eastAsia" w:ascii="宋体" w:hAnsi="宋体" w:cs="宋体"/>
                <w:color w:val="000000"/>
                <w:kern w:val="0"/>
              </w:rPr>
              <w:t>不涉及</w:t>
            </w:r>
          </w:p>
        </w:tc>
      </w:tr>
      <w:tr>
        <w:tblPrEx>
          <w:tblCellMar>
            <w:top w:w="0" w:type="dxa"/>
            <w:left w:w="108" w:type="dxa"/>
            <w:bottom w:w="0" w:type="dxa"/>
            <w:right w:w="108" w:type="dxa"/>
          </w:tblCellMar>
        </w:tblPrEx>
        <w:trPr>
          <w:trHeight w:val="675" w:hRule="atLeast"/>
        </w:trPr>
        <w:tc>
          <w:tcPr>
            <w:tcW w:w="136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olor w:val="000000"/>
                <w:kern w:val="0"/>
              </w:rPr>
            </w:pPr>
          </w:p>
        </w:tc>
        <w:tc>
          <w:tcPr>
            <w:tcW w:w="2300" w:type="dxa"/>
            <w:tcBorders>
              <w:top w:val="single" w:color="000000" w:sz="4" w:space="0"/>
              <w:left w:val="nil"/>
              <w:bottom w:val="single" w:color="000000" w:sz="4" w:space="0"/>
              <w:right w:val="single" w:color="000000" w:sz="4" w:space="0"/>
            </w:tcBorders>
            <w:vAlign w:val="center"/>
          </w:tcPr>
          <w:p>
            <w:pPr>
              <w:widowControl/>
              <w:jc w:val="center"/>
              <w:rPr>
                <w:rFonts w:ascii="宋体"/>
                <w:color w:val="000000"/>
                <w:kern w:val="0"/>
              </w:rPr>
            </w:pPr>
            <w:r>
              <w:rPr>
                <w:rFonts w:hint="eastAsia" w:ascii="宋体" w:hAnsi="宋体" w:cs="宋体"/>
                <w:color w:val="000000"/>
                <w:kern w:val="0"/>
              </w:rPr>
              <w:t>社会效益指标</w:t>
            </w:r>
          </w:p>
        </w:tc>
        <w:tc>
          <w:tcPr>
            <w:tcW w:w="5540" w:type="dxa"/>
            <w:tcBorders>
              <w:top w:val="single" w:color="000000" w:sz="4" w:space="0"/>
              <w:left w:val="nil"/>
              <w:bottom w:val="single" w:color="000000" w:sz="4" w:space="0"/>
              <w:right w:val="single" w:color="000000" w:sz="4" w:space="0"/>
            </w:tcBorders>
            <w:vAlign w:val="center"/>
          </w:tcPr>
          <w:p>
            <w:pPr>
              <w:widowControl/>
              <w:jc w:val="center"/>
              <w:rPr>
                <w:rFonts w:ascii="宋体"/>
                <w:color w:val="000000"/>
                <w:kern w:val="0"/>
              </w:rPr>
            </w:pPr>
            <w:r>
              <w:rPr>
                <w:rFonts w:hint="eastAsia" w:ascii="宋体" w:hAnsi="宋体" w:cs="宋体"/>
                <w:color w:val="000000"/>
                <w:kern w:val="0"/>
              </w:rPr>
              <w:t>保障辖区内居民就医服务和公共卫生服务，提高居民健康水平</w:t>
            </w:r>
          </w:p>
        </w:tc>
      </w:tr>
      <w:tr>
        <w:tblPrEx>
          <w:tblCellMar>
            <w:top w:w="0" w:type="dxa"/>
            <w:left w:w="108" w:type="dxa"/>
            <w:bottom w:w="0" w:type="dxa"/>
            <w:right w:w="108" w:type="dxa"/>
          </w:tblCellMar>
        </w:tblPrEx>
        <w:trPr>
          <w:trHeight w:val="481" w:hRule="atLeast"/>
        </w:trPr>
        <w:tc>
          <w:tcPr>
            <w:tcW w:w="136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olor w:val="000000"/>
                <w:kern w:val="0"/>
              </w:rPr>
            </w:pPr>
          </w:p>
        </w:tc>
        <w:tc>
          <w:tcPr>
            <w:tcW w:w="2300" w:type="dxa"/>
            <w:tcBorders>
              <w:top w:val="nil"/>
              <w:left w:val="nil"/>
              <w:bottom w:val="single" w:color="000000" w:sz="4" w:space="0"/>
              <w:right w:val="single" w:color="000000" w:sz="4" w:space="0"/>
            </w:tcBorders>
            <w:vAlign w:val="center"/>
          </w:tcPr>
          <w:p>
            <w:pPr>
              <w:widowControl/>
              <w:jc w:val="center"/>
              <w:rPr>
                <w:rFonts w:ascii="宋体"/>
                <w:color w:val="000000"/>
                <w:kern w:val="0"/>
              </w:rPr>
            </w:pPr>
            <w:r>
              <w:rPr>
                <w:rFonts w:hint="eastAsia" w:ascii="宋体" w:hAnsi="宋体" w:cs="宋体"/>
                <w:color w:val="000000"/>
                <w:kern w:val="0"/>
              </w:rPr>
              <w:t>环境效益指标</w:t>
            </w:r>
          </w:p>
        </w:tc>
        <w:tc>
          <w:tcPr>
            <w:tcW w:w="5540" w:type="dxa"/>
            <w:tcBorders>
              <w:top w:val="nil"/>
              <w:left w:val="nil"/>
              <w:bottom w:val="single" w:color="000000" w:sz="4" w:space="0"/>
              <w:right w:val="single" w:color="000000" w:sz="4" w:space="0"/>
            </w:tcBorders>
            <w:vAlign w:val="center"/>
          </w:tcPr>
          <w:p>
            <w:pPr>
              <w:widowControl/>
              <w:jc w:val="center"/>
              <w:rPr>
                <w:rFonts w:ascii="宋体"/>
                <w:color w:val="000000"/>
                <w:kern w:val="0"/>
              </w:rPr>
            </w:pPr>
            <w:r>
              <w:rPr>
                <w:rFonts w:hint="eastAsia" w:ascii="宋体" w:hAnsi="宋体" w:cs="宋体"/>
                <w:color w:val="000000"/>
                <w:kern w:val="0"/>
              </w:rPr>
              <w:t>完成节能减排工作，保证无污染环境。</w:t>
            </w:r>
          </w:p>
        </w:tc>
      </w:tr>
      <w:tr>
        <w:tblPrEx>
          <w:tblCellMar>
            <w:top w:w="0" w:type="dxa"/>
            <w:left w:w="108" w:type="dxa"/>
            <w:bottom w:w="0" w:type="dxa"/>
            <w:right w:w="108" w:type="dxa"/>
          </w:tblCellMar>
        </w:tblPrEx>
        <w:trPr>
          <w:trHeight w:val="675" w:hRule="atLeast"/>
        </w:trPr>
        <w:tc>
          <w:tcPr>
            <w:tcW w:w="136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olor w:val="000000"/>
                <w:kern w:val="0"/>
              </w:rPr>
            </w:pPr>
          </w:p>
        </w:tc>
        <w:tc>
          <w:tcPr>
            <w:tcW w:w="2300" w:type="dxa"/>
            <w:tcBorders>
              <w:top w:val="nil"/>
              <w:left w:val="nil"/>
              <w:bottom w:val="single" w:color="000000" w:sz="4" w:space="0"/>
              <w:right w:val="single" w:color="000000" w:sz="4" w:space="0"/>
            </w:tcBorders>
            <w:vAlign w:val="center"/>
          </w:tcPr>
          <w:p>
            <w:pPr>
              <w:widowControl/>
              <w:jc w:val="center"/>
              <w:rPr>
                <w:rFonts w:ascii="宋体"/>
                <w:color w:val="000000"/>
                <w:kern w:val="0"/>
              </w:rPr>
            </w:pPr>
            <w:r>
              <w:rPr>
                <w:rFonts w:hint="eastAsia" w:ascii="宋体" w:hAnsi="宋体" w:cs="宋体"/>
                <w:color w:val="000000"/>
                <w:kern w:val="0"/>
              </w:rPr>
              <w:t>可持续影响指标</w:t>
            </w:r>
          </w:p>
        </w:tc>
        <w:tc>
          <w:tcPr>
            <w:tcW w:w="5540" w:type="dxa"/>
            <w:tcBorders>
              <w:top w:val="nil"/>
              <w:left w:val="nil"/>
              <w:bottom w:val="single" w:color="000000" w:sz="4" w:space="0"/>
              <w:right w:val="single" w:color="000000" w:sz="4" w:space="0"/>
            </w:tcBorders>
            <w:vAlign w:val="center"/>
          </w:tcPr>
          <w:p>
            <w:pPr>
              <w:widowControl/>
              <w:jc w:val="center"/>
              <w:rPr>
                <w:rFonts w:ascii="宋体"/>
                <w:color w:val="000000"/>
                <w:kern w:val="0"/>
              </w:rPr>
            </w:pPr>
            <w:r>
              <w:rPr>
                <w:rFonts w:hint="eastAsia" w:ascii="宋体" w:hAnsi="宋体" w:cs="宋体"/>
                <w:color w:val="000000"/>
                <w:kern w:val="0"/>
              </w:rPr>
              <w:t>全面提高可持续发展能力，培养管理创新能力的干部队伍</w:t>
            </w:r>
          </w:p>
        </w:tc>
      </w:tr>
      <w:tr>
        <w:tblPrEx>
          <w:tblCellMar>
            <w:top w:w="0" w:type="dxa"/>
            <w:left w:w="108" w:type="dxa"/>
            <w:bottom w:w="0" w:type="dxa"/>
            <w:right w:w="108" w:type="dxa"/>
          </w:tblCellMar>
        </w:tblPrEx>
        <w:trPr>
          <w:trHeight w:val="580" w:hRule="atLeast"/>
        </w:trPr>
        <w:tc>
          <w:tcPr>
            <w:tcW w:w="136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olor w:val="000000"/>
                <w:kern w:val="0"/>
              </w:rPr>
            </w:pPr>
          </w:p>
        </w:tc>
        <w:tc>
          <w:tcPr>
            <w:tcW w:w="2300" w:type="dxa"/>
            <w:tcBorders>
              <w:top w:val="nil"/>
              <w:left w:val="nil"/>
              <w:bottom w:val="single" w:color="000000" w:sz="4" w:space="0"/>
              <w:right w:val="single" w:color="000000" w:sz="4" w:space="0"/>
            </w:tcBorders>
            <w:vAlign w:val="center"/>
          </w:tcPr>
          <w:p>
            <w:pPr>
              <w:widowControl/>
              <w:jc w:val="center"/>
              <w:rPr>
                <w:rFonts w:ascii="宋体"/>
                <w:color w:val="000000"/>
                <w:kern w:val="0"/>
              </w:rPr>
            </w:pPr>
            <w:r>
              <w:rPr>
                <w:rFonts w:hint="eastAsia" w:ascii="宋体" w:hAnsi="宋体" w:cs="宋体"/>
                <w:color w:val="000000"/>
                <w:kern w:val="0"/>
              </w:rPr>
              <w:t>服务对象满意度指标</w:t>
            </w:r>
          </w:p>
        </w:tc>
        <w:tc>
          <w:tcPr>
            <w:tcW w:w="5540" w:type="dxa"/>
            <w:tcBorders>
              <w:top w:val="nil"/>
              <w:left w:val="nil"/>
              <w:bottom w:val="single" w:color="000000" w:sz="4" w:space="0"/>
              <w:right w:val="single" w:color="000000" w:sz="4" w:space="0"/>
            </w:tcBorders>
            <w:vAlign w:val="center"/>
          </w:tcPr>
          <w:p>
            <w:pPr>
              <w:widowControl/>
              <w:jc w:val="center"/>
              <w:rPr>
                <w:rFonts w:ascii="宋体"/>
                <w:color w:val="000000"/>
                <w:kern w:val="0"/>
              </w:rPr>
            </w:pPr>
            <w:r>
              <w:rPr>
                <w:rFonts w:hint="eastAsia" w:ascii="宋体" w:hAnsi="宋体" w:cs="宋体"/>
                <w:color w:val="000000"/>
                <w:kern w:val="0"/>
              </w:rPr>
              <w:t>辖区内居民服务满意度达到标准，满意度大于等于</w:t>
            </w:r>
            <w:r>
              <w:rPr>
                <w:rFonts w:ascii="宋体" w:hAnsi="宋体" w:cs="宋体"/>
                <w:color w:val="000000"/>
                <w:kern w:val="0"/>
              </w:rPr>
              <w:t>93%</w:t>
            </w:r>
          </w:p>
        </w:tc>
      </w:tr>
      <w:tr>
        <w:tblPrEx>
          <w:tblCellMar>
            <w:top w:w="0" w:type="dxa"/>
            <w:left w:w="108" w:type="dxa"/>
            <w:bottom w:w="0" w:type="dxa"/>
            <w:right w:w="108" w:type="dxa"/>
          </w:tblCellMar>
        </w:tblPrEx>
        <w:trPr>
          <w:trHeight w:val="399" w:hRule="atLeast"/>
        </w:trPr>
        <w:tc>
          <w:tcPr>
            <w:tcW w:w="136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olor w:val="000000"/>
                <w:kern w:val="0"/>
              </w:rPr>
            </w:pPr>
          </w:p>
        </w:tc>
        <w:tc>
          <w:tcPr>
            <w:tcW w:w="2300" w:type="dxa"/>
            <w:tcBorders>
              <w:top w:val="nil"/>
              <w:left w:val="nil"/>
              <w:bottom w:val="single" w:color="000000" w:sz="4" w:space="0"/>
              <w:right w:val="single" w:color="000000" w:sz="4" w:space="0"/>
            </w:tcBorders>
            <w:vAlign w:val="center"/>
          </w:tcPr>
          <w:p>
            <w:pPr>
              <w:widowControl/>
              <w:jc w:val="center"/>
              <w:rPr>
                <w:rFonts w:ascii="宋体"/>
                <w:color w:val="000000"/>
                <w:kern w:val="0"/>
              </w:rPr>
            </w:pPr>
            <w:r>
              <w:rPr>
                <w:rFonts w:hint="eastAsia" w:ascii="宋体" w:hAnsi="宋体" w:cs="宋体"/>
                <w:color w:val="000000"/>
                <w:kern w:val="0"/>
              </w:rPr>
              <w:t>其他效果指标</w:t>
            </w:r>
          </w:p>
        </w:tc>
        <w:tc>
          <w:tcPr>
            <w:tcW w:w="5540" w:type="dxa"/>
            <w:tcBorders>
              <w:top w:val="single" w:color="000000" w:sz="4" w:space="0"/>
              <w:left w:val="nil"/>
              <w:bottom w:val="single" w:color="000000" w:sz="4" w:space="0"/>
              <w:right w:val="single" w:color="000000" w:sz="4" w:space="0"/>
            </w:tcBorders>
            <w:vAlign w:val="center"/>
          </w:tcPr>
          <w:p>
            <w:pPr>
              <w:widowControl/>
              <w:jc w:val="center"/>
              <w:rPr>
                <w:rFonts w:ascii="宋体"/>
                <w:color w:val="000000"/>
                <w:kern w:val="0"/>
              </w:rPr>
            </w:pPr>
            <w:r>
              <w:rPr>
                <w:rFonts w:hint="eastAsia" w:ascii="宋体" w:hAnsi="宋体" w:cs="宋体"/>
                <w:color w:val="000000"/>
                <w:kern w:val="0"/>
              </w:rPr>
              <w:t>无</w:t>
            </w:r>
          </w:p>
        </w:tc>
      </w:tr>
      <w:tr>
        <w:tblPrEx>
          <w:tblCellMar>
            <w:top w:w="0" w:type="dxa"/>
            <w:left w:w="108" w:type="dxa"/>
            <w:bottom w:w="0" w:type="dxa"/>
            <w:right w:w="108" w:type="dxa"/>
          </w:tblCellMar>
        </w:tblPrEx>
        <w:trPr>
          <w:trHeight w:val="318" w:hRule="atLeast"/>
        </w:trPr>
        <w:tc>
          <w:tcPr>
            <w:tcW w:w="1360" w:type="dxa"/>
            <w:tcBorders>
              <w:top w:val="nil"/>
              <w:left w:val="single" w:color="000000" w:sz="4" w:space="0"/>
              <w:bottom w:val="single" w:color="000000" w:sz="4" w:space="0"/>
              <w:right w:val="single" w:color="000000" w:sz="4" w:space="0"/>
            </w:tcBorders>
            <w:vAlign w:val="center"/>
          </w:tcPr>
          <w:p>
            <w:pPr>
              <w:widowControl/>
              <w:jc w:val="center"/>
              <w:rPr>
                <w:rFonts w:ascii="宋体"/>
                <w:color w:val="000000"/>
                <w:kern w:val="0"/>
              </w:rPr>
            </w:pPr>
            <w:r>
              <w:rPr>
                <w:rFonts w:hint="eastAsia" w:ascii="宋体" w:hAnsi="宋体" w:cs="宋体"/>
                <w:color w:val="000000"/>
                <w:kern w:val="0"/>
              </w:rPr>
              <w:t>其他说明的问题</w:t>
            </w:r>
          </w:p>
        </w:tc>
        <w:tc>
          <w:tcPr>
            <w:tcW w:w="7840"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color w:val="000000"/>
                <w:kern w:val="0"/>
              </w:rPr>
            </w:pPr>
            <w:r>
              <w:rPr>
                <w:rFonts w:hint="eastAsia" w:ascii="宋体" w:hAnsi="宋体" w:cs="宋体"/>
                <w:color w:val="000000"/>
                <w:kern w:val="0"/>
              </w:rPr>
              <w:t>无</w:t>
            </w:r>
          </w:p>
        </w:tc>
      </w:tr>
    </w:tbl>
    <w:p>
      <w:pPr>
        <w:spacing w:line="520" w:lineRule="exact"/>
        <w:ind w:firstLine="482" w:firstLineChars="200"/>
        <w:rPr>
          <w:rFonts w:hint="eastAsia" w:ascii="宋体" w:hAnsi="宋体" w:cs="宋体"/>
          <w:b/>
          <w:bCs/>
          <w:color w:val="000000"/>
          <w:kern w:val="0"/>
          <w:sz w:val="24"/>
          <w:szCs w:val="24"/>
          <w:lang w:val="zh-CN" w:eastAsia="zh-CN"/>
        </w:rPr>
      </w:pPr>
      <w:r>
        <w:rPr>
          <w:rFonts w:hint="eastAsia" w:ascii="宋体" w:hAnsi="宋体" w:cs="宋体"/>
          <w:b/>
          <w:bCs/>
          <w:color w:val="000000"/>
          <w:kern w:val="0"/>
          <w:sz w:val="24"/>
          <w:szCs w:val="24"/>
          <w:lang w:val="zh-CN" w:eastAsia="zh-CN"/>
        </w:rPr>
        <w:t>表十一：</w:t>
      </w:r>
    </w:p>
    <w:tbl>
      <w:tblPr>
        <w:tblStyle w:val="7"/>
        <w:tblW w:w="99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20"/>
        <w:gridCol w:w="648"/>
        <w:gridCol w:w="683"/>
        <w:gridCol w:w="1751"/>
        <w:gridCol w:w="1717"/>
        <w:gridCol w:w="1013"/>
        <w:gridCol w:w="979"/>
        <w:gridCol w:w="899"/>
        <w:gridCol w:w="15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9986" w:type="dxa"/>
            <w:gridSpan w:val="9"/>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9986" w:type="dxa"/>
            <w:gridSpan w:val="9"/>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45"/>
                <w:lang w:val="en-US" w:eastAsia="zh-CN" w:bidi="ar"/>
              </w:rPr>
              <w:t>（</w:t>
            </w:r>
            <w:r>
              <w:rPr>
                <w:rFonts w:hint="default" w:ascii="Times New Roman" w:hAnsi="Times New Roman" w:eastAsia="宋体" w:cs="Times New Roman"/>
                <w:i w:val="0"/>
                <w:color w:val="000000"/>
                <w:kern w:val="0"/>
                <w:sz w:val="24"/>
                <w:szCs w:val="24"/>
                <w:u w:val="none"/>
                <w:lang w:val="en-US" w:eastAsia="zh-CN" w:bidi="ar"/>
              </w:rPr>
              <w:t xml:space="preserve">   2021  </w:t>
            </w:r>
            <w:r>
              <w:rPr>
                <w:rStyle w:val="45"/>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720" w:type="dxa"/>
            <w:tcBorders>
              <w:bottom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648" w:type="dxa"/>
            <w:tcBorders>
              <w:bottom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683" w:type="dxa"/>
            <w:shd w:val="clear" w:color="auto" w:fill="auto"/>
            <w:vAlign w:val="center"/>
          </w:tcPr>
          <w:p>
            <w:pPr>
              <w:rPr>
                <w:rFonts w:hint="eastAsia" w:ascii="宋体" w:hAnsi="宋体" w:eastAsia="宋体" w:cs="宋体"/>
                <w:i w:val="0"/>
                <w:color w:val="000000"/>
                <w:sz w:val="24"/>
                <w:szCs w:val="24"/>
                <w:u w:val="none"/>
              </w:rPr>
            </w:pPr>
          </w:p>
        </w:tc>
        <w:tc>
          <w:tcPr>
            <w:tcW w:w="1751" w:type="dxa"/>
            <w:shd w:val="clear" w:color="auto" w:fill="auto"/>
            <w:vAlign w:val="center"/>
          </w:tcPr>
          <w:p>
            <w:pPr>
              <w:rPr>
                <w:rFonts w:hint="eastAsia" w:ascii="宋体" w:hAnsi="宋体" w:eastAsia="宋体" w:cs="宋体"/>
                <w:i w:val="0"/>
                <w:color w:val="000000"/>
                <w:sz w:val="24"/>
                <w:szCs w:val="24"/>
                <w:u w:val="none"/>
              </w:rPr>
            </w:pPr>
          </w:p>
        </w:tc>
        <w:tc>
          <w:tcPr>
            <w:tcW w:w="1717" w:type="dxa"/>
            <w:shd w:val="clear" w:color="auto" w:fill="auto"/>
            <w:vAlign w:val="bottom"/>
          </w:tcPr>
          <w:p>
            <w:pPr>
              <w:rPr>
                <w:rFonts w:hint="eastAsia" w:ascii="宋体" w:hAnsi="宋体" w:eastAsia="宋体" w:cs="宋体"/>
                <w:i w:val="0"/>
                <w:color w:val="000000"/>
                <w:sz w:val="22"/>
                <w:szCs w:val="22"/>
                <w:u w:val="none"/>
              </w:rPr>
            </w:pPr>
          </w:p>
        </w:tc>
        <w:tc>
          <w:tcPr>
            <w:tcW w:w="1013" w:type="dxa"/>
            <w:shd w:val="clear" w:color="auto" w:fill="auto"/>
            <w:vAlign w:val="bottom"/>
          </w:tcPr>
          <w:p>
            <w:pPr>
              <w:rPr>
                <w:rFonts w:hint="eastAsia" w:ascii="宋体" w:hAnsi="宋体" w:eastAsia="宋体" w:cs="宋体"/>
                <w:i w:val="0"/>
                <w:color w:val="000000"/>
                <w:sz w:val="22"/>
                <w:szCs w:val="22"/>
                <w:u w:val="none"/>
              </w:rPr>
            </w:pPr>
          </w:p>
        </w:tc>
        <w:tc>
          <w:tcPr>
            <w:tcW w:w="979" w:type="dxa"/>
            <w:shd w:val="clear" w:color="auto" w:fill="auto"/>
            <w:vAlign w:val="bottom"/>
          </w:tcPr>
          <w:p>
            <w:pPr>
              <w:rPr>
                <w:rFonts w:hint="eastAsia" w:ascii="宋体" w:hAnsi="宋体" w:eastAsia="宋体" w:cs="宋体"/>
                <w:i w:val="0"/>
                <w:color w:val="000000"/>
                <w:sz w:val="22"/>
                <w:szCs w:val="22"/>
                <w:u w:val="none"/>
              </w:rPr>
            </w:pPr>
          </w:p>
        </w:tc>
        <w:tc>
          <w:tcPr>
            <w:tcW w:w="899" w:type="dxa"/>
            <w:shd w:val="clear" w:color="auto" w:fill="auto"/>
            <w:vAlign w:val="bottom"/>
          </w:tcPr>
          <w:p>
            <w:pPr>
              <w:rPr>
                <w:rFonts w:hint="eastAsia" w:ascii="宋体" w:hAnsi="宋体" w:eastAsia="宋体" w:cs="宋体"/>
                <w:i w:val="0"/>
                <w:color w:val="000000"/>
                <w:sz w:val="22"/>
                <w:szCs w:val="22"/>
                <w:u w:val="none"/>
              </w:rPr>
            </w:pPr>
          </w:p>
        </w:tc>
        <w:tc>
          <w:tcPr>
            <w:tcW w:w="1576" w:type="dxa"/>
            <w:shd w:val="clear" w:color="auto" w:fill="auto"/>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2051" w:type="dxa"/>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79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业务用房房租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2051" w:type="dxa"/>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主管部门及代码</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西城区卫健委</w:t>
            </w: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实施单位</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西城区展览路社区卫生服务中心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2051" w:type="dxa"/>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项目属性</w:t>
            </w:r>
          </w:p>
        </w:tc>
        <w:tc>
          <w:tcPr>
            <w:tcW w:w="3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新增</w:t>
            </w: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项目期</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205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项目资金</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（万元）</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中期资金总额：</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992" w:type="dxa"/>
            <w:gridSpan w:val="2"/>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年度资金总额：</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280.99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20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其中：财政拨款</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992" w:type="dxa"/>
            <w:gridSpan w:val="2"/>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其中：财政拨款</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280.99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20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其他资金</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992" w:type="dxa"/>
            <w:gridSpan w:val="2"/>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其他资金</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体</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标</w:t>
            </w:r>
          </w:p>
        </w:tc>
        <w:tc>
          <w:tcPr>
            <w:tcW w:w="47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中期目标（20××年—20××+n年）</w:t>
            </w:r>
          </w:p>
        </w:tc>
        <w:tc>
          <w:tcPr>
            <w:tcW w:w="44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21"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479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目标1：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目标2：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目标3：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w:t>
            </w:r>
          </w:p>
        </w:tc>
        <w:tc>
          <w:tcPr>
            <w:tcW w:w="446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1）南礼士路站938,962.50元；2）百南站：536,550.00元；3） 洪茂沟站：581,893.00元；4）百万庄站：2432.64元；5）德宝站：481,800.00元。百南站房租2019年合同金额536,550.00元,因没有发改委办公会纪要，因此财政2020年预算按照以前年度合同金额306,600.00元安排资金，2020年实际支付合同536,550.00元租金的50%，268,275.00元，现经发改委上会批准，补交2020年度欠50%房租部分268,275.00元。本次房租预算共计2,809,913.14元。为方便辖区居民看病就医，需要在辖区居民密集的地方建立社区卫生服务站，以便解决居民的看病问题，方便患者，让利于民，更好的做到国家需要社区承担的六位一体的基本公共卫生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效</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标</w:t>
            </w:r>
          </w:p>
        </w:tc>
        <w:tc>
          <w:tcPr>
            <w:tcW w:w="64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指标</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1878"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标</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指标1：</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0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指标1：</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西城区展览路社区卫生服务中心(以下简称展览路社区卫生服务中心)始建于1985年，地处北京市西城区地域的中心地带，经过30多年的发展，已经成为该区域内一家规模较大、技术水平较高、享有较高声誉的现代化社区卫生服务中心，是北京市医疗保险定点中心，也是西城区新农合定点医疗机构。中心专业设置齐全，技术力量较强，是一所集医疗服务的综合中心社区卫生服务中心，承担着所在地区周边地区近约十万人口的医疗保健工作。社区卫生服务中心始终坚持“立足社会，服务社会”的办社区卫生服务中心宗旨，紧紧围绕社区卫生服务的中心工作，努力做好医疗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指标2：</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指标2：</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指标1：</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0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指标1：</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展览路社区卫生服务中心属于基础医疗服务，为辖区居民提供基本医疗和预防保健。随着医改进一步深入，使得到基层看病开药的患者不断增多，为满足患者需求，为方便辖区居民看病就医，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指标2：</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指标2：</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进度指标</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指标1：</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0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进度指标</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指标1：</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上半年完成进度50%，下半年完成进度50%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指标2：</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指标2：</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指标1：</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0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指标1：</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1）南礼士路站938,962.50元；2）百南站：536,550.00元；3） 洪茂沟站：581,893.00元；4）百万庄站：2432.64元；5）德宝站：481,800.00元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指标2：</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指标2：</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标</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指标1：</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0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指标1：</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经济效益在原有的基础上约计能够提升10%左右。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指标2：</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指标2：</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满意度指标</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指标1：</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满意度指标</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指标1：</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通过政府投入，在居民聚集区内建立社区卫生服务站，起到方便居民就诊，健康宣讲到位，使得辖区居民小病在家门口解决，缓解三级大医院的就诊量。辖区居民满意度99%持续为辖区居民提供医疗服务。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指标2：</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指标2：</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8" w:type="dxa"/>
            <w:gridSpan w:val="2"/>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bl>
    <w:p>
      <w:pPr>
        <w:spacing w:line="520" w:lineRule="exact"/>
        <w:rPr>
          <w:rFonts w:hint="eastAsia" w:ascii="宋体" w:hAnsi="宋体" w:cs="宋体"/>
          <w:color w:val="000000"/>
          <w:kern w:val="0"/>
          <w:sz w:val="32"/>
          <w:szCs w:val="32"/>
          <w:lang w:val="en-US" w:eastAsia="zh-CN"/>
        </w:rPr>
      </w:pPr>
    </w:p>
    <w:p>
      <w:pPr>
        <w:spacing w:line="520" w:lineRule="exact"/>
        <w:rPr>
          <w:rFonts w:hint="eastAsia" w:ascii="宋体" w:hAnsi="宋体" w:cs="宋体"/>
          <w:color w:val="000000"/>
          <w:kern w:val="0"/>
          <w:sz w:val="32"/>
          <w:szCs w:val="32"/>
          <w:lang w:val="en-US" w:eastAsia="zh-CN"/>
        </w:rPr>
      </w:pPr>
    </w:p>
    <w:p>
      <w:pPr>
        <w:spacing w:line="520" w:lineRule="exact"/>
        <w:rPr>
          <w:rFonts w:hint="eastAsia" w:ascii="宋体" w:hAnsi="宋体" w:cs="宋体"/>
          <w:color w:val="000000"/>
          <w:kern w:val="0"/>
          <w:sz w:val="32"/>
          <w:szCs w:val="32"/>
          <w:lang w:val="en-US" w:eastAsia="zh-CN"/>
        </w:rPr>
      </w:pPr>
    </w:p>
    <w:p>
      <w:pPr>
        <w:spacing w:line="520" w:lineRule="exact"/>
        <w:rPr>
          <w:rFonts w:hint="eastAsia" w:ascii="宋体" w:hAnsi="宋体" w:cs="宋体"/>
          <w:color w:val="000000"/>
          <w:kern w:val="0"/>
          <w:sz w:val="32"/>
          <w:szCs w:val="32"/>
          <w:lang w:val="en-US" w:eastAsia="zh-CN"/>
        </w:rPr>
      </w:pPr>
    </w:p>
    <w:p>
      <w:pPr>
        <w:spacing w:line="520" w:lineRule="exact"/>
        <w:rPr>
          <w:rFonts w:hint="eastAsia" w:ascii="宋体" w:hAnsi="宋体" w:cs="宋体"/>
          <w:color w:val="000000"/>
          <w:kern w:val="0"/>
          <w:sz w:val="32"/>
          <w:szCs w:val="32"/>
          <w:lang w:val="en-US" w:eastAsia="zh-CN"/>
        </w:rPr>
      </w:pPr>
    </w:p>
    <w:p>
      <w:pPr>
        <w:spacing w:line="520" w:lineRule="exact"/>
        <w:rPr>
          <w:rFonts w:hint="eastAsia" w:ascii="宋体" w:hAnsi="宋体" w:cs="宋体"/>
          <w:color w:val="000000"/>
          <w:kern w:val="0"/>
          <w:sz w:val="32"/>
          <w:szCs w:val="32"/>
          <w:lang w:val="en-US" w:eastAsia="zh-CN"/>
        </w:rPr>
      </w:pPr>
    </w:p>
    <w:p>
      <w:pPr>
        <w:spacing w:line="520" w:lineRule="exact"/>
        <w:rPr>
          <w:rFonts w:hint="eastAsia" w:ascii="宋体" w:hAnsi="宋体" w:cs="宋体"/>
          <w:color w:val="000000"/>
          <w:kern w:val="0"/>
          <w:sz w:val="32"/>
          <w:szCs w:val="32"/>
          <w:lang w:val="en-US" w:eastAsia="zh-CN"/>
        </w:rPr>
      </w:pPr>
    </w:p>
    <w:p>
      <w:pPr>
        <w:spacing w:line="520" w:lineRule="exact"/>
        <w:rPr>
          <w:rFonts w:hint="eastAsia" w:ascii="宋体" w:hAnsi="宋体" w:cs="宋体"/>
          <w:color w:val="000000"/>
          <w:kern w:val="0"/>
          <w:sz w:val="32"/>
          <w:szCs w:val="32"/>
          <w:lang w:val="en-US" w:eastAsia="zh-CN"/>
        </w:rPr>
      </w:pPr>
    </w:p>
    <w:p>
      <w:pPr>
        <w:spacing w:line="520" w:lineRule="exact"/>
        <w:rPr>
          <w:rFonts w:hint="eastAsia" w:ascii="宋体" w:hAnsi="宋体" w:cs="宋体"/>
          <w:color w:val="000000"/>
          <w:kern w:val="0"/>
          <w:sz w:val="32"/>
          <w:szCs w:val="32"/>
          <w:lang w:val="en-US" w:eastAsia="zh-CN"/>
        </w:rPr>
      </w:pPr>
    </w:p>
    <w:p>
      <w:pPr>
        <w:spacing w:line="520" w:lineRule="exact"/>
        <w:rPr>
          <w:rFonts w:hint="eastAsia" w:ascii="宋体" w:hAnsi="宋体" w:cs="宋体"/>
          <w:color w:val="000000"/>
          <w:kern w:val="0"/>
          <w:sz w:val="32"/>
          <w:szCs w:val="32"/>
          <w:lang w:val="en-US" w:eastAsia="zh-CN"/>
        </w:rPr>
      </w:pPr>
    </w:p>
    <w:p>
      <w:pPr>
        <w:spacing w:line="520" w:lineRule="exact"/>
        <w:rPr>
          <w:rFonts w:hint="eastAsia" w:ascii="宋体" w:hAnsi="宋体" w:cs="宋体"/>
          <w:color w:val="000000"/>
          <w:kern w:val="0"/>
          <w:sz w:val="32"/>
          <w:szCs w:val="32"/>
          <w:lang w:val="en-US" w:eastAsia="zh-CN"/>
        </w:rPr>
      </w:pPr>
    </w:p>
    <w:p>
      <w:pPr>
        <w:spacing w:line="520" w:lineRule="exact"/>
        <w:rPr>
          <w:rFonts w:hint="eastAsia" w:ascii="宋体" w:hAnsi="宋体" w:cs="宋体"/>
          <w:color w:val="000000"/>
          <w:kern w:val="0"/>
          <w:sz w:val="32"/>
          <w:szCs w:val="32"/>
          <w:lang w:val="en-US" w:eastAsia="zh-CN"/>
        </w:rPr>
      </w:pPr>
    </w:p>
    <w:p>
      <w:pPr>
        <w:spacing w:line="520" w:lineRule="exact"/>
        <w:rPr>
          <w:rFonts w:hint="eastAsia" w:ascii="宋体" w:hAnsi="宋体" w:cs="宋体"/>
          <w:color w:val="000000"/>
          <w:kern w:val="0"/>
          <w:sz w:val="32"/>
          <w:szCs w:val="32"/>
          <w:lang w:val="en-US" w:eastAsia="zh-CN"/>
        </w:rPr>
      </w:pPr>
    </w:p>
    <w:p>
      <w:pPr>
        <w:spacing w:line="520" w:lineRule="exact"/>
        <w:rPr>
          <w:rFonts w:hint="eastAsia" w:ascii="宋体" w:hAnsi="宋体" w:cs="宋体"/>
          <w:color w:val="000000"/>
          <w:kern w:val="0"/>
          <w:sz w:val="32"/>
          <w:szCs w:val="32"/>
          <w:lang w:val="en-US" w:eastAsia="zh-CN"/>
        </w:rPr>
      </w:pPr>
    </w:p>
    <w:p>
      <w:pPr>
        <w:spacing w:line="520" w:lineRule="exact"/>
        <w:rPr>
          <w:rFonts w:hint="eastAsia" w:ascii="宋体" w:hAnsi="宋体" w:cs="宋体"/>
          <w:color w:val="000000"/>
          <w:kern w:val="0"/>
          <w:sz w:val="32"/>
          <w:szCs w:val="32"/>
          <w:lang w:val="en-US" w:eastAsia="zh-CN"/>
        </w:rPr>
      </w:pPr>
    </w:p>
    <w:p>
      <w:pPr>
        <w:spacing w:line="520" w:lineRule="exact"/>
        <w:rPr>
          <w:rFonts w:hint="eastAsia" w:ascii="宋体" w:hAnsi="宋体" w:cs="宋体"/>
          <w:color w:val="000000"/>
          <w:kern w:val="0"/>
          <w:sz w:val="32"/>
          <w:szCs w:val="32"/>
          <w:lang w:val="en-US" w:eastAsia="zh-CN"/>
        </w:rPr>
      </w:pPr>
    </w:p>
    <w:p>
      <w:pPr>
        <w:spacing w:line="520" w:lineRule="exact"/>
        <w:rPr>
          <w:rFonts w:hint="eastAsia" w:ascii="宋体" w:hAnsi="宋体" w:cs="宋体"/>
          <w:color w:val="000000"/>
          <w:kern w:val="0"/>
          <w:sz w:val="32"/>
          <w:szCs w:val="32"/>
          <w:lang w:val="en-US" w:eastAsia="zh-CN"/>
        </w:rPr>
      </w:pPr>
    </w:p>
    <w:p>
      <w:pPr>
        <w:spacing w:line="520" w:lineRule="exact"/>
        <w:rPr>
          <w:rFonts w:hint="eastAsia" w:ascii="宋体" w:hAnsi="宋体" w:cs="宋体"/>
          <w:color w:val="000000"/>
          <w:kern w:val="0"/>
          <w:sz w:val="32"/>
          <w:szCs w:val="32"/>
          <w:lang w:val="en-US" w:eastAsia="zh-CN"/>
        </w:rPr>
      </w:pPr>
    </w:p>
    <w:p>
      <w:pPr>
        <w:spacing w:line="520" w:lineRule="exact"/>
        <w:rPr>
          <w:rFonts w:hint="eastAsia" w:ascii="宋体" w:hAnsi="宋体" w:cs="宋体"/>
          <w:color w:val="000000"/>
          <w:kern w:val="0"/>
          <w:sz w:val="32"/>
          <w:szCs w:val="32"/>
          <w:lang w:val="en-US" w:eastAsia="zh-CN"/>
        </w:rPr>
      </w:pPr>
    </w:p>
    <w:p>
      <w:pPr>
        <w:spacing w:line="520" w:lineRule="exact"/>
        <w:rPr>
          <w:rFonts w:hint="eastAsia" w:ascii="宋体" w:hAnsi="宋体" w:cs="宋体"/>
          <w:color w:val="000000"/>
          <w:kern w:val="0"/>
          <w:sz w:val="32"/>
          <w:szCs w:val="32"/>
          <w:lang w:val="en-US" w:eastAsia="zh-CN"/>
        </w:rPr>
      </w:pPr>
    </w:p>
    <w:p>
      <w:pPr>
        <w:spacing w:line="520" w:lineRule="exact"/>
        <w:rPr>
          <w:rFonts w:hint="eastAsia" w:ascii="宋体" w:hAnsi="宋体" w:cs="宋体"/>
          <w:color w:val="000000"/>
          <w:kern w:val="0"/>
          <w:sz w:val="32"/>
          <w:szCs w:val="32"/>
          <w:lang w:val="en-US" w:eastAsia="zh-CN"/>
        </w:rPr>
      </w:pPr>
    </w:p>
    <w:p>
      <w:pPr>
        <w:spacing w:line="520" w:lineRule="exact"/>
        <w:rPr>
          <w:rFonts w:hint="eastAsia" w:ascii="宋体" w:hAnsi="宋体" w:cs="宋体"/>
          <w:color w:val="000000"/>
          <w:kern w:val="0"/>
          <w:sz w:val="32"/>
          <w:szCs w:val="32"/>
          <w:lang w:val="en-US" w:eastAsia="zh-CN"/>
        </w:rPr>
      </w:pPr>
    </w:p>
    <w:p>
      <w:pPr>
        <w:spacing w:line="520" w:lineRule="exact"/>
        <w:rPr>
          <w:rFonts w:hint="eastAsia" w:ascii="宋体" w:hAnsi="宋体" w:cs="宋体"/>
          <w:color w:val="000000"/>
          <w:kern w:val="0"/>
          <w:sz w:val="32"/>
          <w:szCs w:val="32"/>
          <w:lang w:val="en-US" w:eastAsia="zh-CN"/>
        </w:rPr>
      </w:pPr>
    </w:p>
    <w:tbl>
      <w:tblPr>
        <w:tblStyle w:val="7"/>
        <w:tblW w:w="106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20"/>
        <w:gridCol w:w="317"/>
        <w:gridCol w:w="1034"/>
        <w:gridCol w:w="1397"/>
        <w:gridCol w:w="1392"/>
        <w:gridCol w:w="1074"/>
        <w:gridCol w:w="1054"/>
        <w:gridCol w:w="1121"/>
        <w:gridCol w:w="25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10661" w:type="dxa"/>
            <w:gridSpan w:val="9"/>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0661" w:type="dxa"/>
            <w:gridSpan w:val="9"/>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r>
              <w:rPr>
                <w:rStyle w:val="46"/>
                <w:rFonts w:eastAsia="宋体"/>
                <w:lang w:val="en-US" w:eastAsia="zh-CN" w:bidi="ar"/>
              </w:rPr>
              <w:t xml:space="preserve">   2021   </w:t>
            </w:r>
            <w:r>
              <w:rPr>
                <w:rStyle w:val="47"/>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720" w:type="dxa"/>
            <w:tcBorders>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17" w:type="dxa"/>
            <w:tcBorders>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34" w:type="dxa"/>
            <w:shd w:val="clear" w:color="auto" w:fill="auto"/>
            <w:vAlign w:val="center"/>
          </w:tcPr>
          <w:p>
            <w:pPr>
              <w:rPr>
                <w:rFonts w:hint="eastAsia" w:ascii="宋体" w:hAnsi="宋体" w:eastAsia="宋体" w:cs="宋体"/>
                <w:i w:val="0"/>
                <w:color w:val="000000"/>
                <w:sz w:val="18"/>
                <w:szCs w:val="18"/>
                <w:u w:val="none"/>
              </w:rPr>
            </w:pPr>
          </w:p>
        </w:tc>
        <w:tc>
          <w:tcPr>
            <w:tcW w:w="1397" w:type="dxa"/>
            <w:shd w:val="clear" w:color="auto" w:fill="auto"/>
            <w:vAlign w:val="center"/>
          </w:tcPr>
          <w:p>
            <w:pPr>
              <w:rPr>
                <w:rFonts w:hint="eastAsia" w:ascii="宋体" w:hAnsi="宋体" w:eastAsia="宋体" w:cs="宋体"/>
                <w:i w:val="0"/>
                <w:color w:val="000000"/>
                <w:sz w:val="18"/>
                <w:szCs w:val="18"/>
                <w:u w:val="none"/>
              </w:rPr>
            </w:pPr>
          </w:p>
        </w:tc>
        <w:tc>
          <w:tcPr>
            <w:tcW w:w="1392" w:type="dxa"/>
            <w:shd w:val="clear" w:color="auto" w:fill="auto"/>
            <w:vAlign w:val="center"/>
          </w:tcPr>
          <w:p>
            <w:pPr>
              <w:rPr>
                <w:rFonts w:hint="eastAsia" w:ascii="宋体" w:hAnsi="宋体" w:eastAsia="宋体" w:cs="宋体"/>
                <w:i w:val="0"/>
                <w:color w:val="000000"/>
                <w:sz w:val="18"/>
                <w:szCs w:val="18"/>
                <w:u w:val="none"/>
              </w:rPr>
            </w:pPr>
          </w:p>
        </w:tc>
        <w:tc>
          <w:tcPr>
            <w:tcW w:w="1074" w:type="dxa"/>
            <w:shd w:val="clear" w:color="auto" w:fill="auto"/>
            <w:vAlign w:val="center"/>
          </w:tcPr>
          <w:p>
            <w:pPr>
              <w:rPr>
                <w:rFonts w:hint="eastAsia" w:ascii="宋体" w:hAnsi="宋体" w:eastAsia="宋体" w:cs="宋体"/>
                <w:i w:val="0"/>
                <w:color w:val="000000"/>
                <w:sz w:val="18"/>
                <w:szCs w:val="18"/>
                <w:u w:val="none"/>
              </w:rPr>
            </w:pPr>
          </w:p>
        </w:tc>
        <w:tc>
          <w:tcPr>
            <w:tcW w:w="1054" w:type="dxa"/>
            <w:shd w:val="clear" w:color="auto" w:fill="auto"/>
            <w:vAlign w:val="center"/>
          </w:tcPr>
          <w:p>
            <w:pPr>
              <w:rPr>
                <w:rFonts w:hint="eastAsia" w:ascii="宋体" w:hAnsi="宋体" w:eastAsia="宋体" w:cs="宋体"/>
                <w:i w:val="0"/>
                <w:color w:val="000000"/>
                <w:sz w:val="18"/>
                <w:szCs w:val="18"/>
                <w:u w:val="none"/>
              </w:rPr>
            </w:pPr>
          </w:p>
        </w:tc>
        <w:tc>
          <w:tcPr>
            <w:tcW w:w="1121" w:type="dxa"/>
            <w:shd w:val="clear" w:color="auto" w:fill="auto"/>
            <w:vAlign w:val="center"/>
          </w:tcPr>
          <w:p>
            <w:pPr>
              <w:rPr>
                <w:rFonts w:hint="eastAsia" w:ascii="宋体" w:hAnsi="宋体" w:eastAsia="宋体" w:cs="宋体"/>
                <w:i w:val="0"/>
                <w:color w:val="000000"/>
                <w:sz w:val="18"/>
                <w:szCs w:val="18"/>
                <w:u w:val="none"/>
              </w:rPr>
            </w:pPr>
          </w:p>
        </w:tc>
        <w:tc>
          <w:tcPr>
            <w:tcW w:w="2552" w:type="dxa"/>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2071" w:type="dxa"/>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85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社区工作者经费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2071" w:type="dxa"/>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主管部门及代码</w:t>
            </w:r>
          </w:p>
        </w:tc>
        <w:tc>
          <w:tcPr>
            <w:tcW w:w="27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西城区卫健委</w:t>
            </w:r>
          </w:p>
        </w:tc>
        <w:tc>
          <w:tcPr>
            <w:tcW w:w="2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36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西城区展览路社区卫生服务中心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2071" w:type="dxa"/>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项目属性</w:t>
            </w:r>
          </w:p>
        </w:tc>
        <w:tc>
          <w:tcPr>
            <w:tcW w:w="27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新增</w:t>
            </w:r>
          </w:p>
        </w:tc>
        <w:tc>
          <w:tcPr>
            <w:tcW w:w="2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项目期</w:t>
            </w:r>
          </w:p>
        </w:tc>
        <w:tc>
          <w:tcPr>
            <w:tcW w:w="36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207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（万元）</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中期资金总额：</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128" w:type="dxa"/>
            <w:gridSpan w:val="2"/>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年度资金总额：</w:t>
            </w:r>
          </w:p>
        </w:tc>
        <w:tc>
          <w:tcPr>
            <w:tcW w:w="36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206.4</w:t>
            </w:r>
            <w:r>
              <w:rPr>
                <w:rFonts w:hint="eastAsia" w:ascii="宋体" w:hAnsi="宋体" w:cs="宋体"/>
                <w:i w:val="0"/>
                <w:color w:val="000000"/>
                <w:kern w:val="0"/>
                <w:sz w:val="18"/>
                <w:szCs w:val="18"/>
                <w:u w:val="none"/>
                <w:lang w:val="en-US" w:eastAsia="zh-CN" w:bidi="ar"/>
              </w:rPr>
              <w:t>5</w:t>
            </w:r>
            <w:r>
              <w:rPr>
                <w:rFonts w:hint="eastAsia" w:ascii="宋体" w:hAnsi="宋体" w:eastAsia="宋体" w:cs="宋体"/>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207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其中：财政拨款</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128" w:type="dxa"/>
            <w:gridSpan w:val="2"/>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其中：财政拨款</w:t>
            </w:r>
          </w:p>
        </w:tc>
        <w:tc>
          <w:tcPr>
            <w:tcW w:w="36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206.4</w:t>
            </w:r>
            <w:r>
              <w:rPr>
                <w:rFonts w:hint="eastAsia" w:ascii="宋体" w:hAnsi="宋体" w:cs="宋体"/>
                <w:i w:val="0"/>
                <w:color w:val="000000"/>
                <w:kern w:val="0"/>
                <w:sz w:val="18"/>
                <w:szCs w:val="18"/>
                <w:u w:val="none"/>
                <w:lang w:val="en-US" w:eastAsia="zh-CN" w:bidi="ar"/>
              </w:rPr>
              <w:t>5</w:t>
            </w:r>
            <w:r>
              <w:rPr>
                <w:rFonts w:hint="eastAsia" w:ascii="宋体" w:hAnsi="宋体" w:eastAsia="宋体" w:cs="宋体"/>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207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其他资金</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128" w:type="dxa"/>
            <w:gridSpan w:val="2"/>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其他资金</w:t>
            </w:r>
          </w:p>
        </w:tc>
        <w:tc>
          <w:tcPr>
            <w:tcW w:w="36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标</w:t>
            </w:r>
          </w:p>
        </w:tc>
        <w:tc>
          <w:tcPr>
            <w:tcW w:w="41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中期目标（20××年—20××+n年）</w:t>
            </w:r>
          </w:p>
        </w:tc>
        <w:tc>
          <w:tcPr>
            <w:tcW w:w="58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66"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14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目标1：</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目标2：</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目标3：</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58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br w:type="textWrapping"/>
            </w:r>
            <w:r>
              <w:rPr>
                <w:rFonts w:hint="eastAsia" w:ascii="宋体" w:hAnsi="宋体" w:eastAsia="宋体" w:cs="宋体"/>
                <w:i w:val="0"/>
                <w:color w:val="FF0000"/>
                <w:kern w:val="0"/>
                <w:sz w:val="18"/>
                <w:szCs w:val="18"/>
                <w:u w:val="none"/>
                <w:lang w:val="en-US" w:eastAsia="zh-CN" w:bidi="ar"/>
              </w:rPr>
              <w:t xml:space="preserve"> </w:t>
            </w:r>
            <w:r>
              <w:rPr>
                <w:rStyle w:val="47"/>
                <w:lang w:val="en-US" w:eastAsia="zh-CN" w:bidi="ar"/>
              </w:rPr>
              <w:t>一、2020年合同制医护人员及退休返聘人员经费预算明细，1、我单位返聘退休人员 12 人， 12*60,000.00=720,000.00 元，合同制医护人员 8 人， 8*120,000.00=960,000.00 元。共计1,680,000.00 元。2、8名合同制医护人员的养老保险16%，医疗保险10.8%，失业险0.8%，工伤险0.45%，住房公积金12%，960,000.00*40.05%=384,480.00元。</w:t>
            </w:r>
            <w:r>
              <w:rPr>
                <w:rStyle w:val="47"/>
                <w:lang w:val="en-US" w:eastAsia="zh-CN" w:bidi="ar"/>
              </w:rPr>
              <w:br w:type="textWrapping"/>
            </w:r>
            <w:r>
              <w:rPr>
                <w:rStyle w:val="47"/>
                <w:lang w:val="en-US" w:eastAsia="zh-CN" w:bidi="ar"/>
              </w:rPr>
              <w:t>社区卫生工作者经费合计：2,064,480.00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标</w:t>
            </w:r>
          </w:p>
        </w:tc>
        <w:tc>
          <w:tcPr>
            <w:tcW w:w="317"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指标</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指标值</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91"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标</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指标1：</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指标1：</w:t>
            </w:r>
          </w:p>
        </w:tc>
        <w:tc>
          <w:tcPr>
            <w:tcW w:w="2552"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Chars="20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项目的建设对保护人民群众的身体健康具有重要的意义。经济效益在原有的基础上约计能够提升10%左右。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指标2：</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指标2：</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指标1：</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指标1：</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Chars="20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同时，医疗水平的提高，缩短了患者确诊的时间，减少患者家庭的负担，使其尽快康复返回到社会中。项目的建设对保护人民群众的身体健康具有重要的意义。经济效益在原有的基础上约计能够提升10%左右。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指标2：</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指标2：</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进度指标</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指标1：</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进度指标</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指标1：</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上半年完成进度60%，下半年完成进度40%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指标2：</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指标2：</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5"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21"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指标1：</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指标1：</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我单位返聘退休人员 12 人， 12*60,000.00=720,000.00 元，合同制医护人员 8 人， 8*120,000.00=960,000.00 元。共计1,680,000.00 元。2、8名合同制医护人员的养老保险16%，医疗保险10.8%，失业险0.8%，工伤险0.45%，住房公积金12%，960,000.00*40.05%=384,480.00元。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指标2：</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指标2：</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标</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指标1：</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指标1：</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增加工作人员，可以加强为居民服务的能力，改善患者的就医体会，更加完善国家六位一体的管理理念和思路，通过落实国家公共卫生项目，可促进展览路社区居民居民健康意识的提高和不良生活方式的改变，逐步树立起自我健康管理的理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指标2：</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指标2：</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增加工作人员，可以加强为居民服务的能力，改善患者的就医体会，更加完善国家六位一体的管理理念和思路，通过落实国家公共卫生项目，可促进展览路社区居民居民健康意识的提高和不良生活方式的改变，逐步树立起自我健康管理的理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满意度指标</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指标1：</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满意度指标</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指标1：</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可以减少主要健康危险因素，预防和控制传染病及慢性病的发生和流行；可以提高公共卫生服务和突发公共卫生服务应急处置能力，建立起维护居民健康的第一道屏障，对于提高居民健康素质有重要促进作用。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指标2：</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指标2：</w:t>
            </w:r>
          </w:p>
        </w:tc>
        <w:tc>
          <w:tcPr>
            <w:tcW w:w="2552" w:type="dxa"/>
            <w:tcBorders>
              <w:top w:val="single" w:color="000000" w:sz="4" w:space="0"/>
              <w:left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可以减少主要健康危险因素，预防和控制传染病及慢性病的发生和流行；可以提高公共卫生服务和突发公共卫生服务应急处置能力，建立起维护居民健康的第一道屏障，对于提高居民健康素质有重要促进作用。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bl>
    <w:p>
      <w:pPr>
        <w:jc w:val="left"/>
        <w:rPr>
          <w:rFonts w:hint="eastAsia" w:ascii="仿宋_GB2312" w:eastAsia="仿宋_GB2312"/>
          <w:b/>
          <w:sz w:val="32"/>
          <w:szCs w:val="36"/>
        </w:rPr>
        <w:sectPr>
          <w:pgSz w:w="11907" w:h="16840"/>
          <w:pgMar w:top="1440" w:right="567" w:bottom="1440" w:left="1134" w:header="851" w:footer="992" w:gutter="0"/>
          <w:pgBorders>
            <w:top w:val="none" w:sz="0" w:space="0"/>
            <w:left w:val="none" w:sz="0" w:space="0"/>
            <w:bottom w:val="none" w:sz="0" w:space="0"/>
            <w:right w:val="none" w:sz="0" w:space="0"/>
          </w:pgBorders>
          <w:cols w:space="0" w:num="1"/>
          <w:rtlGutter w:val="0"/>
          <w:docGrid w:linePitch="312" w:charSpace="0"/>
        </w:sectPr>
      </w:pPr>
    </w:p>
    <w:p>
      <w:pPr>
        <w:jc w:val="left"/>
        <w:rPr>
          <w:rFonts w:ascii="仿宋_GB2312" w:eastAsia="仿宋_GB2312"/>
          <w:b/>
          <w:sz w:val="32"/>
          <w:szCs w:val="36"/>
        </w:rPr>
      </w:pPr>
      <w:r>
        <w:rPr>
          <w:rFonts w:hint="eastAsia" w:ascii="仿宋_GB2312" w:eastAsia="仿宋_GB2312"/>
          <w:b/>
          <w:sz w:val="32"/>
          <w:szCs w:val="36"/>
        </w:rPr>
        <w:t xml:space="preserve">表十三：   </w:t>
      </w:r>
    </w:p>
    <w:p>
      <w:pPr>
        <w:jc w:val="center"/>
        <w:rPr>
          <w:rFonts w:ascii="宋体" w:hAnsi="宋体"/>
          <w:b/>
          <w:sz w:val="32"/>
          <w:szCs w:val="32"/>
        </w:rPr>
      </w:pPr>
      <w:r>
        <w:rPr>
          <w:rFonts w:hint="eastAsia" w:ascii="宋体" w:hAnsi="宋体"/>
          <w:b/>
          <w:sz w:val="32"/>
          <w:szCs w:val="32"/>
        </w:rPr>
        <w:t>政府购买服务预算财政拨款明细表</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单位名称: 北京市西城区</w:t>
      </w:r>
      <w:r>
        <w:rPr>
          <w:rFonts w:hint="eastAsia" w:ascii="宋体" w:hAnsi="宋体" w:cs="宋体"/>
          <w:color w:val="000000"/>
          <w:kern w:val="0"/>
          <w:sz w:val="20"/>
          <w:szCs w:val="20"/>
          <w:lang w:eastAsia="zh-CN"/>
        </w:rPr>
        <w:t>展览路</w:t>
      </w:r>
      <w:r>
        <w:rPr>
          <w:rFonts w:hint="eastAsia" w:ascii="宋体" w:hAnsi="宋体" w:cs="宋体"/>
          <w:color w:val="000000"/>
          <w:kern w:val="0"/>
          <w:sz w:val="20"/>
          <w:szCs w:val="20"/>
        </w:rPr>
        <w:t>卫生服务中心                                    单位：元</w:t>
      </w:r>
    </w:p>
    <w:tbl>
      <w:tblPr>
        <w:tblStyle w:val="7"/>
        <w:tblW w:w="9536" w:type="dxa"/>
        <w:jc w:val="center"/>
        <w:tblLayout w:type="fixed"/>
        <w:tblCellMar>
          <w:top w:w="0" w:type="dxa"/>
          <w:left w:w="108" w:type="dxa"/>
          <w:bottom w:w="0" w:type="dxa"/>
          <w:right w:w="108" w:type="dxa"/>
        </w:tblCellMar>
      </w:tblPr>
      <w:tblGrid>
        <w:gridCol w:w="1616"/>
        <w:gridCol w:w="3317"/>
        <w:gridCol w:w="2643"/>
        <w:gridCol w:w="1960"/>
      </w:tblGrid>
      <w:tr>
        <w:tblPrEx>
          <w:tblCellMar>
            <w:top w:w="0" w:type="dxa"/>
            <w:left w:w="108" w:type="dxa"/>
            <w:bottom w:w="0" w:type="dxa"/>
            <w:right w:w="108" w:type="dxa"/>
          </w:tblCellMar>
        </w:tblPrEx>
        <w:trPr>
          <w:trHeight w:val="335" w:hRule="atLeast"/>
          <w:jc w:val="center"/>
        </w:trPr>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编码(代码)</w:t>
            </w:r>
          </w:p>
        </w:tc>
        <w:tc>
          <w:tcPr>
            <w:tcW w:w="3317"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政府购买服务目录及项目名称</w:t>
            </w:r>
          </w:p>
        </w:tc>
        <w:tc>
          <w:tcPr>
            <w:tcW w:w="2643"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支出功能分类科目</w:t>
            </w:r>
          </w:p>
        </w:tc>
        <w:tc>
          <w:tcPr>
            <w:tcW w:w="19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预算批复数</w:t>
            </w:r>
          </w:p>
        </w:tc>
      </w:tr>
      <w:tr>
        <w:tblPrEx>
          <w:tblCellMar>
            <w:top w:w="0" w:type="dxa"/>
            <w:left w:w="108" w:type="dxa"/>
            <w:bottom w:w="0" w:type="dxa"/>
            <w:right w:w="108" w:type="dxa"/>
          </w:tblCellMar>
        </w:tblPrEx>
        <w:trPr>
          <w:trHeight w:val="285" w:hRule="atLeast"/>
          <w:jc w:val="center"/>
        </w:trPr>
        <w:tc>
          <w:tcPr>
            <w:tcW w:w="16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无</w:t>
            </w:r>
          </w:p>
        </w:tc>
        <w:tc>
          <w:tcPr>
            <w:tcW w:w="331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color w:val="000000"/>
                <w:kern w:val="0"/>
                <w:sz w:val="20"/>
                <w:szCs w:val="20"/>
              </w:rPr>
              <w:t>无</w:t>
            </w:r>
          </w:p>
        </w:tc>
        <w:tc>
          <w:tcPr>
            <w:tcW w:w="264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color w:val="000000"/>
                <w:kern w:val="0"/>
                <w:sz w:val="20"/>
                <w:szCs w:val="20"/>
              </w:rPr>
            </w:pPr>
            <w:r>
              <w:rPr>
                <w:rFonts w:ascii="宋体" w:hAnsi="宋体" w:cs="宋体"/>
                <w:b/>
                <w:bCs/>
                <w:color w:val="000000"/>
                <w:kern w:val="0"/>
                <w:sz w:val="20"/>
                <w:szCs w:val="20"/>
              </w:rPr>
              <w:t>0.00</w:t>
            </w:r>
          </w:p>
        </w:tc>
      </w:tr>
    </w:tbl>
    <w:p>
      <w:pPr>
        <w:spacing w:line="520" w:lineRule="exact"/>
        <w:rPr>
          <w:rFonts w:hint="eastAsia" w:ascii="宋体" w:hAnsi="宋体" w:cs="宋体"/>
          <w:color w:val="000000"/>
          <w:kern w:val="0"/>
          <w:sz w:val="32"/>
          <w:szCs w:val="32"/>
          <w:lang w:val="en-US" w:eastAsia="zh-CN"/>
        </w:rPr>
        <w:sectPr>
          <w:type w:val="continuous"/>
          <w:pgSz w:w="11907" w:h="16840"/>
          <w:pgMar w:top="1440" w:right="567" w:bottom="1440" w:left="1134" w:header="851" w:footer="992" w:gutter="0"/>
          <w:pgBorders>
            <w:top w:val="none" w:sz="0" w:space="0"/>
            <w:left w:val="none" w:sz="0" w:space="0"/>
            <w:bottom w:val="none" w:sz="0" w:space="0"/>
            <w:right w:val="none" w:sz="0" w:space="0"/>
          </w:pgBorders>
          <w:cols w:space="0" w:num="1"/>
          <w:rtlGutter w:val="0"/>
          <w:docGrid w:linePitch="312" w:charSpace="0"/>
        </w:sectPr>
      </w:pPr>
    </w:p>
    <w:p>
      <w:pPr>
        <w:rPr>
          <w:rFonts w:hint="eastAsia" w:ascii="黑体" w:eastAsia="黑体" w:cs="黑体"/>
          <w:sz w:val="32"/>
          <w:szCs w:val="32"/>
          <w:lang w:val="en-US" w:eastAsia="zh-CN"/>
        </w:rPr>
      </w:pPr>
    </w:p>
    <w:sectPr>
      <w:pgSz w:w="11907" w:h="16840"/>
      <w:pgMar w:top="1440" w:right="1797" w:bottom="1440" w:left="1797" w:header="851" w:footer="992" w:gutter="0"/>
      <w:pgBorders>
        <w:top w:val="none" w:sz="0" w:space="0"/>
        <w:left w:val="none" w:sz="0" w:space="0"/>
        <w:bottom w:val="none" w:sz="0" w:space="0"/>
        <w:right w:val="none" w:sz="0" w:space="0"/>
      </w:pgBorders>
      <w:lnNumType w:countBy="0" w:restart="continuous"/>
      <w:cols w:space="0" w:num="1"/>
      <w:textDirection w:val="tbRl"/>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2312">
    <w:altName w:val="仿宋"/>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071066"/>
      <w:docPartObj>
        <w:docPartGallery w:val="autotext"/>
      </w:docPartObj>
    </w:sdtPr>
    <w:sdtContent>
      <w:p>
        <w:pPr>
          <w:pStyle w:val="4"/>
          <w:jc w:val="center"/>
        </w:pPr>
        <w:r>
          <w:fldChar w:fldCharType="begin"/>
        </w:r>
        <w:r>
          <w:instrText xml:space="preserve">PAGE   \* MERGEFORMAT</w:instrText>
        </w:r>
        <w:r>
          <w:fldChar w:fldCharType="separate"/>
        </w:r>
        <w:r>
          <w:rPr>
            <w:lang w:val="zh-CN"/>
          </w:rPr>
          <w:t>98</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8B8"/>
    <w:rsid w:val="0001227E"/>
    <w:rsid w:val="0002050C"/>
    <w:rsid w:val="00026274"/>
    <w:rsid w:val="000511C6"/>
    <w:rsid w:val="00065B5B"/>
    <w:rsid w:val="000778A5"/>
    <w:rsid w:val="000809EA"/>
    <w:rsid w:val="00081EEB"/>
    <w:rsid w:val="00087113"/>
    <w:rsid w:val="00090DC1"/>
    <w:rsid w:val="0009610F"/>
    <w:rsid w:val="000B39D6"/>
    <w:rsid w:val="000D7965"/>
    <w:rsid w:val="000E785B"/>
    <w:rsid w:val="00104DA5"/>
    <w:rsid w:val="00115D37"/>
    <w:rsid w:val="0011744A"/>
    <w:rsid w:val="0012454A"/>
    <w:rsid w:val="001313D0"/>
    <w:rsid w:val="001453D3"/>
    <w:rsid w:val="00146DA2"/>
    <w:rsid w:val="0015184E"/>
    <w:rsid w:val="00152C69"/>
    <w:rsid w:val="00170AC8"/>
    <w:rsid w:val="001728B2"/>
    <w:rsid w:val="001A6A57"/>
    <w:rsid w:val="001B5F99"/>
    <w:rsid w:val="001B7529"/>
    <w:rsid w:val="001D2B61"/>
    <w:rsid w:val="001F1FD3"/>
    <w:rsid w:val="00211D0F"/>
    <w:rsid w:val="00227281"/>
    <w:rsid w:val="00241441"/>
    <w:rsid w:val="00250786"/>
    <w:rsid w:val="00270632"/>
    <w:rsid w:val="002811F4"/>
    <w:rsid w:val="002B4111"/>
    <w:rsid w:val="002C1F0C"/>
    <w:rsid w:val="002C588B"/>
    <w:rsid w:val="00392B75"/>
    <w:rsid w:val="003A2C49"/>
    <w:rsid w:val="003A5284"/>
    <w:rsid w:val="003B1306"/>
    <w:rsid w:val="003B51BF"/>
    <w:rsid w:val="003C1EF9"/>
    <w:rsid w:val="003D2E89"/>
    <w:rsid w:val="003F367D"/>
    <w:rsid w:val="00403A91"/>
    <w:rsid w:val="00426B0B"/>
    <w:rsid w:val="00426E83"/>
    <w:rsid w:val="004332AE"/>
    <w:rsid w:val="00441893"/>
    <w:rsid w:val="00446E7D"/>
    <w:rsid w:val="004472C0"/>
    <w:rsid w:val="004475FA"/>
    <w:rsid w:val="004B0F13"/>
    <w:rsid w:val="004B20A3"/>
    <w:rsid w:val="004B4EA7"/>
    <w:rsid w:val="004D0E98"/>
    <w:rsid w:val="004D684F"/>
    <w:rsid w:val="004E1935"/>
    <w:rsid w:val="0050408E"/>
    <w:rsid w:val="005444AF"/>
    <w:rsid w:val="00553CB6"/>
    <w:rsid w:val="00571A6A"/>
    <w:rsid w:val="00583737"/>
    <w:rsid w:val="0059014A"/>
    <w:rsid w:val="00592E9C"/>
    <w:rsid w:val="005B46BA"/>
    <w:rsid w:val="005D1A38"/>
    <w:rsid w:val="005F345C"/>
    <w:rsid w:val="00605AF3"/>
    <w:rsid w:val="0061537D"/>
    <w:rsid w:val="00622F47"/>
    <w:rsid w:val="006406A8"/>
    <w:rsid w:val="00654E82"/>
    <w:rsid w:val="006620E8"/>
    <w:rsid w:val="006703F3"/>
    <w:rsid w:val="00686A35"/>
    <w:rsid w:val="00686F32"/>
    <w:rsid w:val="006A097A"/>
    <w:rsid w:val="006A0B47"/>
    <w:rsid w:val="006D301F"/>
    <w:rsid w:val="006D4C1E"/>
    <w:rsid w:val="006E72A9"/>
    <w:rsid w:val="006E7E14"/>
    <w:rsid w:val="006F5DA4"/>
    <w:rsid w:val="007074E0"/>
    <w:rsid w:val="007157F1"/>
    <w:rsid w:val="00726FFC"/>
    <w:rsid w:val="00740AF3"/>
    <w:rsid w:val="00746DE9"/>
    <w:rsid w:val="0075349D"/>
    <w:rsid w:val="0077607F"/>
    <w:rsid w:val="00776627"/>
    <w:rsid w:val="0078564C"/>
    <w:rsid w:val="00794C49"/>
    <w:rsid w:val="0079557D"/>
    <w:rsid w:val="007A5BAF"/>
    <w:rsid w:val="007C6F16"/>
    <w:rsid w:val="007F25A4"/>
    <w:rsid w:val="00824432"/>
    <w:rsid w:val="00824DD4"/>
    <w:rsid w:val="00850F8A"/>
    <w:rsid w:val="00854352"/>
    <w:rsid w:val="008602F6"/>
    <w:rsid w:val="008757EF"/>
    <w:rsid w:val="008B7C31"/>
    <w:rsid w:val="008E2133"/>
    <w:rsid w:val="008E6326"/>
    <w:rsid w:val="008F3353"/>
    <w:rsid w:val="00901A35"/>
    <w:rsid w:val="009361BE"/>
    <w:rsid w:val="00941E41"/>
    <w:rsid w:val="00943581"/>
    <w:rsid w:val="00946BE6"/>
    <w:rsid w:val="009541E7"/>
    <w:rsid w:val="00970D63"/>
    <w:rsid w:val="0099582E"/>
    <w:rsid w:val="009C3493"/>
    <w:rsid w:val="009D2591"/>
    <w:rsid w:val="00A10CE4"/>
    <w:rsid w:val="00A1287F"/>
    <w:rsid w:val="00A44A0C"/>
    <w:rsid w:val="00A667AD"/>
    <w:rsid w:val="00A73FDF"/>
    <w:rsid w:val="00A775AF"/>
    <w:rsid w:val="00A87CAA"/>
    <w:rsid w:val="00A9513C"/>
    <w:rsid w:val="00A978D4"/>
    <w:rsid w:val="00AB6716"/>
    <w:rsid w:val="00AE369B"/>
    <w:rsid w:val="00AE5441"/>
    <w:rsid w:val="00AE6582"/>
    <w:rsid w:val="00B17743"/>
    <w:rsid w:val="00B2133F"/>
    <w:rsid w:val="00B40323"/>
    <w:rsid w:val="00B46DB1"/>
    <w:rsid w:val="00B85BE8"/>
    <w:rsid w:val="00BB0599"/>
    <w:rsid w:val="00BD6D58"/>
    <w:rsid w:val="00C06E41"/>
    <w:rsid w:val="00C40498"/>
    <w:rsid w:val="00C56596"/>
    <w:rsid w:val="00C56C3F"/>
    <w:rsid w:val="00C61A25"/>
    <w:rsid w:val="00C7066B"/>
    <w:rsid w:val="00C728F9"/>
    <w:rsid w:val="00C777D8"/>
    <w:rsid w:val="00C778CD"/>
    <w:rsid w:val="00C81A8A"/>
    <w:rsid w:val="00C96AF4"/>
    <w:rsid w:val="00CA7F9F"/>
    <w:rsid w:val="00CB108C"/>
    <w:rsid w:val="00CF1FAE"/>
    <w:rsid w:val="00D21430"/>
    <w:rsid w:val="00D24FA7"/>
    <w:rsid w:val="00D52ABA"/>
    <w:rsid w:val="00D61461"/>
    <w:rsid w:val="00D647AB"/>
    <w:rsid w:val="00D701F3"/>
    <w:rsid w:val="00D84F77"/>
    <w:rsid w:val="00D92894"/>
    <w:rsid w:val="00D943B9"/>
    <w:rsid w:val="00DD13EF"/>
    <w:rsid w:val="00DD5AFB"/>
    <w:rsid w:val="00DF0FA8"/>
    <w:rsid w:val="00DF6808"/>
    <w:rsid w:val="00E026DE"/>
    <w:rsid w:val="00E071A2"/>
    <w:rsid w:val="00E16604"/>
    <w:rsid w:val="00E54BAA"/>
    <w:rsid w:val="00E65FAA"/>
    <w:rsid w:val="00E92BDF"/>
    <w:rsid w:val="00EC02CF"/>
    <w:rsid w:val="00EF2A79"/>
    <w:rsid w:val="00F05D86"/>
    <w:rsid w:val="00F07A99"/>
    <w:rsid w:val="00F14E3A"/>
    <w:rsid w:val="00F177C9"/>
    <w:rsid w:val="00F24A15"/>
    <w:rsid w:val="00F30FBC"/>
    <w:rsid w:val="00F336BF"/>
    <w:rsid w:val="00F41815"/>
    <w:rsid w:val="00F41E6E"/>
    <w:rsid w:val="00F520FC"/>
    <w:rsid w:val="00F53A7A"/>
    <w:rsid w:val="00F5768B"/>
    <w:rsid w:val="00F67F80"/>
    <w:rsid w:val="00FA3558"/>
    <w:rsid w:val="00FC7EF6"/>
    <w:rsid w:val="00FD1ED4"/>
    <w:rsid w:val="00FF2326"/>
    <w:rsid w:val="01434144"/>
    <w:rsid w:val="01904CDB"/>
    <w:rsid w:val="0292348A"/>
    <w:rsid w:val="04E17657"/>
    <w:rsid w:val="05163A40"/>
    <w:rsid w:val="058E3CA9"/>
    <w:rsid w:val="06B82FB6"/>
    <w:rsid w:val="079A4AD2"/>
    <w:rsid w:val="090B2D05"/>
    <w:rsid w:val="097F5033"/>
    <w:rsid w:val="0A225190"/>
    <w:rsid w:val="0A4A494A"/>
    <w:rsid w:val="0AF1243D"/>
    <w:rsid w:val="0AF4488C"/>
    <w:rsid w:val="0B770604"/>
    <w:rsid w:val="0C00356C"/>
    <w:rsid w:val="0C731045"/>
    <w:rsid w:val="0C8B1F3C"/>
    <w:rsid w:val="0CE71D06"/>
    <w:rsid w:val="0E0808A5"/>
    <w:rsid w:val="0EA9120D"/>
    <w:rsid w:val="0F1A79CF"/>
    <w:rsid w:val="0F585795"/>
    <w:rsid w:val="0F677C8C"/>
    <w:rsid w:val="0FB93F7F"/>
    <w:rsid w:val="10A01A91"/>
    <w:rsid w:val="10E053C7"/>
    <w:rsid w:val="125760C3"/>
    <w:rsid w:val="12C2123C"/>
    <w:rsid w:val="13023A86"/>
    <w:rsid w:val="13483C98"/>
    <w:rsid w:val="138F2FA7"/>
    <w:rsid w:val="13F355F5"/>
    <w:rsid w:val="14C3460B"/>
    <w:rsid w:val="16A71CA8"/>
    <w:rsid w:val="173322C2"/>
    <w:rsid w:val="18031AA5"/>
    <w:rsid w:val="18891FA0"/>
    <w:rsid w:val="18A20B25"/>
    <w:rsid w:val="18F746CD"/>
    <w:rsid w:val="192425A2"/>
    <w:rsid w:val="199130D5"/>
    <w:rsid w:val="19C07127"/>
    <w:rsid w:val="1B830C59"/>
    <w:rsid w:val="1B9843F0"/>
    <w:rsid w:val="1BD9653D"/>
    <w:rsid w:val="1C0749ED"/>
    <w:rsid w:val="1C2D0E16"/>
    <w:rsid w:val="1CD756EC"/>
    <w:rsid w:val="1D307F15"/>
    <w:rsid w:val="1E5B662E"/>
    <w:rsid w:val="1EB3271E"/>
    <w:rsid w:val="1EE71ECB"/>
    <w:rsid w:val="1EF430FC"/>
    <w:rsid w:val="1F1E57F9"/>
    <w:rsid w:val="201850C6"/>
    <w:rsid w:val="204C3B53"/>
    <w:rsid w:val="20A90575"/>
    <w:rsid w:val="20C518BB"/>
    <w:rsid w:val="20F96378"/>
    <w:rsid w:val="214C6F6B"/>
    <w:rsid w:val="216C3ED4"/>
    <w:rsid w:val="21C205D1"/>
    <w:rsid w:val="224242A5"/>
    <w:rsid w:val="228E231B"/>
    <w:rsid w:val="23386A36"/>
    <w:rsid w:val="23721F9C"/>
    <w:rsid w:val="23E00198"/>
    <w:rsid w:val="23F7643E"/>
    <w:rsid w:val="25252258"/>
    <w:rsid w:val="262A29CE"/>
    <w:rsid w:val="2691650F"/>
    <w:rsid w:val="269D2A18"/>
    <w:rsid w:val="278E1F11"/>
    <w:rsid w:val="28EE6E94"/>
    <w:rsid w:val="2A617CEC"/>
    <w:rsid w:val="2B0972EA"/>
    <w:rsid w:val="2B7A53CA"/>
    <w:rsid w:val="2C291A60"/>
    <w:rsid w:val="2CB005A6"/>
    <w:rsid w:val="2CDA3E39"/>
    <w:rsid w:val="2E382AD6"/>
    <w:rsid w:val="2E590534"/>
    <w:rsid w:val="2F2522EB"/>
    <w:rsid w:val="31145C62"/>
    <w:rsid w:val="342A73D0"/>
    <w:rsid w:val="34FE6EED"/>
    <w:rsid w:val="35843765"/>
    <w:rsid w:val="36145D11"/>
    <w:rsid w:val="3650495B"/>
    <w:rsid w:val="36A16027"/>
    <w:rsid w:val="37D01293"/>
    <w:rsid w:val="37EE50B8"/>
    <w:rsid w:val="37F83D71"/>
    <w:rsid w:val="38423BB5"/>
    <w:rsid w:val="38EB747A"/>
    <w:rsid w:val="38FC19F2"/>
    <w:rsid w:val="39A76B78"/>
    <w:rsid w:val="3A817F6A"/>
    <w:rsid w:val="3B122C68"/>
    <w:rsid w:val="3BC7237D"/>
    <w:rsid w:val="3BCC3381"/>
    <w:rsid w:val="3C1A5474"/>
    <w:rsid w:val="3C1F346F"/>
    <w:rsid w:val="3D5146A9"/>
    <w:rsid w:val="3E52408A"/>
    <w:rsid w:val="3EB90D36"/>
    <w:rsid w:val="3ED86A63"/>
    <w:rsid w:val="3EEB72E3"/>
    <w:rsid w:val="40342B0F"/>
    <w:rsid w:val="40B572D5"/>
    <w:rsid w:val="4124419A"/>
    <w:rsid w:val="41AC7588"/>
    <w:rsid w:val="423174C6"/>
    <w:rsid w:val="42392958"/>
    <w:rsid w:val="424A1448"/>
    <w:rsid w:val="429E5997"/>
    <w:rsid w:val="42A275CF"/>
    <w:rsid w:val="42AB7288"/>
    <w:rsid w:val="42AF0787"/>
    <w:rsid w:val="432309BC"/>
    <w:rsid w:val="433C1125"/>
    <w:rsid w:val="43605B4F"/>
    <w:rsid w:val="43DA24C9"/>
    <w:rsid w:val="444D2CCB"/>
    <w:rsid w:val="44C15B71"/>
    <w:rsid w:val="452E2C3F"/>
    <w:rsid w:val="459C3941"/>
    <w:rsid w:val="463E0F5E"/>
    <w:rsid w:val="467E5210"/>
    <w:rsid w:val="469C59B4"/>
    <w:rsid w:val="46A51FC4"/>
    <w:rsid w:val="46EE667E"/>
    <w:rsid w:val="47001006"/>
    <w:rsid w:val="47332C5D"/>
    <w:rsid w:val="48015ED7"/>
    <w:rsid w:val="48220219"/>
    <w:rsid w:val="48724A17"/>
    <w:rsid w:val="4A0F49EE"/>
    <w:rsid w:val="4A4F7B68"/>
    <w:rsid w:val="4B201F2A"/>
    <w:rsid w:val="4B54053E"/>
    <w:rsid w:val="4CBF1D99"/>
    <w:rsid w:val="4CCF6723"/>
    <w:rsid w:val="4D6C2E09"/>
    <w:rsid w:val="4E904F8C"/>
    <w:rsid w:val="4F4D3764"/>
    <w:rsid w:val="4F801CBC"/>
    <w:rsid w:val="51280DF9"/>
    <w:rsid w:val="514D0CA4"/>
    <w:rsid w:val="520921E6"/>
    <w:rsid w:val="52A626EA"/>
    <w:rsid w:val="52C94B98"/>
    <w:rsid w:val="53C377B8"/>
    <w:rsid w:val="540256CD"/>
    <w:rsid w:val="546B113D"/>
    <w:rsid w:val="54B54455"/>
    <w:rsid w:val="55122253"/>
    <w:rsid w:val="55595D78"/>
    <w:rsid w:val="56A92EF5"/>
    <w:rsid w:val="57E42CF6"/>
    <w:rsid w:val="580A2F2C"/>
    <w:rsid w:val="58F102F8"/>
    <w:rsid w:val="59FA15B1"/>
    <w:rsid w:val="5A2F5116"/>
    <w:rsid w:val="5A385948"/>
    <w:rsid w:val="5AEC389D"/>
    <w:rsid w:val="5B1624BA"/>
    <w:rsid w:val="5BE65B40"/>
    <w:rsid w:val="5C161E8E"/>
    <w:rsid w:val="5C3801C5"/>
    <w:rsid w:val="5C595A0C"/>
    <w:rsid w:val="5CD415D9"/>
    <w:rsid w:val="5CDD5B96"/>
    <w:rsid w:val="5CEE410A"/>
    <w:rsid w:val="5DC65C43"/>
    <w:rsid w:val="5E1A6118"/>
    <w:rsid w:val="5E4456BA"/>
    <w:rsid w:val="5F4B1203"/>
    <w:rsid w:val="5FC901C2"/>
    <w:rsid w:val="5FF11702"/>
    <w:rsid w:val="61871190"/>
    <w:rsid w:val="61CB6653"/>
    <w:rsid w:val="61CC6C8B"/>
    <w:rsid w:val="62703A65"/>
    <w:rsid w:val="62B26E77"/>
    <w:rsid w:val="62DB2C1C"/>
    <w:rsid w:val="62E73FFC"/>
    <w:rsid w:val="63546C02"/>
    <w:rsid w:val="63CD5495"/>
    <w:rsid w:val="65C2606F"/>
    <w:rsid w:val="66146197"/>
    <w:rsid w:val="672F7328"/>
    <w:rsid w:val="673426EA"/>
    <w:rsid w:val="67A01CC9"/>
    <w:rsid w:val="67C512A9"/>
    <w:rsid w:val="680A17BA"/>
    <w:rsid w:val="683A06DB"/>
    <w:rsid w:val="69335291"/>
    <w:rsid w:val="69380B00"/>
    <w:rsid w:val="694F123D"/>
    <w:rsid w:val="696B7E6A"/>
    <w:rsid w:val="69C77350"/>
    <w:rsid w:val="69D37FA7"/>
    <w:rsid w:val="6A0A570F"/>
    <w:rsid w:val="6A436CBC"/>
    <w:rsid w:val="6AAE0888"/>
    <w:rsid w:val="6BDB651E"/>
    <w:rsid w:val="6C3F4CAB"/>
    <w:rsid w:val="6C882B08"/>
    <w:rsid w:val="6DBF686D"/>
    <w:rsid w:val="6DE02442"/>
    <w:rsid w:val="6E4A436F"/>
    <w:rsid w:val="6FCD2878"/>
    <w:rsid w:val="705824AE"/>
    <w:rsid w:val="70F86C50"/>
    <w:rsid w:val="714E560E"/>
    <w:rsid w:val="71A31A87"/>
    <w:rsid w:val="71D3780E"/>
    <w:rsid w:val="7203554A"/>
    <w:rsid w:val="721D24A4"/>
    <w:rsid w:val="72BE5713"/>
    <w:rsid w:val="744D67CF"/>
    <w:rsid w:val="74A95A9C"/>
    <w:rsid w:val="750A6D26"/>
    <w:rsid w:val="757F3F27"/>
    <w:rsid w:val="76642E02"/>
    <w:rsid w:val="768D634F"/>
    <w:rsid w:val="76EE53C3"/>
    <w:rsid w:val="77174810"/>
    <w:rsid w:val="777B34A9"/>
    <w:rsid w:val="78192697"/>
    <w:rsid w:val="78356638"/>
    <w:rsid w:val="78816935"/>
    <w:rsid w:val="788D2B3E"/>
    <w:rsid w:val="78D80B8A"/>
    <w:rsid w:val="797B7FE8"/>
    <w:rsid w:val="7A5C4679"/>
    <w:rsid w:val="7B7354F9"/>
    <w:rsid w:val="7B952873"/>
    <w:rsid w:val="7BA55B77"/>
    <w:rsid w:val="7C28566B"/>
    <w:rsid w:val="7D8B2573"/>
    <w:rsid w:val="7E11577B"/>
    <w:rsid w:val="7E3478B0"/>
    <w:rsid w:val="7EA35506"/>
    <w:rsid w:val="7EEC07B9"/>
    <w:rsid w:val="7F287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line="360" w:lineRule="auto"/>
      <w:ind w:firstLine="0" w:firstLineChars="0"/>
      <w:jc w:val="center"/>
      <w:outlineLvl w:val="0"/>
    </w:pPr>
    <w:rPr>
      <w:b/>
      <w:bCs/>
      <w:kern w:val="44"/>
      <w:sz w:val="36"/>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31"/>
    <w:semiHidden/>
    <w:unhideWhenUsed/>
    <w:qFormat/>
    <w:uiPriority w:val="99"/>
    <w:rPr>
      <w:sz w:val="18"/>
      <w:szCs w:val="18"/>
    </w:rPr>
  </w:style>
  <w:style w:type="paragraph" w:styleId="4">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FollowedHyperlink"/>
    <w:basedOn w:val="9"/>
    <w:semiHidden/>
    <w:unhideWhenUsed/>
    <w:qFormat/>
    <w:uiPriority w:val="99"/>
    <w:rPr>
      <w:color w:val="800080"/>
      <w:u w:val="single"/>
    </w:rPr>
  </w:style>
  <w:style w:type="character" w:styleId="11">
    <w:name w:val="Emphasis"/>
    <w:basedOn w:val="9"/>
    <w:qFormat/>
    <w:uiPriority w:val="20"/>
  </w:style>
  <w:style w:type="character" w:styleId="12">
    <w:name w:val="HTML Definition"/>
    <w:basedOn w:val="9"/>
    <w:semiHidden/>
    <w:unhideWhenUsed/>
    <w:qFormat/>
    <w:uiPriority w:val="99"/>
  </w:style>
  <w:style w:type="character" w:styleId="13">
    <w:name w:val="HTML Acronym"/>
    <w:basedOn w:val="9"/>
    <w:semiHidden/>
    <w:unhideWhenUsed/>
    <w:qFormat/>
    <w:uiPriority w:val="99"/>
  </w:style>
  <w:style w:type="character" w:styleId="14">
    <w:name w:val="HTML Variable"/>
    <w:basedOn w:val="9"/>
    <w:semiHidden/>
    <w:unhideWhenUsed/>
    <w:qFormat/>
    <w:uiPriority w:val="99"/>
  </w:style>
  <w:style w:type="character" w:styleId="15">
    <w:name w:val="Hyperlink"/>
    <w:basedOn w:val="9"/>
    <w:semiHidden/>
    <w:unhideWhenUsed/>
    <w:qFormat/>
    <w:uiPriority w:val="99"/>
    <w:rPr>
      <w:color w:val="0000FF"/>
      <w:u w:val="single"/>
    </w:rPr>
  </w:style>
  <w:style w:type="character" w:styleId="16">
    <w:name w:val="HTML Code"/>
    <w:basedOn w:val="9"/>
    <w:semiHidden/>
    <w:unhideWhenUsed/>
    <w:qFormat/>
    <w:uiPriority w:val="99"/>
    <w:rPr>
      <w:rFonts w:ascii="Courier New" w:hAnsi="Courier New"/>
      <w:sz w:val="20"/>
    </w:rPr>
  </w:style>
  <w:style w:type="character" w:styleId="17">
    <w:name w:val="HTML Cite"/>
    <w:basedOn w:val="9"/>
    <w:semiHidden/>
    <w:unhideWhenUsed/>
    <w:qFormat/>
    <w:uiPriority w:val="99"/>
  </w:style>
  <w:style w:type="character" w:customStyle="1" w:styleId="18">
    <w:name w:val="页眉 Char"/>
    <w:basedOn w:val="9"/>
    <w:link w:val="5"/>
    <w:qFormat/>
    <w:uiPriority w:val="99"/>
    <w:rPr>
      <w:sz w:val="18"/>
      <w:szCs w:val="18"/>
    </w:rPr>
  </w:style>
  <w:style w:type="character" w:customStyle="1" w:styleId="19">
    <w:name w:val="页脚 Char"/>
    <w:basedOn w:val="9"/>
    <w:link w:val="4"/>
    <w:qFormat/>
    <w:uiPriority w:val="99"/>
    <w:rPr>
      <w:sz w:val="18"/>
      <w:szCs w:val="18"/>
    </w:rPr>
  </w:style>
  <w:style w:type="paragraph" w:customStyle="1" w:styleId="2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2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2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7">
    <w:name w:val="xl7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character" w:customStyle="1" w:styleId="31">
    <w:name w:val="批注框文本 Char"/>
    <w:basedOn w:val="9"/>
    <w:link w:val="3"/>
    <w:semiHidden/>
    <w:qFormat/>
    <w:uiPriority w:val="99"/>
    <w:rPr>
      <w:rFonts w:ascii="Times New Roman" w:hAnsi="Times New Roman" w:eastAsia="宋体" w:cs="Times New Roman"/>
      <w:sz w:val="18"/>
      <w:szCs w:val="18"/>
    </w:rPr>
  </w:style>
  <w:style w:type="paragraph" w:customStyle="1" w:styleId="32">
    <w:name w:val="xl69"/>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color w:val="000000"/>
      <w:kern w:val="0"/>
      <w:sz w:val="24"/>
      <w:szCs w:val="24"/>
    </w:rPr>
  </w:style>
  <w:style w:type="paragraph" w:customStyle="1" w:styleId="33">
    <w:name w:val="xl7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color w:val="000000"/>
      <w:kern w:val="0"/>
      <w:sz w:val="18"/>
      <w:szCs w:val="18"/>
    </w:rPr>
  </w:style>
  <w:style w:type="paragraph" w:customStyle="1" w:styleId="34">
    <w:name w:val="xl77"/>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color w:val="000000"/>
      <w:kern w:val="0"/>
      <w:sz w:val="18"/>
      <w:szCs w:val="18"/>
    </w:rPr>
  </w:style>
  <w:style w:type="paragraph" w:customStyle="1" w:styleId="3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6">
    <w:name w:val="xl79"/>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color w:val="000000"/>
      <w:kern w:val="0"/>
      <w:sz w:val="18"/>
      <w:szCs w:val="18"/>
    </w:rPr>
  </w:style>
  <w:style w:type="paragraph" w:customStyle="1" w:styleId="3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8">
    <w:name w:val="xl81"/>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right"/>
    </w:pPr>
    <w:rPr>
      <w:color w:val="000000"/>
      <w:kern w:val="0"/>
      <w:sz w:val="18"/>
      <w:szCs w:val="18"/>
    </w:rPr>
  </w:style>
  <w:style w:type="character" w:customStyle="1" w:styleId="39">
    <w:name w:val="hover60"/>
    <w:basedOn w:val="9"/>
    <w:qFormat/>
    <w:uiPriority w:val="0"/>
  </w:style>
  <w:style w:type="character" w:customStyle="1" w:styleId="40">
    <w:name w:val="entry-stat-author4"/>
    <w:basedOn w:val="9"/>
    <w:qFormat/>
    <w:uiPriority w:val="0"/>
    <w:rPr>
      <w:color w:val="136EC2"/>
    </w:rPr>
  </w:style>
  <w:style w:type="character" w:customStyle="1" w:styleId="41">
    <w:name w:val="icon76"/>
    <w:basedOn w:val="9"/>
    <w:qFormat/>
    <w:uiPriority w:val="0"/>
    <w:rPr>
      <w:color w:val="FFFFFF"/>
    </w:rPr>
  </w:style>
  <w:style w:type="character" w:customStyle="1" w:styleId="42">
    <w:name w:val="elite-lv2"/>
    <w:basedOn w:val="9"/>
    <w:qFormat/>
    <w:uiPriority w:val="0"/>
  </w:style>
  <w:style w:type="character" w:customStyle="1" w:styleId="43">
    <w:name w:val="font21"/>
    <w:basedOn w:val="9"/>
    <w:qFormat/>
    <w:uiPriority w:val="0"/>
    <w:rPr>
      <w:rFonts w:hint="eastAsia" w:ascii="宋体" w:hAnsi="宋体" w:eastAsia="宋体" w:cs="宋体"/>
      <w:color w:val="000000"/>
      <w:sz w:val="24"/>
      <w:szCs w:val="24"/>
      <w:u w:val="none"/>
    </w:rPr>
  </w:style>
  <w:style w:type="character" w:customStyle="1" w:styleId="44">
    <w:name w:val="font01"/>
    <w:basedOn w:val="9"/>
    <w:qFormat/>
    <w:uiPriority w:val="0"/>
    <w:rPr>
      <w:rFonts w:hint="default" w:ascii="Times New Roman" w:hAnsi="Times New Roman" w:cs="Times New Roman"/>
      <w:color w:val="000000"/>
      <w:sz w:val="24"/>
      <w:szCs w:val="24"/>
      <w:u w:val="none"/>
    </w:rPr>
  </w:style>
  <w:style w:type="character" w:customStyle="1" w:styleId="45">
    <w:name w:val="font41"/>
    <w:basedOn w:val="9"/>
    <w:uiPriority w:val="0"/>
    <w:rPr>
      <w:rFonts w:hint="eastAsia" w:ascii="宋体" w:hAnsi="宋体" w:eastAsia="宋体" w:cs="宋体"/>
      <w:color w:val="000000"/>
      <w:sz w:val="24"/>
      <w:szCs w:val="24"/>
      <w:u w:val="none"/>
    </w:rPr>
  </w:style>
  <w:style w:type="character" w:customStyle="1" w:styleId="46">
    <w:name w:val="font31"/>
    <w:basedOn w:val="9"/>
    <w:qFormat/>
    <w:uiPriority w:val="0"/>
    <w:rPr>
      <w:rFonts w:hint="default" w:ascii="Times New Roman" w:hAnsi="Times New Roman" w:cs="Times New Roman"/>
      <w:color w:val="000000"/>
      <w:sz w:val="18"/>
      <w:szCs w:val="18"/>
      <w:u w:val="none"/>
    </w:rPr>
  </w:style>
  <w:style w:type="character" w:customStyle="1" w:styleId="47">
    <w:name w:val="font61"/>
    <w:basedOn w:val="9"/>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0436C2-2FEE-4BE6-887D-D514DF46CA79}">
  <ds:schemaRefs/>
</ds:datastoreItem>
</file>

<file path=docProps/app.xml><?xml version="1.0" encoding="utf-8"?>
<Properties xmlns="http://schemas.openxmlformats.org/officeDocument/2006/extended-properties" xmlns:vt="http://schemas.openxmlformats.org/officeDocument/2006/docPropsVTypes">
  <Template>Normal</Template>
  <Company>CXN.oem</Company>
  <Pages>107</Pages>
  <Words>14593</Words>
  <Characters>83185</Characters>
  <Lines>693</Lines>
  <Paragraphs>195</Paragraphs>
  <TotalTime>19</TotalTime>
  <ScaleCrop>false</ScaleCrop>
  <LinksUpToDate>false</LinksUpToDate>
  <CharactersWithSpaces>97583</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2019-01-30T08:16:00Z</dcterms:created>
  <dc:creator>OEM</dc:creator>
  <cp:lastModifiedBy>徐历</cp:lastModifiedBy>
  <cp:lastPrinted>2021-02-02T00:16:00Z</cp:lastPrinted>
  <dcterms:modified xsi:type="dcterms:W3CDTF">2021-02-03T08:29:21Z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