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白纸坊街道2010年信息公开工作年度报告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center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2011年3月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本报告是根据《中华人民共和国政府信息公开条例》（以下简称《条例》）要求，由西城区白纸坊街道编制的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2010年度政府信息公开年度报告。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区政府网站（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http://www.bjxch.gov.cn）政府信息公开专栏上可下载本报告的电子版。如对本报告有任何疑问，请联系：白纸坊街道办事办公室，联系电话：83512201。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2008年5月1日起我街道办事处开始开展政府信息公开工作。为此，专门配备了3名兼职工作人员，设立了1个信息公开接待窗口，并开辟了1个公共查阅点。截至2010年底，我街道办事处政府信息公开工作运行正常，顺利开展政府信息公开咨询、申请以及答复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自政府信息公开工作开展以来，根据区政府信息公开有关文件要求，我街道遵照已制定了的《白纸坊街道政府信息公开工作方案》、《白纸坊街道政府信息公开清理工作办法》、《白纸坊街道政府信息依申请公开工作办法》、《白纸坊街道政府信息依申请公开工作实施细则》等多个文件，明确政府信息公开各阶段工作重点，以及信息填报、审核、公布各环节工作分工，并将责任落实到具体人，工作环环相扣，不仅确保政府信息公开工作依法、有序进行，同时实现了对公开信息的多角度审查，有效的避免失真信息的出现，并有效控制了涉密信息的外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政府信息公开工作中，为了保证所产生的信息及时对外公布，我街道将填报权限分至各部门，并由专人负责信息的填报工作。在填报过程中注意加强过程控制，加强对各科室的工作指导，对所报信息内容逐条进行审核，避免涉及国家秘密、商业秘密、个人隐私信息公开。截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2010年底，我街道填报主动公开信息400条（有225条信息未录到信息公开系统而是在网站公开的）。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5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4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本街道办事处年共主动公开政府信息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233条，其中全文电子化率达100%。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在主动公开的信息中，机构职能类信息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5条，占总体的比例为2%；法规文件类信息0条，占总体的比例为0%；规划计划类信息3条，占总体的比例为1%；行政职责类信息0条，占总体的比例为0%；业务动态类信息225条，占总体的比例为97%。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4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为方便公众了解信息，我街道办事处主动公开的政府信息以网站公布、政务服务大厅查询、设立信息查阅点等形式予以公开。为方便居民查询，我街道在政务服务大厅设立了专人负责接待群众查询，并根据各项工作内容的调整情况及时更新公开数据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我街道无依申请公开政府信息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2010年，针对我街道办事处政府信息公开的行政复议申请0件。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5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主要问题：居民群众对于网上政府信息公开查阅途径知晓率低，普遍采取现场咨询。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2011年我街道办事处将加大网上查询途径的宣传力度，继续开展工作人员接待咨询、受理申请等工作的培训，完善信息公开渠道建设，方便公众获取信息。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白纸坊街道办事处办公室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                                     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〇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一一年三月三十日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C41D67CA59CE493193D2D130EE7CA1DB</vt:lpwstr>
  </property>
</Properties>
</file>