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方正小标宋简体" w:eastAsia="方正小标宋简体"/>
          <w:b/>
          <w:sz w:val="36"/>
          <w:szCs w:val="36"/>
        </w:rPr>
      </w:pPr>
    </w:p>
    <w:p>
      <w:pPr>
        <w:spacing w:line="560" w:lineRule="exact"/>
        <w:jc w:val="center"/>
        <w:rPr>
          <w:rFonts w:ascii="方正小标宋简体" w:eastAsia="方正小标宋简体"/>
          <w:b/>
          <w:sz w:val="36"/>
          <w:szCs w:val="36"/>
        </w:rPr>
      </w:pPr>
    </w:p>
    <w:p>
      <w:pPr>
        <w:spacing w:line="560" w:lineRule="exact"/>
        <w:jc w:val="center"/>
        <w:rPr>
          <w:rFonts w:ascii="方正小标宋简体" w:eastAsia="方正小标宋简体"/>
          <w:b/>
          <w:sz w:val="44"/>
          <w:szCs w:val="44"/>
        </w:rPr>
      </w:pPr>
      <w:r>
        <w:rPr>
          <w:rFonts w:hint="eastAsia" w:ascii="方正小标宋简体" w:eastAsia="方正小标宋简体"/>
          <w:b/>
          <w:sz w:val="44"/>
          <w:szCs w:val="44"/>
        </w:rPr>
        <w:t>北京市西城区文物管理处</w:t>
      </w:r>
    </w:p>
    <w:p>
      <w:pPr>
        <w:spacing w:line="560" w:lineRule="exact"/>
        <w:jc w:val="center"/>
        <w:rPr>
          <w:rFonts w:ascii="方正小标宋简体" w:eastAsia="方正小标宋简体"/>
          <w:b/>
          <w:sz w:val="44"/>
          <w:szCs w:val="44"/>
        </w:rPr>
      </w:pPr>
      <w:r>
        <w:rPr>
          <w:rFonts w:hint="eastAsia" w:ascii="方正小标宋简体" w:eastAsia="方正小标宋简体"/>
          <w:b/>
          <w:sz w:val="44"/>
          <w:szCs w:val="44"/>
        </w:rPr>
        <w:t>2020年部门决算</w:t>
      </w:r>
    </w:p>
    <w:p>
      <w:pPr>
        <w:spacing w:line="560" w:lineRule="exact"/>
        <w:jc w:val="center"/>
        <w:outlineLvl w:val="0"/>
        <w:rPr>
          <w:rFonts w:ascii="黑体" w:eastAsia="黑体"/>
          <w:sz w:val="44"/>
          <w:szCs w:val="44"/>
        </w:rPr>
      </w:pPr>
    </w:p>
    <w:p>
      <w:pPr>
        <w:spacing w:line="560" w:lineRule="exact"/>
        <w:jc w:val="center"/>
        <w:outlineLvl w:val="0"/>
        <w:rPr>
          <w:rFonts w:ascii="仿宋_GB2312"/>
          <w:b/>
          <w:sz w:val="36"/>
          <w:szCs w:val="36"/>
        </w:rPr>
      </w:pPr>
      <w:r>
        <w:rPr>
          <w:rFonts w:hint="eastAsia" w:ascii="仿宋_GB2312"/>
          <w:b/>
          <w:sz w:val="36"/>
          <w:szCs w:val="36"/>
        </w:rPr>
        <w:t>目  录</w:t>
      </w:r>
    </w:p>
    <w:p>
      <w:pPr>
        <w:spacing w:line="560" w:lineRule="exact"/>
        <w:jc w:val="left"/>
        <w:outlineLvl w:val="0"/>
        <w:rPr>
          <w:rFonts w:ascii="仿宋_GB2312" w:eastAsia="仿宋_GB2312"/>
          <w:sz w:val="32"/>
          <w:szCs w:val="32"/>
        </w:rPr>
      </w:pPr>
    </w:p>
    <w:p>
      <w:pPr>
        <w:spacing w:line="560" w:lineRule="exact"/>
        <w:jc w:val="left"/>
        <w:outlineLvl w:val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第一部分2020年部门决算说明</w:t>
      </w:r>
    </w:p>
    <w:p>
      <w:pPr>
        <w:spacing w:line="560" w:lineRule="exact"/>
        <w:jc w:val="left"/>
        <w:outlineLvl w:val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第二部分2020年部门决算报表</w:t>
      </w:r>
    </w:p>
    <w:p>
      <w:pPr>
        <w:spacing w:line="560" w:lineRule="exact"/>
        <w:ind w:firstLine="645"/>
        <w:jc w:val="left"/>
        <w:outlineLvl w:val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1.2020年收入支出决算总表</w:t>
      </w:r>
    </w:p>
    <w:p>
      <w:pPr>
        <w:spacing w:line="560" w:lineRule="exact"/>
        <w:ind w:firstLine="640" w:firstLineChars="200"/>
        <w:rPr>
          <w:rFonts w:ascii="仿宋_GB2312" w:hAnsi="楷体" w:eastAsia="仿宋_GB2312"/>
          <w:sz w:val="32"/>
          <w:szCs w:val="32"/>
        </w:rPr>
      </w:pPr>
      <w:r>
        <w:rPr>
          <w:rFonts w:hint="eastAsia" w:ascii="仿宋_GB2312" w:hAnsi="楷体" w:eastAsia="仿宋_GB2312"/>
          <w:sz w:val="32"/>
          <w:szCs w:val="32"/>
        </w:rPr>
        <w:t>2.2020年收入决算表</w:t>
      </w:r>
    </w:p>
    <w:p>
      <w:pPr>
        <w:spacing w:line="560" w:lineRule="exact"/>
        <w:ind w:firstLine="640" w:firstLineChars="200"/>
        <w:rPr>
          <w:rFonts w:ascii="仿宋_GB2312" w:hAnsi="楷体" w:eastAsia="仿宋_GB2312"/>
          <w:sz w:val="32"/>
          <w:szCs w:val="32"/>
        </w:rPr>
      </w:pPr>
      <w:r>
        <w:rPr>
          <w:rFonts w:hint="eastAsia" w:ascii="仿宋_GB2312" w:hAnsi="楷体" w:eastAsia="仿宋_GB2312"/>
          <w:sz w:val="32"/>
          <w:szCs w:val="32"/>
        </w:rPr>
        <w:t>3.2020年支出决算表</w:t>
      </w:r>
    </w:p>
    <w:p>
      <w:pPr>
        <w:spacing w:line="560" w:lineRule="exact"/>
        <w:ind w:firstLine="640" w:firstLineChars="200"/>
        <w:rPr>
          <w:rFonts w:ascii="仿宋_GB2312" w:hAnsi="楷体" w:eastAsia="仿宋_GB2312"/>
          <w:sz w:val="32"/>
          <w:szCs w:val="32"/>
        </w:rPr>
      </w:pPr>
      <w:r>
        <w:rPr>
          <w:rFonts w:hint="eastAsia" w:ascii="仿宋_GB2312" w:hAnsi="楷体" w:eastAsia="仿宋_GB2312"/>
          <w:sz w:val="32"/>
          <w:szCs w:val="32"/>
        </w:rPr>
        <w:t>4.2020年财政拨款收入支出决算总表</w:t>
      </w:r>
    </w:p>
    <w:p>
      <w:pPr>
        <w:spacing w:line="560" w:lineRule="exact"/>
        <w:ind w:firstLine="640" w:firstLineChars="200"/>
        <w:rPr>
          <w:rFonts w:ascii="仿宋_GB2312" w:hAnsi="楷体" w:eastAsia="仿宋_GB2312"/>
          <w:sz w:val="32"/>
          <w:szCs w:val="32"/>
        </w:rPr>
      </w:pPr>
      <w:r>
        <w:rPr>
          <w:rFonts w:hint="eastAsia" w:ascii="仿宋_GB2312" w:hAnsi="楷体" w:eastAsia="仿宋_GB2312"/>
          <w:sz w:val="32"/>
          <w:szCs w:val="32"/>
        </w:rPr>
        <w:t>5.2020年一般公共预算财政拨款支出决算表</w:t>
      </w:r>
    </w:p>
    <w:p>
      <w:pPr>
        <w:spacing w:line="560" w:lineRule="exact"/>
        <w:ind w:firstLine="640" w:firstLineChars="200"/>
        <w:rPr>
          <w:rFonts w:ascii="仿宋_GB2312" w:hAnsi="楷体" w:eastAsia="仿宋_GB2312"/>
          <w:sz w:val="32"/>
          <w:szCs w:val="32"/>
        </w:rPr>
      </w:pPr>
      <w:r>
        <w:rPr>
          <w:rFonts w:hint="eastAsia" w:ascii="仿宋_GB2312" w:hAnsi="楷体" w:eastAsia="仿宋_GB2312"/>
          <w:sz w:val="32"/>
          <w:szCs w:val="32"/>
        </w:rPr>
        <w:t>6.2020年一般公共预算财政拨款基本支出决算表</w:t>
      </w:r>
    </w:p>
    <w:p>
      <w:pPr>
        <w:spacing w:line="560" w:lineRule="exact"/>
        <w:ind w:firstLine="640" w:firstLineChars="200"/>
        <w:rPr>
          <w:rFonts w:ascii="仿宋_GB2312" w:hAnsi="楷体" w:eastAsia="仿宋_GB2312"/>
          <w:sz w:val="32"/>
          <w:szCs w:val="32"/>
        </w:rPr>
      </w:pPr>
      <w:r>
        <w:rPr>
          <w:rFonts w:hint="eastAsia" w:ascii="仿宋_GB2312" w:hAnsi="楷体" w:eastAsia="仿宋_GB2312"/>
          <w:sz w:val="32"/>
          <w:szCs w:val="32"/>
        </w:rPr>
        <w:t>7. 2020年政府性基金预算财政拨款支出决算表</w:t>
      </w:r>
    </w:p>
    <w:p>
      <w:pPr>
        <w:spacing w:line="560" w:lineRule="exact"/>
        <w:ind w:firstLine="640" w:firstLineChars="200"/>
        <w:rPr>
          <w:rFonts w:ascii="仿宋_GB2312" w:hAnsi="楷体" w:eastAsia="仿宋_GB2312"/>
          <w:sz w:val="32"/>
          <w:szCs w:val="32"/>
        </w:rPr>
      </w:pPr>
      <w:r>
        <w:rPr>
          <w:rFonts w:hint="eastAsia" w:ascii="仿宋_GB2312" w:hAnsi="楷体" w:eastAsia="仿宋_GB2312"/>
          <w:sz w:val="32"/>
          <w:szCs w:val="32"/>
        </w:rPr>
        <w:t>8. 2020年政府性基金预算财政拨款基本支出决算表</w:t>
      </w:r>
    </w:p>
    <w:p>
      <w:pPr>
        <w:spacing w:line="560" w:lineRule="exact"/>
        <w:ind w:firstLine="640" w:firstLineChars="200"/>
        <w:rPr>
          <w:rFonts w:ascii="仿宋_GB2312" w:hAnsi="楷体" w:eastAsia="仿宋_GB2312"/>
          <w:sz w:val="32"/>
          <w:szCs w:val="32"/>
        </w:rPr>
      </w:pPr>
      <w:r>
        <w:rPr>
          <w:rFonts w:hint="eastAsia" w:ascii="仿宋_GB2312" w:hAnsi="楷体" w:eastAsia="仿宋_GB2312"/>
          <w:sz w:val="32"/>
          <w:szCs w:val="32"/>
        </w:rPr>
        <w:t>9. 2020年国有资本经营预算财政拨款支出决算表</w:t>
      </w:r>
    </w:p>
    <w:p>
      <w:pPr>
        <w:spacing w:line="560" w:lineRule="exact"/>
        <w:ind w:firstLine="640" w:firstLineChars="200"/>
        <w:rPr>
          <w:rFonts w:ascii="仿宋_GB2312" w:hAnsi="楷体" w:eastAsia="仿宋_GB2312"/>
          <w:sz w:val="32"/>
          <w:szCs w:val="32"/>
        </w:rPr>
      </w:pPr>
      <w:r>
        <w:rPr>
          <w:rFonts w:hint="eastAsia" w:ascii="仿宋_GB2312" w:hAnsi="楷体" w:eastAsia="仿宋_GB2312"/>
          <w:sz w:val="32"/>
          <w:szCs w:val="32"/>
        </w:rPr>
        <w:t>10.2020年财政拨款“三公”经费支出决算表</w:t>
      </w:r>
    </w:p>
    <w:p>
      <w:pPr>
        <w:spacing w:line="560" w:lineRule="exact"/>
        <w:ind w:firstLine="640" w:firstLineChars="200"/>
        <w:rPr>
          <w:rFonts w:ascii="仿宋_GB2312" w:hAnsi="楷体" w:eastAsia="仿宋_GB2312"/>
          <w:sz w:val="32"/>
          <w:szCs w:val="32"/>
        </w:rPr>
      </w:pPr>
      <w:r>
        <w:rPr>
          <w:rFonts w:hint="eastAsia" w:ascii="仿宋_GB2312" w:hAnsi="楷体" w:eastAsia="仿宋_GB2312"/>
          <w:sz w:val="32"/>
          <w:szCs w:val="32"/>
        </w:rPr>
        <w:t>11.2020年政府采购情况表</w:t>
      </w:r>
    </w:p>
    <w:p>
      <w:pPr>
        <w:spacing w:line="560" w:lineRule="exact"/>
        <w:ind w:firstLine="640" w:firstLineChars="200"/>
        <w:rPr>
          <w:rFonts w:ascii="仿宋_GB2312" w:hAnsi="楷体" w:eastAsia="仿宋_GB2312"/>
          <w:sz w:val="32"/>
          <w:szCs w:val="32"/>
        </w:rPr>
      </w:pPr>
      <w:r>
        <w:rPr>
          <w:rFonts w:hint="eastAsia" w:ascii="仿宋_GB2312" w:hAnsi="楷体" w:eastAsia="仿宋_GB2312"/>
          <w:sz w:val="32"/>
          <w:szCs w:val="32"/>
        </w:rPr>
        <w:t>12.2020年政府购买服务支出情况表</w:t>
      </w:r>
    </w:p>
    <w:p>
      <w:pPr>
        <w:spacing w:line="560" w:lineRule="exact"/>
        <w:ind w:firstLine="640" w:firstLineChars="200"/>
        <w:rPr>
          <w:rFonts w:ascii="仿宋_GB2312" w:hAnsi="楷体" w:eastAsia="仿宋_GB2312"/>
          <w:sz w:val="32"/>
          <w:szCs w:val="32"/>
        </w:rPr>
      </w:pPr>
    </w:p>
    <w:p>
      <w:pPr>
        <w:spacing w:line="560" w:lineRule="exact"/>
        <w:rPr>
          <w:rFonts w:ascii="仿宋" w:hAnsi="仿宋" w:eastAsia="仿宋"/>
          <w:b/>
          <w:sz w:val="32"/>
          <w:szCs w:val="32"/>
        </w:rPr>
      </w:pPr>
    </w:p>
    <w:p>
      <w:pPr>
        <w:spacing w:line="560" w:lineRule="exact"/>
        <w:rPr>
          <w:rFonts w:ascii="仿宋" w:hAnsi="仿宋" w:eastAsia="仿宋"/>
          <w:b/>
          <w:sz w:val="32"/>
          <w:szCs w:val="32"/>
        </w:rPr>
      </w:pPr>
    </w:p>
    <w:p>
      <w:pPr>
        <w:spacing w:line="560" w:lineRule="exact"/>
        <w:rPr>
          <w:rFonts w:ascii="仿宋" w:hAnsi="仿宋" w:eastAsia="仿宋"/>
          <w:b/>
          <w:sz w:val="32"/>
          <w:szCs w:val="32"/>
        </w:rPr>
      </w:pPr>
    </w:p>
    <w:p>
      <w:pPr>
        <w:spacing w:line="560" w:lineRule="exact"/>
        <w:outlineLvl w:val="0"/>
        <w:rPr>
          <w:rFonts w:ascii="黑体" w:eastAsia="黑体"/>
          <w:sz w:val="44"/>
          <w:szCs w:val="44"/>
        </w:rPr>
      </w:pPr>
    </w:p>
    <w:p>
      <w:pPr>
        <w:spacing w:line="560" w:lineRule="exact"/>
        <w:jc w:val="center"/>
        <w:outlineLvl w:val="0"/>
        <w:rPr>
          <w:rFonts w:ascii="黑体" w:eastAsia="黑体"/>
          <w:sz w:val="36"/>
          <w:szCs w:val="36"/>
        </w:rPr>
      </w:pPr>
      <w:r>
        <w:rPr>
          <w:rFonts w:hint="eastAsia" w:ascii="黑体" w:eastAsia="黑体"/>
          <w:sz w:val="36"/>
          <w:szCs w:val="36"/>
        </w:rPr>
        <w:t>第一部分    2020年部门决算说明</w:t>
      </w:r>
    </w:p>
    <w:p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</w:p>
    <w:p>
      <w:pPr>
        <w:spacing w:line="560" w:lineRule="exact"/>
        <w:ind w:firstLine="643" w:firstLineChars="200"/>
        <w:rPr>
          <w:rFonts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一、部门基本情况</w:t>
      </w:r>
    </w:p>
    <w:p>
      <w:pPr>
        <w:spacing w:line="560" w:lineRule="exact"/>
        <w:ind w:firstLine="480" w:firstLineChars="15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（一）部门职责</w:t>
      </w:r>
    </w:p>
    <w:p>
      <w:pPr>
        <w:spacing w:line="560" w:lineRule="exact"/>
        <w:ind w:firstLine="480" w:firstLineChars="150"/>
        <w:rPr>
          <w:rFonts w:ascii="仿宋_GB2312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北京市西城区文物管理处为全额事业单位，主要负责郭守敬纪念馆、万松老人塔等区域各级各类文物的对外开放、保护管理、维护修缮、藏品保管和宣传陈列等日常管理工作。</w:t>
      </w:r>
    </w:p>
    <w:p>
      <w:pPr>
        <w:spacing w:line="560" w:lineRule="exact"/>
        <w:ind w:firstLine="480" w:firstLineChars="15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（二）人员构成及内设机构情况</w:t>
      </w:r>
    </w:p>
    <w:p>
      <w:pPr>
        <w:spacing w:line="560" w:lineRule="exact"/>
        <w:ind w:firstLine="768" w:firstLineChars="240"/>
        <w:jc w:val="left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北京市西城区文物管理处</w:t>
      </w:r>
      <w:r>
        <w:rPr>
          <w:rFonts w:hint="eastAsia" w:ascii="仿宋_GB2312" w:hAnsi="仿宋" w:eastAsia="仿宋_GB2312"/>
          <w:sz w:val="32"/>
          <w:szCs w:val="32"/>
        </w:rPr>
        <w:t>编制人员为7名，年末在职人员5人，无退休人员。</w:t>
      </w:r>
    </w:p>
    <w:p>
      <w:pPr>
        <w:spacing w:line="560" w:lineRule="exact"/>
        <w:ind w:firstLine="768" w:firstLineChars="240"/>
        <w:jc w:val="left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北京市西城区文物管理处设2个内设部门，分别是办公室和业务室。</w:t>
      </w:r>
    </w:p>
    <w:p>
      <w:pPr>
        <w:spacing w:line="560" w:lineRule="exact"/>
        <w:ind w:firstLine="480" w:firstLineChars="15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（三）汇总编制部门决算单位构成</w:t>
      </w:r>
    </w:p>
    <w:p>
      <w:pPr>
        <w:spacing w:line="560" w:lineRule="exact"/>
        <w:ind w:firstLine="480" w:firstLineChars="15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北京市西城区文物管理处汇总编制部门决算单位为1户。</w:t>
      </w:r>
    </w:p>
    <w:p>
      <w:pPr>
        <w:spacing w:line="560" w:lineRule="exact"/>
        <w:ind w:firstLine="643" w:firstLineChars="200"/>
        <w:rPr>
          <w:rFonts w:ascii="仿宋_GB2312" w:eastAsia="仿宋_GB2312"/>
          <w:b/>
          <w:color w:val="0000FF"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二、2020年收入支出决算总体情况说明</w:t>
      </w:r>
    </w:p>
    <w:p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2020年收入决算</w:t>
      </w:r>
      <w:r>
        <w:rPr>
          <w:rFonts w:ascii="仿宋_GB2312" w:eastAsia="仿宋_GB2312"/>
          <w:sz w:val="32"/>
          <w:szCs w:val="32"/>
        </w:rPr>
        <w:t>348</w:t>
      </w:r>
      <w:r>
        <w:rPr>
          <w:rFonts w:hint="eastAsia" w:ascii="仿宋_GB2312" w:eastAsia="仿宋_GB2312"/>
          <w:sz w:val="32"/>
          <w:szCs w:val="32"/>
        </w:rPr>
        <w:t>,</w:t>
      </w:r>
      <w:r>
        <w:rPr>
          <w:rFonts w:ascii="仿宋_GB2312" w:eastAsia="仿宋_GB2312"/>
          <w:sz w:val="32"/>
          <w:szCs w:val="32"/>
        </w:rPr>
        <w:t>807</w:t>
      </w:r>
      <w:r>
        <w:rPr>
          <w:rFonts w:hint="eastAsia" w:ascii="仿宋_GB2312" w:eastAsia="仿宋_GB2312"/>
          <w:sz w:val="32"/>
          <w:szCs w:val="32"/>
        </w:rPr>
        <w:t>,</w:t>
      </w:r>
      <w:r>
        <w:rPr>
          <w:rFonts w:ascii="仿宋_GB2312" w:eastAsia="仿宋_GB2312"/>
          <w:sz w:val="32"/>
          <w:szCs w:val="32"/>
        </w:rPr>
        <w:t>003.51</w:t>
      </w:r>
      <w:r>
        <w:rPr>
          <w:rFonts w:hint="eastAsia" w:ascii="仿宋_GB2312" w:eastAsia="仿宋_GB2312"/>
          <w:sz w:val="32"/>
          <w:szCs w:val="32"/>
        </w:rPr>
        <w:t>元，其中：财政拨款</w:t>
      </w:r>
      <w:r>
        <w:rPr>
          <w:rFonts w:ascii="仿宋_GB2312" w:eastAsia="仿宋_GB2312"/>
          <w:sz w:val="32"/>
          <w:szCs w:val="32"/>
        </w:rPr>
        <w:t>348</w:t>
      </w:r>
      <w:r>
        <w:rPr>
          <w:rFonts w:hint="eastAsia" w:ascii="仿宋_GB2312" w:eastAsia="仿宋_GB2312"/>
          <w:sz w:val="32"/>
          <w:szCs w:val="32"/>
        </w:rPr>
        <w:t>,</w:t>
      </w:r>
      <w:r>
        <w:rPr>
          <w:rFonts w:ascii="仿宋_GB2312" w:eastAsia="仿宋_GB2312"/>
          <w:sz w:val="32"/>
          <w:szCs w:val="32"/>
        </w:rPr>
        <w:t>807</w:t>
      </w:r>
      <w:r>
        <w:rPr>
          <w:rFonts w:hint="eastAsia" w:ascii="仿宋_GB2312" w:eastAsia="仿宋_GB2312"/>
          <w:sz w:val="32"/>
          <w:szCs w:val="32"/>
        </w:rPr>
        <w:t>,</w:t>
      </w:r>
      <w:r>
        <w:rPr>
          <w:rFonts w:ascii="仿宋_GB2312" w:eastAsia="仿宋_GB2312"/>
          <w:sz w:val="32"/>
          <w:szCs w:val="32"/>
        </w:rPr>
        <w:t>003.51</w:t>
      </w:r>
      <w:r>
        <w:rPr>
          <w:rFonts w:hint="eastAsia" w:ascii="仿宋_GB2312" w:eastAsia="仿宋_GB2312"/>
          <w:sz w:val="32"/>
          <w:szCs w:val="32"/>
        </w:rPr>
        <w:t>元，事业收入0元，其他收入0元。2020年收入决算与2020年年初收入预算相比减少了5.43%，</w:t>
      </w:r>
      <w:r>
        <w:rPr>
          <w:rFonts w:hint="eastAsia" w:ascii="仿宋_GB2312" w:hAnsi="仿宋_GB2312" w:eastAsia="仿宋_GB2312" w:cs="仿宋_GB2312"/>
          <w:sz w:val="32"/>
          <w:szCs w:val="32"/>
        </w:rPr>
        <w:t>主要原因是预算申报中含一笔文物征收款资金，但在今年实施过程中，按照西城区征收中心新测算标准削减了部分金额，该金额年中已上交财政，故实际决算收入低于年初预算收入。</w:t>
      </w:r>
    </w:p>
    <w:p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2020年支出决算为</w:t>
      </w:r>
      <w:r>
        <w:rPr>
          <w:rFonts w:ascii="仿宋_GB2312" w:eastAsia="仿宋_GB2312"/>
          <w:sz w:val="32"/>
          <w:szCs w:val="32"/>
        </w:rPr>
        <w:t>333,544,092.71</w:t>
      </w:r>
      <w:r>
        <w:rPr>
          <w:rFonts w:hint="eastAsia" w:ascii="仿宋_GB2312" w:eastAsia="仿宋_GB2312"/>
          <w:sz w:val="32"/>
          <w:szCs w:val="32"/>
        </w:rPr>
        <w:t>元，与年初支出预算相比减少了9.57%，</w:t>
      </w:r>
      <w:r>
        <w:rPr>
          <w:rFonts w:hint="eastAsia" w:ascii="仿宋_GB2312" w:hAnsi="仿宋_GB2312" w:eastAsia="仿宋_GB2312" w:cs="仿宋_GB2312"/>
          <w:sz w:val="32"/>
          <w:szCs w:val="32"/>
        </w:rPr>
        <w:t>主要原因是除上述文物征收资金调减的原因外，还有本年度文物修缮资金预算由于疫情原因，工程未按照计划进行，资金未全部支出，年底有结转。</w:t>
      </w:r>
      <w:r>
        <w:rPr>
          <w:rFonts w:hint="eastAsia" w:ascii="仿宋_GB2312" w:eastAsia="仿宋_GB2312"/>
          <w:sz w:val="32"/>
          <w:szCs w:val="32"/>
        </w:rPr>
        <w:t>其中：基本支出</w:t>
      </w:r>
      <w:r>
        <w:rPr>
          <w:rFonts w:ascii="仿宋_GB2312" w:eastAsia="仿宋_GB2312"/>
          <w:sz w:val="32"/>
          <w:szCs w:val="32"/>
        </w:rPr>
        <w:t>1,604,637.09</w:t>
      </w:r>
      <w:r>
        <w:rPr>
          <w:rFonts w:hint="eastAsia" w:ascii="仿宋_GB2312" w:eastAsia="仿宋_GB2312"/>
          <w:sz w:val="32"/>
          <w:szCs w:val="32"/>
        </w:rPr>
        <w:t>元，占0.48%；项目支出</w:t>
      </w:r>
      <w:r>
        <w:rPr>
          <w:rFonts w:ascii="仿宋_GB2312" w:eastAsia="仿宋_GB2312"/>
          <w:sz w:val="32"/>
          <w:szCs w:val="32"/>
        </w:rPr>
        <w:t>331,939,455.62</w:t>
      </w:r>
      <w:r>
        <w:rPr>
          <w:rFonts w:hint="eastAsia" w:ascii="仿宋_GB2312" w:eastAsia="仿宋_GB2312"/>
          <w:sz w:val="32"/>
          <w:szCs w:val="32"/>
        </w:rPr>
        <w:t>元，占99.52%。</w:t>
      </w:r>
    </w:p>
    <w:p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2020年年末结转和结余</w:t>
      </w:r>
      <w:r>
        <w:rPr>
          <w:rFonts w:ascii="仿宋_GB2312" w:eastAsia="仿宋_GB2312"/>
          <w:sz w:val="32"/>
          <w:szCs w:val="32"/>
        </w:rPr>
        <w:t>15,262,910.80</w:t>
      </w:r>
      <w:r>
        <w:rPr>
          <w:rFonts w:hint="eastAsia" w:ascii="仿宋_GB2312" w:eastAsia="仿宋_GB2312"/>
          <w:sz w:val="32"/>
          <w:szCs w:val="32"/>
        </w:rPr>
        <w:t>元。</w:t>
      </w:r>
    </w:p>
    <w:p>
      <w:pPr>
        <w:spacing w:line="560" w:lineRule="exact"/>
        <w:ind w:left="581" w:leftChars="200" w:hanging="161" w:hangingChars="50"/>
        <w:rPr>
          <w:rFonts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三、2020年一般公共预算财政拨款支出决算情况说明</w:t>
      </w:r>
    </w:p>
    <w:p>
      <w:pPr>
        <w:spacing w:line="560" w:lineRule="exact"/>
        <w:ind w:left="580" w:leftChars="200" w:hanging="160" w:hangingChars="5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（一）一般公共预算财政拨款支出决算总体情况</w:t>
      </w:r>
    </w:p>
    <w:p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2020年财政拨款支出</w:t>
      </w:r>
      <w:r>
        <w:rPr>
          <w:rFonts w:ascii="仿宋_GB2312" w:eastAsia="仿宋_GB2312"/>
          <w:sz w:val="32"/>
          <w:szCs w:val="32"/>
        </w:rPr>
        <w:t>333,544,092.71</w:t>
      </w:r>
      <w:r>
        <w:rPr>
          <w:rFonts w:hint="eastAsia" w:ascii="仿宋_GB2312" w:eastAsia="仿宋_GB2312"/>
          <w:sz w:val="32"/>
          <w:szCs w:val="32"/>
        </w:rPr>
        <w:t>元，主要用于以下方面：文化体育与传媒支出</w:t>
      </w:r>
      <w:r>
        <w:rPr>
          <w:rFonts w:ascii="仿宋_GB2312" w:eastAsia="仿宋_GB2312"/>
          <w:sz w:val="32"/>
          <w:szCs w:val="32"/>
        </w:rPr>
        <w:t>333,064,935.01</w:t>
      </w:r>
      <w:r>
        <w:rPr>
          <w:rFonts w:hint="eastAsia" w:ascii="仿宋_GB2312" w:eastAsia="仿宋_GB2312"/>
          <w:sz w:val="32"/>
          <w:szCs w:val="32"/>
        </w:rPr>
        <w:t>元，占本年财政拨款支出99.86%；社会保障和就业支出</w:t>
      </w:r>
      <w:r>
        <w:rPr>
          <w:rFonts w:ascii="仿宋_GB2312" w:eastAsia="仿宋_GB2312"/>
          <w:sz w:val="32"/>
          <w:szCs w:val="32"/>
        </w:rPr>
        <w:t>146,203.68</w:t>
      </w:r>
      <w:r>
        <w:rPr>
          <w:rFonts w:hint="eastAsia" w:ascii="仿宋_GB2312" w:eastAsia="仿宋_GB2312"/>
          <w:sz w:val="32"/>
          <w:szCs w:val="32"/>
        </w:rPr>
        <w:t>元，占本年财政拨款支出0.04%；卫生健康支出</w:t>
      </w:r>
      <w:r>
        <w:rPr>
          <w:rFonts w:ascii="仿宋_GB2312" w:eastAsia="仿宋_GB2312"/>
          <w:sz w:val="32"/>
          <w:szCs w:val="32"/>
        </w:rPr>
        <w:t>106,926.02</w:t>
      </w:r>
      <w:r>
        <w:rPr>
          <w:rFonts w:hint="eastAsia" w:ascii="仿宋_GB2312" w:eastAsia="仿宋_GB2312"/>
          <w:sz w:val="32"/>
          <w:szCs w:val="32"/>
        </w:rPr>
        <w:t>元，占本年财政拨款支出0.03%；住房保障支出</w:t>
      </w:r>
      <w:r>
        <w:rPr>
          <w:rFonts w:ascii="仿宋_GB2312" w:eastAsia="仿宋_GB2312"/>
          <w:sz w:val="32"/>
          <w:szCs w:val="32"/>
        </w:rPr>
        <w:t>226,028.00</w:t>
      </w:r>
      <w:r>
        <w:rPr>
          <w:rFonts w:hint="eastAsia" w:ascii="仿宋_GB2312" w:eastAsia="仿宋_GB2312"/>
          <w:sz w:val="32"/>
          <w:szCs w:val="32"/>
        </w:rPr>
        <w:t>元，占本年财政拨款支出0.07%。</w:t>
      </w:r>
    </w:p>
    <w:p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（二）一般公共预算财政拨款支出决算具体情况</w:t>
      </w:r>
    </w:p>
    <w:p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1.2020年支出决算按支出性质划分：</w:t>
      </w:r>
    </w:p>
    <w:p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2020年一般公共预算财政拨款支出</w:t>
      </w:r>
      <w:r>
        <w:rPr>
          <w:rFonts w:ascii="仿宋_GB2312" w:eastAsia="仿宋_GB2312"/>
          <w:sz w:val="32"/>
          <w:szCs w:val="32"/>
        </w:rPr>
        <w:t>333,544,092.71</w:t>
      </w:r>
      <w:r>
        <w:rPr>
          <w:rFonts w:hint="eastAsia" w:ascii="仿宋_GB2312" w:eastAsia="仿宋_GB2312"/>
          <w:sz w:val="32"/>
          <w:szCs w:val="32"/>
        </w:rPr>
        <w:t>元，比2020年年初预算减少了9.57%。其中：</w:t>
      </w:r>
    </w:p>
    <w:p>
      <w:pPr>
        <w:spacing w:line="560" w:lineRule="exact"/>
        <w:ind w:firstLine="480" w:firstLineChars="15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（1）基本支出决算</w:t>
      </w:r>
      <w:r>
        <w:rPr>
          <w:rFonts w:ascii="仿宋_GB2312" w:eastAsia="仿宋_GB2312"/>
          <w:sz w:val="32"/>
          <w:szCs w:val="32"/>
        </w:rPr>
        <w:t>1,604,637.09</w:t>
      </w:r>
      <w:r>
        <w:rPr>
          <w:rFonts w:hint="eastAsia" w:ascii="仿宋_GB2312" w:eastAsia="仿宋_GB2312"/>
          <w:sz w:val="32"/>
          <w:szCs w:val="32"/>
        </w:rPr>
        <w:t>元，比2020年年初预算减少了11.54%。主要原因</w:t>
      </w:r>
      <w:r>
        <w:rPr>
          <w:rFonts w:hint="eastAsia" w:ascii="仿宋_GB2312" w:hAnsi="仿宋_GB2312" w:eastAsia="仿宋_GB2312" w:cs="仿宋_GB2312"/>
          <w:sz w:val="32"/>
          <w:szCs w:val="32"/>
        </w:rPr>
        <w:t>是今年4月份有一名工作人员调出。</w:t>
      </w:r>
    </w:p>
    <w:p>
      <w:pPr>
        <w:spacing w:line="560" w:lineRule="exact"/>
        <w:ind w:firstLine="480" w:firstLineChars="15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（2）项目支出决算</w:t>
      </w:r>
      <w:r>
        <w:rPr>
          <w:rFonts w:ascii="仿宋_GB2312" w:eastAsia="仿宋_GB2312"/>
          <w:sz w:val="32"/>
          <w:szCs w:val="32"/>
        </w:rPr>
        <w:t>331,939,455.62</w:t>
      </w:r>
      <w:r>
        <w:rPr>
          <w:rFonts w:hint="eastAsia" w:ascii="仿宋_GB2312" w:eastAsia="仿宋_GB2312"/>
          <w:sz w:val="32"/>
          <w:szCs w:val="32"/>
        </w:rPr>
        <w:t>元，比2020年年初预算减少了9.56%。主要减少了文物征收资金和文物修缮资金支出。</w:t>
      </w:r>
    </w:p>
    <w:p>
      <w:pPr>
        <w:spacing w:line="560" w:lineRule="exact"/>
        <w:ind w:firstLine="800" w:firstLineChars="25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2.</w:t>
      </w:r>
      <w:r>
        <w:rPr>
          <w:rFonts w:hint="eastAsia" w:ascii="仿宋_GB2312" w:hAnsi="仿宋_GB2312" w:eastAsia="仿宋_GB2312" w:cs="仿宋_GB2312"/>
          <w:sz w:val="32"/>
          <w:szCs w:val="32"/>
        </w:rPr>
        <w:t>支出主要项目是①文物征收；②文物修缮与保护等。</w:t>
      </w:r>
    </w:p>
    <w:p>
      <w:pPr>
        <w:spacing w:line="560" w:lineRule="exact"/>
        <w:ind w:firstLine="803" w:firstLineChars="250"/>
        <w:rPr>
          <w:rFonts w:ascii="仿宋_GB2312" w:eastAsia="仿宋_GB2312"/>
          <w:b/>
          <w:color w:val="0000FF"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四、2020年一般公共预算财政拨款基本支出决算情况说明</w:t>
      </w:r>
    </w:p>
    <w:p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2020年财政拨款基本支出</w:t>
      </w:r>
      <w:r>
        <w:rPr>
          <w:rFonts w:ascii="仿宋_GB2312" w:eastAsia="仿宋_GB2312"/>
          <w:sz w:val="32"/>
          <w:szCs w:val="32"/>
        </w:rPr>
        <w:t>1,604,637.09</w:t>
      </w:r>
      <w:r>
        <w:rPr>
          <w:rFonts w:hint="eastAsia" w:ascii="仿宋_GB2312" w:eastAsia="仿宋_GB2312"/>
          <w:sz w:val="32"/>
          <w:szCs w:val="32"/>
        </w:rPr>
        <w:t>元，其中：1.工资福利支出</w:t>
      </w:r>
      <w:r>
        <w:rPr>
          <w:rFonts w:ascii="仿宋_GB2312" w:eastAsia="仿宋_GB2312"/>
          <w:sz w:val="32"/>
          <w:szCs w:val="32"/>
        </w:rPr>
        <w:t>1,495,818.34</w:t>
      </w:r>
      <w:r>
        <w:rPr>
          <w:rFonts w:hint="eastAsia" w:ascii="仿宋_GB2312" w:eastAsia="仿宋_GB2312"/>
          <w:sz w:val="32"/>
          <w:szCs w:val="32"/>
        </w:rPr>
        <w:t>元（包括：基本工资、津贴补贴、绩效工资、机关事业单位基本养老缴费、职业年金缴费、职工基本医疗保险缴费、公务员医疗补助缴费、其他社会保障缴费、住房公积金、医疗费、其他工资福利支出等）;2.商品和服务支出</w:t>
      </w:r>
      <w:r>
        <w:rPr>
          <w:rFonts w:ascii="仿宋_GB2312" w:eastAsia="仿宋_GB2312"/>
          <w:sz w:val="32"/>
          <w:szCs w:val="32"/>
        </w:rPr>
        <w:t>943,989.75</w:t>
      </w:r>
      <w:r>
        <w:rPr>
          <w:rFonts w:hint="eastAsia" w:ascii="仿宋_GB2312" w:eastAsia="仿宋_GB2312"/>
          <w:sz w:val="32"/>
          <w:szCs w:val="32"/>
        </w:rPr>
        <w:t>元(办公费、印刷费、咨询费、手续费、水费、电费、邮电费、取暖费、物业管理费、差旅费、因公出国（境）费用、维修(护)费、租赁费、会议费、公务接待费、专用材料费、劳务费、委托业务费、工会经费、福利费、公务用车运行维护费、其他交通费、税金及附加费用、其他商品和服务支出等);3.对个人和家庭补助支出0元；4.资本性支出（基本建设）</w:t>
      </w:r>
      <w:r>
        <w:rPr>
          <w:rFonts w:ascii="仿宋_GB2312" w:eastAsia="仿宋_GB2312"/>
          <w:sz w:val="32"/>
          <w:szCs w:val="32"/>
        </w:rPr>
        <w:t>281,851,158.00</w:t>
      </w:r>
      <w:r>
        <w:rPr>
          <w:rFonts w:hint="eastAsia" w:ascii="仿宋_GB2312" w:eastAsia="仿宋_GB2312"/>
          <w:sz w:val="32"/>
          <w:szCs w:val="32"/>
        </w:rPr>
        <w:t>元（为谭鑫培京剧艺术展览馆征收款）；5.资本性支出</w:t>
      </w:r>
      <w:r>
        <w:rPr>
          <w:rFonts w:ascii="仿宋_GB2312" w:eastAsia="仿宋_GB2312"/>
          <w:sz w:val="32"/>
          <w:szCs w:val="32"/>
        </w:rPr>
        <w:t>49,253,126.62</w:t>
      </w:r>
      <w:r>
        <w:rPr>
          <w:rFonts w:hint="eastAsia" w:ascii="仿宋_GB2312" w:eastAsia="仿宋_GB2312"/>
          <w:sz w:val="32"/>
          <w:szCs w:val="32"/>
        </w:rPr>
        <w:t>元(包括专用设备购置、大型修缮等)。</w:t>
      </w:r>
    </w:p>
    <w:p>
      <w:pPr>
        <w:spacing w:line="560" w:lineRule="exact"/>
        <w:ind w:firstLine="630" w:firstLineChars="196"/>
        <w:rPr>
          <w:rFonts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五、2020年政府性基金预算财政拨款支出决算情况说明</w:t>
      </w:r>
    </w:p>
    <w:p>
      <w:pPr>
        <w:spacing w:line="560" w:lineRule="exact"/>
        <w:ind w:firstLine="800" w:firstLineChars="25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2020年没有政府性基金预算财政拨款收入，也没有政府性基金预算财政拨款支出。</w:t>
      </w:r>
    </w:p>
    <w:p>
      <w:pPr>
        <w:spacing w:line="560" w:lineRule="exact"/>
        <w:ind w:firstLine="803" w:firstLineChars="250"/>
        <w:rPr>
          <w:rFonts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六、2020年部门决算“三公”经费财政拨款支出情况说明</w:t>
      </w:r>
    </w:p>
    <w:p>
      <w:pPr>
        <w:spacing w:line="560" w:lineRule="exact"/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决算单位范围：北京市西城区文物管理处部门决算中因公出国（境）费、公务接待费、公务用车购置及运行维护费的支出单位包括1个所属单位，即北京市西城区文物管理处。</w:t>
      </w:r>
    </w:p>
    <w:p>
      <w:pPr>
        <w:spacing w:line="560" w:lineRule="exact"/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2020年“三公”经费财政拨款支出0元，比2020年“三公”经费财政拨款年初预算减少了100%。其中：</w:t>
      </w:r>
    </w:p>
    <w:p>
      <w:pPr>
        <w:spacing w:line="560" w:lineRule="exact"/>
        <w:ind w:firstLine="640" w:firstLineChars="200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（一）因公出国（境）费</w:t>
      </w:r>
    </w:p>
    <w:p>
      <w:pPr>
        <w:spacing w:line="560" w:lineRule="exact"/>
        <w:ind w:firstLine="640" w:firstLineChars="200"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2020年财政拨款因公出国（境）费支出</w:t>
      </w:r>
      <w:r>
        <w:rPr>
          <w:rFonts w:hint="eastAsia"/>
          <w:sz w:val="32"/>
          <w:szCs w:val="32"/>
        </w:rPr>
        <w:t>0</w:t>
      </w:r>
      <w:r>
        <w:rPr>
          <w:rFonts w:hint="eastAsia" w:ascii="仿宋_GB2312" w:eastAsia="仿宋_GB2312"/>
          <w:sz w:val="32"/>
          <w:szCs w:val="32"/>
        </w:rPr>
        <w:t>元。</w:t>
      </w:r>
    </w:p>
    <w:p>
      <w:pPr>
        <w:spacing w:line="560" w:lineRule="exact"/>
        <w:ind w:firstLine="640" w:firstLineChars="200"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因公出国（境）团组情况：本年度本单位使用公共预算财政拨款安排的出国（境）团组0个，参加其他单位组织的出国（境）团组0个；全年因公出国（境）累计0人次。我单位2020年因公出国（境）费为0元，与2020年初预算相符。</w:t>
      </w:r>
    </w:p>
    <w:p>
      <w:pPr>
        <w:spacing w:line="560" w:lineRule="exact"/>
        <w:ind w:firstLine="640" w:firstLineChars="200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（二）公务接待费</w:t>
      </w:r>
    </w:p>
    <w:p>
      <w:pPr>
        <w:spacing w:line="560" w:lineRule="exact"/>
        <w:ind w:firstLine="640" w:firstLineChars="200"/>
        <w:rPr>
          <w:rFonts w:ascii="宋体" w:hAnsi="宋体" w:cs="Arial"/>
          <w:kern w:val="0"/>
          <w:sz w:val="20"/>
          <w:szCs w:val="20"/>
        </w:rPr>
      </w:pPr>
      <w:r>
        <w:rPr>
          <w:rFonts w:hint="eastAsia" w:ascii="仿宋_GB2312" w:hAnsi="黑体" w:eastAsia="仿宋_GB2312"/>
          <w:sz w:val="32"/>
          <w:szCs w:val="32"/>
        </w:rPr>
        <w:t>2020年</w:t>
      </w:r>
      <w:r>
        <w:rPr>
          <w:rFonts w:hint="eastAsia" w:ascii="仿宋_GB2312" w:eastAsia="仿宋_GB2312"/>
          <w:sz w:val="32"/>
          <w:szCs w:val="32"/>
        </w:rPr>
        <w:t>公共预算财政拨款支出</w:t>
      </w:r>
      <w:r>
        <w:rPr>
          <w:rFonts w:hint="eastAsia" w:ascii="仿宋_GB2312" w:hAnsi="黑体" w:eastAsia="仿宋_GB2312"/>
          <w:sz w:val="32"/>
          <w:szCs w:val="32"/>
        </w:rPr>
        <w:t>0元，</w:t>
      </w:r>
      <w:r>
        <w:rPr>
          <w:rFonts w:hint="eastAsia" w:ascii="仿宋_GB2312" w:eastAsia="仿宋_GB2312"/>
          <w:sz w:val="32"/>
          <w:szCs w:val="32"/>
        </w:rPr>
        <w:t>本年度本单位使用公共预算财政拨款支出的国内公务接待0批次，0人次，共外事接待0人次，0元，与</w:t>
      </w:r>
      <w:r>
        <w:rPr>
          <w:rFonts w:hint="eastAsia" w:ascii="仿宋_GB2312" w:hAnsi="黑体" w:eastAsia="仿宋_GB2312"/>
          <w:sz w:val="32"/>
          <w:szCs w:val="32"/>
        </w:rPr>
        <w:t xml:space="preserve">2020年初预算相比减少支出1,136.76元，原因是无支出。  </w:t>
      </w:r>
    </w:p>
    <w:p>
      <w:pPr>
        <w:numPr>
          <w:ilvl w:val="0"/>
          <w:numId w:val="1"/>
        </w:numPr>
        <w:spacing w:line="560" w:lineRule="exact"/>
        <w:ind w:firstLine="640" w:firstLineChars="200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公务用车购置及运行维护费</w:t>
      </w: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2020年公务用车购置及运行维护费支出0元</w:t>
      </w:r>
      <w:r>
        <w:rPr>
          <w:rFonts w:hint="eastAsia" w:ascii="仿宋" w:hAnsi="仿宋" w:eastAsia="仿宋"/>
          <w:sz w:val="32"/>
          <w:szCs w:val="32"/>
        </w:rPr>
        <w:t>。</w:t>
      </w:r>
    </w:p>
    <w:p>
      <w:pPr>
        <w:spacing w:line="560" w:lineRule="exact"/>
        <w:ind w:firstLine="803" w:firstLineChars="250"/>
        <w:rPr>
          <w:rFonts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七、2020年其他重要事项的情况说明</w:t>
      </w:r>
    </w:p>
    <w:p>
      <w:pPr>
        <w:spacing w:line="560" w:lineRule="exact"/>
        <w:ind w:firstLine="480" w:firstLineChars="15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（一）机关运行经费支出情况</w:t>
      </w:r>
    </w:p>
    <w:p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我单位为财政补助事业单位，无机关运行经费支出。</w:t>
      </w:r>
    </w:p>
    <w:p>
      <w:pPr>
        <w:spacing w:line="560" w:lineRule="exact"/>
        <w:ind w:firstLine="480" w:firstLineChars="15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（二）2020年涉及政府采购项目决算资金为</w:t>
      </w:r>
      <w:r>
        <w:rPr>
          <w:rFonts w:ascii="仿宋_GB2312" w:eastAsia="仿宋_GB2312"/>
          <w:sz w:val="32"/>
          <w:szCs w:val="32"/>
        </w:rPr>
        <w:t>1,600,025.00</w:t>
      </w:r>
      <w:r>
        <w:rPr>
          <w:rFonts w:hint="eastAsia" w:ascii="仿宋_GB2312" w:eastAsia="仿宋_GB2312"/>
          <w:sz w:val="32"/>
          <w:szCs w:val="32"/>
        </w:rPr>
        <w:t>元。其中：政府采购货物支出625元，政府采购工程支出</w:t>
      </w:r>
      <w:r>
        <w:rPr>
          <w:rFonts w:ascii="仿宋_GB2312" w:eastAsia="仿宋_GB2312"/>
          <w:sz w:val="32"/>
          <w:szCs w:val="32"/>
        </w:rPr>
        <w:t>1,271,400.00</w:t>
      </w:r>
      <w:r>
        <w:rPr>
          <w:rFonts w:hint="eastAsia" w:ascii="仿宋_GB2312" w:eastAsia="仿宋_GB2312"/>
          <w:sz w:val="32"/>
          <w:szCs w:val="32"/>
        </w:rPr>
        <w:t>元，政府采购服务支出</w:t>
      </w:r>
      <w:r>
        <w:rPr>
          <w:rFonts w:ascii="仿宋_GB2312" w:eastAsia="仿宋_GB2312"/>
          <w:sz w:val="32"/>
          <w:szCs w:val="32"/>
        </w:rPr>
        <w:t>328,000.00</w:t>
      </w:r>
      <w:r>
        <w:rPr>
          <w:rFonts w:hint="eastAsia" w:ascii="仿宋_GB2312" w:eastAsia="仿宋_GB2312"/>
          <w:sz w:val="32"/>
          <w:szCs w:val="32"/>
        </w:rPr>
        <w:t>元。</w:t>
      </w:r>
    </w:p>
    <w:p>
      <w:pPr>
        <w:spacing w:line="560" w:lineRule="exact"/>
        <w:ind w:firstLine="480" w:firstLineChars="15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（三）2020年涉及政府购买服务项目0个。</w:t>
      </w:r>
    </w:p>
    <w:p>
      <w:pPr>
        <w:spacing w:line="560" w:lineRule="exact"/>
        <w:ind w:firstLine="480" w:firstLineChars="15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我单位为公益一类事业单位，不涉及政府购买服务项目。</w:t>
      </w:r>
    </w:p>
    <w:p>
      <w:pPr>
        <w:spacing w:line="560" w:lineRule="exact"/>
        <w:ind w:firstLine="480" w:firstLineChars="15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（四）国有资产占用情况</w:t>
      </w:r>
    </w:p>
    <w:p>
      <w:pPr>
        <w:spacing w:line="560" w:lineRule="exact"/>
        <w:ind w:firstLine="480" w:firstLineChars="15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截止到2020年12月31日，我单位占用固定资产总额（净值）</w:t>
      </w:r>
      <w:r>
        <w:rPr>
          <w:rFonts w:ascii="仿宋_GB2312" w:eastAsia="仿宋_GB2312"/>
          <w:sz w:val="32"/>
          <w:szCs w:val="32"/>
        </w:rPr>
        <w:t>249,590.73</w:t>
      </w:r>
      <w:r>
        <w:rPr>
          <w:rFonts w:hint="eastAsia" w:ascii="仿宋_GB2312" w:eastAsia="仿宋_GB2312"/>
          <w:sz w:val="32"/>
          <w:szCs w:val="32"/>
        </w:rPr>
        <w:t>元，其中：车辆0台，0元；通用设备价值</w:t>
      </w:r>
      <w:r>
        <w:rPr>
          <w:rFonts w:ascii="仿宋_GB2312" w:eastAsia="仿宋_GB2312"/>
          <w:sz w:val="32"/>
          <w:szCs w:val="32"/>
        </w:rPr>
        <w:t>166,600.83</w:t>
      </w:r>
      <w:r>
        <w:rPr>
          <w:rFonts w:hint="eastAsia" w:ascii="仿宋_GB2312" w:eastAsia="仿宋_GB2312"/>
          <w:sz w:val="32"/>
          <w:szCs w:val="32"/>
        </w:rPr>
        <w:t>元，单位价值50万元以上的通用设备0台（套）、0元,单位价值100万元以上的专用设备0台（套）、0元,其他专用设备价值</w:t>
      </w:r>
      <w:r>
        <w:rPr>
          <w:rFonts w:ascii="仿宋_GB2312" w:eastAsia="仿宋_GB2312"/>
          <w:sz w:val="32"/>
          <w:szCs w:val="32"/>
        </w:rPr>
        <w:t>27,575.74</w:t>
      </w:r>
      <w:r>
        <w:rPr>
          <w:rFonts w:hint="eastAsia" w:ascii="仿宋_GB2312" w:eastAsia="仿宋_GB2312"/>
          <w:sz w:val="32"/>
          <w:szCs w:val="32"/>
        </w:rPr>
        <w:t>元；图书资料价值</w:t>
      </w:r>
      <w:r>
        <w:rPr>
          <w:rFonts w:ascii="仿宋_GB2312" w:eastAsia="仿宋_GB2312"/>
          <w:sz w:val="32"/>
          <w:szCs w:val="32"/>
        </w:rPr>
        <w:t>976.73</w:t>
      </w:r>
      <w:r>
        <w:rPr>
          <w:rFonts w:hint="eastAsia" w:ascii="仿宋_GB2312" w:eastAsia="仿宋_GB2312"/>
          <w:sz w:val="32"/>
          <w:szCs w:val="32"/>
        </w:rPr>
        <w:t>元；家具、用具装具及动植物价值</w:t>
      </w:r>
      <w:r>
        <w:rPr>
          <w:rFonts w:ascii="仿宋_GB2312" w:eastAsia="仿宋_GB2312"/>
          <w:sz w:val="32"/>
          <w:szCs w:val="32"/>
        </w:rPr>
        <w:t>54,437.43</w:t>
      </w:r>
      <w:r>
        <w:rPr>
          <w:rFonts w:hint="eastAsia" w:ascii="仿宋_GB2312" w:eastAsia="仿宋_GB2312"/>
          <w:sz w:val="32"/>
          <w:szCs w:val="32"/>
        </w:rPr>
        <w:t>元；无形资产总额（净值）0元。</w:t>
      </w:r>
    </w:p>
    <w:p>
      <w:pPr>
        <w:spacing w:line="560" w:lineRule="exact"/>
        <w:ind w:firstLine="480" w:firstLineChars="15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（五）国有资本经营预算拨款收支情况</w:t>
      </w:r>
    </w:p>
    <w:p>
      <w:pPr>
        <w:spacing w:line="560" w:lineRule="exact"/>
        <w:ind w:firstLine="480" w:firstLineChars="15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无此项收支</w:t>
      </w:r>
    </w:p>
    <w:p>
      <w:pPr>
        <w:spacing w:line="560" w:lineRule="exact"/>
        <w:ind w:firstLine="480" w:firstLineChars="15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（六）绩效目标开展情况</w:t>
      </w:r>
    </w:p>
    <w:p>
      <w:pPr>
        <w:spacing w:line="560" w:lineRule="exact"/>
        <w:ind w:firstLine="480" w:firstLineChars="15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2020年我单位区级财政绩效跟踪项目1个，跟踪项目名称为北京市西城区文物管理处物业管理费，跟踪金额130,000元，占项目预算总金额比例（不含基建）的34.58%，我单位已按照绩效的要求完成该项目，并达到了预期的指标效果。</w:t>
      </w:r>
    </w:p>
    <w:p>
      <w:pPr>
        <w:spacing w:line="560" w:lineRule="exact"/>
        <w:ind w:firstLine="643" w:firstLineChars="200"/>
        <w:rPr>
          <w:rFonts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八、专业名词解释</w:t>
      </w:r>
    </w:p>
    <w:p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“三公”经费：是指单位通过财政拨款资金安排的因公出国（境）费、公务用车购置及运行费和公务接待费。其中，因公出国（境）费指单位公务出国（境）的国际旅费、国外城市间交通费、住宿费、伙食费、培训费、公杂费等支出；公务用车购置及运行费指单位公务用车车辆购置支出（含车辆购置税）及单位按规定保留的公务用车燃料费、维修费、过桥过路费、保险费、安全奖励费用等支出；公务接待费指单位按规定开支的各类公务接待（含外宾接待）费用。</w:t>
      </w:r>
    </w:p>
    <w:p>
      <w:pPr>
        <w:spacing w:line="560" w:lineRule="exact"/>
        <w:rPr>
          <w:rFonts w:ascii="仿宋_GB2312" w:eastAsia="仿宋_GB2312"/>
          <w:sz w:val="32"/>
          <w:szCs w:val="32"/>
        </w:rPr>
      </w:pPr>
      <w:bookmarkStart w:id="0" w:name="_GoBack"/>
      <w:bookmarkEnd w:id="0"/>
    </w:p>
    <w:p>
      <w:pPr>
        <w:spacing w:line="560" w:lineRule="exact"/>
        <w:rPr>
          <w:rFonts w:ascii="仿宋_GB2312"/>
        </w:rPr>
      </w:pPr>
    </w:p>
    <w:p>
      <w:pPr>
        <w:spacing w:line="560" w:lineRule="exact"/>
        <w:rPr>
          <w:rFonts w:ascii="仿宋_GB2312" w:eastAsia="仿宋_GB2312"/>
          <w:b/>
          <w:sz w:val="32"/>
          <w:szCs w:val="32"/>
        </w:rPr>
      </w:pPr>
    </w:p>
    <w:p>
      <w:pPr>
        <w:spacing w:line="560" w:lineRule="exact"/>
        <w:jc w:val="center"/>
        <w:rPr>
          <w:rFonts w:ascii="仿宋_GB2312" w:eastAsia="仿宋_GB2312"/>
          <w:b/>
          <w:sz w:val="32"/>
          <w:szCs w:val="32"/>
        </w:rPr>
      </w:pPr>
    </w:p>
    <w:p>
      <w:pPr>
        <w:spacing w:line="560" w:lineRule="exact"/>
        <w:jc w:val="center"/>
        <w:rPr>
          <w:rFonts w:ascii="仿宋_GB2312" w:eastAsia="仿宋_GB2312"/>
          <w:b/>
          <w:sz w:val="32"/>
          <w:szCs w:val="32"/>
        </w:rPr>
      </w:pPr>
    </w:p>
    <w:p>
      <w:pPr>
        <w:spacing w:line="560" w:lineRule="exact"/>
        <w:jc w:val="center"/>
        <w:rPr>
          <w:rFonts w:ascii="仿宋_GB2312" w:eastAsia="仿宋_GB2312"/>
          <w:b/>
          <w:sz w:val="32"/>
          <w:szCs w:val="32"/>
        </w:rPr>
      </w:pPr>
    </w:p>
    <w:p>
      <w:pPr>
        <w:spacing w:line="560" w:lineRule="exact"/>
        <w:jc w:val="center"/>
        <w:rPr>
          <w:rFonts w:ascii="仿宋_GB2312" w:eastAsia="仿宋_GB2312"/>
          <w:b/>
          <w:sz w:val="32"/>
          <w:szCs w:val="32"/>
        </w:rPr>
      </w:pPr>
    </w:p>
    <w:p>
      <w:pPr>
        <w:spacing w:line="560" w:lineRule="exact"/>
        <w:rPr>
          <w:rFonts w:ascii="仿宋_GB2312" w:eastAsia="仿宋_GB2312"/>
          <w:b/>
          <w:sz w:val="32"/>
          <w:szCs w:val="32"/>
        </w:rPr>
      </w:pPr>
    </w:p>
    <w:p>
      <w:pPr>
        <w:spacing w:line="560" w:lineRule="exact"/>
        <w:rPr>
          <w:rFonts w:ascii="仿宋_GB2312" w:eastAsia="仿宋_GB2312"/>
          <w:b/>
          <w:sz w:val="32"/>
          <w:szCs w:val="32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6" w:h="16838"/>
          <w:pgMar w:top="1418" w:right="1418" w:bottom="1418" w:left="1418" w:header="851" w:footer="992" w:gutter="0"/>
          <w:cols w:space="720" w:num="1"/>
          <w:docGrid w:linePitch="312" w:charSpace="0"/>
        </w:sectPr>
      </w:pPr>
    </w:p>
    <w:p>
      <w:pPr>
        <w:spacing w:line="560" w:lineRule="exact"/>
        <w:jc w:val="center"/>
        <w:rPr>
          <w:rFonts w:ascii="黑体" w:hAnsi="黑体" w:eastAsia="黑体"/>
          <w:sz w:val="36"/>
          <w:szCs w:val="36"/>
        </w:rPr>
      </w:pPr>
      <w:r>
        <w:rPr>
          <w:rFonts w:hint="eastAsia" w:ascii="黑体" w:hAnsi="黑体" w:eastAsia="黑体"/>
          <w:sz w:val="36"/>
          <w:szCs w:val="36"/>
        </w:rPr>
        <w:t>第二部分  2020年部门决算报表</w:t>
      </w:r>
    </w:p>
    <w:p>
      <w:pPr>
        <w:spacing w:line="560" w:lineRule="exact"/>
        <w:rPr>
          <w:sz w:val="30"/>
          <w:szCs w:val="30"/>
        </w:rPr>
      </w:pPr>
    </w:p>
    <w:p>
      <w:pPr>
        <w:spacing w:line="560" w:lineRule="exact"/>
        <w:rPr>
          <w:sz w:val="30"/>
          <w:szCs w:val="30"/>
        </w:rPr>
      </w:pPr>
      <w:r>
        <w:rPr>
          <w:rFonts w:hint="eastAsia"/>
          <w:sz w:val="30"/>
          <w:szCs w:val="30"/>
        </w:rPr>
        <w:t>表1：</w:t>
      </w:r>
    </w:p>
    <w:p>
      <w:pPr>
        <w:spacing w:line="560" w:lineRule="exact"/>
        <w:jc w:val="center"/>
        <w:rPr>
          <w:rFonts w:ascii="黑体" w:hAnsi="黑体" w:eastAsia="黑体"/>
          <w:sz w:val="36"/>
          <w:szCs w:val="36"/>
        </w:rPr>
      </w:pPr>
      <w:r>
        <w:rPr>
          <w:rFonts w:hint="eastAsia" w:ascii="黑体" w:hAnsi="黑体" w:eastAsia="黑体" w:cs="宋体"/>
          <w:color w:val="000000"/>
          <w:kern w:val="0"/>
          <w:sz w:val="36"/>
          <w:szCs w:val="36"/>
        </w:rPr>
        <w:t>2020年收入支出决算总表</w:t>
      </w:r>
    </w:p>
    <w:tbl>
      <w:tblPr>
        <w:tblStyle w:val="5"/>
        <w:tblW w:w="5419" w:type="pct"/>
        <w:tblInd w:w="-31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86"/>
        <w:gridCol w:w="1560"/>
        <w:gridCol w:w="1560"/>
        <w:gridCol w:w="1842"/>
        <w:gridCol w:w="1558"/>
        <w:gridCol w:w="155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000" w:type="pct"/>
            <w:gridSpan w:val="6"/>
            <w:tcBorders>
              <w:top w:val="nil"/>
              <w:left w:val="nil"/>
              <w:bottom w:val="single" w:color="80808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ind w:left="7020" w:hanging="7020" w:hangingChars="3900"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18"/>
                <w:szCs w:val="18"/>
              </w:rPr>
              <w:t xml:space="preserve"> 单位名称：北京市西城区文物管理处                                                单位：元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2537" w:type="pct"/>
            <w:gridSpan w:val="3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收入</w:t>
            </w:r>
          </w:p>
        </w:tc>
        <w:tc>
          <w:tcPr>
            <w:tcW w:w="2463" w:type="pct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支出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87" w:type="pct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项目</w:t>
            </w:r>
          </w:p>
        </w:tc>
        <w:tc>
          <w:tcPr>
            <w:tcW w:w="77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77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决算数</w:t>
            </w:r>
          </w:p>
        </w:tc>
        <w:tc>
          <w:tcPr>
            <w:tcW w:w="91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项目(按功能分类)</w:t>
            </w:r>
          </w:p>
        </w:tc>
        <w:tc>
          <w:tcPr>
            <w:tcW w:w="77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774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决算数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87" w:type="pct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一、一般公共预算财政拨款收入</w:t>
            </w:r>
          </w:p>
        </w:tc>
        <w:tc>
          <w:tcPr>
            <w:tcW w:w="77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368,853,788.10</w:t>
            </w:r>
          </w:p>
        </w:tc>
        <w:tc>
          <w:tcPr>
            <w:tcW w:w="77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348,807,003.51</w:t>
            </w:r>
          </w:p>
        </w:tc>
        <w:tc>
          <w:tcPr>
            <w:tcW w:w="91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一、一般公共服务支出</w:t>
            </w:r>
          </w:p>
        </w:tc>
        <w:tc>
          <w:tcPr>
            <w:tcW w:w="77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0.00</w:t>
            </w:r>
          </w:p>
        </w:tc>
        <w:tc>
          <w:tcPr>
            <w:tcW w:w="774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87" w:type="pct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二、政府性基金预算财政拨款收入</w:t>
            </w:r>
          </w:p>
        </w:tc>
        <w:tc>
          <w:tcPr>
            <w:tcW w:w="77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0.00</w:t>
            </w:r>
          </w:p>
        </w:tc>
        <w:tc>
          <w:tcPr>
            <w:tcW w:w="77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0.00</w:t>
            </w:r>
          </w:p>
        </w:tc>
        <w:tc>
          <w:tcPr>
            <w:tcW w:w="91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二、外交支出</w:t>
            </w:r>
          </w:p>
        </w:tc>
        <w:tc>
          <w:tcPr>
            <w:tcW w:w="77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0.00</w:t>
            </w:r>
          </w:p>
        </w:tc>
        <w:tc>
          <w:tcPr>
            <w:tcW w:w="774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87" w:type="pct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三、国有资本经营预算财政拨款收入</w:t>
            </w:r>
          </w:p>
        </w:tc>
        <w:tc>
          <w:tcPr>
            <w:tcW w:w="77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0.00</w:t>
            </w:r>
          </w:p>
        </w:tc>
        <w:tc>
          <w:tcPr>
            <w:tcW w:w="77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0.00</w:t>
            </w:r>
          </w:p>
        </w:tc>
        <w:tc>
          <w:tcPr>
            <w:tcW w:w="91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三、国防支出</w:t>
            </w:r>
          </w:p>
        </w:tc>
        <w:tc>
          <w:tcPr>
            <w:tcW w:w="77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0.00</w:t>
            </w:r>
          </w:p>
        </w:tc>
        <w:tc>
          <w:tcPr>
            <w:tcW w:w="774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87" w:type="pct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四、上级补助收入</w:t>
            </w:r>
          </w:p>
        </w:tc>
        <w:tc>
          <w:tcPr>
            <w:tcW w:w="77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0.00</w:t>
            </w:r>
          </w:p>
        </w:tc>
        <w:tc>
          <w:tcPr>
            <w:tcW w:w="77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0.00</w:t>
            </w:r>
          </w:p>
        </w:tc>
        <w:tc>
          <w:tcPr>
            <w:tcW w:w="91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四、公共安全支出</w:t>
            </w:r>
          </w:p>
        </w:tc>
        <w:tc>
          <w:tcPr>
            <w:tcW w:w="77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0.00</w:t>
            </w:r>
          </w:p>
        </w:tc>
        <w:tc>
          <w:tcPr>
            <w:tcW w:w="774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87" w:type="pct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五、事业收入</w:t>
            </w:r>
          </w:p>
        </w:tc>
        <w:tc>
          <w:tcPr>
            <w:tcW w:w="77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0.00</w:t>
            </w:r>
          </w:p>
        </w:tc>
        <w:tc>
          <w:tcPr>
            <w:tcW w:w="77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0.00</w:t>
            </w:r>
          </w:p>
        </w:tc>
        <w:tc>
          <w:tcPr>
            <w:tcW w:w="91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五、教育支出</w:t>
            </w:r>
          </w:p>
        </w:tc>
        <w:tc>
          <w:tcPr>
            <w:tcW w:w="77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6,120.00</w:t>
            </w:r>
          </w:p>
        </w:tc>
        <w:tc>
          <w:tcPr>
            <w:tcW w:w="774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87" w:type="pct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六、经营收入</w:t>
            </w:r>
          </w:p>
        </w:tc>
        <w:tc>
          <w:tcPr>
            <w:tcW w:w="77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0.00</w:t>
            </w:r>
          </w:p>
        </w:tc>
        <w:tc>
          <w:tcPr>
            <w:tcW w:w="77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0.00</w:t>
            </w:r>
          </w:p>
        </w:tc>
        <w:tc>
          <w:tcPr>
            <w:tcW w:w="91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六、科学技术支出</w:t>
            </w:r>
          </w:p>
        </w:tc>
        <w:tc>
          <w:tcPr>
            <w:tcW w:w="77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0.00</w:t>
            </w:r>
          </w:p>
        </w:tc>
        <w:tc>
          <w:tcPr>
            <w:tcW w:w="774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87" w:type="pct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七、附属单位上缴收入</w:t>
            </w:r>
          </w:p>
        </w:tc>
        <w:tc>
          <w:tcPr>
            <w:tcW w:w="77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0.00</w:t>
            </w:r>
          </w:p>
        </w:tc>
        <w:tc>
          <w:tcPr>
            <w:tcW w:w="77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0.00</w:t>
            </w:r>
          </w:p>
        </w:tc>
        <w:tc>
          <w:tcPr>
            <w:tcW w:w="91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七、文化旅游体育与传媒支出</w:t>
            </w:r>
          </w:p>
        </w:tc>
        <w:tc>
          <w:tcPr>
            <w:tcW w:w="77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368,272,763.54</w:t>
            </w:r>
          </w:p>
        </w:tc>
        <w:tc>
          <w:tcPr>
            <w:tcW w:w="774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333,064,935.01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87" w:type="pct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八、其他收入</w:t>
            </w:r>
          </w:p>
        </w:tc>
        <w:tc>
          <w:tcPr>
            <w:tcW w:w="77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0.00</w:t>
            </w:r>
          </w:p>
        </w:tc>
        <w:tc>
          <w:tcPr>
            <w:tcW w:w="77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0.00</w:t>
            </w:r>
          </w:p>
        </w:tc>
        <w:tc>
          <w:tcPr>
            <w:tcW w:w="91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八、社会保障和就业支出</w:t>
            </w:r>
          </w:p>
        </w:tc>
        <w:tc>
          <w:tcPr>
            <w:tcW w:w="77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194,962.56</w:t>
            </w:r>
          </w:p>
        </w:tc>
        <w:tc>
          <w:tcPr>
            <w:tcW w:w="774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146,203.68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87" w:type="pct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　</w:t>
            </w:r>
          </w:p>
        </w:tc>
        <w:tc>
          <w:tcPr>
            <w:tcW w:w="77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　</w:t>
            </w:r>
          </w:p>
        </w:tc>
        <w:tc>
          <w:tcPr>
            <w:tcW w:w="77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　</w:t>
            </w:r>
          </w:p>
        </w:tc>
        <w:tc>
          <w:tcPr>
            <w:tcW w:w="91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九、卫生健康支出</w:t>
            </w:r>
          </w:p>
        </w:tc>
        <w:tc>
          <w:tcPr>
            <w:tcW w:w="77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105,604.72</w:t>
            </w:r>
          </w:p>
        </w:tc>
        <w:tc>
          <w:tcPr>
            <w:tcW w:w="774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106,926.02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87" w:type="pct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　</w:t>
            </w:r>
          </w:p>
        </w:tc>
        <w:tc>
          <w:tcPr>
            <w:tcW w:w="77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　</w:t>
            </w:r>
          </w:p>
        </w:tc>
        <w:tc>
          <w:tcPr>
            <w:tcW w:w="77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　</w:t>
            </w:r>
          </w:p>
        </w:tc>
        <w:tc>
          <w:tcPr>
            <w:tcW w:w="91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十、节能环保支出</w:t>
            </w:r>
          </w:p>
        </w:tc>
        <w:tc>
          <w:tcPr>
            <w:tcW w:w="77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0.00</w:t>
            </w:r>
          </w:p>
        </w:tc>
        <w:tc>
          <w:tcPr>
            <w:tcW w:w="774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87" w:type="pct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　</w:t>
            </w:r>
          </w:p>
        </w:tc>
        <w:tc>
          <w:tcPr>
            <w:tcW w:w="77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　</w:t>
            </w:r>
          </w:p>
        </w:tc>
        <w:tc>
          <w:tcPr>
            <w:tcW w:w="77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　</w:t>
            </w:r>
          </w:p>
        </w:tc>
        <w:tc>
          <w:tcPr>
            <w:tcW w:w="91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十一、城乡社区支出</w:t>
            </w:r>
          </w:p>
        </w:tc>
        <w:tc>
          <w:tcPr>
            <w:tcW w:w="77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0.00</w:t>
            </w:r>
          </w:p>
        </w:tc>
        <w:tc>
          <w:tcPr>
            <w:tcW w:w="774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87" w:type="pct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　</w:t>
            </w:r>
          </w:p>
        </w:tc>
        <w:tc>
          <w:tcPr>
            <w:tcW w:w="77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　</w:t>
            </w:r>
          </w:p>
        </w:tc>
        <w:tc>
          <w:tcPr>
            <w:tcW w:w="77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　</w:t>
            </w:r>
          </w:p>
        </w:tc>
        <w:tc>
          <w:tcPr>
            <w:tcW w:w="91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十二、农林水支出</w:t>
            </w:r>
          </w:p>
        </w:tc>
        <w:tc>
          <w:tcPr>
            <w:tcW w:w="77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0.00</w:t>
            </w:r>
          </w:p>
        </w:tc>
        <w:tc>
          <w:tcPr>
            <w:tcW w:w="774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87" w:type="pct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　</w:t>
            </w:r>
          </w:p>
        </w:tc>
        <w:tc>
          <w:tcPr>
            <w:tcW w:w="77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　</w:t>
            </w:r>
          </w:p>
        </w:tc>
        <w:tc>
          <w:tcPr>
            <w:tcW w:w="77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　</w:t>
            </w:r>
          </w:p>
        </w:tc>
        <w:tc>
          <w:tcPr>
            <w:tcW w:w="91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十三、交通运输支出</w:t>
            </w:r>
          </w:p>
        </w:tc>
        <w:tc>
          <w:tcPr>
            <w:tcW w:w="77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0.00</w:t>
            </w:r>
          </w:p>
        </w:tc>
        <w:tc>
          <w:tcPr>
            <w:tcW w:w="774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87" w:type="pct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　</w:t>
            </w:r>
          </w:p>
        </w:tc>
        <w:tc>
          <w:tcPr>
            <w:tcW w:w="77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　</w:t>
            </w:r>
          </w:p>
        </w:tc>
        <w:tc>
          <w:tcPr>
            <w:tcW w:w="77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　</w:t>
            </w:r>
          </w:p>
        </w:tc>
        <w:tc>
          <w:tcPr>
            <w:tcW w:w="91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十四、资源勘探信息等支出</w:t>
            </w:r>
          </w:p>
        </w:tc>
        <w:tc>
          <w:tcPr>
            <w:tcW w:w="77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0.00</w:t>
            </w:r>
          </w:p>
        </w:tc>
        <w:tc>
          <w:tcPr>
            <w:tcW w:w="774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87" w:type="pct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　</w:t>
            </w:r>
          </w:p>
        </w:tc>
        <w:tc>
          <w:tcPr>
            <w:tcW w:w="77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　</w:t>
            </w:r>
          </w:p>
        </w:tc>
        <w:tc>
          <w:tcPr>
            <w:tcW w:w="77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　</w:t>
            </w:r>
          </w:p>
        </w:tc>
        <w:tc>
          <w:tcPr>
            <w:tcW w:w="91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十五、商业服务业等支出</w:t>
            </w:r>
          </w:p>
        </w:tc>
        <w:tc>
          <w:tcPr>
            <w:tcW w:w="77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0.00</w:t>
            </w:r>
          </w:p>
        </w:tc>
        <w:tc>
          <w:tcPr>
            <w:tcW w:w="774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87" w:type="pct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　</w:t>
            </w:r>
          </w:p>
        </w:tc>
        <w:tc>
          <w:tcPr>
            <w:tcW w:w="77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　</w:t>
            </w:r>
          </w:p>
        </w:tc>
        <w:tc>
          <w:tcPr>
            <w:tcW w:w="77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　</w:t>
            </w:r>
          </w:p>
        </w:tc>
        <w:tc>
          <w:tcPr>
            <w:tcW w:w="91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十六、金融支出</w:t>
            </w:r>
          </w:p>
        </w:tc>
        <w:tc>
          <w:tcPr>
            <w:tcW w:w="77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0.00</w:t>
            </w:r>
          </w:p>
        </w:tc>
        <w:tc>
          <w:tcPr>
            <w:tcW w:w="774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87" w:type="pct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　</w:t>
            </w:r>
          </w:p>
        </w:tc>
        <w:tc>
          <w:tcPr>
            <w:tcW w:w="77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　</w:t>
            </w:r>
          </w:p>
        </w:tc>
        <w:tc>
          <w:tcPr>
            <w:tcW w:w="77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　</w:t>
            </w:r>
          </w:p>
        </w:tc>
        <w:tc>
          <w:tcPr>
            <w:tcW w:w="91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十七、援助其他地区支出</w:t>
            </w:r>
          </w:p>
        </w:tc>
        <w:tc>
          <w:tcPr>
            <w:tcW w:w="77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0.00</w:t>
            </w:r>
          </w:p>
        </w:tc>
        <w:tc>
          <w:tcPr>
            <w:tcW w:w="774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87" w:type="pct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　</w:t>
            </w:r>
          </w:p>
        </w:tc>
        <w:tc>
          <w:tcPr>
            <w:tcW w:w="77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　</w:t>
            </w:r>
          </w:p>
        </w:tc>
        <w:tc>
          <w:tcPr>
            <w:tcW w:w="77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　</w:t>
            </w:r>
          </w:p>
        </w:tc>
        <w:tc>
          <w:tcPr>
            <w:tcW w:w="91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十八、自然资源海洋气象等支出</w:t>
            </w:r>
          </w:p>
        </w:tc>
        <w:tc>
          <w:tcPr>
            <w:tcW w:w="77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0.00</w:t>
            </w:r>
          </w:p>
        </w:tc>
        <w:tc>
          <w:tcPr>
            <w:tcW w:w="774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87" w:type="pct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　</w:t>
            </w:r>
          </w:p>
        </w:tc>
        <w:tc>
          <w:tcPr>
            <w:tcW w:w="77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　</w:t>
            </w:r>
          </w:p>
        </w:tc>
        <w:tc>
          <w:tcPr>
            <w:tcW w:w="77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　</w:t>
            </w:r>
          </w:p>
        </w:tc>
        <w:tc>
          <w:tcPr>
            <w:tcW w:w="91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十九、住房保障支出</w:t>
            </w:r>
          </w:p>
        </w:tc>
        <w:tc>
          <w:tcPr>
            <w:tcW w:w="77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274,337.28</w:t>
            </w:r>
          </w:p>
        </w:tc>
        <w:tc>
          <w:tcPr>
            <w:tcW w:w="774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226,028.00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87" w:type="pct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　</w:t>
            </w:r>
          </w:p>
        </w:tc>
        <w:tc>
          <w:tcPr>
            <w:tcW w:w="77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　</w:t>
            </w:r>
          </w:p>
        </w:tc>
        <w:tc>
          <w:tcPr>
            <w:tcW w:w="77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　</w:t>
            </w:r>
          </w:p>
        </w:tc>
        <w:tc>
          <w:tcPr>
            <w:tcW w:w="91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二十、粮油物资储备支出</w:t>
            </w:r>
          </w:p>
        </w:tc>
        <w:tc>
          <w:tcPr>
            <w:tcW w:w="77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0.00</w:t>
            </w:r>
          </w:p>
        </w:tc>
        <w:tc>
          <w:tcPr>
            <w:tcW w:w="774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87" w:type="pct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　</w:t>
            </w:r>
          </w:p>
        </w:tc>
        <w:tc>
          <w:tcPr>
            <w:tcW w:w="77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　</w:t>
            </w:r>
          </w:p>
        </w:tc>
        <w:tc>
          <w:tcPr>
            <w:tcW w:w="77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　</w:t>
            </w:r>
          </w:p>
        </w:tc>
        <w:tc>
          <w:tcPr>
            <w:tcW w:w="91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二十一、国有资本经营预算支出</w:t>
            </w:r>
          </w:p>
        </w:tc>
        <w:tc>
          <w:tcPr>
            <w:tcW w:w="77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0.00</w:t>
            </w:r>
          </w:p>
        </w:tc>
        <w:tc>
          <w:tcPr>
            <w:tcW w:w="774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87" w:type="pct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　</w:t>
            </w:r>
          </w:p>
        </w:tc>
        <w:tc>
          <w:tcPr>
            <w:tcW w:w="77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　</w:t>
            </w:r>
          </w:p>
        </w:tc>
        <w:tc>
          <w:tcPr>
            <w:tcW w:w="77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　</w:t>
            </w:r>
          </w:p>
        </w:tc>
        <w:tc>
          <w:tcPr>
            <w:tcW w:w="91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二十二、灾害防治及应急管理支出</w:t>
            </w:r>
          </w:p>
        </w:tc>
        <w:tc>
          <w:tcPr>
            <w:tcW w:w="77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0.00</w:t>
            </w:r>
          </w:p>
        </w:tc>
        <w:tc>
          <w:tcPr>
            <w:tcW w:w="774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87" w:type="pct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　</w:t>
            </w:r>
          </w:p>
        </w:tc>
        <w:tc>
          <w:tcPr>
            <w:tcW w:w="77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　</w:t>
            </w:r>
          </w:p>
        </w:tc>
        <w:tc>
          <w:tcPr>
            <w:tcW w:w="77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　</w:t>
            </w:r>
          </w:p>
        </w:tc>
        <w:tc>
          <w:tcPr>
            <w:tcW w:w="91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二十三、其他支出</w:t>
            </w:r>
          </w:p>
        </w:tc>
        <w:tc>
          <w:tcPr>
            <w:tcW w:w="77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0.00</w:t>
            </w:r>
          </w:p>
        </w:tc>
        <w:tc>
          <w:tcPr>
            <w:tcW w:w="774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87" w:type="pct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　</w:t>
            </w:r>
          </w:p>
        </w:tc>
        <w:tc>
          <w:tcPr>
            <w:tcW w:w="77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　</w:t>
            </w:r>
          </w:p>
        </w:tc>
        <w:tc>
          <w:tcPr>
            <w:tcW w:w="77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　</w:t>
            </w:r>
          </w:p>
        </w:tc>
        <w:tc>
          <w:tcPr>
            <w:tcW w:w="91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二十四、债务还本支出</w:t>
            </w:r>
          </w:p>
        </w:tc>
        <w:tc>
          <w:tcPr>
            <w:tcW w:w="77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0.00</w:t>
            </w:r>
          </w:p>
        </w:tc>
        <w:tc>
          <w:tcPr>
            <w:tcW w:w="774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87" w:type="pct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　</w:t>
            </w:r>
          </w:p>
        </w:tc>
        <w:tc>
          <w:tcPr>
            <w:tcW w:w="77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　</w:t>
            </w:r>
          </w:p>
        </w:tc>
        <w:tc>
          <w:tcPr>
            <w:tcW w:w="77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　</w:t>
            </w:r>
          </w:p>
        </w:tc>
        <w:tc>
          <w:tcPr>
            <w:tcW w:w="91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二十五、债务付息支出</w:t>
            </w:r>
          </w:p>
        </w:tc>
        <w:tc>
          <w:tcPr>
            <w:tcW w:w="77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0.00</w:t>
            </w:r>
          </w:p>
        </w:tc>
        <w:tc>
          <w:tcPr>
            <w:tcW w:w="774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87" w:type="pct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　</w:t>
            </w:r>
          </w:p>
        </w:tc>
        <w:tc>
          <w:tcPr>
            <w:tcW w:w="77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　</w:t>
            </w:r>
          </w:p>
        </w:tc>
        <w:tc>
          <w:tcPr>
            <w:tcW w:w="77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　</w:t>
            </w:r>
          </w:p>
        </w:tc>
        <w:tc>
          <w:tcPr>
            <w:tcW w:w="91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二十六、抗疫特别国债安排的支出</w:t>
            </w:r>
          </w:p>
        </w:tc>
        <w:tc>
          <w:tcPr>
            <w:tcW w:w="77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0.00</w:t>
            </w:r>
          </w:p>
        </w:tc>
        <w:tc>
          <w:tcPr>
            <w:tcW w:w="774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87" w:type="pct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本年收入合计</w:t>
            </w:r>
          </w:p>
        </w:tc>
        <w:tc>
          <w:tcPr>
            <w:tcW w:w="77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b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b/>
                <w:kern w:val="0"/>
                <w:sz w:val="18"/>
                <w:szCs w:val="18"/>
              </w:rPr>
              <w:t>368,853,788.10</w:t>
            </w:r>
          </w:p>
        </w:tc>
        <w:tc>
          <w:tcPr>
            <w:tcW w:w="77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b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b/>
                <w:kern w:val="0"/>
                <w:sz w:val="18"/>
                <w:szCs w:val="18"/>
              </w:rPr>
              <w:t>348,807,003.51</w:t>
            </w:r>
          </w:p>
        </w:tc>
        <w:tc>
          <w:tcPr>
            <w:tcW w:w="91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本年支出合计</w:t>
            </w:r>
          </w:p>
        </w:tc>
        <w:tc>
          <w:tcPr>
            <w:tcW w:w="77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b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b/>
                <w:kern w:val="0"/>
                <w:sz w:val="18"/>
                <w:szCs w:val="18"/>
              </w:rPr>
              <w:t>368,853,788.10</w:t>
            </w:r>
          </w:p>
        </w:tc>
        <w:tc>
          <w:tcPr>
            <w:tcW w:w="774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b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b/>
                <w:kern w:val="0"/>
                <w:sz w:val="18"/>
                <w:szCs w:val="18"/>
              </w:rPr>
              <w:t>333,544,092.71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87" w:type="pct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 xml:space="preserve">    使用非财政拨款结余</w:t>
            </w:r>
          </w:p>
        </w:tc>
        <w:tc>
          <w:tcPr>
            <w:tcW w:w="77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0.00</w:t>
            </w:r>
          </w:p>
        </w:tc>
        <w:tc>
          <w:tcPr>
            <w:tcW w:w="77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0.00</w:t>
            </w:r>
          </w:p>
        </w:tc>
        <w:tc>
          <w:tcPr>
            <w:tcW w:w="91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 xml:space="preserve">    结余分配</w:t>
            </w:r>
          </w:p>
        </w:tc>
        <w:tc>
          <w:tcPr>
            <w:tcW w:w="77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―</w:t>
            </w:r>
          </w:p>
        </w:tc>
        <w:tc>
          <w:tcPr>
            <w:tcW w:w="774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87" w:type="pct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 xml:space="preserve">    年初结转和结余</w:t>
            </w:r>
          </w:p>
        </w:tc>
        <w:tc>
          <w:tcPr>
            <w:tcW w:w="77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0.00</w:t>
            </w:r>
          </w:p>
        </w:tc>
        <w:tc>
          <w:tcPr>
            <w:tcW w:w="77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0.00</w:t>
            </w:r>
          </w:p>
        </w:tc>
        <w:tc>
          <w:tcPr>
            <w:tcW w:w="91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 xml:space="preserve">    年末结转和结余</w:t>
            </w:r>
          </w:p>
        </w:tc>
        <w:tc>
          <w:tcPr>
            <w:tcW w:w="77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0.00</w:t>
            </w:r>
          </w:p>
        </w:tc>
        <w:tc>
          <w:tcPr>
            <w:tcW w:w="774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15,262,910.80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87" w:type="pct"/>
            <w:tcBorders>
              <w:top w:val="nil"/>
              <w:left w:val="single" w:color="000000" w:sz="12" w:space="0"/>
              <w:bottom w:val="single" w:color="000000" w:sz="12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总计</w:t>
            </w:r>
          </w:p>
        </w:tc>
        <w:tc>
          <w:tcPr>
            <w:tcW w:w="775" w:type="pct"/>
            <w:tcBorders>
              <w:top w:val="nil"/>
              <w:left w:val="nil"/>
              <w:bottom w:val="single" w:color="000000" w:sz="12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b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b/>
                <w:kern w:val="0"/>
                <w:sz w:val="18"/>
                <w:szCs w:val="18"/>
              </w:rPr>
              <w:t>368,853,788.10</w:t>
            </w:r>
          </w:p>
        </w:tc>
        <w:tc>
          <w:tcPr>
            <w:tcW w:w="775" w:type="pct"/>
            <w:tcBorders>
              <w:top w:val="nil"/>
              <w:left w:val="nil"/>
              <w:bottom w:val="single" w:color="000000" w:sz="12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b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b/>
                <w:kern w:val="0"/>
                <w:sz w:val="18"/>
                <w:szCs w:val="18"/>
              </w:rPr>
              <w:t>348,807,003.51</w:t>
            </w:r>
          </w:p>
        </w:tc>
        <w:tc>
          <w:tcPr>
            <w:tcW w:w="915" w:type="pct"/>
            <w:tcBorders>
              <w:top w:val="nil"/>
              <w:left w:val="nil"/>
              <w:bottom w:val="single" w:color="000000" w:sz="12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总计</w:t>
            </w:r>
          </w:p>
        </w:tc>
        <w:tc>
          <w:tcPr>
            <w:tcW w:w="774" w:type="pct"/>
            <w:tcBorders>
              <w:top w:val="nil"/>
              <w:left w:val="nil"/>
              <w:bottom w:val="single" w:color="000000" w:sz="12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b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b/>
                <w:kern w:val="0"/>
                <w:sz w:val="18"/>
                <w:szCs w:val="18"/>
              </w:rPr>
              <w:t>368,853,788.10</w:t>
            </w:r>
          </w:p>
        </w:tc>
        <w:tc>
          <w:tcPr>
            <w:tcW w:w="774" w:type="pct"/>
            <w:tcBorders>
              <w:top w:val="nil"/>
              <w:left w:val="nil"/>
              <w:bottom w:val="single" w:color="000000" w:sz="12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b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b/>
                <w:kern w:val="0"/>
                <w:sz w:val="18"/>
                <w:szCs w:val="18"/>
              </w:rPr>
              <w:t>348,807,003.51</w:t>
            </w:r>
          </w:p>
        </w:tc>
      </w:tr>
    </w:tbl>
    <w:p>
      <w:pPr>
        <w:spacing w:line="560" w:lineRule="exact"/>
        <w:rPr>
          <w:sz w:val="30"/>
          <w:szCs w:val="30"/>
        </w:rPr>
        <w:sectPr>
          <w:pgSz w:w="11906" w:h="16838"/>
          <w:pgMar w:top="1418" w:right="1418" w:bottom="1418" w:left="1418" w:header="851" w:footer="992" w:gutter="0"/>
          <w:cols w:space="720" w:num="1"/>
          <w:docGrid w:linePitch="312" w:charSpace="0"/>
        </w:sectPr>
      </w:pPr>
    </w:p>
    <w:p>
      <w:pPr>
        <w:spacing w:line="560" w:lineRule="exact"/>
        <w:rPr>
          <w:sz w:val="30"/>
          <w:szCs w:val="30"/>
        </w:rPr>
      </w:pPr>
      <w:r>
        <w:rPr>
          <w:rFonts w:hint="eastAsia"/>
          <w:sz w:val="30"/>
          <w:szCs w:val="30"/>
        </w:rPr>
        <w:t>表2：</w:t>
      </w:r>
    </w:p>
    <w:tbl>
      <w:tblPr>
        <w:tblStyle w:val="5"/>
        <w:tblW w:w="5000" w:type="pct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4"/>
        <w:gridCol w:w="637"/>
        <w:gridCol w:w="637"/>
        <w:gridCol w:w="3640"/>
        <w:gridCol w:w="1638"/>
        <w:gridCol w:w="1638"/>
        <w:gridCol w:w="1160"/>
        <w:gridCol w:w="890"/>
        <w:gridCol w:w="890"/>
        <w:gridCol w:w="1427"/>
        <w:gridCol w:w="102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5000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center"/>
              <w:rPr>
                <w:rFonts w:cs="Arial" w:asciiTheme="minorEastAsia" w:hAnsiTheme="minorEastAsia" w:eastAsia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36"/>
                <w:szCs w:val="36"/>
              </w:rPr>
              <w:t>2020年收入决算表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951" w:type="pct"/>
            <w:gridSpan w:val="4"/>
            <w:tcBorders>
              <w:top w:val="nil"/>
              <w:left w:val="nil"/>
              <w:bottom w:val="single" w:color="80808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0"/>
                <w:szCs w:val="20"/>
              </w:rPr>
              <w:t>单位名称：北京市西城区文物管理处</w:t>
            </w:r>
          </w:p>
        </w:tc>
        <w:tc>
          <w:tcPr>
            <w:tcW w:w="576" w:type="pct"/>
            <w:tcBorders>
              <w:top w:val="nil"/>
              <w:left w:val="nil"/>
              <w:bottom w:val="single" w:color="80808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　</w:t>
            </w:r>
          </w:p>
        </w:tc>
        <w:tc>
          <w:tcPr>
            <w:tcW w:w="576" w:type="pct"/>
            <w:tcBorders>
              <w:top w:val="nil"/>
              <w:left w:val="nil"/>
              <w:bottom w:val="single" w:color="80808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cs="Arial" w:asciiTheme="minorEastAsia" w:hAnsiTheme="minorEastAsia" w:eastAsia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08" w:type="pct"/>
            <w:tcBorders>
              <w:top w:val="nil"/>
              <w:left w:val="nil"/>
              <w:bottom w:val="single" w:color="80808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　</w:t>
            </w:r>
          </w:p>
        </w:tc>
        <w:tc>
          <w:tcPr>
            <w:tcW w:w="313" w:type="pct"/>
            <w:tcBorders>
              <w:top w:val="nil"/>
              <w:left w:val="nil"/>
              <w:bottom w:val="single" w:color="80808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　</w:t>
            </w:r>
          </w:p>
        </w:tc>
        <w:tc>
          <w:tcPr>
            <w:tcW w:w="313" w:type="pct"/>
            <w:tcBorders>
              <w:top w:val="nil"/>
              <w:left w:val="nil"/>
              <w:bottom w:val="single" w:color="80808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　</w:t>
            </w:r>
          </w:p>
        </w:tc>
        <w:tc>
          <w:tcPr>
            <w:tcW w:w="502" w:type="pct"/>
            <w:tcBorders>
              <w:top w:val="nil"/>
              <w:left w:val="nil"/>
              <w:bottom w:val="single" w:color="80808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　</w:t>
            </w:r>
          </w:p>
        </w:tc>
        <w:tc>
          <w:tcPr>
            <w:tcW w:w="361" w:type="pct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0"/>
                <w:szCs w:val="20"/>
              </w:rPr>
              <w:t>单位：元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951" w:type="pct"/>
            <w:gridSpan w:val="4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项目</w:t>
            </w:r>
          </w:p>
        </w:tc>
        <w:tc>
          <w:tcPr>
            <w:tcW w:w="576" w:type="pct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center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本年收入合计</w:t>
            </w:r>
          </w:p>
        </w:tc>
        <w:tc>
          <w:tcPr>
            <w:tcW w:w="576" w:type="pct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center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财政拨款收入</w:t>
            </w:r>
          </w:p>
        </w:tc>
        <w:tc>
          <w:tcPr>
            <w:tcW w:w="408" w:type="pct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center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上级补助收入</w:t>
            </w:r>
          </w:p>
        </w:tc>
        <w:tc>
          <w:tcPr>
            <w:tcW w:w="313" w:type="pct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center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事业收入</w:t>
            </w:r>
          </w:p>
        </w:tc>
        <w:tc>
          <w:tcPr>
            <w:tcW w:w="313" w:type="pct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center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经营收入</w:t>
            </w:r>
          </w:p>
        </w:tc>
        <w:tc>
          <w:tcPr>
            <w:tcW w:w="502" w:type="pct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center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附属单位上缴收入</w:t>
            </w:r>
          </w:p>
        </w:tc>
        <w:tc>
          <w:tcPr>
            <w:tcW w:w="361" w:type="pct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center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其他收入</w:t>
            </w:r>
          </w:p>
        </w:tc>
      </w:tr>
      <w:tr>
        <w:trPr>
          <w:trHeight w:val="560" w:hRule="atLeast"/>
        </w:trPr>
        <w:tc>
          <w:tcPr>
            <w:tcW w:w="671" w:type="pct"/>
            <w:gridSpan w:val="3"/>
            <w:vMerge w:val="restart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center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支出功能分类科目编码</w:t>
            </w:r>
          </w:p>
        </w:tc>
        <w:tc>
          <w:tcPr>
            <w:tcW w:w="1280" w:type="pct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科目名称</w:t>
            </w:r>
          </w:p>
        </w:tc>
        <w:tc>
          <w:tcPr>
            <w:tcW w:w="576" w:type="pct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</w:p>
        </w:tc>
        <w:tc>
          <w:tcPr>
            <w:tcW w:w="576" w:type="pct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</w:p>
        </w:tc>
        <w:tc>
          <w:tcPr>
            <w:tcW w:w="408" w:type="pct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</w:p>
        </w:tc>
        <w:tc>
          <w:tcPr>
            <w:tcW w:w="313" w:type="pct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</w:p>
        </w:tc>
        <w:tc>
          <w:tcPr>
            <w:tcW w:w="313" w:type="pct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</w:p>
        </w:tc>
        <w:tc>
          <w:tcPr>
            <w:tcW w:w="502" w:type="pct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</w:p>
        </w:tc>
        <w:tc>
          <w:tcPr>
            <w:tcW w:w="361" w:type="pct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671" w:type="pct"/>
            <w:gridSpan w:val="3"/>
            <w:vMerge w:val="continue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</w:p>
        </w:tc>
        <w:tc>
          <w:tcPr>
            <w:tcW w:w="1280" w:type="pct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</w:p>
        </w:tc>
        <w:tc>
          <w:tcPr>
            <w:tcW w:w="576" w:type="pct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</w:p>
        </w:tc>
        <w:tc>
          <w:tcPr>
            <w:tcW w:w="576" w:type="pct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</w:p>
        </w:tc>
        <w:tc>
          <w:tcPr>
            <w:tcW w:w="408" w:type="pct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</w:p>
        </w:tc>
        <w:tc>
          <w:tcPr>
            <w:tcW w:w="313" w:type="pct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</w:p>
        </w:tc>
        <w:tc>
          <w:tcPr>
            <w:tcW w:w="313" w:type="pct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</w:p>
        </w:tc>
        <w:tc>
          <w:tcPr>
            <w:tcW w:w="502" w:type="pct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</w:p>
        </w:tc>
        <w:tc>
          <w:tcPr>
            <w:tcW w:w="361" w:type="pct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671" w:type="pct"/>
            <w:gridSpan w:val="3"/>
            <w:vMerge w:val="continue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</w:p>
        </w:tc>
        <w:tc>
          <w:tcPr>
            <w:tcW w:w="1280" w:type="pct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</w:p>
        </w:tc>
        <w:tc>
          <w:tcPr>
            <w:tcW w:w="576" w:type="pct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</w:p>
        </w:tc>
        <w:tc>
          <w:tcPr>
            <w:tcW w:w="576" w:type="pct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</w:p>
        </w:tc>
        <w:tc>
          <w:tcPr>
            <w:tcW w:w="408" w:type="pct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</w:p>
        </w:tc>
        <w:tc>
          <w:tcPr>
            <w:tcW w:w="313" w:type="pct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</w:p>
        </w:tc>
        <w:tc>
          <w:tcPr>
            <w:tcW w:w="313" w:type="pct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</w:p>
        </w:tc>
        <w:tc>
          <w:tcPr>
            <w:tcW w:w="502" w:type="pct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</w:p>
        </w:tc>
        <w:tc>
          <w:tcPr>
            <w:tcW w:w="361" w:type="pct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223" w:type="pct"/>
            <w:vMerge w:val="restart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类</w:t>
            </w:r>
          </w:p>
        </w:tc>
        <w:tc>
          <w:tcPr>
            <w:tcW w:w="224" w:type="pct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款</w:t>
            </w:r>
          </w:p>
        </w:tc>
        <w:tc>
          <w:tcPr>
            <w:tcW w:w="224" w:type="pct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项</w:t>
            </w:r>
          </w:p>
        </w:tc>
        <w:tc>
          <w:tcPr>
            <w:tcW w:w="128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栏次</w:t>
            </w:r>
          </w:p>
        </w:tc>
        <w:tc>
          <w:tcPr>
            <w:tcW w:w="576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center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576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center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40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center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3</w:t>
            </w:r>
          </w:p>
        </w:tc>
        <w:tc>
          <w:tcPr>
            <w:tcW w:w="313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center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4</w:t>
            </w:r>
          </w:p>
        </w:tc>
        <w:tc>
          <w:tcPr>
            <w:tcW w:w="313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center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5</w:t>
            </w:r>
          </w:p>
        </w:tc>
        <w:tc>
          <w:tcPr>
            <w:tcW w:w="502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center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6</w:t>
            </w:r>
          </w:p>
        </w:tc>
        <w:tc>
          <w:tcPr>
            <w:tcW w:w="361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center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223" w:type="pct"/>
            <w:vMerge w:val="continue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</w:p>
        </w:tc>
        <w:tc>
          <w:tcPr>
            <w:tcW w:w="224" w:type="pct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</w:p>
        </w:tc>
        <w:tc>
          <w:tcPr>
            <w:tcW w:w="224" w:type="pct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</w:p>
        </w:tc>
        <w:tc>
          <w:tcPr>
            <w:tcW w:w="128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合计</w:t>
            </w:r>
          </w:p>
        </w:tc>
        <w:tc>
          <w:tcPr>
            <w:tcW w:w="576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348,807,003.51</w:t>
            </w:r>
          </w:p>
        </w:tc>
        <w:tc>
          <w:tcPr>
            <w:tcW w:w="576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348,807,003.51</w:t>
            </w:r>
          </w:p>
        </w:tc>
        <w:tc>
          <w:tcPr>
            <w:tcW w:w="40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313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313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502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361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71" w:type="pct"/>
            <w:gridSpan w:val="3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  <w:t>207</w:t>
            </w:r>
          </w:p>
        </w:tc>
        <w:tc>
          <w:tcPr>
            <w:tcW w:w="128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  <w:t>文化旅游体育与传媒支出</w:t>
            </w:r>
          </w:p>
        </w:tc>
        <w:tc>
          <w:tcPr>
            <w:tcW w:w="576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  <w:t>348,327,845.81</w:t>
            </w:r>
          </w:p>
        </w:tc>
        <w:tc>
          <w:tcPr>
            <w:tcW w:w="576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  <w:t>348,327,845.81</w:t>
            </w:r>
          </w:p>
        </w:tc>
        <w:tc>
          <w:tcPr>
            <w:tcW w:w="40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  <w:t>0.00</w:t>
            </w:r>
          </w:p>
        </w:tc>
        <w:tc>
          <w:tcPr>
            <w:tcW w:w="313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  <w:t>0.00</w:t>
            </w:r>
          </w:p>
        </w:tc>
        <w:tc>
          <w:tcPr>
            <w:tcW w:w="313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  <w:t>0.00</w:t>
            </w:r>
          </w:p>
        </w:tc>
        <w:tc>
          <w:tcPr>
            <w:tcW w:w="502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  <w:t>0.00</w:t>
            </w:r>
          </w:p>
        </w:tc>
        <w:tc>
          <w:tcPr>
            <w:tcW w:w="361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71" w:type="pct"/>
            <w:gridSpan w:val="3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  <w:t>20701</w:t>
            </w:r>
          </w:p>
        </w:tc>
        <w:tc>
          <w:tcPr>
            <w:tcW w:w="128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  <w:t>文化和旅游</w:t>
            </w:r>
          </w:p>
        </w:tc>
        <w:tc>
          <w:tcPr>
            <w:tcW w:w="576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  <w:t>281,851,158.00</w:t>
            </w:r>
          </w:p>
        </w:tc>
        <w:tc>
          <w:tcPr>
            <w:tcW w:w="576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  <w:t>281,851,158.00</w:t>
            </w:r>
          </w:p>
        </w:tc>
        <w:tc>
          <w:tcPr>
            <w:tcW w:w="40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  <w:t>0.00</w:t>
            </w:r>
          </w:p>
        </w:tc>
        <w:tc>
          <w:tcPr>
            <w:tcW w:w="313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  <w:t>0.00</w:t>
            </w:r>
          </w:p>
        </w:tc>
        <w:tc>
          <w:tcPr>
            <w:tcW w:w="313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  <w:t>0.00</w:t>
            </w:r>
          </w:p>
        </w:tc>
        <w:tc>
          <w:tcPr>
            <w:tcW w:w="502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  <w:t>0.00</w:t>
            </w:r>
          </w:p>
        </w:tc>
        <w:tc>
          <w:tcPr>
            <w:tcW w:w="361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71" w:type="pct"/>
            <w:gridSpan w:val="3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  <w:t>2070199</w:t>
            </w:r>
          </w:p>
        </w:tc>
        <w:tc>
          <w:tcPr>
            <w:tcW w:w="128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  <w:t>其他文化和旅游支出</w:t>
            </w:r>
          </w:p>
        </w:tc>
        <w:tc>
          <w:tcPr>
            <w:tcW w:w="576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  <w:t>281,851,158.00</w:t>
            </w:r>
          </w:p>
        </w:tc>
        <w:tc>
          <w:tcPr>
            <w:tcW w:w="576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  <w:t>281,851,158.00</w:t>
            </w:r>
          </w:p>
        </w:tc>
        <w:tc>
          <w:tcPr>
            <w:tcW w:w="40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  <w:t>0.00</w:t>
            </w:r>
          </w:p>
        </w:tc>
        <w:tc>
          <w:tcPr>
            <w:tcW w:w="313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  <w:t>0.00</w:t>
            </w:r>
          </w:p>
        </w:tc>
        <w:tc>
          <w:tcPr>
            <w:tcW w:w="313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  <w:t>0.00</w:t>
            </w:r>
          </w:p>
        </w:tc>
        <w:tc>
          <w:tcPr>
            <w:tcW w:w="502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  <w:t>0.00</w:t>
            </w:r>
          </w:p>
        </w:tc>
        <w:tc>
          <w:tcPr>
            <w:tcW w:w="361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71" w:type="pct"/>
            <w:gridSpan w:val="3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2070199</w:t>
            </w:r>
          </w:p>
        </w:tc>
        <w:tc>
          <w:tcPr>
            <w:tcW w:w="128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 xml:space="preserve">  其他文化和旅游支出</w:t>
            </w:r>
          </w:p>
        </w:tc>
        <w:tc>
          <w:tcPr>
            <w:tcW w:w="576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281,851,158.00</w:t>
            </w:r>
          </w:p>
        </w:tc>
        <w:tc>
          <w:tcPr>
            <w:tcW w:w="576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281,851,158.00</w:t>
            </w:r>
          </w:p>
        </w:tc>
        <w:tc>
          <w:tcPr>
            <w:tcW w:w="40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313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313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502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361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71" w:type="pct"/>
            <w:gridSpan w:val="3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  <w:t>20702</w:t>
            </w:r>
          </w:p>
        </w:tc>
        <w:tc>
          <w:tcPr>
            <w:tcW w:w="128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  <w:t>文物</w:t>
            </w:r>
          </w:p>
        </w:tc>
        <w:tc>
          <w:tcPr>
            <w:tcW w:w="576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  <w:t>66,476,687.81</w:t>
            </w:r>
          </w:p>
        </w:tc>
        <w:tc>
          <w:tcPr>
            <w:tcW w:w="576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  <w:t>66,476,687.81</w:t>
            </w:r>
          </w:p>
        </w:tc>
        <w:tc>
          <w:tcPr>
            <w:tcW w:w="40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  <w:t>0.00</w:t>
            </w:r>
          </w:p>
        </w:tc>
        <w:tc>
          <w:tcPr>
            <w:tcW w:w="313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  <w:t>0.00</w:t>
            </w:r>
          </w:p>
        </w:tc>
        <w:tc>
          <w:tcPr>
            <w:tcW w:w="313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  <w:t>0.00</w:t>
            </w:r>
          </w:p>
        </w:tc>
        <w:tc>
          <w:tcPr>
            <w:tcW w:w="502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  <w:t>0.00</w:t>
            </w:r>
          </w:p>
        </w:tc>
        <w:tc>
          <w:tcPr>
            <w:tcW w:w="361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71" w:type="pct"/>
            <w:gridSpan w:val="3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  <w:t>2070205</w:t>
            </w:r>
          </w:p>
        </w:tc>
        <w:tc>
          <w:tcPr>
            <w:tcW w:w="128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  <w:t>博物馆</w:t>
            </w:r>
          </w:p>
        </w:tc>
        <w:tc>
          <w:tcPr>
            <w:tcW w:w="576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  <w:t>1,501,333.39</w:t>
            </w:r>
          </w:p>
        </w:tc>
        <w:tc>
          <w:tcPr>
            <w:tcW w:w="576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  <w:t>1,501,333.39</w:t>
            </w:r>
          </w:p>
        </w:tc>
        <w:tc>
          <w:tcPr>
            <w:tcW w:w="40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  <w:t>0.00</w:t>
            </w:r>
          </w:p>
        </w:tc>
        <w:tc>
          <w:tcPr>
            <w:tcW w:w="313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  <w:t>0.00</w:t>
            </w:r>
          </w:p>
        </w:tc>
        <w:tc>
          <w:tcPr>
            <w:tcW w:w="313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  <w:t>0.00</w:t>
            </w:r>
          </w:p>
        </w:tc>
        <w:tc>
          <w:tcPr>
            <w:tcW w:w="502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  <w:t>0.00</w:t>
            </w:r>
          </w:p>
        </w:tc>
        <w:tc>
          <w:tcPr>
            <w:tcW w:w="361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71" w:type="pct"/>
            <w:gridSpan w:val="3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2070205</w:t>
            </w:r>
          </w:p>
        </w:tc>
        <w:tc>
          <w:tcPr>
            <w:tcW w:w="128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 xml:space="preserve">  博物馆</w:t>
            </w:r>
          </w:p>
        </w:tc>
        <w:tc>
          <w:tcPr>
            <w:tcW w:w="576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1,501,333.39</w:t>
            </w:r>
          </w:p>
        </w:tc>
        <w:tc>
          <w:tcPr>
            <w:tcW w:w="576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1,501,333.39</w:t>
            </w:r>
          </w:p>
        </w:tc>
        <w:tc>
          <w:tcPr>
            <w:tcW w:w="40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313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313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502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361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71" w:type="pct"/>
            <w:gridSpan w:val="3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  <w:t>2070206</w:t>
            </w:r>
          </w:p>
        </w:tc>
        <w:tc>
          <w:tcPr>
            <w:tcW w:w="128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  <w:t>历史名城与古迹</w:t>
            </w:r>
          </w:p>
        </w:tc>
        <w:tc>
          <w:tcPr>
            <w:tcW w:w="576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  <w:t>64,975,354.42</w:t>
            </w:r>
          </w:p>
        </w:tc>
        <w:tc>
          <w:tcPr>
            <w:tcW w:w="576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  <w:t>64,975,354.42</w:t>
            </w:r>
          </w:p>
        </w:tc>
        <w:tc>
          <w:tcPr>
            <w:tcW w:w="40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  <w:t>0.00</w:t>
            </w:r>
          </w:p>
        </w:tc>
        <w:tc>
          <w:tcPr>
            <w:tcW w:w="313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  <w:t>0.00</w:t>
            </w:r>
          </w:p>
        </w:tc>
        <w:tc>
          <w:tcPr>
            <w:tcW w:w="313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  <w:t>0.00</w:t>
            </w:r>
          </w:p>
        </w:tc>
        <w:tc>
          <w:tcPr>
            <w:tcW w:w="502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  <w:t>0.00</w:t>
            </w:r>
          </w:p>
        </w:tc>
        <w:tc>
          <w:tcPr>
            <w:tcW w:w="361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71" w:type="pct"/>
            <w:gridSpan w:val="3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2070206</w:t>
            </w:r>
          </w:p>
        </w:tc>
        <w:tc>
          <w:tcPr>
            <w:tcW w:w="128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 xml:space="preserve">  历史名城与古迹</w:t>
            </w:r>
          </w:p>
        </w:tc>
        <w:tc>
          <w:tcPr>
            <w:tcW w:w="576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64,975,354.42</w:t>
            </w:r>
          </w:p>
        </w:tc>
        <w:tc>
          <w:tcPr>
            <w:tcW w:w="576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64,975,354.42</w:t>
            </w:r>
          </w:p>
        </w:tc>
        <w:tc>
          <w:tcPr>
            <w:tcW w:w="40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313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313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502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361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71" w:type="pct"/>
            <w:gridSpan w:val="3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  <w:t>208</w:t>
            </w:r>
          </w:p>
        </w:tc>
        <w:tc>
          <w:tcPr>
            <w:tcW w:w="128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  <w:t>社会保障和就业支出</w:t>
            </w:r>
          </w:p>
        </w:tc>
        <w:tc>
          <w:tcPr>
            <w:tcW w:w="576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  <w:t>146,203.68</w:t>
            </w:r>
          </w:p>
        </w:tc>
        <w:tc>
          <w:tcPr>
            <w:tcW w:w="576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  <w:t>146,203.68</w:t>
            </w:r>
          </w:p>
        </w:tc>
        <w:tc>
          <w:tcPr>
            <w:tcW w:w="40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  <w:t>0.00</w:t>
            </w:r>
          </w:p>
        </w:tc>
        <w:tc>
          <w:tcPr>
            <w:tcW w:w="313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  <w:t>0.00</w:t>
            </w:r>
          </w:p>
        </w:tc>
        <w:tc>
          <w:tcPr>
            <w:tcW w:w="313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  <w:t>0.00</w:t>
            </w:r>
          </w:p>
        </w:tc>
        <w:tc>
          <w:tcPr>
            <w:tcW w:w="502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  <w:t>0.00</w:t>
            </w:r>
          </w:p>
        </w:tc>
        <w:tc>
          <w:tcPr>
            <w:tcW w:w="361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71" w:type="pct"/>
            <w:gridSpan w:val="3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  <w:t>20805</w:t>
            </w:r>
          </w:p>
        </w:tc>
        <w:tc>
          <w:tcPr>
            <w:tcW w:w="128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  <w:t>行政事业单位养老支出</w:t>
            </w:r>
          </w:p>
        </w:tc>
        <w:tc>
          <w:tcPr>
            <w:tcW w:w="576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  <w:t>146,203.68</w:t>
            </w:r>
          </w:p>
        </w:tc>
        <w:tc>
          <w:tcPr>
            <w:tcW w:w="576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  <w:t>146,203.68</w:t>
            </w:r>
          </w:p>
        </w:tc>
        <w:tc>
          <w:tcPr>
            <w:tcW w:w="40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  <w:t>0.00</w:t>
            </w:r>
          </w:p>
        </w:tc>
        <w:tc>
          <w:tcPr>
            <w:tcW w:w="313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  <w:t>0.00</w:t>
            </w:r>
          </w:p>
        </w:tc>
        <w:tc>
          <w:tcPr>
            <w:tcW w:w="313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  <w:t>0.00</w:t>
            </w:r>
          </w:p>
        </w:tc>
        <w:tc>
          <w:tcPr>
            <w:tcW w:w="502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  <w:t>0.00</w:t>
            </w:r>
          </w:p>
        </w:tc>
        <w:tc>
          <w:tcPr>
            <w:tcW w:w="361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71" w:type="pct"/>
            <w:gridSpan w:val="3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  <w:t>2080505</w:t>
            </w:r>
          </w:p>
        </w:tc>
        <w:tc>
          <w:tcPr>
            <w:tcW w:w="128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  <w:t>机关事业单位基本养老保险缴费支出</w:t>
            </w:r>
          </w:p>
        </w:tc>
        <w:tc>
          <w:tcPr>
            <w:tcW w:w="576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  <w:t>97,469.12</w:t>
            </w:r>
          </w:p>
        </w:tc>
        <w:tc>
          <w:tcPr>
            <w:tcW w:w="576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  <w:t>97,469.12</w:t>
            </w:r>
          </w:p>
        </w:tc>
        <w:tc>
          <w:tcPr>
            <w:tcW w:w="40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  <w:t>0.00</w:t>
            </w:r>
          </w:p>
        </w:tc>
        <w:tc>
          <w:tcPr>
            <w:tcW w:w="313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  <w:t>0.00</w:t>
            </w:r>
          </w:p>
        </w:tc>
        <w:tc>
          <w:tcPr>
            <w:tcW w:w="313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  <w:t>0.00</w:t>
            </w:r>
          </w:p>
        </w:tc>
        <w:tc>
          <w:tcPr>
            <w:tcW w:w="502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  <w:t>0.00</w:t>
            </w:r>
          </w:p>
        </w:tc>
        <w:tc>
          <w:tcPr>
            <w:tcW w:w="361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71" w:type="pct"/>
            <w:gridSpan w:val="3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2080505</w:t>
            </w:r>
          </w:p>
        </w:tc>
        <w:tc>
          <w:tcPr>
            <w:tcW w:w="128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 xml:space="preserve">  机关事业单位基本养老保险缴费支出</w:t>
            </w:r>
          </w:p>
        </w:tc>
        <w:tc>
          <w:tcPr>
            <w:tcW w:w="576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97,469.12</w:t>
            </w:r>
          </w:p>
        </w:tc>
        <w:tc>
          <w:tcPr>
            <w:tcW w:w="576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97,469.12</w:t>
            </w:r>
          </w:p>
        </w:tc>
        <w:tc>
          <w:tcPr>
            <w:tcW w:w="40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313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313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502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361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71" w:type="pct"/>
            <w:gridSpan w:val="3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  <w:t>2080506</w:t>
            </w:r>
          </w:p>
        </w:tc>
        <w:tc>
          <w:tcPr>
            <w:tcW w:w="128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  <w:t>机关事业单位职业年金缴费支出</w:t>
            </w:r>
          </w:p>
        </w:tc>
        <w:tc>
          <w:tcPr>
            <w:tcW w:w="576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  <w:t>48,734.56</w:t>
            </w:r>
          </w:p>
        </w:tc>
        <w:tc>
          <w:tcPr>
            <w:tcW w:w="576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  <w:t>48,734.56</w:t>
            </w:r>
          </w:p>
        </w:tc>
        <w:tc>
          <w:tcPr>
            <w:tcW w:w="40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  <w:t>0.00</w:t>
            </w:r>
          </w:p>
        </w:tc>
        <w:tc>
          <w:tcPr>
            <w:tcW w:w="313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  <w:t>0.00</w:t>
            </w:r>
          </w:p>
        </w:tc>
        <w:tc>
          <w:tcPr>
            <w:tcW w:w="313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  <w:t>0.00</w:t>
            </w:r>
          </w:p>
        </w:tc>
        <w:tc>
          <w:tcPr>
            <w:tcW w:w="502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  <w:t>0.00</w:t>
            </w:r>
          </w:p>
        </w:tc>
        <w:tc>
          <w:tcPr>
            <w:tcW w:w="361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71" w:type="pct"/>
            <w:gridSpan w:val="3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2080506</w:t>
            </w:r>
          </w:p>
        </w:tc>
        <w:tc>
          <w:tcPr>
            <w:tcW w:w="128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 xml:space="preserve">  机关事业单位职业年金缴费支出</w:t>
            </w:r>
          </w:p>
        </w:tc>
        <w:tc>
          <w:tcPr>
            <w:tcW w:w="576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48,734.56</w:t>
            </w:r>
          </w:p>
        </w:tc>
        <w:tc>
          <w:tcPr>
            <w:tcW w:w="576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48,734.56</w:t>
            </w:r>
          </w:p>
        </w:tc>
        <w:tc>
          <w:tcPr>
            <w:tcW w:w="40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313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313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502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361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71" w:type="pct"/>
            <w:gridSpan w:val="3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  <w:t>210</w:t>
            </w:r>
          </w:p>
        </w:tc>
        <w:tc>
          <w:tcPr>
            <w:tcW w:w="128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  <w:t>卫生健康支出</w:t>
            </w:r>
          </w:p>
        </w:tc>
        <w:tc>
          <w:tcPr>
            <w:tcW w:w="576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  <w:t>106,926.02</w:t>
            </w:r>
          </w:p>
        </w:tc>
        <w:tc>
          <w:tcPr>
            <w:tcW w:w="576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  <w:t>106,926.02</w:t>
            </w:r>
          </w:p>
        </w:tc>
        <w:tc>
          <w:tcPr>
            <w:tcW w:w="40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  <w:t>0.00</w:t>
            </w:r>
          </w:p>
        </w:tc>
        <w:tc>
          <w:tcPr>
            <w:tcW w:w="313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  <w:t>0.00</w:t>
            </w:r>
          </w:p>
        </w:tc>
        <w:tc>
          <w:tcPr>
            <w:tcW w:w="313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  <w:t>0.00</w:t>
            </w:r>
          </w:p>
        </w:tc>
        <w:tc>
          <w:tcPr>
            <w:tcW w:w="502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  <w:t>0.00</w:t>
            </w:r>
          </w:p>
        </w:tc>
        <w:tc>
          <w:tcPr>
            <w:tcW w:w="361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71" w:type="pct"/>
            <w:gridSpan w:val="3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  <w:t>21011</w:t>
            </w:r>
          </w:p>
        </w:tc>
        <w:tc>
          <w:tcPr>
            <w:tcW w:w="128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  <w:t>行政事业单位医疗</w:t>
            </w:r>
          </w:p>
        </w:tc>
        <w:tc>
          <w:tcPr>
            <w:tcW w:w="576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  <w:t>106,926.02</w:t>
            </w:r>
          </w:p>
        </w:tc>
        <w:tc>
          <w:tcPr>
            <w:tcW w:w="576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  <w:t>106,926.02</w:t>
            </w:r>
          </w:p>
        </w:tc>
        <w:tc>
          <w:tcPr>
            <w:tcW w:w="40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  <w:t>0.00</w:t>
            </w:r>
          </w:p>
        </w:tc>
        <w:tc>
          <w:tcPr>
            <w:tcW w:w="313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  <w:t>0.00</w:t>
            </w:r>
          </w:p>
        </w:tc>
        <w:tc>
          <w:tcPr>
            <w:tcW w:w="313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  <w:t>0.00</w:t>
            </w:r>
          </w:p>
        </w:tc>
        <w:tc>
          <w:tcPr>
            <w:tcW w:w="502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  <w:t>0.00</w:t>
            </w:r>
          </w:p>
        </w:tc>
        <w:tc>
          <w:tcPr>
            <w:tcW w:w="361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71" w:type="pct"/>
            <w:gridSpan w:val="3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  <w:t>2101102</w:t>
            </w:r>
          </w:p>
        </w:tc>
        <w:tc>
          <w:tcPr>
            <w:tcW w:w="128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  <w:t>事业单位医疗</w:t>
            </w:r>
          </w:p>
        </w:tc>
        <w:tc>
          <w:tcPr>
            <w:tcW w:w="576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  <w:t>106,926.02</w:t>
            </w:r>
          </w:p>
        </w:tc>
        <w:tc>
          <w:tcPr>
            <w:tcW w:w="576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  <w:t>106,926.02</w:t>
            </w:r>
          </w:p>
        </w:tc>
        <w:tc>
          <w:tcPr>
            <w:tcW w:w="40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  <w:t>0.00</w:t>
            </w:r>
          </w:p>
        </w:tc>
        <w:tc>
          <w:tcPr>
            <w:tcW w:w="313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  <w:t>0.00</w:t>
            </w:r>
          </w:p>
        </w:tc>
        <w:tc>
          <w:tcPr>
            <w:tcW w:w="313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  <w:t>0.00</w:t>
            </w:r>
          </w:p>
        </w:tc>
        <w:tc>
          <w:tcPr>
            <w:tcW w:w="502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  <w:t>0.00</w:t>
            </w:r>
          </w:p>
        </w:tc>
        <w:tc>
          <w:tcPr>
            <w:tcW w:w="361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71" w:type="pct"/>
            <w:gridSpan w:val="3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2101102</w:t>
            </w:r>
          </w:p>
        </w:tc>
        <w:tc>
          <w:tcPr>
            <w:tcW w:w="128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 xml:space="preserve">  事业单位医疗</w:t>
            </w:r>
          </w:p>
        </w:tc>
        <w:tc>
          <w:tcPr>
            <w:tcW w:w="576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106,926.02</w:t>
            </w:r>
          </w:p>
        </w:tc>
        <w:tc>
          <w:tcPr>
            <w:tcW w:w="576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106,926.02</w:t>
            </w:r>
          </w:p>
        </w:tc>
        <w:tc>
          <w:tcPr>
            <w:tcW w:w="40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313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313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502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361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71" w:type="pct"/>
            <w:gridSpan w:val="3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  <w:t>221</w:t>
            </w:r>
          </w:p>
        </w:tc>
        <w:tc>
          <w:tcPr>
            <w:tcW w:w="128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  <w:t>住房保障支出</w:t>
            </w:r>
          </w:p>
        </w:tc>
        <w:tc>
          <w:tcPr>
            <w:tcW w:w="576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  <w:t>226,028.00</w:t>
            </w:r>
          </w:p>
        </w:tc>
        <w:tc>
          <w:tcPr>
            <w:tcW w:w="576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  <w:t>226,028.00</w:t>
            </w:r>
          </w:p>
        </w:tc>
        <w:tc>
          <w:tcPr>
            <w:tcW w:w="40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  <w:t>0.00</w:t>
            </w:r>
          </w:p>
        </w:tc>
        <w:tc>
          <w:tcPr>
            <w:tcW w:w="313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  <w:t>0.00</w:t>
            </w:r>
          </w:p>
        </w:tc>
        <w:tc>
          <w:tcPr>
            <w:tcW w:w="313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  <w:t>0.00</w:t>
            </w:r>
          </w:p>
        </w:tc>
        <w:tc>
          <w:tcPr>
            <w:tcW w:w="502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  <w:t>0.00</w:t>
            </w:r>
          </w:p>
        </w:tc>
        <w:tc>
          <w:tcPr>
            <w:tcW w:w="361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71" w:type="pct"/>
            <w:gridSpan w:val="3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  <w:t>22102</w:t>
            </w:r>
          </w:p>
        </w:tc>
        <w:tc>
          <w:tcPr>
            <w:tcW w:w="128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  <w:t>住房改革支出</w:t>
            </w:r>
          </w:p>
        </w:tc>
        <w:tc>
          <w:tcPr>
            <w:tcW w:w="576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  <w:t>226,028.00</w:t>
            </w:r>
          </w:p>
        </w:tc>
        <w:tc>
          <w:tcPr>
            <w:tcW w:w="576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  <w:t>226,028.00</w:t>
            </w:r>
          </w:p>
        </w:tc>
        <w:tc>
          <w:tcPr>
            <w:tcW w:w="40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  <w:t>0.00</w:t>
            </w:r>
          </w:p>
        </w:tc>
        <w:tc>
          <w:tcPr>
            <w:tcW w:w="313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  <w:t>0.00</w:t>
            </w:r>
          </w:p>
        </w:tc>
        <w:tc>
          <w:tcPr>
            <w:tcW w:w="313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  <w:t>0.00</w:t>
            </w:r>
          </w:p>
        </w:tc>
        <w:tc>
          <w:tcPr>
            <w:tcW w:w="502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  <w:t>0.00</w:t>
            </w:r>
          </w:p>
        </w:tc>
        <w:tc>
          <w:tcPr>
            <w:tcW w:w="361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71" w:type="pct"/>
            <w:gridSpan w:val="3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  <w:t>2210201</w:t>
            </w:r>
          </w:p>
        </w:tc>
        <w:tc>
          <w:tcPr>
            <w:tcW w:w="128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  <w:t>住房公积金</w:t>
            </w:r>
          </w:p>
        </w:tc>
        <w:tc>
          <w:tcPr>
            <w:tcW w:w="576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  <w:t>124,632.00</w:t>
            </w:r>
          </w:p>
        </w:tc>
        <w:tc>
          <w:tcPr>
            <w:tcW w:w="576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  <w:t>124,632.00</w:t>
            </w:r>
          </w:p>
        </w:tc>
        <w:tc>
          <w:tcPr>
            <w:tcW w:w="40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  <w:t>0.00</w:t>
            </w:r>
          </w:p>
        </w:tc>
        <w:tc>
          <w:tcPr>
            <w:tcW w:w="313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  <w:t>0.00</w:t>
            </w:r>
          </w:p>
        </w:tc>
        <w:tc>
          <w:tcPr>
            <w:tcW w:w="313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  <w:t>0.00</w:t>
            </w:r>
          </w:p>
        </w:tc>
        <w:tc>
          <w:tcPr>
            <w:tcW w:w="502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  <w:t>0.00</w:t>
            </w:r>
          </w:p>
        </w:tc>
        <w:tc>
          <w:tcPr>
            <w:tcW w:w="361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71" w:type="pct"/>
            <w:gridSpan w:val="3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2210201</w:t>
            </w:r>
          </w:p>
        </w:tc>
        <w:tc>
          <w:tcPr>
            <w:tcW w:w="128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 xml:space="preserve">  住房公积金</w:t>
            </w:r>
          </w:p>
        </w:tc>
        <w:tc>
          <w:tcPr>
            <w:tcW w:w="576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124,632.00</w:t>
            </w:r>
          </w:p>
        </w:tc>
        <w:tc>
          <w:tcPr>
            <w:tcW w:w="576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124,632.00</w:t>
            </w:r>
          </w:p>
        </w:tc>
        <w:tc>
          <w:tcPr>
            <w:tcW w:w="40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313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313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502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361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71" w:type="pct"/>
            <w:gridSpan w:val="3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  <w:t>2210202</w:t>
            </w:r>
          </w:p>
        </w:tc>
        <w:tc>
          <w:tcPr>
            <w:tcW w:w="128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  <w:t>提租补贴</w:t>
            </w:r>
          </w:p>
        </w:tc>
        <w:tc>
          <w:tcPr>
            <w:tcW w:w="576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  <w:t>4,880.00</w:t>
            </w:r>
          </w:p>
        </w:tc>
        <w:tc>
          <w:tcPr>
            <w:tcW w:w="576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  <w:t>4,880.00</w:t>
            </w:r>
          </w:p>
        </w:tc>
        <w:tc>
          <w:tcPr>
            <w:tcW w:w="40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  <w:t>0.00</w:t>
            </w:r>
          </w:p>
        </w:tc>
        <w:tc>
          <w:tcPr>
            <w:tcW w:w="313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  <w:t>0.00</w:t>
            </w:r>
          </w:p>
        </w:tc>
        <w:tc>
          <w:tcPr>
            <w:tcW w:w="313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  <w:t>0.00</w:t>
            </w:r>
          </w:p>
        </w:tc>
        <w:tc>
          <w:tcPr>
            <w:tcW w:w="502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  <w:t>0.00</w:t>
            </w:r>
          </w:p>
        </w:tc>
        <w:tc>
          <w:tcPr>
            <w:tcW w:w="361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71" w:type="pct"/>
            <w:gridSpan w:val="3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2210202</w:t>
            </w:r>
          </w:p>
        </w:tc>
        <w:tc>
          <w:tcPr>
            <w:tcW w:w="128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 xml:space="preserve">  提租补贴</w:t>
            </w:r>
          </w:p>
        </w:tc>
        <w:tc>
          <w:tcPr>
            <w:tcW w:w="576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4,880.00</w:t>
            </w:r>
          </w:p>
        </w:tc>
        <w:tc>
          <w:tcPr>
            <w:tcW w:w="576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4,880.00</w:t>
            </w:r>
          </w:p>
        </w:tc>
        <w:tc>
          <w:tcPr>
            <w:tcW w:w="40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313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313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502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361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71" w:type="pct"/>
            <w:gridSpan w:val="3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  <w:t>2210203</w:t>
            </w:r>
          </w:p>
        </w:tc>
        <w:tc>
          <w:tcPr>
            <w:tcW w:w="128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  <w:t>购房补贴</w:t>
            </w:r>
          </w:p>
        </w:tc>
        <w:tc>
          <w:tcPr>
            <w:tcW w:w="576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  <w:t>96,516.00</w:t>
            </w:r>
          </w:p>
        </w:tc>
        <w:tc>
          <w:tcPr>
            <w:tcW w:w="576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  <w:t>96,516.00</w:t>
            </w:r>
          </w:p>
        </w:tc>
        <w:tc>
          <w:tcPr>
            <w:tcW w:w="40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  <w:t>0.00</w:t>
            </w:r>
          </w:p>
        </w:tc>
        <w:tc>
          <w:tcPr>
            <w:tcW w:w="313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  <w:t>0.00</w:t>
            </w:r>
          </w:p>
        </w:tc>
        <w:tc>
          <w:tcPr>
            <w:tcW w:w="313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  <w:t>0.00</w:t>
            </w:r>
          </w:p>
        </w:tc>
        <w:tc>
          <w:tcPr>
            <w:tcW w:w="502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  <w:t>0.00</w:t>
            </w:r>
          </w:p>
        </w:tc>
        <w:tc>
          <w:tcPr>
            <w:tcW w:w="361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71" w:type="pct"/>
            <w:gridSpan w:val="3"/>
            <w:tcBorders>
              <w:top w:val="nil"/>
              <w:left w:val="single" w:color="000000" w:sz="12" w:space="0"/>
              <w:bottom w:val="single" w:color="000000" w:sz="12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2210203</w:t>
            </w:r>
          </w:p>
        </w:tc>
        <w:tc>
          <w:tcPr>
            <w:tcW w:w="1280" w:type="pct"/>
            <w:tcBorders>
              <w:top w:val="nil"/>
              <w:left w:val="nil"/>
              <w:bottom w:val="single" w:color="000000" w:sz="12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 xml:space="preserve">  购房补贴</w:t>
            </w:r>
          </w:p>
        </w:tc>
        <w:tc>
          <w:tcPr>
            <w:tcW w:w="576" w:type="pct"/>
            <w:tcBorders>
              <w:top w:val="nil"/>
              <w:left w:val="nil"/>
              <w:bottom w:val="single" w:color="000000" w:sz="12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96,516.00</w:t>
            </w:r>
          </w:p>
        </w:tc>
        <w:tc>
          <w:tcPr>
            <w:tcW w:w="576" w:type="pct"/>
            <w:tcBorders>
              <w:top w:val="nil"/>
              <w:left w:val="nil"/>
              <w:bottom w:val="single" w:color="000000" w:sz="12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96,516.00</w:t>
            </w:r>
          </w:p>
        </w:tc>
        <w:tc>
          <w:tcPr>
            <w:tcW w:w="408" w:type="pct"/>
            <w:tcBorders>
              <w:top w:val="nil"/>
              <w:left w:val="nil"/>
              <w:bottom w:val="single" w:color="000000" w:sz="12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313" w:type="pct"/>
            <w:tcBorders>
              <w:top w:val="nil"/>
              <w:left w:val="nil"/>
              <w:bottom w:val="single" w:color="000000" w:sz="12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313" w:type="pct"/>
            <w:tcBorders>
              <w:top w:val="nil"/>
              <w:left w:val="nil"/>
              <w:bottom w:val="single" w:color="000000" w:sz="12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502" w:type="pct"/>
            <w:tcBorders>
              <w:top w:val="nil"/>
              <w:left w:val="nil"/>
              <w:bottom w:val="single" w:color="000000" w:sz="12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361" w:type="pct"/>
            <w:tcBorders>
              <w:top w:val="nil"/>
              <w:left w:val="nil"/>
              <w:bottom w:val="single" w:color="000000" w:sz="12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0.00</w:t>
            </w:r>
          </w:p>
        </w:tc>
      </w:tr>
    </w:tbl>
    <w:p>
      <w:pPr>
        <w:spacing w:line="560" w:lineRule="exact"/>
        <w:rPr>
          <w:rFonts w:asciiTheme="minorEastAsia" w:hAnsiTheme="minorEastAsia" w:eastAsiaTheme="minorEastAsia"/>
          <w:sz w:val="20"/>
          <w:szCs w:val="20"/>
        </w:rPr>
      </w:pPr>
    </w:p>
    <w:p>
      <w:pPr>
        <w:spacing w:line="560" w:lineRule="exact"/>
        <w:rPr>
          <w:rFonts w:asciiTheme="minorEastAsia" w:hAnsiTheme="minorEastAsia" w:eastAsiaTheme="minorEastAsia"/>
          <w:sz w:val="20"/>
          <w:szCs w:val="20"/>
        </w:rPr>
      </w:pPr>
    </w:p>
    <w:p>
      <w:pPr>
        <w:spacing w:line="560" w:lineRule="exact"/>
        <w:sectPr>
          <w:pgSz w:w="16838" w:h="11906" w:orient="landscape"/>
          <w:pgMar w:top="1418" w:right="1418" w:bottom="1418" w:left="1418" w:header="851" w:footer="992" w:gutter="0"/>
          <w:cols w:space="720" w:num="1"/>
          <w:docGrid w:linePitch="312" w:charSpace="0"/>
        </w:sectPr>
      </w:pPr>
    </w:p>
    <w:p>
      <w:pPr>
        <w:spacing w:line="560" w:lineRule="exact"/>
        <w:rPr>
          <w:sz w:val="30"/>
          <w:szCs w:val="30"/>
        </w:rPr>
      </w:pPr>
      <w:r>
        <w:rPr>
          <w:rFonts w:hint="eastAsia"/>
          <w:sz w:val="30"/>
          <w:szCs w:val="30"/>
        </w:rPr>
        <w:t>表3：</w:t>
      </w:r>
    </w:p>
    <w:p>
      <w:pPr>
        <w:spacing w:line="560" w:lineRule="exact"/>
        <w:jc w:val="center"/>
        <w:rPr>
          <w:sz w:val="30"/>
          <w:szCs w:val="30"/>
        </w:rPr>
      </w:pPr>
      <w:r>
        <w:rPr>
          <w:rFonts w:hint="eastAsia" w:ascii="黑体" w:hAnsi="宋体" w:eastAsia="黑体" w:cs="黑体"/>
          <w:color w:val="000000"/>
          <w:kern w:val="0"/>
          <w:sz w:val="36"/>
          <w:szCs w:val="36"/>
        </w:rPr>
        <w:t>2020年支出决算表</w:t>
      </w:r>
    </w:p>
    <w:tbl>
      <w:tblPr>
        <w:tblStyle w:val="5"/>
        <w:tblpPr w:leftFromText="180" w:rightFromText="180" w:vertAnchor="text" w:tblpX="98" w:tblpY="1"/>
        <w:tblOverlap w:val="never"/>
        <w:tblW w:w="0" w:type="auto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6"/>
        <w:gridCol w:w="416"/>
        <w:gridCol w:w="416"/>
        <w:gridCol w:w="4016"/>
        <w:gridCol w:w="1887"/>
        <w:gridCol w:w="1754"/>
        <w:gridCol w:w="1693"/>
        <w:gridCol w:w="1417"/>
        <w:gridCol w:w="1134"/>
        <w:gridCol w:w="106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264" w:type="dxa"/>
            <w:gridSpan w:val="4"/>
            <w:tcBorders>
              <w:top w:val="nil"/>
              <w:left w:val="nil"/>
              <w:bottom w:val="single" w:color="80808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0"/>
                <w:szCs w:val="20"/>
              </w:rPr>
              <w:t>单位名称：北京市西城区文物管理处</w:t>
            </w:r>
          </w:p>
        </w:tc>
        <w:tc>
          <w:tcPr>
            <w:tcW w:w="1887" w:type="dxa"/>
            <w:tcBorders>
              <w:top w:val="nil"/>
              <w:left w:val="nil"/>
              <w:bottom w:val="single" w:color="80808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cs="Arial" w:asciiTheme="minorEastAsia" w:hAnsiTheme="minorEastAsia" w:eastAsia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54" w:type="dxa"/>
            <w:tcBorders>
              <w:top w:val="nil"/>
              <w:left w:val="nil"/>
              <w:bottom w:val="single" w:color="80808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　</w:t>
            </w:r>
          </w:p>
        </w:tc>
        <w:tc>
          <w:tcPr>
            <w:tcW w:w="1693" w:type="dxa"/>
            <w:tcBorders>
              <w:top w:val="nil"/>
              <w:left w:val="nil"/>
              <w:bottom w:val="single" w:color="80808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80808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80808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　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0"/>
                <w:szCs w:val="20"/>
              </w:rPr>
              <w:t>单位：元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264" w:type="dxa"/>
            <w:gridSpan w:val="4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项目</w:t>
            </w:r>
          </w:p>
        </w:tc>
        <w:tc>
          <w:tcPr>
            <w:tcW w:w="1887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center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本年支出合计</w:t>
            </w:r>
          </w:p>
        </w:tc>
        <w:tc>
          <w:tcPr>
            <w:tcW w:w="1754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center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基本支出</w:t>
            </w:r>
          </w:p>
        </w:tc>
        <w:tc>
          <w:tcPr>
            <w:tcW w:w="1693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center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项目支出</w:t>
            </w:r>
          </w:p>
        </w:tc>
        <w:tc>
          <w:tcPr>
            <w:tcW w:w="1417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center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上缴上级支出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center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经营支出</w:t>
            </w:r>
          </w:p>
        </w:tc>
        <w:tc>
          <w:tcPr>
            <w:tcW w:w="1069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center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对附属单位补助支出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0" w:type="auto"/>
            <w:gridSpan w:val="3"/>
            <w:vMerge w:val="restart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center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支出功能分类科目编码</w:t>
            </w:r>
          </w:p>
        </w:tc>
        <w:tc>
          <w:tcPr>
            <w:tcW w:w="4016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科目名称</w:t>
            </w:r>
          </w:p>
        </w:tc>
        <w:tc>
          <w:tcPr>
            <w:tcW w:w="1887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</w:p>
        </w:tc>
        <w:tc>
          <w:tcPr>
            <w:tcW w:w="1754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</w:p>
        </w:tc>
        <w:tc>
          <w:tcPr>
            <w:tcW w:w="1693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</w:p>
        </w:tc>
        <w:tc>
          <w:tcPr>
            <w:tcW w:w="1417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</w:p>
        </w:tc>
        <w:tc>
          <w:tcPr>
            <w:tcW w:w="1069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0" w:type="auto"/>
            <w:gridSpan w:val="3"/>
            <w:vMerge w:val="continue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</w:p>
        </w:tc>
        <w:tc>
          <w:tcPr>
            <w:tcW w:w="4016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</w:p>
        </w:tc>
        <w:tc>
          <w:tcPr>
            <w:tcW w:w="1887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</w:p>
        </w:tc>
        <w:tc>
          <w:tcPr>
            <w:tcW w:w="1754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</w:p>
        </w:tc>
        <w:tc>
          <w:tcPr>
            <w:tcW w:w="1693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</w:p>
        </w:tc>
        <w:tc>
          <w:tcPr>
            <w:tcW w:w="1417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</w:p>
        </w:tc>
        <w:tc>
          <w:tcPr>
            <w:tcW w:w="1069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0" w:type="auto"/>
            <w:gridSpan w:val="3"/>
            <w:vMerge w:val="continue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</w:p>
        </w:tc>
        <w:tc>
          <w:tcPr>
            <w:tcW w:w="4016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</w:p>
        </w:tc>
        <w:tc>
          <w:tcPr>
            <w:tcW w:w="1887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</w:p>
        </w:tc>
        <w:tc>
          <w:tcPr>
            <w:tcW w:w="1754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</w:p>
        </w:tc>
        <w:tc>
          <w:tcPr>
            <w:tcW w:w="1693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</w:p>
        </w:tc>
        <w:tc>
          <w:tcPr>
            <w:tcW w:w="1417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</w:p>
        </w:tc>
        <w:tc>
          <w:tcPr>
            <w:tcW w:w="1069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vMerge w:val="restart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类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款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项</w:t>
            </w:r>
          </w:p>
        </w:tc>
        <w:tc>
          <w:tcPr>
            <w:tcW w:w="40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栏次</w:t>
            </w:r>
          </w:p>
        </w:tc>
        <w:tc>
          <w:tcPr>
            <w:tcW w:w="188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center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175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center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169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center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center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center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5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center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vMerge w:val="continue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</w:p>
        </w:tc>
        <w:tc>
          <w:tcPr>
            <w:tcW w:w="40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合计</w:t>
            </w:r>
          </w:p>
        </w:tc>
        <w:tc>
          <w:tcPr>
            <w:tcW w:w="188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333,544,092.71</w:t>
            </w:r>
          </w:p>
        </w:tc>
        <w:tc>
          <w:tcPr>
            <w:tcW w:w="175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1,604,637.09</w:t>
            </w:r>
          </w:p>
        </w:tc>
        <w:tc>
          <w:tcPr>
            <w:tcW w:w="169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331,939,455.62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gridSpan w:val="3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  <w:t>207</w:t>
            </w:r>
          </w:p>
        </w:tc>
        <w:tc>
          <w:tcPr>
            <w:tcW w:w="40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  <w:t>文化旅游体育与传媒支出</w:t>
            </w:r>
          </w:p>
        </w:tc>
        <w:tc>
          <w:tcPr>
            <w:tcW w:w="188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  <w:t>333,064,935.01</w:t>
            </w:r>
          </w:p>
        </w:tc>
        <w:tc>
          <w:tcPr>
            <w:tcW w:w="175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  <w:t>1,125,479.39</w:t>
            </w:r>
          </w:p>
        </w:tc>
        <w:tc>
          <w:tcPr>
            <w:tcW w:w="169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  <w:t>331,939,455.62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  <w:t>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  <w:t>0.00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gridSpan w:val="3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  <w:t>20701</w:t>
            </w:r>
          </w:p>
        </w:tc>
        <w:tc>
          <w:tcPr>
            <w:tcW w:w="40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  <w:t>文化和旅游</w:t>
            </w:r>
          </w:p>
        </w:tc>
        <w:tc>
          <w:tcPr>
            <w:tcW w:w="188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  <w:t>281,851,158.00</w:t>
            </w:r>
          </w:p>
        </w:tc>
        <w:tc>
          <w:tcPr>
            <w:tcW w:w="175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  <w:t>0.00</w:t>
            </w:r>
          </w:p>
        </w:tc>
        <w:tc>
          <w:tcPr>
            <w:tcW w:w="169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  <w:t>281,851,158.00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  <w:t>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  <w:t>0.00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gridSpan w:val="3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  <w:t>2070199</w:t>
            </w:r>
          </w:p>
        </w:tc>
        <w:tc>
          <w:tcPr>
            <w:tcW w:w="40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  <w:t>其他文化和旅游支出</w:t>
            </w:r>
          </w:p>
        </w:tc>
        <w:tc>
          <w:tcPr>
            <w:tcW w:w="188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  <w:t>281,851,158.00</w:t>
            </w:r>
          </w:p>
        </w:tc>
        <w:tc>
          <w:tcPr>
            <w:tcW w:w="175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  <w:t>0.00</w:t>
            </w:r>
          </w:p>
        </w:tc>
        <w:tc>
          <w:tcPr>
            <w:tcW w:w="169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  <w:t>281,851,158.00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  <w:t>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  <w:t>0.00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gridSpan w:val="3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2070199</w:t>
            </w:r>
          </w:p>
        </w:tc>
        <w:tc>
          <w:tcPr>
            <w:tcW w:w="40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 xml:space="preserve">  其他文化和旅游支出</w:t>
            </w:r>
          </w:p>
        </w:tc>
        <w:tc>
          <w:tcPr>
            <w:tcW w:w="188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281,851,158.00</w:t>
            </w:r>
          </w:p>
        </w:tc>
        <w:tc>
          <w:tcPr>
            <w:tcW w:w="175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169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281,851,158.00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gridSpan w:val="3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  <w:t>20702</w:t>
            </w:r>
          </w:p>
        </w:tc>
        <w:tc>
          <w:tcPr>
            <w:tcW w:w="40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  <w:t>文物</w:t>
            </w:r>
          </w:p>
        </w:tc>
        <w:tc>
          <w:tcPr>
            <w:tcW w:w="188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  <w:t>51,213,777.01</w:t>
            </w:r>
          </w:p>
        </w:tc>
        <w:tc>
          <w:tcPr>
            <w:tcW w:w="175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  <w:t>1,125,479.39</w:t>
            </w:r>
          </w:p>
        </w:tc>
        <w:tc>
          <w:tcPr>
            <w:tcW w:w="169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  <w:t>50,088,297.62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  <w:t>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  <w:t>0.00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gridSpan w:val="3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  <w:t>2070205</w:t>
            </w:r>
          </w:p>
        </w:tc>
        <w:tc>
          <w:tcPr>
            <w:tcW w:w="40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  <w:t>博物馆</w:t>
            </w:r>
          </w:p>
        </w:tc>
        <w:tc>
          <w:tcPr>
            <w:tcW w:w="188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  <w:t>1,501,333.39</w:t>
            </w:r>
          </w:p>
        </w:tc>
        <w:tc>
          <w:tcPr>
            <w:tcW w:w="175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  <w:t>1,125,479.39</w:t>
            </w:r>
          </w:p>
        </w:tc>
        <w:tc>
          <w:tcPr>
            <w:tcW w:w="169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  <w:t>375,854.00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  <w:t>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  <w:t>0.00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gridSpan w:val="3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2070205</w:t>
            </w:r>
          </w:p>
        </w:tc>
        <w:tc>
          <w:tcPr>
            <w:tcW w:w="40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 xml:space="preserve">  博物馆</w:t>
            </w:r>
          </w:p>
        </w:tc>
        <w:tc>
          <w:tcPr>
            <w:tcW w:w="188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1,501,333.39</w:t>
            </w:r>
          </w:p>
        </w:tc>
        <w:tc>
          <w:tcPr>
            <w:tcW w:w="175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1,125,479.39</w:t>
            </w:r>
          </w:p>
        </w:tc>
        <w:tc>
          <w:tcPr>
            <w:tcW w:w="169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375,854.00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gridSpan w:val="3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  <w:t>2070206</w:t>
            </w:r>
          </w:p>
        </w:tc>
        <w:tc>
          <w:tcPr>
            <w:tcW w:w="40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  <w:t>历史名城与古迹</w:t>
            </w:r>
          </w:p>
        </w:tc>
        <w:tc>
          <w:tcPr>
            <w:tcW w:w="188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  <w:t>49,712,443.62</w:t>
            </w:r>
          </w:p>
        </w:tc>
        <w:tc>
          <w:tcPr>
            <w:tcW w:w="175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  <w:t>0.00</w:t>
            </w:r>
          </w:p>
        </w:tc>
        <w:tc>
          <w:tcPr>
            <w:tcW w:w="169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  <w:t>49,712,443.62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  <w:t>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  <w:t>0.00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gridSpan w:val="3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2070206</w:t>
            </w:r>
          </w:p>
        </w:tc>
        <w:tc>
          <w:tcPr>
            <w:tcW w:w="40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 xml:space="preserve">  历史名城与古迹</w:t>
            </w:r>
          </w:p>
        </w:tc>
        <w:tc>
          <w:tcPr>
            <w:tcW w:w="188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49,712,443.62</w:t>
            </w:r>
          </w:p>
        </w:tc>
        <w:tc>
          <w:tcPr>
            <w:tcW w:w="175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169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49,712,443.62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gridSpan w:val="3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  <w:t>208</w:t>
            </w:r>
          </w:p>
        </w:tc>
        <w:tc>
          <w:tcPr>
            <w:tcW w:w="40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  <w:t>社会保障和就业支出</w:t>
            </w:r>
          </w:p>
        </w:tc>
        <w:tc>
          <w:tcPr>
            <w:tcW w:w="188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  <w:t>146,203.68</w:t>
            </w:r>
          </w:p>
        </w:tc>
        <w:tc>
          <w:tcPr>
            <w:tcW w:w="175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  <w:t>146,203.68</w:t>
            </w:r>
          </w:p>
        </w:tc>
        <w:tc>
          <w:tcPr>
            <w:tcW w:w="169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  <w:t>0.00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  <w:t>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  <w:t>0.00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gridSpan w:val="3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  <w:t>20805</w:t>
            </w:r>
          </w:p>
        </w:tc>
        <w:tc>
          <w:tcPr>
            <w:tcW w:w="40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  <w:t>行政事业单位养老支出</w:t>
            </w:r>
          </w:p>
        </w:tc>
        <w:tc>
          <w:tcPr>
            <w:tcW w:w="188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  <w:t>146,203.68</w:t>
            </w:r>
          </w:p>
        </w:tc>
        <w:tc>
          <w:tcPr>
            <w:tcW w:w="175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  <w:t>146,203.68</w:t>
            </w:r>
          </w:p>
        </w:tc>
        <w:tc>
          <w:tcPr>
            <w:tcW w:w="169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  <w:t>0.00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  <w:t>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  <w:t>0.00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gridSpan w:val="3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  <w:t>2080505</w:t>
            </w:r>
          </w:p>
        </w:tc>
        <w:tc>
          <w:tcPr>
            <w:tcW w:w="40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  <w:t>机关事业单位基本养老保险缴费支出</w:t>
            </w:r>
          </w:p>
        </w:tc>
        <w:tc>
          <w:tcPr>
            <w:tcW w:w="188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  <w:t>97,469.12</w:t>
            </w:r>
          </w:p>
        </w:tc>
        <w:tc>
          <w:tcPr>
            <w:tcW w:w="175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  <w:t>97,469.12</w:t>
            </w:r>
          </w:p>
        </w:tc>
        <w:tc>
          <w:tcPr>
            <w:tcW w:w="169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  <w:t>0.00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  <w:t>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  <w:t>0.00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gridSpan w:val="3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2080505</w:t>
            </w:r>
          </w:p>
        </w:tc>
        <w:tc>
          <w:tcPr>
            <w:tcW w:w="40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 xml:space="preserve">  机关事业单位基本养老保险缴费支出</w:t>
            </w:r>
          </w:p>
        </w:tc>
        <w:tc>
          <w:tcPr>
            <w:tcW w:w="188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97,469.12</w:t>
            </w:r>
          </w:p>
        </w:tc>
        <w:tc>
          <w:tcPr>
            <w:tcW w:w="175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97,469.12</w:t>
            </w:r>
          </w:p>
        </w:tc>
        <w:tc>
          <w:tcPr>
            <w:tcW w:w="169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gridSpan w:val="3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  <w:t>2080506</w:t>
            </w:r>
          </w:p>
        </w:tc>
        <w:tc>
          <w:tcPr>
            <w:tcW w:w="40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  <w:t>机关事业单位职业年金缴费支出</w:t>
            </w:r>
          </w:p>
        </w:tc>
        <w:tc>
          <w:tcPr>
            <w:tcW w:w="188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  <w:t>48,734.56</w:t>
            </w:r>
          </w:p>
        </w:tc>
        <w:tc>
          <w:tcPr>
            <w:tcW w:w="175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  <w:t>48,734.56</w:t>
            </w:r>
          </w:p>
        </w:tc>
        <w:tc>
          <w:tcPr>
            <w:tcW w:w="169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  <w:t>0.00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  <w:t>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  <w:t>0.00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gridSpan w:val="3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2080506</w:t>
            </w:r>
          </w:p>
        </w:tc>
        <w:tc>
          <w:tcPr>
            <w:tcW w:w="40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 xml:space="preserve">  机关事业单位职业年金缴费支出</w:t>
            </w:r>
          </w:p>
        </w:tc>
        <w:tc>
          <w:tcPr>
            <w:tcW w:w="188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48,734.56</w:t>
            </w:r>
          </w:p>
        </w:tc>
        <w:tc>
          <w:tcPr>
            <w:tcW w:w="175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48,734.56</w:t>
            </w:r>
          </w:p>
        </w:tc>
        <w:tc>
          <w:tcPr>
            <w:tcW w:w="169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gridSpan w:val="3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  <w:t>210</w:t>
            </w:r>
          </w:p>
        </w:tc>
        <w:tc>
          <w:tcPr>
            <w:tcW w:w="40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  <w:t>卫生健康支出</w:t>
            </w:r>
          </w:p>
        </w:tc>
        <w:tc>
          <w:tcPr>
            <w:tcW w:w="188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  <w:t>106,926.02</w:t>
            </w:r>
          </w:p>
        </w:tc>
        <w:tc>
          <w:tcPr>
            <w:tcW w:w="175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  <w:t>106,926.02</w:t>
            </w:r>
          </w:p>
        </w:tc>
        <w:tc>
          <w:tcPr>
            <w:tcW w:w="169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  <w:t>0.00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  <w:t>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  <w:t>0.00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gridSpan w:val="3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  <w:t>21011</w:t>
            </w:r>
          </w:p>
        </w:tc>
        <w:tc>
          <w:tcPr>
            <w:tcW w:w="40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  <w:t>行政事业单位医疗</w:t>
            </w:r>
          </w:p>
        </w:tc>
        <w:tc>
          <w:tcPr>
            <w:tcW w:w="188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  <w:t>106,926.02</w:t>
            </w:r>
          </w:p>
        </w:tc>
        <w:tc>
          <w:tcPr>
            <w:tcW w:w="175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  <w:t>106,926.02</w:t>
            </w:r>
          </w:p>
        </w:tc>
        <w:tc>
          <w:tcPr>
            <w:tcW w:w="169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  <w:t>0.00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  <w:t>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  <w:t>0.00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gridSpan w:val="3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  <w:t>2101102</w:t>
            </w:r>
          </w:p>
        </w:tc>
        <w:tc>
          <w:tcPr>
            <w:tcW w:w="40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  <w:t>事业单位医疗</w:t>
            </w:r>
          </w:p>
        </w:tc>
        <w:tc>
          <w:tcPr>
            <w:tcW w:w="188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  <w:t>106,926.02</w:t>
            </w:r>
          </w:p>
        </w:tc>
        <w:tc>
          <w:tcPr>
            <w:tcW w:w="175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  <w:t>106,926.02</w:t>
            </w:r>
          </w:p>
        </w:tc>
        <w:tc>
          <w:tcPr>
            <w:tcW w:w="169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  <w:t>0.00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  <w:t>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  <w:t>0.00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gridSpan w:val="3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2101102</w:t>
            </w:r>
          </w:p>
        </w:tc>
        <w:tc>
          <w:tcPr>
            <w:tcW w:w="40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 xml:space="preserve">  事业单位医疗</w:t>
            </w:r>
          </w:p>
        </w:tc>
        <w:tc>
          <w:tcPr>
            <w:tcW w:w="188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106,926.02</w:t>
            </w:r>
          </w:p>
        </w:tc>
        <w:tc>
          <w:tcPr>
            <w:tcW w:w="175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106,926.02</w:t>
            </w:r>
          </w:p>
        </w:tc>
        <w:tc>
          <w:tcPr>
            <w:tcW w:w="169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gridSpan w:val="3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  <w:t>221</w:t>
            </w:r>
          </w:p>
        </w:tc>
        <w:tc>
          <w:tcPr>
            <w:tcW w:w="40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  <w:t>住房保障支出</w:t>
            </w:r>
          </w:p>
        </w:tc>
        <w:tc>
          <w:tcPr>
            <w:tcW w:w="188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  <w:t>226,028.00</w:t>
            </w:r>
          </w:p>
        </w:tc>
        <w:tc>
          <w:tcPr>
            <w:tcW w:w="175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  <w:t>226,028.00</w:t>
            </w:r>
          </w:p>
        </w:tc>
        <w:tc>
          <w:tcPr>
            <w:tcW w:w="169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  <w:t>0.00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  <w:t>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  <w:t>0.00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gridSpan w:val="3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  <w:t>22102</w:t>
            </w:r>
          </w:p>
        </w:tc>
        <w:tc>
          <w:tcPr>
            <w:tcW w:w="40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  <w:t>住房改革支出</w:t>
            </w:r>
          </w:p>
        </w:tc>
        <w:tc>
          <w:tcPr>
            <w:tcW w:w="188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  <w:t>226,028.00</w:t>
            </w:r>
          </w:p>
        </w:tc>
        <w:tc>
          <w:tcPr>
            <w:tcW w:w="175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  <w:t>226,028.00</w:t>
            </w:r>
          </w:p>
        </w:tc>
        <w:tc>
          <w:tcPr>
            <w:tcW w:w="169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  <w:t>0.00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  <w:t>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  <w:t>0.00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gridSpan w:val="3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  <w:t>2210201</w:t>
            </w:r>
          </w:p>
        </w:tc>
        <w:tc>
          <w:tcPr>
            <w:tcW w:w="40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  <w:t>住房公积金</w:t>
            </w:r>
          </w:p>
        </w:tc>
        <w:tc>
          <w:tcPr>
            <w:tcW w:w="188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  <w:t>124,632.00</w:t>
            </w:r>
          </w:p>
        </w:tc>
        <w:tc>
          <w:tcPr>
            <w:tcW w:w="175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  <w:t>124,632.00</w:t>
            </w:r>
          </w:p>
        </w:tc>
        <w:tc>
          <w:tcPr>
            <w:tcW w:w="169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  <w:t>0.00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  <w:t>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  <w:t>0.00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gridSpan w:val="3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2210201</w:t>
            </w:r>
          </w:p>
        </w:tc>
        <w:tc>
          <w:tcPr>
            <w:tcW w:w="40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 xml:space="preserve">  住房公积金</w:t>
            </w:r>
          </w:p>
        </w:tc>
        <w:tc>
          <w:tcPr>
            <w:tcW w:w="188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124,632.00</w:t>
            </w:r>
          </w:p>
        </w:tc>
        <w:tc>
          <w:tcPr>
            <w:tcW w:w="175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124,632.00</w:t>
            </w:r>
          </w:p>
        </w:tc>
        <w:tc>
          <w:tcPr>
            <w:tcW w:w="169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gridSpan w:val="3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  <w:t>2210202</w:t>
            </w:r>
          </w:p>
        </w:tc>
        <w:tc>
          <w:tcPr>
            <w:tcW w:w="40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  <w:t>提租补贴</w:t>
            </w:r>
          </w:p>
        </w:tc>
        <w:tc>
          <w:tcPr>
            <w:tcW w:w="188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  <w:t>4,880.00</w:t>
            </w:r>
          </w:p>
        </w:tc>
        <w:tc>
          <w:tcPr>
            <w:tcW w:w="175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  <w:t>4,880.00</w:t>
            </w:r>
          </w:p>
        </w:tc>
        <w:tc>
          <w:tcPr>
            <w:tcW w:w="169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  <w:t>0.00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  <w:t>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  <w:t>0.00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gridSpan w:val="3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2210202</w:t>
            </w:r>
          </w:p>
        </w:tc>
        <w:tc>
          <w:tcPr>
            <w:tcW w:w="40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 xml:space="preserve">  提租补贴</w:t>
            </w:r>
          </w:p>
        </w:tc>
        <w:tc>
          <w:tcPr>
            <w:tcW w:w="188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4,880.00</w:t>
            </w:r>
          </w:p>
        </w:tc>
        <w:tc>
          <w:tcPr>
            <w:tcW w:w="175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4,880.00</w:t>
            </w:r>
          </w:p>
        </w:tc>
        <w:tc>
          <w:tcPr>
            <w:tcW w:w="169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gridSpan w:val="3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  <w:t>2210203</w:t>
            </w:r>
          </w:p>
        </w:tc>
        <w:tc>
          <w:tcPr>
            <w:tcW w:w="40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  <w:t>购房补贴</w:t>
            </w:r>
          </w:p>
        </w:tc>
        <w:tc>
          <w:tcPr>
            <w:tcW w:w="188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  <w:t>96,516.00</w:t>
            </w:r>
          </w:p>
        </w:tc>
        <w:tc>
          <w:tcPr>
            <w:tcW w:w="175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  <w:t>96,516.00</w:t>
            </w:r>
          </w:p>
        </w:tc>
        <w:tc>
          <w:tcPr>
            <w:tcW w:w="169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  <w:t>0.00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  <w:t>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  <w:t>0.00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gridSpan w:val="3"/>
            <w:tcBorders>
              <w:top w:val="nil"/>
              <w:left w:val="single" w:color="000000" w:sz="12" w:space="0"/>
              <w:bottom w:val="single" w:color="000000" w:sz="12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2210203</w:t>
            </w:r>
          </w:p>
        </w:tc>
        <w:tc>
          <w:tcPr>
            <w:tcW w:w="4016" w:type="dxa"/>
            <w:tcBorders>
              <w:top w:val="nil"/>
              <w:left w:val="nil"/>
              <w:bottom w:val="single" w:color="000000" w:sz="12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 xml:space="preserve">  购房补贴</w:t>
            </w:r>
          </w:p>
        </w:tc>
        <w:tc>
          <w:tcPr>
            <w:tcW w:w="1887" w:type="dxa"/>
            <w:tcBorders>
              <w:top w:val="nil"/>
              <w:left w:val="nil"/>
              <w:bottom w:val="single" w:color="000000" w:sz="12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96,516.00</w:t>
            </w:r>
          </w:p>
        </w:tc>
        <w:tc>
          <w:tcPr>
            <w:tcW w:w="1754" w:type="dxa"/>
            <w:tcBorders>
              <w:top w:val="nil"/>
              <w:left w:val="nil"/>
              <w:bottom w:val="single" w:color="000000" w:sz="12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96,516.00</w:t>
            </w:r>
          </w:p>
        </w:tc>
        <w:tc>
          <w:tcPr>
            <w:tcW w:w="1693" w:type="dxa"/>
            <w:tcBorders>
              <w:top w:val="nil"/>
              <w:left w:val="nil"/>
              <w:bottom w:val="single" w:color="000000" w:sz="12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000000" w:sz="12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12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12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0.00</w:t>
            </w:r>
          </w:p>
        </w:tc>
      </w:tr>
    </w:tbl>
    <w:p>
      <w:pPr>
        <w:spacing w:line="560" w:lineRule="exact"/>
      </w:pPr>
    </w:p>
    <w:p>
      <w:pPr>
        <w:spacing w:line="560" w:lineRule="exact"/>
      </w:pPr>
    </w:p>
    <w:p>
      <w:pPr>
        <w:spacing w:line="560" w:lineRule="exact"/>
      </w:pPr>
    </w:p>
    <w:p>
      <w:pPr>
        <w:spacing w:line="560" w:lineRule="exact"/>
      </w:pPr>
    </w:p>
    <w:p>
      <w:pPr>
        <w:spacing w:line="560" w:lineRule="exact"/>
      </w:pPr>
    </w:p>
    <w:p>
      <w:pPr>
        <w:spacing w:line="560" w:lineRule="exact"/>
      </w:pPr>
    </w:p>
    <w:p>
      <w:pPr>
        <w:spacing w:line="560" w:lineRule="exact"/>
      </w:pPr>
    </w:p>
    <w:p>
      <w:pPr>
        <w:spacing w:line="560" w:lineRule="exact"/>
      </w:pPr>
    </w:p>
    <w:p>
      <w:pPr>
        <w:spacing w:line="560" w:lineRule="exact"/>
      </w:pPr>
    </w:p>
    <w:p>
      <w:pPr>
        <w:spacing w:line="560" w:lineRule="exact"/>
      </w:pPr>
    </w:p>
    <w:p>
      <w:pPr>
        <w:spacing w:line="560" w:lineRule="exact"/>
        <w:rPr>
          <w:sz w:val="30"/>
          <w:szCs w:val="30"/>
        </w:rPr>
      </w:pPr>
      <w:r>
        <w:rPr>
          <w:rFonts w:hint="eastAsia"/>
          <w:sz w:val="30"/>
          <w:szCs w:val="30"/>
        </w:rPr>
        <w:t>表4：</w:t>
      </w:r>
    </w:p>
    <w:p>
      <w:pPr>
        <w:spacing w:line="560" w:lineRule="exact"/>
        <w:jc w:val="center"/>
        <w:rPr>
          <w:rFonts w:ascii="黑体" w:hAnsi="宋体" w:eastAsia="黑体" w:cs="黑体"/>
          <w:color w:val="000000"/>
          <w:kern w:val="0"/>
          <w:sz w:val="36"/>
          <w:szCs w:val="36"/>
        </w:rPr>
      </w:pPr>
      <w:r>
        <w:rPr>
          <w:rFonts w:hint="eastAsia" w:ascii="黑体" w:hAnsi="宋体" w:eastAsia="黑体" w:cs="黑体"/>
          <w:color w:val="000000"/>
          <w:kern w:val="0"/>
          <w:sz w:val="36"/>
          <w:szCs w:val="36"/>
        </w:rPr>
        <w:t>2020年财政拨款收入支出决算总表</w:t>
      </w:r>
    </w:p>
    <w:tbl>
      <w:tblPr>
        <w:tblStyle w:val="5"/>
        <w:tblW w:w="5000" w:type="pc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16"/>
        <w:gridCol w:w="1695"/>
        <w:gridCol w:w="9"/>
        <w:gridCol w:w="1700"/>
        <w:gridCol w:w="1843"/>
        <w:gridCol w:w="839"/>
        <w:gridCol w:w="862"/>
        <w:gridCol w:w="620"/>
        <w:gridCol w:w="1081"/>
        <w:gridCol w:w="398"/>
        <w:gridCol w:w="452"/>
        <w:gridCol w:w="125"/>
        <w:gridCol w:w="577"/>
        <w:gridCol w:w="577"/>
        <w:gridCol w:w="139"/>
        <w:gridCol w:w="78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481" w:type="pct"/>
            <w:gridSpan w:val="2"/>
            <w:tcBorders>
              <w:top w:val="nil"/>
              <w:left w:val="nil"/>
              <w:bottom w:val="single" w:color="80808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0"/>
                <w:szCs w:val="20"/>
              </w:rPr>
              <w:t>单位名称：北京市西城区文物管理处</w:t>
            </w:r>
          </w:p>
        </w:tc>
        <w:tc>
          <w:tcPr>
            <w:tcW w:w="601" w:type="pct"/>
            <w:gridSpan w:val="2"/>
            <w:tcBorders>
              <w:top w:val="nil"/>
              <w:left w:val="nil"/>
              <w:bottom w:val="single" w:color="80808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　</w:t>
            </w:r>
          </w:p>
        </w:tc>
        <w:tc>
          <w:tcPr>
            <w:tcW w:w="943" w:type="pct"/>
            <w:gridSpan w:val="2"/>
            <w:tcBorders>
              <w:top w:val="nil"/>
              <w:left w:val="nil"/>
              <w:bottom w:val="single" w:color="80808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　</w:t>
            </w:r>
          </w:p>
        </w:tc>
        <w:tc>
          <w:tcPr>
            <w:tcW w:w="521" w:type="pct"/>
            <w:gridSpan w:val="2"/>
            <w:tcBorders>
              <w:top w:val="nil"/>
              <w:left w:val="nil"/>
              <w:bottom w:val="single" w:color="80808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cs="Arial" w:asciiTheme="minorEastAsia" w:hAnsiTheme="minorEastAsia" w:eastAsia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color="80808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　</w:t>
            </w:r>
          </w:p>
        </w:tc>
        <w:tc>
          <w:tcPr>
            <w:tcW w:w="203" w:type="pct"/>
            <w:gridSpan w:val="2"/>
            <w:tcBorders>
              <w:top w:val="nil"/>
              <w:left w:val="nil"/>
              <w:bottom w:val="single" w:color="80808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　</w:t>
            </w:r>
          </w:p>
        </w:tc>
        <w:tc>
          <w:tcPr>
            <w:tcW w:w="203" w:type="pct"/>
            <w:tcBorders>
              <w:top w:val="nil"/>
              <w:left w:val="nil"/>
              <w:bottom w:val="single" w:color="80808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　</w:t>
            </w:r>
          </w:p>
        </w:tc>
        <w:tc>
          <w:tcPr>
            <w:tcW w:w="203" w:type="pct"/>
            <w:tcBorders>
              <w:top w:val="nil"/>
              <w:left w:val="nil"/>
              <w:bottom w:val="single" w:color="80808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　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0"/>
                <w:szCs w:val="20"/>
              </w:rPr>
              <w:t>单位：元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2082" w:type="pct"/>
            <w:gridSpan w:val="4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560" w:lineRule="exact"/>
              <w:jc w:val="center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收     入</w:t>
            </w:r>
          </w:p>
        </w:tc>
        <w:tc>
          <w:tcPr>
            <w:tcW w:w="2918" w:type="pct"/>
            <w:gridSpan w:val="1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560" w:lineRule="exact"/>
              <w:jc w:val="center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支     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885" w:type="pct"/>
            <w:vMerge w:val="restart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widowControl/>
              <w:spacing w:line="560" w:lineRule="exact"/>
              <w:jc w:val="center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项    目</w:t>
            </w:r>
          </w:p>
        </w:tc>
        <w:tc>
          <w:tcPr>
            <w:tcW w:w="599" w:type="pct"/>
            <w:gridSpan w:val="2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widowControl/>
              <w:spacing w:line="560" w:lineRule="exact"/>
              <w:jc w:val="center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年初预算数</w:t>
            </w:r>
          </w:p>
        </w:tc>
        <w:tc>
          <w:tcPr>
            <w:tcW w:w="598" w:type="pct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widowControl/>
              <w:spacing w:line="560" w:lineRule="exact"/>
              <w:jc w:val="center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决算数</w:t>
            </w:r>
          </w:p>
        </w:tc>
        <w:tc>
          <w:tcPr>
            <w:tcW w:w="648" w:type="pct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widowControl/>
              <w:spacing w:line="560" w:lineRule="exact"/>
              <w:jc w:val="center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项目（按功能分类）</w:t>
            </w:r>
          </w:p>
        </w:tc>
        <w:tc>
          <w:tcPr>
            <w:tcW w:w="1196" w:type="pct"/>
            <w:gridSpan w:val="4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widowControl/>
              <w:spacing w:line="560" w:lineRule="exact"/>
              <w:jc w:val="center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一般公共预算财政拨款</w:t>
            </w:r>
          </w:p>
        </w:tc>
        <w:tc>
          <w:tcPr>
            <w:tcW w:w="546" w:type="pct"/>
            <w:gridSpan w:val="4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widowControl/>
              <w:spacing w:line="560" w:lineRule="exact"/>
              <w:jc w:val="center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政府性基金预算财政拨款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center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国有资本经营预算财政拨款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885" w:type="pct"/>
            <w:vMerge w:val="continue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</w:p>
        </w:tc>
        <w:tc>
          <w:tcPr>
            <w:tcW w:w="599" w:type="pct"/>
            <w:gridSpan w:val="2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</w:p>
        </w:tc>
        <w:tc>
          <w:tcPr>
            <w:tcW w:w="598" w:type="pct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</w:p>
        </w:tc>
        <w:tc>
          <w:tcPr>
            <w:tcW w:w="648" w:type="pct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</w:p>
        </w:tc>
        <w:tc>
          <w:tcPr>
            <w:tcW w:w="598" w:type="pct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widowControl/>
              <w:spacing w:line="560" w:lineRule="exact"/>
              <w:jc w:val="center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年初预算数</w:t>
            </w:r>
          </w:p>
        </w:tc>
        <w:tc>
          <w:tcPr>
            <w:tcW w:w="598" w:type="pct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widowControl/>
              <w:spacing w:line="560" w:lineRule="exact"/>
              <w:jc w:val="center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决算数</w:t>
            </w:r>
          </w:p>
        </w:tc>
        <w:tc>
          <w:tcPr>
            <w:tcW w:w="299" w:type="pct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widowControl/>
              <w:spacing w:line="560" w:lineRule="exact"/>
              <w:jc w:val="center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年初预算数</w:t>
            </w:r>
          </w:p>
        </w:tc>
        <w:tc>
          <w:tcPr>
            <w:tcW w:w="247" w:type="pct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widowControl/>
              <w:spacing w:line="560" w:lineRule="exact"/>
              <w:jc w:val="center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决算数</w:t>
            </w:r>
          </w:p>
        </w:tc>
        <w:tc>
          <w:tcPr>
            <w:tcW w:w="252" w:type="pct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widowControl/>
              <w:spacing w:line="560" w:lineRule="exact"/>
              <w:jc w:val="center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年初预算数</w:t>
            </w:r>
          </w:p>
        </w:tc>
        <w:tc>
          <w:tcPr>
            <w:tcW w:w="276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vAlign w:val="bottom"/>
          </w:tcPr>
          <w:p>
            <w:pPr>
              <w:widowControl/>
              <w:spacing w:line="560" w:lineRule="exact"/>
              <w:jc w:val="center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决算数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885" w:type="pct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一、一般公共预算财政拨款</w:t>
            </w:r>
          </w:p>
        </w:tc>
        <w:tc>
          <w:tcPr>
            <w:tcW w:w="599" w:type="pct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368,853,788.10</w:t>
            </w:r>
          </w:p>
        </w:tc>
        <w:tc>
          <w:tcPr>
            <w:tcW w:w="59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348,807,003.51</w:t>
            </w:r>
          </w:p>
        </w:tc>
        <w:tc>
          <w:tcPr>
            <w:tcW w:w="64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一、一般公共服务支出</w:t>
            </w:r>
          </w:p>
        </w:tc>
        <w:tc>
          <w:tcPr>
            <w:tcW w:w="598" w:type="pct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598" w:type="pct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299" w:type="pct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247" w:type="pct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252" w:type="pct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276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885" w:type="pct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二、政府性基金预算财政拨款</w:t>
            </w:r>
          </w:p>
        </w:tc>
        <w:tc>
          <w:tcPr>
            <w:tcW w:w="599" w:type="pct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59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64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二、外交支出</w:t>
            </w:r>
          </w:p>
        </w:tc>
        <w:tc>
          <w:tcPr>
            <w:tcW w:w="598" w:type="pct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598" w:type="pct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299" w:type="pct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247" w:type="pct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252" w:type="pct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276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885" w:type="pct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三、国有资本经营预算财政拨款</w:t>
            </w:r>
          </w:p>
        </w:tc>
        <w:tc>
          <w:tcPr>
            <w:tcW w:w="599" w:type="pct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59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64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三、国防支出</w:t>
            </w:r>
          </w:p>
        </w:tc>
        <w:tc>
          <w:tcPr>
            <w:tcW w:w="598" w:type="pct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598" w:type="pct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299" w:type="pct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247" w:type="pct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252" w:type="pct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276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885" w:type="pct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　</w:t>
            </w:r>
          </w:p>
        </w:tc>
        <w:tc>
          <w:tcPr>
            <w:tcW w:w="599" w:type="pct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　</w:t>
            </w:r>
          </w:p>
        </w:tc>
        <w:tc>
          <w:tcPr>
            <w:tcW w:w="59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　</w:t>
            </w:r>
          </w:p>
        </w:tc>
        <w:tc>
          <w:tcPr>
            <w:tcW w:w="64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四、公共安全支出</w:t>
            </w:r>
          </w:p>
        </w:tc>
        <w:tc>
          <w:tcPr>
            <w:tcW w:w="598" w:type="pct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598" w:type="pct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299" w:type="pct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247" w:type="pct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252" w:type="pct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276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885" w:type="pct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　</w:t>
            </w:r>
          </w:p>
        </w:tc>
        <w:tc>
          <w:tcPr>
            <w:tcW w:w="599" w:type="pct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　</w:t>
            </w:r>
          </w:p>
        </w:tc>
        <w:tc>
          <w:tcPr>
            <w:tcW w:w="59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　</w:t>
            </w:r>
          </w:p>
        </w:tc>
        <w:tc>
          <w:tcPr>
            <w:tcW w:w="64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五、教育支出</w:t>
            </w:r>
          </w:p>
        </w:tc>
        <w:tc>
          <w:tcPr>
            <w:tcW w:w="598" w:type="pct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6,120.00</w:t>
            </w:r>
          </w:p>
        </w:tc>
        <w:tc>
          <w:tcPr>
            <w:tcW w:w="598" w:type="pct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299" w:type="pct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247" w:type="pct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252" w:type="pct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276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885" w:type="pct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　</w:t>
            </w:r>
          </w:p>
        </w:tc>
        <w:tc>
          <w:tcPr>
            <w:tcW w:w="599" w:type="pct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　</w:t>
            </w:r>
          </w:p>
        </w:tc>
        <w:tc>
          <w:tcPr>
            <w:tcW w:w="59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　</w:t>
            </w:r>
          </w:p>
        </w:tc>
        <w:tc>
          <w:tcPr>
            <w:tcW w:w="64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六、科学技术支出</w:t>
            </w:r>
          </w:p>
        </w:tc>
        <w:tc>
          <w:tcPr>
            <w:tcW w:w="598" w:type="pct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598" w:type="pct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299" w:type="pct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247" w:type="pct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252" w:type="pct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276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885" w:type="pct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　</w:t>
            </w:r>
          </w:p>
        </w:tc>
        <w:tc>
          <w:tcPr>
            <w:tcW w:w="599" w:type="pct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　</w:t>
            </w:r>
          </w:p>
        </w:tc>
        <w:tc>
          <w:tcPr>
            <w:tcW w:w="59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　</w:t>
            </w:r>
          </w:p>
        </w:tc>
        <w:tc>
          <w:tcPr>
            <w:tcW w:w="64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七、文化旅游体育与传媒支出</w:t>
            </w:r>
          </w:p>
        </w:tc>
        <w:tc>
          <w:tcPr>
            <w:tcW w:w="598" w:type="pct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368,272,763.54</w:t>
            </w:r>
          </w:p>
        </w:tc>
        <w:tc>
          <w:tcPr>
            <w:tcW w:w="598" w:type="pct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333,064,935.01</w:t>
            </w:r>
          </w:p>
        </w:tc>
        <w:tc>
          <w:tcPr>
            <w:tcW w:w="299" w:type="pct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247" w:type="pct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252" w:type="pct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276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885" w:type="pct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　</w:t>
            </w:r>
          </w:p>
        </w:tc>
        <w:tc>
          <w:tcPr>
            <w:tcW w:w="599" w:type="pct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　</w:t>
            </w:r>
          </w:p>
        </w:tc>
        <w:tc>
          <w:tcPr>
            <w:tcW w:w="59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　</w:t>
            </w:r>
          </w:p>
        </w:tc>
        <w:tc>
          <w:tcPr>
            <w:tcW w:w="64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八、社会保障和就业支出</w:t>
            </w:r>
          </w:p>
        </w:tc>
        <w:tc>
          <w:tcPr>
            <w:tcW w:w="598" w:type="pct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194,962.56</w:t>
            </w:r>
          </w:p>
        </w:tc>
        <w:tc>
          <w:tcPr>
            <w:tcW w:w="598" w:type="pct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146,203.68</w:t>
            </w:r>
          </w:p>
        </w:tc>
        <w:tc>
          <w:tcPr>
            <w:tcW w:w="299" w:type="pct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247" w:type="pct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252" w:type="pct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276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885" w:type="pct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　</w:t>
            </w:r>
          </w:p>
        </w:tc>
        <w:tc>
          <w:tcPr>
            <w:tcW w:w="599" w:type="pct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　</w:t>
            </w:r>
          </w:p>
        </w:tc>
        <w:tc>
          <w:tcPr>
            <w:tcW w:w="59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　</w:t>
            </w:r>
          </w:p>
        </w:tc>
        <w:tc>
          <w:tcPr>
            <w:tcW w:w="64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九、卫生健康支出</w:t>
            </w:r>
          </w:p>
        </w:tc>
        <w:tc>
          <w:tcPr>
            <w:tcW w:w="598" w:type="pct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105,604.72</w:t>
            </w:r>
          </w:p>
        </w:tc>
        <w:tc>
          <w:tcPr>
            <w:tcW w:w="598" w:type="pct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106,926.02</w:t>
            </w:r>
          </w:p>
        </w:tc>
        <w:tc>
          <w:tcPr>
            <w:tcW w:w="299" w:type="pct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247" w:type="pct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252" w:type="pct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276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885" w:type="pct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　</w:t>
            </w:r>
          </w:p>
        </w:tc>
        <w:tc>
          <w:tcPr>
            <w:tcW w:w="599" w:type="pct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　</w:t>
            </w:r>
          </w:p>
        </w:tc>
        <w:tc>
          <w:tcPr>
            <w:tcW w:w="59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　</w:t>
            </w:r>
          </w:p>
        </w:tc>
        <w:tc>
          <w:tcPr>
            <w:tcW w:w="64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十、节能环保支出</w:t>
            </w:r>
          </w:p>
        </w:tc>
        <w:tc>
          <w:tcPr>
            <w:tcW w:w="598" w:type="pct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598" w:type="pct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299" w:type="pct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247" w:type="pct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252" w:type="pct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276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885" w:type="pct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　</w:t>
            </w:r>
          </w:p>
        </w:tc>
        <w:tc>
          <w:tcPr>
            <w:tcW w:w="599" w:type="pct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　</w:t>
            </w:r>
          </w:p>
        </w:tc>
        <w:tc>
          <w:tcPr>
            <w:tcW w:w="59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　</w:t>
            </w:r>
          </w:p>
        </w:tc>
        <w:tc>
          <w:tcPr>
            <w:tcW w:w="64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十一、城乡社区支出</w:t>
            </w:r>
          </w:p>
        </w:tc>
        <w:tc>
          <w:tcPr>
            <w:tcW w:w="598" w:type="pct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598" w:type="pct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299" w:type="pct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247" w:type="pct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252" w:type="pct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276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885" w:type="pct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　</w:t>
            </w:r>
          </w:p>
        </w:tc>
        <w:tc>
          <w:tcPr>
            <w:tcW w:w="599" w:type="pct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　</w:t>
            </w:r>
          </w:p>
        </w:tc>
        <w:tc>
          <w:tcPr>
            <w:tcW w:w="59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　</w:t>
            </w:r>
          </w:p>
        </w:tc>
        <w:tc>
          <w:tcPr>
            <w:tcW w:w="64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十二、农林水支出</w:t>
            </w:r>
          </w:p>
        </w:tc>
        <w:tc>
          <w:tcPr>
            <w:tcW w:w="598" w:type="pct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598" w:type="pct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299" w:type="pct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247" w:type="pct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252" w:type="pct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276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885" w:type="pct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　</w:t>
            </w:r>
          </w:p>
        </w:tc>
        <w:tc>
          <w:tcPr>
            <w:tcW w:w="599" w:type="pct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　</w:t>
            </w:r>
          </w:p>
        </w:tc>
        <w:tc>
          <w:tcPr>
            <w:tcW w:w="59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　</w:t>
            </w:r>
          </w:p>
        </w:tc>
        <w:tc>
          <w:tcPr>
            <w:tcW w:w="64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十三、交通运输支出</w:t>
            </w:r>
          </w:p>
        </w:tc>
        <w:tc>
          <w:tcPr>
            <w:tcW w:w="598" w:type="pct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598" w:type="pct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299" w:type="pct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247" w:type="pct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252" w:type="pct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276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885" w:type="pct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　</w:t>
            </w:r>
          </w:p>
        </w:tc>
        <w:tc>
          <w:tcPr>
            <w:tcW w:w="599" w:type="pct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　</w:t>
            </w:r>
          </w:p>
        </w:tc>
        <w:tc>
          <w:tcPr>
            <w:tcW w:w="59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　</w:t>
            </w:r>
          </w:p>
        </w:tc>
        <w:tc>
          <w:tcPr>
            <w:tcW w:w="64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十四、资源勘探信息等支出</w:t>
            </w:r>
          </w:p>
        </w:tc>
        <w:tc>
          <w:tcPr>
            <w:tcW w:w="598" w:type="pct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598" w:type="pct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299" w:type="pct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247" w:type="pct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252" w:type="pct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276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885" w:type="pct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　</w:t>
            </w:r>
          </w:p>
        </w:tc>
        <w:tc>
          <w:tcPr>
            <w:tcW w:w="599" w:type="pct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　</w:t>
            </w:r>
          </w:p>
        </w:tc>
        <w:tc>
          <w:tcPr>
            <w:tcW w:w="59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　</w:t>
            </w:r>
          </w:p>
        </w:tc>
        <w:tc>
          <w:tcPr>
            <w:tcW w:w="64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十五、商业服务业等支出</w:t>
            </w:r>
          </w:p>
        </w:tc>
        <w:tc>
          <w:tcPr>
            <w:tcW w:w="598" w:type="pct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598" w:type="pct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299" w:type="pct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247" w:type="pct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252" w:type="pct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276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885" w:type="pct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　</w:t>
            </w:r>
          </w:p>
        </w:tc>
        <w:tc>
          <w:tcPr>
            <w:tcW w:w="599" w:type="pct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　</w:t>
            </w:r>
          </w:p>
        </w:tc>
        <w:tc>
          <w:tcPr>
            <w:tcW w:w="59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　</w:t>
            </w:r>
          </w:p>
        </w:tc>
        <w:tc>
          <w:tcPr>
            <w:tcW w:w="64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十六、金融支出</w:t>
            </w:r>
          </w:p>
        </w:tc>
        <w:tc>
          <w:tcPr>
            <w:tcW w:w="598" w:type="pct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598" w:type="pct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299" w:type="pct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247" w:type="pct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252" w:type="pct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276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885" w:type="pct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　</w:t>
            </w:r>
          </w:p>
        </w:tc>
        <w:tc>
          <w:tcPr>
            <w:tcW w:w="599" w:type="pct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　</w:t>
            </w:r>
          </w:p>
        </w:tc>
        <w:tc>
          <w:tcPr>
            <w:tcW w:w="59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　</w:t>
            </w:r>
          </w:p>
        </w:tc>
        <w:tc>
          <w:tcPr>
            <w:tcW w:w="64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十七、援助其他地区支出</w:t>
            </w:r>
          </w:p>
        </w:tc>
        <w:tc>
          <w:tcPr>
            <w:tcW w:w="598" w:type="pct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598" w:type="pct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299" w:type="pct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247" w:type="pct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252" w:type="pct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276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885" w:type="pct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　</w:t>
            </w:r>
          </w:p>
        </w:tc>
        <w:tc>
          <w:tcPr>
            <w:tcW w:w="599" w:type="pct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　</w:t>
            </w:r>
          </w:p>
        </w:tc>
        <w:tc>
          <w:tcPr>
            <w:tcW w:w="59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　</w:t>
            </w:r>
          </w:p>
        </w:tc>
        <w:tc>
          <w:tcPr>
            <w:tcW w:w="64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十八、自然资源海洋气象等支出</w:t>
            </w:r>
          </w:p>
        </w:tc>
        <w:tc>
          <w:tcPr>
            <w:tcW w:w="598" w:type="pct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598" w:type="pct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299" w:type="pct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247" w:type="pct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252" w:type="pct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276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885" w:type="pct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　</w:t>
            </w:r>
          </w:p>
        </w:tc>
        <w:tc>
          <w:tcPr>
            <w:tcW w:w="599" w:type="pct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　</w:t>
            </w:r>
          </w:p>
        </w:tc>
        <w:tc>
          <w:tcPr>
            <w:tcW w:w="59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　</w:t>
            </w:r>
          </w:p>
        </w:tc>
        <w:tc>
          <w:tcPr>
            <w:tcW w:w="64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十九、住房保障支出</w:t>
            </w:r>
          </w:p>
        </w:tc>
        <w:tc>
          <w:tcPr>
            <w:tcW w:w="598" w:type="pct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274,337.28</w:t>
            </w:r>
          </w:p>
        </w:tc>
        <w:tc>
          <w:tcPr>
            <w:tcW w:w="598" w:type="pct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226,028.00</w:t>
            </w:r>
          </w:p>
        </w:tc>
        <w:tc>
          <w:tcPr>
            <w:tcW w:w="299" w:type="pct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247" w:type="pct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252" w:type="pct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276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885" w:type="pct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　</w:t>
            </w:r>
          </w:p>
        </w:tc>
        <w:tc>
          <w:tcPr>
            <w:tcW w:w="599" w:type="pct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　</w:t>
            </w:r>
          </w:p>
        </w:tc>
        <w:tc>
          <w:tcPr>
            <w:tcW w:w="59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　</w:t>
            </w:r>
          </w:p>
        </w:tc>
        <w:tc>
          <w:tcPr>
            <w:tcW w:w="64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二十、粮油物资储备支出</w:t>
            </w:r>
          </w:p>
        </w:tc>
        <w:tc>
          <w:tcPr>
            <w:tcW w:w="598" w:type="pct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598" w:type="pct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299" w:type="pct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247" w:type="pct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252" w:type="pct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276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885" w:type="pct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　</w:t>
            </w:r>
          </w:p>
        </w:tc>
        <w:tc>
          <w:tcPr>
            <w:tcW w:w="599" w:type="pct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　</w:t>
            </w:r>
          </w:p>
        </w:tc>
        <w:tc>
          <w:tcPr>
            <w:tcW w:w="59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　</w:t>
            </w:r>
          </w:p>
        </w:tc>
        <w:tc>
          <w:tcPr>
            <w:tcW w:w="64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二十一、国有资本经营预算支出</w:t>
            </w:r>
          </w:p>
        </w:tc>
        <w:tc>
          <w:tcPr>
            <w:tcW w:w="598" w:type="pct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598" w:type="pct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299" w:type="pct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247" w:type="pct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252" w:type="pct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276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885" w:type="pct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　</w:t>
            </w:r>
          </w:p>
        </w:tc>
        <w:tc>
          <w:tcPr>
            <w:tcW w:w="599" w:type="pct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　</w:t>
            </w:r>
          </w:p>
        </w:tc>
        <w:tc>
          <w:tcPr>
            <w:tcW w:w="59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　</w:t>
            </w:r>
          </w:p>
        </w:tc>
        <w:tc>
          <w:tcPr>
            <w:tcW w:w="64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二十二、灾害防治及应急管理支出</w:t>
            </w:r>
          </w:p>
        </w:tc>
        <w:tc>
          <w:tcPr>
            <w:tcW w:w="598" w:type="pct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598" w:type="pct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299" w:type="pct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247" w:type="pct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252" w:type="pct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276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885" w:type="pct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　</w:t>
            </w:r>
          </w:p>
        </w:tc>
        <w:tc>
          <w:tcPr>
            <w:tcW w:w="599" w:type="pct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　</w:t>
            </w:r>
          </w:p>
        </w:tc>
        <w:tc>
          <w:tcPr>
            <w:tcW w:w="59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　</w:t>
            </w:r>
          </w:p>
        </w:tc>
        <w:tc>
          <w:tcPr>
            <w:tcW w:w="64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二十三、其他支出</w:t>
            </w:r>
          </w:p>
        </w:tc>
        <w:tc>
          <w:tcPr>
            <w:tcW w:w="598" w:type="pct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598" w:type="pct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299" w:type="pct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247" w:type="pct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252" w:type="pct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276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885" w:type="pct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　</w:t>
            </w:r>
          </w:p>
        </w:tc>
        <w:tc>
          <w:tcPr>
            <w:tcW w:w="599" w:type="pct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　</w:t>
            </w:r>
          </w:p>
        </w:tc>
        <w:tc>
          <w:tcPr>
            <w:tcW w:w="59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　</w:t>
            </w:r>
          </w:p>
        </w:tc>
        <w:tc>
          <w:tcPr>
            <w:tcW w:w="64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二十四、债务还本支出</w:t>
            </w:r>
          </w:p>
        </w:tc>
        <w:tc>
          <w:tcPr>
            <w:tcW w:w="598" w:type="pct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598" w:type="pct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299" w:type="pct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247" w:type="pct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252" w:type="pct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276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885" w:type="pct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　</w:t>
            </w:r>
          </w:p>
        </w:tc>
        <w:tc>
          <w:tcPr>
            <w:tcW w:w="599" w:type="pct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　</w:t>
            </w:r>
          </w:p>
        </w:tc>
        <w:tc>
          <w:tcPr>
            <w:tcW w:w="59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　</w:t>
            </w:r>
          </w:p>
        </w:tc>
        <w:tc>
          <w:tcPr>
            <w:tcW w:w="64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二十五、债务付息支出</w:t>
            </w:r>
          </w:p>
        </w:tc>
        <w:tc>
          <w:tcPr>
            <w:tcW w:w="598" w:type="pct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598" w:type="pct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299" w:type="pct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247" w:type="pct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252" w:type="pct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276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885" w:type="pct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　</w:t>
            </w:r>
          </w:p>
        </w:tc>
        <w:tc>
          <w:tcPr>
            <w:tcW w:w="599" w:type="pct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　</w:t>
            </w:r>
          </w:p>
        </w:tc>
        <w:tc>
          <w:tcPr>
            <w:tcW w:w="59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　</w:t>
            </w:r>
          </w:p>
        </w:tc>
        <w:tc>
          <w:tcPr>
            <w:tcW w:w="64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二十六、抗疫特别国债安排的支出</w:t>
            </w:r>
          </w:p>
        </w:tc>
        <w:tc>
          <w:tcPr>
            <w:tcW w:w="598" w:type="pct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598" w:type="pct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299" w:type="pct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247" w:type="pct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252" w:type="pct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276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885" w:type="pct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本年收入合计</w:t>
            </w:r>
          </w:p>
        </w:tc>
        <w:tc>
          <w:tcPr>
            <w:tcW w:w="599" w:type="pct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368,853,788.10</w:t>
            </w:r>
          </w:p>
        </w:tc>
        <w:tc>
          <w:tcPr>
            <w:tcW w:w="59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348,807,003.51</w:t>
            </w:r>
          </w:p>
        </w:tc>
        <w:tc>
          <w:tcPr>
            <w:tcW w:w="64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本年支出合计</w:t>
            </w:r>
          </w:p>
        </w:tc>
        <w:tc>
          <w:tcPr>
            <w:tcW w:w="598" w:type="pct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368,853,788.10</w:t>
            </w:r>
          </w:p>
        </w:tc>
        <w:tc>
          <w:tcPr>
            <w:tcW w:w="598" w:type="pct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333,544,092.71</w:t>
            </w:r>
          </w:p>
        </w:tc>
        <w:tc>
          <w:tcPr>
            <w:tcW w:w="299" w:type="pct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247" w:type="pct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252" w:type="pct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276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885" w:type="pct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年初财政拨款结转和结余</w:t>
            </w:r>
          </w:p>
        </w:tc>
        <w:tc>
          <w:tcPr>
            <w:tcW w:w="599" w:type="pct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59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64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年末财政拨款结转和结余</w:t>
            </w:r>
          </w:p>
        </w:tc>
        <w:tc>
          <w:tcPr>
            <w:tcW w:w="598" w:type="pct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598" w:type="pct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15,262,910.80</w:t>
            </w:r>
          </w:p>
        </w:tc>
        <w:tc>
          <w:tcPr>
            <w:tcW w:w="299" w:type="pct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247" w:type="pct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252" w:type="pct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276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885" w:type="pct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一、一般公共预算财政拨款</w:t>
            </w:r>
          </w:p>
        </w:tc>
        <w:tc>
          <w:tcPr>
            <w:tcW w:w="599" w:type="pct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59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64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　</w:t>
            </w:r>
          </w:p>
        </w:tc>
        <w:tc>
          <w:tcPr>
            <w:tcW w:w="598" w:type="pct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　</w:t>
            </w:r>
          </w:p>
        </w:tc>
        <w:tc>
          <w:tcPr>
            <w:tcW w:w="598" w:type="pct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　</w:t>
            </w:r>
          </w:p>
        </w:tc>
        <w:tc>
          <w:tcPr>
            <w:tcW w:w="299" w:type="pct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　</w:t>
            </w:r>
          </w:p>
        </w:tc>
        <w:tc>
          <w:tcPr>
            <w:tcW w:w="247" w:type="pct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　</w:t>
            </w:r>
          </w:p>
        </w:tc>
        <w:tc>
          <w:tcPr>
            <w:tcW w:w="252" w:type="pct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　</w:t>
            </w:r>
          </w:p>
        </w:tc>
        <w:tc>
          <w:tcPr>
            <w:tcW w:w="276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885" w:type="pct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二、政府性基金预算财政拨款</w:t>
            </w:r>
          </w:p>
        </w:tc>
        <w:tc>
          <w:tcPr>
            <w:tcW w:w="599" w:type="pct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59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64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　</w:t>
            </w:r>
          </w:p>
        </w:tc>
        <w:tc>
          <w:tcPr>
            <w:tcW w:w="598" w:type="pct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　</w:t>
            </w:r>
          </w:p>
        </w:tc>
        <w:tc>
          <w:tcPr>
            <w:tcW w:w="598" w:type="pct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　</w:t>
            </w:r>
          </w:p>
        </w:tc>
        <w:tc>
          <w:tcPr>
            <w:tcW w:w="299" w:type="pct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　</w:t>
            </w:r>
          </w:p>
        </w:tc>
        <w:tc>
          <w:tcPr>
            <w:tcW w:w="247" w:type="pct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　</w:t>
            </w:r>
          </w:p>
        </w:tc>
        <w:tc>
          <w:tcPr>
            <w:tcW w:w="252" w:type="pct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　</w:t>
            </w:r>
          </w:p>
        </w:tc>
        <w:tc>
          <w:tcPr>
            <w:tcW w:w="276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885" w:type="pct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三、国有资本经营预算财政拨款</w:t>
            </w:r>
          </w:p>
        </w:tc>
        <w:tc>
          <w:tcPr>
            <w:tcW w:w="599" w:type="pct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59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64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　</w:t>
            </w:r>
          </w:p>
        </w:tc>
        <w:tc>
          <w:tcPr>
            <w:tcW w:w="598" w:type="pct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　</w:t>
            </w:r>
          </w:p>
        </w:tc>
        <w:tc>
          <w:tcPr>
            <w:tcW w:w="598" w:type="pct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　</w:t>
            </w:r>
          </w:p>
        </w:tc>
        <w:tc>
          <w:tcPr>
            <w:tcW w:w="299" w:type="pct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　</w:t>
            </w:r>
          </w:p>
        </w:tc>
        <w:tc>
          <w:tcPr>
            <w:tcW w:w="247" w:type="pct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　</w:t>
            </w:r>
          </w:p>
        </w:tc>
        <w:tc>
          <w:tcPr>
            <w:tcW w:w="252" w:type="pct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　</w:t>
            </w:r>
          </w:p>
        </w:tc>
        <w:tc>
          <w:tcPr>
            <w:tcW w:w="276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885" w:type="pct"/>
            <w:tcBorders>
              <w:top w:val="nil"/>
              <w:left w:val="single" w:color="000000" w:sz="12" w:space="0"/>
              <w:bottom w:val="single" w:color="000000" w:sz="12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总计</w:t>
            </w:r>
          </w:p>
        </w:tc>
        <w:tc>
          <w:tcPr>
            <w:tcW w:w="599" w:type="pct"/>
            <w:gridSpan w:val="2"/>
            <w:tcBorders>
              <w:top w:val="nil"/>
              <w:left w:val="nil"/>
              <w:bottom w:val="single" w:color="000000" w:sz="12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368,853,788.10</w:t>
            </w:r>
          </w:p>
        </w:tc>
        <w:tc>
          <w:tcPr>
            <w:tcW w:w="598" w:type="pct"/>
            <w:tcBorders>
              <w:top w:val="nil"/>
              <w:left w:val="nil"/>
              <w:bottom w:val="single" w:color="000000" w:sz="12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348,807,003.51</w:t>
            </w:r>
          </w:p>
        </w:tc>
        <w:tc>
          <w:tcPr>
            <w:tcW w:w="648" w:type="pct"/>
            <w:tcBorders>
              <w:top w:val="nil"/>
              <w:left w:val="nil"/>
              <w:bottom w:val="single" w:color="000000" w:sz="12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总计</w:t>
            </w:r>
          </w:p>
        </w:tc>
        <w:tc>
          <w:tcPr>
            <w:tcW w:w="598" w:type="pct"/>
            <w:gridSpan w:val="2"/>
            <w:tcBorders>
              <w:top w:val="nil"/>
              <w:left w:val="nil"/>
              <w:bottom w:val="single" w:color="000000" w:sz="12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368,853,788.10</w:t>
            </w:r>
          </w:p>
        </w:tc>
        <w:tc>
          <w:tcPr>
            <w:tcW w:w="598" w:type="pct"/>
            <w:gridSpan w:val="2"/>
            <w:tcBorders>
              <w:top w:val="nil"/>
              <w:left w:val="nil"/>
              <w:bottom w:val="single" w:color="000000" w:sz="12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348,807,003.51</w:t>
            </w:r>
          </w:p>
        </w:tc>
        <w:tc>
          <w:tcPr>
            <w:tcW w:w="299" w:type="pct"/>
            <w:gridSpan w:val="2"/>
            <w:tcBorders>
              <w:top w:val="nil"/>
              <w:left w:val="nil"/>
              <w:bottom w:val="single" w:color="000000" w:sz="12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247" w:type="pct"/>
            <w:gridSpan w:val="2"/>
            <w:tcBorders>
              <w:top w:val="nil"/>
              <w:left w:val="nil"/>
              <w:bottom w:val="single" w:color="000000" w:sz="12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252" w:type="pct"/>
            <w:gridSpan w:val="2"/>
            <w:tcBorders>
              <w:top w:val="nil"/>
              <w:left w:val="nil"/>
              <w:bottom w:val="single" w:color="000000" w:sz="12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276" w:type="pct"/>
            <w:tcBorders>
              <w:top w:val="nil"/>
              <w:left w:val="nil"/>
              <w:bottom w:val="single" w:color="000000" w:sz="12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0.00</w:t>
            </w:r>
          </w:p>
        </w:tc>
      </w:tr>
    </w:tbl>
    <w:p>
      <w:pPr>
        <w:spacing w:line="560" w:lineRule="exact"/>
        <w:sectPr>
          <w:footerReference r:id="rId9" w:type="default"/>
          <w:pgSz w:w="16838" w:h="11906" w:orient="landscape"/>
          <w:pgMar w:top="1418" w:right="1418" w:bottom="1418" w:left="1418" w:header="851" w:footer="992" w:gutter="0"/>
          <w:cols w:space="720" w:num="1"/>
          <w:docGrid w:linePitch="312" w:charSpace="0"/>
        </w:sectPr>
      </w:pPr>
    </w:p>
    <w:p>
      <w:pPr>
        <w:spacing w:line="560" w:lineRule="exact"/>
        <w:rPr>
          <w:sz w:val="30"/>
          <w:szCs w:val="30"/>
        </w:rPr>
      </w:pPr>
      <w:r>
        <w:rPr>
          <w:rFonts w:hint="eastAsia"/>
          <w:sz w:val="30"/>
          <w:szCs w:val="30"/>
        </w:rPr>
        <w:t>表5：</w:t>
      </w:r>
    </w:p>
    <w:p>
      <w:pPr>
        <w:spacing w:line="560" w:lineRule="exact"/>
        <w:jc w:val="center"/>
        <w:rPr>
          <w:sz w:val="36"/>
          <w:szCs w:val="36"/>
        </w:rPr>
      </w:pPr>
      <w:r>
        <w:rPr>
          <w:rFonts w:hint="eastAsia" w:ascii="黑体" w:hAnsi="宋体" w:eastAsia="黑体" w:cs="黑体"/>
          <w:color w:val="000000"/>
          <w:kern w:val="0"/>
          <w:sz w:val="36"/>
          <w:szCs w:val="36"/>
        </w:rPr>
        <w:t>2020年一般公共预算财政拨款支出决算表</w:t>
      </w:r>
    </w:p>
    <w:tbl>
      <w:tblPr>
        <w:tblStyle w:val="5"/>
        <w:tblW w:w="0" w:type="auto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9"/>
        <w:gridCol w:w="738"/>
        <w:gridCol w:w="739"/>
        <w:gridCol w:w="3616"/>
        <w:gridCol w:w="2416"/>
        <w:gridCol w:w="1627"/>
        <w:gridCol w:w="1426"/>
        <w:gridCol w:w="162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gridSpan w:val="8"/>
            <w:tcBorders>
              <w:top w:val="nil"/>
              <w:left w:val="nil"/>
              <w:bottom w:val="single" w:color="80808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0"/>
                <w:szCs w:val="20"/>
              </w:rPr>
              <w:t>单位名称：北京市西城区文物管理处                                   单位：元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gridSpan w:val="4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项目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center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单位名称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center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合计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center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基本支出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center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项目支出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0" w:type="auto"/>
            <w:gridSpan w:val="3"/>
            <w:vMerge w:val="restart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center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支出功能分类科目编码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center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科目名称</w:t>
            </w: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0" w:type="auto"/>
            <w:gridSpan w:val="3"/>
            <w:vMerge w:val="continue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0" w:type="auto"/>
            <w:gridSpan w:val="3"/>
            <w:vMerge w:val="continue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vMerge w:val="restart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center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类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center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款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center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项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栏次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vMerge w:val="continue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center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合计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―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333,544,092.71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1,604,637.09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331,939,455.62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0" w:type="auto"/>
            <w:gridSpan w:val="3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  <w:t>207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  <w:t>文化旅游体育与传媒支出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  <w:t>333,064,935.01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  <w:t>1,125,479.39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  <w:t>331,939,455.62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0" w:type="auto"/>
            <w:gridSpan w:val="3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  <w:t>20701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  <w:t>文化和旅游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  <w:t>281,851,158.00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  <w:t>281,851,158.00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0" w:type="auto"/>
            <w:gridSpan w:val="3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  <w:t>2070199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  <w:t>其他文化和旅游支出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  <w:t>281,851,158.00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  <w:t>281,851,158.00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0" w:type="auto"/>
            <w:gridSpan w:val="3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2070199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 xml:space="preserve">  其他文化和旅游支出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北京市西城区文物管理处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281,851,158.00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281,851,158.00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0" w:type="auto"/>
            <w:gridSpan w:val="3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  <w:t>20702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  <w:t>文物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  <w:t>51,213,777.01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  <w:t>1,125,479.39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  <w:t>50,088,297.62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0" w:type="auto"/>
            <w:gridSpan w:val="3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  <w:t>2070205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  <w:t>博物馆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  <w:t>1,501,333.39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  <w:t>1,125,479.39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  <w:t>375,854.00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0" w:type="auto"/>
            <w:gridSpan w:val="3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2070205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 xml:space="preserve">  博物馆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北京市西城区文物管理处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1,501,333.39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1,125,479.39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375,854.00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0" w:type="auto"/>
            <w:gridSpan w:val="3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  <w:t>2070206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  <w:t>历史名城与古迹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  <w:t>49,712,443.62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  <w:t>49,712,443.62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0" w:type="auto"/>
            <w:gridSpan w:val="3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2070206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 xml:space="preserve">  历史名城与古迹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北京市西城区文物管理处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49,712,443.62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49,712,443.62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0" w:type="auto"/>
            <w:gridSpan w:val="3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  <w:t>208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  <w:t>社会保障和就业支出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  <w:t>146,203.68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  <w:t>146,203.68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0" w:type="auto"/>
            <w:gridSpan w:val="3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  <w:t>20805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  <w:t>行政事业单位养老支出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  <w:t>146,203.68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  <w:t>146,203.68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0" w:type="auto"/>
            <w:gridSpan w:val="3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  <w:t>2080505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  <w:t>机关事业单位基本养老保险缴费支出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  <w:t>97,469.12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  <w:t>97,469.12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0" w:type="auto"/>
            <w:gridSpan w:val="3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2080505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 xml:space="preserve">  机关事业单位基本养老保险缴费支出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北京市西城区文物管理处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97,469.12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97,469.12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0" w:type="auto"/>
            <w:gridSpan w:val="3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  <w:t>2080506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  <w:t>机关事业单位职业年金缴费支出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  <w:t>48,734.56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  <w:t>48,734.56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0" w:type="auto"/>
            <w:gridSpan w:val="3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2080506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 xml:space="preserve">  机关事业单位职业年金缴费支出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北京市西城区文物管理处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48,734.56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48,734.56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0" w:type="auto"/>
            <w:gridSpan w:val="3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  <w:t>210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  <w:t>卫生健康支出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  <w:t>106,926.02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  <w:t>106,926.02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0" w:type="auto"/>
            <w:gridSpan w:val="3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  <w:t>21011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  <w:t>行政事业单位医疗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  <w:t>106,926.02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  <w:t>106,926.02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0" w:type="auto"/>
            <w:gridSpan w:val="3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  <w:t>2101102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  <w:t>事业单位医疗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  <w:t>106,926.02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  <w:t>106,926.02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0" w:type="auto"/>
            <w:gridSpan w:val="3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2101102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 xml:space="preserve">  事业单位医疗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北京市西城区文物管理处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106,926.02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106,926.02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0" w:type="auto"/>
            <w:gridSpan w:val="3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  <w:t>221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  <w:t>住房保障支出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  <w:t>226,028.00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  <w:t>226,028.00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0" w:type="auto"/>
            <w:gridSpan w:val="3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  <w:t>22102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  <w:t>住房改革支出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  <w:t>226,028.00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  <w:t>226,028.00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0" w:type="auto"/>
            <w:gridSpan w:val="3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  <w:t>2210201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  <w:t>住房公积金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  <w:t>124,632.00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  <w:t>124,632.00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0" w:type="auto"/>
            <w:gridSpan w:val="3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2210201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 xml:space="preserve">  住房公积金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北京市西城区文物管理处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124,632.00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124,632.00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0" w:type="auto"/>
            <w:gridSpan w:val="3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  <w:t>2210202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  <w:t>提租补贴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  <w:t>4,880.00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  <w:t>4,880.00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0" w:type="auto"/>
            <w:gridSpan w:val="3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2210202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 xml:space="preserve">  提租补贴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北京市西城区文物管理处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4,880.00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4,880.00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0" w:type="auto"/>
            <w:gridSpan w:val="3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  <w:t>2210203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  <w:t>购房补贴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  <w:t>96,516.00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  <w:t>96,516.00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0" w:type="auto"/>
            <w:gridSpan w:val="3"/>
            <w:tcBorders>
              <w:top w:val="nil"/>
              <w:left w:val="single" w:color="000000" w:sz="12" w:space="0"/>
              <w:bottom w:val="single" w:color="000000" w:sz="12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2210203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12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 xml:space="preserve">  购房补贴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12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北京市西城区文物管理处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12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96,516.00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12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96,516.00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12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0.00</w:t>
            </w:r>
          </w:p>
        </w:tc>
      </w:tr>
    </w:tbl>
    <w:p>
      <w:pPr>
        <w:spacing w:line="560" w:lineRule="exact"/>
        <w:sectPr>
          <w:pgSz w:w="16838" w:h="11906" w:orient="landscape"/>
          <w:pgMar w:top="1418" w:right="1418" w:bottom="1418" w:left="1418" w:header="851" w:footer="992" w:gutter="0"/>
          <w:cols w:space="720" w:num="1"/>
          <w:docGrid w:linePitch="312" w:charSpace="0"/>
        </w:sectPr>
      </w:pPr>
    </w:p>
    <w:p>
      <w:pPr>
        <w:spacing w:line="560" w:lineRule="exact"/>
        <w:rPr>
          <w:sz w:val="30"/>
          <w:szCs w:val="30"/>
        </w:rPr>
      </w:pPr>
      <w:r>
        <w:rPr>
          <w:rFonts w:hint="eastAsia"/>
          <w:sz w:val="30"/>
          <w:szCs w:val="30"/>
        </w:rPr>
        <w:t>表6：</w:t>
      </w:r>
    </w:p>
    <w:p>
      <w:pPr>
        <w:spacing w:line="560" w:lineRule="exact"/>
        <w:jc w:val="center"/>
        <w:rPr>
          <w:sz w:val="30"/>
          <w:szCs w:val="30"/>
        </w:rPr>
      </w:pPr>
      <w:r>
        <w:rPr>
          <w:rFonts w:hint="eastAsia" w:ascii="黑体" w:hAnsi="宋体" w:eastAsia="黑体" w:cs="黑体"/>
          <w:color w:val="000000"/>
          <w:kern w:val="0"/>
          <w:sz w:val="36"/>
          <w:szCs w:val="36"/>
        </w:rPr>
        <w:t>2020年一般公共预算财政拨款基本支出决算表</w:t>
      </w:r>
    </w:p>
    <w:tbl>
      <w:tblPr>
        <w:tblStyle w:val="5"/>
        <w:tblW w:w="0" w:type="auto"/>
        <w:tblInd w:w="9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53"/>
        <w:gridCol w:w="1418"/>
        <w:gridCol w:w="1275"/>
        <w:gridCol w:w="1134"/>
        <w:gridCol w:w="2268"/>
        <w:gridCol w:w="124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188" w:type="dxa"/>
            <w:gridSpan w:val="6"/>
            <w:tcBorders>
              <w:top w:val="nil"/>
              <w:left w:val="nil"/>
              <w:bottom w:val="single" w:color="80808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单位名称：北京市西城区文物管理处                                                 单位：元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853" w:type="dxa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科目名称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决算数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科目名称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决算数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科目名称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决算数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</w:trPr>
        <w:tc>
          <w:tcPr>
            <w:tcW w:w="1853" w:type="dxa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工资福利支出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1,495,818.34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商品和服务支出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108,818.75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资本性支出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853" w:type="dxa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 xml:space="preserve">  基本工资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189,408.00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 xml:space="preserve">  办公费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9,179.80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 xml:space="preserve">  房屋建筑物购建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853" w:type="dxa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 xml:space="preserve">  津贴补贴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212,808.00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 xml:space="preserve">  印刷费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 xml:space="preserve">  办公设备购置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853" w:type="dxa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 xml:space="preserve">  奖金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 xml:space="preserve">  咨询费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 xml:space="preserve">  专用设备购置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853" w:type="dxa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 xml:space="preserve">  伙食补助费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 xml:space="preserve">  手续费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1,115.00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 xml:space="preserve">  基础设施建设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853" w:type="dxa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 xml:space="preserve">  绩效工资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504,525.00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 xml:space="preserve">  水费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1,740.00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 xml:space="preserve">  大型修缮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853" w:type="dxa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 xml:space="preserve">  机关事业单位基本养老保险缴费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97,469.12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 xml:space="preserve">  电费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8,117.87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 xml:space="preserve">  信息网络及软件购置更新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853" w:type="dxa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 xml:space="preserve">  职业年金缴费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48,734.56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 xml:space="preserve">  邮电费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24,558.99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 xml:space="preserve">  物资储备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853" w:type="dxa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 xml:space="preserve">  职工基本医疗保险缴费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106,926.02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 xml:space="preserve">  取暖费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 xml:space="preserve">  土地补偿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853" w:type="dxa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 xml:space="preserve">  公务员医疗补助缴费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 xml:space="preserve">  物业管理费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 xml:space="preserve">  安置补助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853" w:type="dxa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 xml:space="preserve">  其他社会保障缴费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8,452.64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 xml:space="preserve">  差旅费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 xml:space="preserve">  地上附着物和青苗补偿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853" w:type="dxa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 xml:space="preserve">  住房公积金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124,632.00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 xml:space="preserve">  因公出国（境）费用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 xml:space="preserve">  拆迁补偿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853" w:type="dxa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 xml:space="preserve">  医疗费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 xml:space="preserve">  维修（护）费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 xml:space="preserve">  公务用车购置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853" w:type="dxa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 xml:space="preserve">  其他工资福利支出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202,863.00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 xml:space="preserve">  租赁费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 xml:space="preserve">  其他交通工具购置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853" w:type="dxa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对个人和家庭的补助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 xml:space="preserve">  会议费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 xml:space="preserve">  文物和陈列品购置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853" w:type="dxa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 xml:space="preserve">  离休费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 xml:space="preserve">  培训费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 xml:space="preserve">  无形资产购置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853" w:type="dxa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 xml:space="preserve">  退休费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 xml:space="preserve">  公务接待费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 xml:space="preserve">  其他资本性支出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853" w:type="dxa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 xml:space="preserve">  退职（役）费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 xml:space="preserve">  专用材料费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对企业补助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853" w:type="dxa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 xml:space="preserve">  抚恤金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 xml:space="preserve">  被装购置费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 xml:space="preserve">  资本金注入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853" w:type="dxa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 xml:space="preserve">  生活补助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 xml:space="preserve">  专用燃料费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 xml:space="preserve">  政府投资基金股权投资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853" w:type="dxa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 xml:space="preserve">  救济费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 xml:space="preserve">  劳务费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 xml:space="preserve">  费用补贴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853" w:type="dxa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 xml:space="preserve">  医疗费补助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 xml:space="preserve">  委托业务费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 xml:space="preserve">  利息补贴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853" w:type="dxa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 xml:space="preserve">  助学金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 xml:space="preserve">  工会经费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13,703.07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 xml:space="preserve">  其他对企业补助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853" w:type="dxa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 xml:space="preserve">  奖励金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 xml:space="preserve">  福利费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7,715.00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其他支出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853" w:type="dxa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 xml:space="preserve">  个人农业生产补贴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 xml:space="preserve">  公务用车运行维护费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 xml:space="preserve">  赠与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853" w:type="dxa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 xml:space="preserve">  代缴社会保险费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 xml:space="preserve">  其他交通费用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37.00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 xml:space="preserve">  国家赔偿费用支出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853" w:type="dxa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 xml:space="preserve">  其他对个人和家庭的补助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 xml:space="preserve">  税金及附加费用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15,269.80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 xml:space="preserve">   对民间非营利组织和群众性自治组织补贴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853" w:type="dxa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 xml:space="preserve">  其他商品和服务支出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27,382.22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 xml:space="preserve">  其他支出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853" w:type="dxa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债务利息及费用支出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853" w:type="dxa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 xml:space="preserve">  国内债务付息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853" w:type="dxa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 xml:space="preserve">  国外债务付息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853" w:type="dxa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 xml:space="preserve">  国内债务发行费用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853" w:type="dxa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 xml:space="preserve">  国外债务发行费用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853" w:type="dxa"/>
            <w:tcBorders>
              <w:top w:val="nil"/>
              <w:left w:val="single" w:color="000000" w:sz="12" w:space="0"/>
              <w:bottom w:val="single" w:color="000000" w:sz="12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人员经费合计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000000" w:sz="12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1,495,818.34</w:t>
            </w:r>
          </w:p>
        </w:tc>
        <w:tc>
          <w:tcPr>
            <w:tcW w:w="4677" w:type="dxa"/>
            <w:gridSpan w:val="3"/>
            <w:tcBorders>
              <w:top w:val="nil"/>
              <w:left w:val="nil"/>
              <w:bottom w:val="single" w:color="000000" w:sz="12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公用经费合计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000000" w:sz="12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108,818.75</w:t>
            </w:r>
          </w:p>
        </w:tc>
      </w:tr>
    </w:tbl>
    <w:p>
      <w:pPr>
        <w:spacing w:line="560" w:lineRule="exact"/>
      </w:pPr>
    </w:p>
    <w:p>
      <w:pPr>
        <w:spacing w:line="560" w:lineRule="exact"/>
      </w:pPr>
    </w:p>
    <w:p>
      <w:pPr>
        <w:spacing w:line="560" w:lineRule="exact"/>
      </w:pPr>
    </w:p>
    <w:p>
      <w:pPr>
        <w:spacing w:line="560" w:lineRule="exact"/>
      </w:pPr>
    </w:p>
    <w:p>
      <w:pPr>
        <w:spacing w:line="560" w:lineRule="exact"/>
      </w:pPr>
    </w:p>
    <w:p>
      <w:pPr>
        <w:spacing w:line="560" w:lineRule="exact"/>
      </w:pPr>
    </w:p>
    <w:p>
      <w:pPr>
        <w:spacing w:line="560" w:lineRule="exact"/>
      </w:pPr>
    </w:p>
    <w:p>
      <w:pPr>
        <w:spacing w:line="560" w:lineRule="exact"/>
      </w:pPr>
    </w:p>
    <w:p>
      <w:pPr>
        <w:spacing w:line="560" w:lineRule="exact"/>
      </w:pPr>
    </w:p>
    <w:p>
      <w:pPr>
        <w:spacing w:line="560" w:lineRule="exact"/>
      </w:pPr>
    </w:p>
    <w:p>
      <w:pPr>
        <w:spacing w:line="560" w:lineRule="exact"/>
      </w:pPr>
    </w:p>
    <w:p>
      <w:pPr>
        <w:spacing w:line="560" w:lineRule="exact"/>
        <w:sectPr>
          <w:pgSz w:w="11906" w:h="16838"/>
          <w:pgMar w:top="1418" w:right="1418" w:bottom="1418" w:left="1418" w:header="851" w:footer="992" w:gutter="0"/>
          <w:cols w:space="720" w:num="1"/>
          <w:docGrid w:linePitch="312" w:charSpace="0"/>
        </w:sectPr>
      </w:pPr>
    </w:p>
    <w:p>
      <w:pPr>
        <w:spacing w:line="560" w:lineRule="exact"/>
        <w:rPr>
          <w:sz w:val="30"/>
          <w:szCs w:val="30"/>
        </w:rPr>
      </w:pPr>
      <w:r>
        <w:rPr>
          <w:rFonts w:hint="eastAsia"/>
          <w:sz w:val="30"/>
          <w:szCs w:val="30"/>
        </w:rPr>
        <w:t>表7：</w:t>
      </w:r>
    </w:p>
    <w:p>
      <w:pPr>
        <w:spacing w:line="560" w:lineRule="exact"/>
        <w:jc w:val="center"/>
        <w:rPr>
          <w:rFonts w:hint="eastAsia" w:ascii="黑体" w:hAnsi="宋体" w:eastAsia="黑体" w:cs="黑体"/>
          <w:color w:val="000000"/>
          <w:kern w:val="0"/>
          <w:sz w:val="36"/>
          <w:szCs w:val="36"/>
        </w:rPr>
      </w:pPr>
      <w:r>
        <w:rPr>
          <w:rFonts w:hint="eastAsia" w:ascii="黑体" w:hAnsi="宋体" w:eastAsia="黑体" w:cs="黑体"/>
          <w:color w:val="000000"/>
          <w:kern w:val="0"/>
          <w:sz w:val="36"/>
          <w:szCs w:val="36"/>
        </w:rPr>
        <w:t>2020年政府性基金预算财政拨款支出决算表</w:t>
      </w:r>
    </w:p>
    <w:p>
      <w:pPr>
        <w:spacing w:line="560" w:lineRule="exact"/>
        <w:jc w:val="center"/>
        <w:rPr>
          <w:rFonts w:ascii="黑体" w:hAnsi="宋体" w:eastAsia="黑体" w:cs="黑体"/>
          <w:color w:val="000000"/>
          <w:kern w:val="0"/>
          <w:sz w:val="24"/>
        </w:rPr>
      </w:pPr>
      <w:r>
        <w:rPr>
          <w:rFonts w:hint="eastAsia" w:ascii="黑体" w:hAnsi="宋体" w:eastAsia="黑体" w:cs="黑体"/>
          <w:color w:val="000000"/>
          <w:kern w:val="0"/>
          <w:sz w:val="24"/>
        </w:rPr>
        <w:t>（不属于此项支出统计范围）</w:t>
      </w:r>
    </w:p>
    <w:tbl>
      <w:tblPr>
        <w:tblStyle w:val="5"/>
        <w:tblW w:w="5000" w:type="pct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6"/>
        <w:gridCol w:w="416"/>
        <w:gridCol w:w="416"/>
        <w:gridCol w:w="3268"/>
        <w:gridCol w:w="1616"/>
        <w:gridCol w:w="1616"/>
        <w:gridCol w:w="1616"/>
        <w:gridCol w:w="1617"/>
        <w:gridCol w:w="1620"/>
        <w:gridCol w:w="161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519" w:type="pct"/>
            <w:gridSpan w:val="4"/>
            <w:tcBorders>
              <w:top w:val="nil"/>
              <w:left w:val="nil"/>
              <w:bottom w:val="single" w:color="80808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Arial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 w:val="24"/>
              </w:rPr>
              <w:t>单位名称：北京市西城区文物管理处</w:t>
            </w:r>
          </w:p>
        </w:tc>
        <w:tc>
          <w:tcPr>
            <w:tcW w:w="580" w:type="pct"/>
            <w:tcBorders>
              <w:top w:val="nil"/>
              <w:left w:val="nil"/>
              <w:bottom w:val="single" w:color="80808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cs="Arial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 w:val="24"/>
              </w:rPr>
              <w:t>　</w:t>
            </w:r>
          </w:p>
        </w:tc>
        <w:tc>
          <w:tcPr>
            <w:tcW w:w="580" w:type="pct"/>
            <w:tcBorders>
              <w:top w:val="nil"/>
              <w:left w:val="nil"/>
              <w:bottom w:val="single" w:color="80808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  <w:tc>
          <w:tcPr>
            <w:tcW w:w="580" w:type="pct"/>
            <w:tcBorders>
              <w:top w:val="nil"/>
              <w:left w:val="nil"/>
              <w:bottom w:val="single" w:color="80808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  <w:tc>
          <w:tcPr>
            <w:tcW w:w="580" w:type="pct"/>
            <w:tcBorders>
              <w:top w:val="nil"/>
              <w:left w:val="nil"/>
              <w:bottom w:val="single" w:color="80808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  <w:tc>
          <w:tcPr>
            <w:tcW w:w="580" w:type="pct"/>
            <w:tcBorders>
              <w:top w:val="nil"/>
              <w:left w:val="nil"/>
              <w:bottom w:val="single" w:color="80808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  <w:tc>
          <w:tcPr>
            <w:tcW w:w="580" w:type="pct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ascii="宋体" w:hAnsi="宋体" w:cs="Arial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 w:val="24"/>
              </w:rPr>
              <w:t>单位：元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519" w:type="pct"/>
            <w:gridSpan w:val="4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项目</w:t>
            </w:r>
          </w:p>
        </w:tc>
        <w:tc>
          <w:tcPr>
            <w:tcW w:w="580" w:type="pct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上年结转和结余</w:t>
            </w:r>
          </w:p>
        </w:tc>
        <w:tc>
          <w:tcPr>
            <w:tcW w:w="580" w:type="pct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本年收入</w:t>
            </w:r>
          </w:p>
        </w:tc>
        <w:tc>
          <w:tcPr>
            <w:tcW w:w="1741" w:type="pct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本年支出</w:t>
            </w:r>
          </w:p>
        </w:tc>
        <w:tc>
          <w:tcPr>
            <w:tcW w:w="580" w:type="pct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年末结转结余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358" w:type="pct"/>
            <w:gridSpan w:val="3"/>
            <w:vMerge w:val="restart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支出功能分类科目编码</w:t>
            </w:r>
          </w:p>
        </w:tc>
        <w:tc>
          <w:tcPr>
            <w:tcW w:w="1160" w:type="pct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科目名称</w:t>
            </w:r>
          </w:p>
        </w:tc>
        <w:tc>
          <w:tcPr>
            <w:tcW w:w="580" w:type="pct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580" w:type="pct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580" w:type="pct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合计</w:t>
            </w:r>
          </w:p>
        </w:tc>
        <w:tc>
          <w:tcPr>
            <w:tcW w:w="580" w:type="pct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基本支出</w:t>
            </w:r>
          </w:p>
        </w:tc>
        <w:tc>
          <w:tcPr>
            <w:tcW w:w="580" w:type="pct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项目支出</w:t>
            </w:r>
          </w:p>
        </w:tc>
        <w:tc>
          <w:tcPr>
            <w:tcW w:w="580" w:type="pct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358" w:type="pct"/>
            <w:gridSpan w:val="3"/>
            <w:vMerge w:val="continue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1160" w:type="pct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580" w:type="pct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580" w:type="pct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580" w:type="pct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580" w:type="pct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580" w:type="pct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580" w:type="pct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8" w:type="pct"/>
            <w:gridSpan w:val="3"/>
            <w:vMerge w:val="continue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1160" w:type="pct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580" w:type="pct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580" w:type="pct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580" w:type="pct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580" w:type="pct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580" w:type="pct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580" w:type="pct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9" w:type="pct"/>
            <w:vMerge w:val="restart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类</w:t>
            </w:r>
          </w:p>
        </w:tc>
        <w:tc>
          <w:tcPr>
            <w:tcW w:w="119" w:type="pct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款</w:t>
            </w:r>
          </w:p>
        </w:tc>
        <w:tc>
          <w:tcPr>
            <w:tcW w:w="119" w:type="pct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项</w:t>
            </w:r>
          </w:p>
        </w:tc>
        <w:tc>
          <w:tcPr>
            <w:tcW w:w="116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栏次</w:t>
            </w:r>
          </w:p>
        </w:tc>
        <w:tc>
          <w:tcPr>
            <w:tcW w:w="58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1</w:t>
            </w:r>
          </w:p>
        </w:tc>
        <w:tc>
          <w:tcPr>
            <w:tcW w:w="58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2</w:t>
            </w:r>
          </w:p>
        </w:tc>
        <w:tc>
          <w:tcPr>
            <w:tcW w:w="58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3</w:t>
            </w:r>
          </w:p>
        </w:tc>
        <w:tc>
          <w:tcPr>
            <w:tcW w:w="58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4</w:t>
            </w:r>
          </w:p>
        </w:tc>
        <w:tc>
          <w:tcPr>
            <w:tcW w:w="58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5</w:t>
            </w:r>
          </w:p>
        </w:tc>
        <w:tc>
          <w:tcPr>
            <w:tcW w:w="580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9" w:type="pct"/>
            <w:vMerge w:val="continue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119" w:type="pct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119" w:type="pct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116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合计</w:t>
            </w:r>
          </w:p>
        </w:tc>
        <w:tc>
          <w:tcPr>
            <w:tcW w:w="58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58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58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58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58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580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358" w:type="pct"/>
            <w:gridSpan w:val="3"/>
            <w:tcBorders>
              <w:top w:val="nil"/>
              <w:left w:val="single" w:color="000000" w:sz="12" w:space="0"/>
              <w:bottom w:val="single" w:color="000000" w:sz="12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1160" w:type="pct"/>
            <w:tcBorders>
              <w:top w:val="nil"/>
              <w:left w:val="nil"/>
              <w:bottom w:val="single" w:color="000000" w:sz="12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580" w:type="pct"/>
            <w:tcBorders>
              <w:top w:val="nil"/>
              <w:left w:val="nil"/>
              <w:bottom w:val="single" w:color="000000" w:sz="12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580" w:type="pct"/>
            <w:tcBorders>
              <w:top w:val="nil"/>
              <w:left w:val="nil"/>
              <w:bottom w:val="single" w:color="000000" w:sz="12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580" w:type="pct"/>
            <w:tcBorders>
              <w:top w:val="nil"/>
              <w:left w:val="nil"/>
              <w:bottom w:val="single" w:color="000000" w:sz="12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580" w:type="pct"/>
            <w:tcBorders>
              <w:top w:val="nil"/>
              <w:left w:val="nil"/>
              <w:bottom w:val="single" w:color="000000" w:sz="12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580" w:type="pct"/>
            <w:tcBorders>
              <w:top w:val="nil"/>
              <w:left w:val="nil"/>
              <w:bottom w:val="single" w:color="000000" w:sz="12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580" w:type="pct"/>
            <w:tcBorders>
              <w:top w:val="nil"/>
              <w:left w:val="nil"/>
              <w:bottom w:val="single" w:color="000000" w:sz="12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</w:tr>
    </w:tbl>
    <w:p>
      <w:pPr>
        <w:spacing w:line="560" w:lineRule="exact"/>
        <w:sectPr>
          <w:pgSz w:w="16838" w:h="11906" w:orient="landscape"/>
          <w:pgMar w:top="1418" w:right="1418" w:bottom="1418" w:left="1418" w:header="851" w:footer="992" w:gutter="0"/>
          <w:cols w:space="720" w:num="1"/>
          <w:docGrid w:linePitch="312" w:charSpace="0"/>
        </w:sectPr>
      </w:pPr>
    </w:p>
    <w:p>
      <w:pPr>
        <w:spacing w:line="560" w:lineRule="exact"/>
        <w:rPr>
          <w:sz w:val="30"/>
          <w:szCs w:val="30"/>
        </w:rPr>
      </w:pPr>
      <w:r>
        <w:rPr>
          <w:rFonts w:hint="eastAsia"/>
          <w:sz w:val="30"/>
          <w:szCs w:val="30"/>
        </w:rPr>
        <w:t>表8：</w:t>
      </w:r>
    </w:p>
    <w:p>
      <w:pPr>
        <w:spacing w:line="560" w:lineRule="exact"/>
        <w:jc w:val="center"/>
        <w:rPr>
          <w:rFonts w:hint="eastAsia" w:ascii="黑体" w:hAnsi="宋体" w:eastAsia="黑体" w:cs="黑体"/>
          <w:color w:val="000000"/>
          <w:kern w:val="0"/>
          <w:sz w:val="36"/>
          <w:szCs w:val="36"/>
        </w:rPr>
      </w:pPr>
      <w:r>
        <w:rPr>
          <w:rFonts w:hint="eastAsia" w:ascii="黑体" w:hAnsi="宋体" w:eastAsia="黑体" w:cs="黑体"/>
          <w:color w:val="000000"/>
          <w:kern w:val="0"/>
          <w:sz w:val="36"/>
          <w:szCs w:val="36"/>
        </w:rPr>
        <w:t>2020年政府性基金预算财政拨款基本支出决算表</w:t>
      </w:r>
    </w:p>
    <w:p>
      <w:pPr>
        <w:spacing w:line="560" w:lineRule="exact"/>
        <w:jc w:val="center"/>
        <w:rPr>
          <w:rFonts w:ascii="黑体" w:hAnsi="宋体" w:eastAsia="黑体" w:cs="黑体"/>
          <w:color w:val="000000"/>
          <w:kern w:val="0"/>
          <w:sz w:val="24"/>
        </w:rPr>
      </w:pPr>
      <w:r>
        <w:rPr>
          <w:rFonts w:hint="eastAsia" w:ascii="黑体" w:hAnsi="宋体" w:eastAsia="黑体" w:cs="黑体"/>
          <w:color w:val="000000"/>
          <w:kern w:val="0"/>
          <w:sz w:val="24"/>
        </w:rPr>
        <w:t>（不属于此项支出统计范围）</w:t>
      </w:r>
    </w:p>
    <w:tbl>
      <w:tblPr>
        <w:tblStyle w:val="5"/>
        <w:tblW w:w="5000" w:type="pct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02"/>
        <w:gridCol w:w="816"/>
        <w:gridCol w:w="2442"/>
        <w:gridCol w:w="817"/>
        <w:gridCol w:w="4769"/>
        <w:gridCol w:w="107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523" w:type="pct"/>
            <w:tcBorders>
              <w:top w:val="nil"/>
              <w:left w:val="nil"/>
              <w:bottom w:val="single" w:color="80808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单位名称：北京市西城区文物管理处</w:t>
            </w:r>
          </w:p>
        </w:tc>
        <w:tc>
          <w:tcPr>
            <w:tcW w:w="267" w:type="pct"/>
            <w:tcBorders>
              <w:top w:val="nil"/>
              <w:left w:val="nil"/>
              <w:bottom w:val="single" w:color="80808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　</w:t>
            </w:r>
          </w:p>
        </w:tc>
        <w:tc>
          <w:tcPr>
            <w:tcW w:w="869" w:type="pct"/>
            <w:tcBorders>
              <w:top w:val="nil"/>
              <w:left w:val="nil"/>
              <w:bottom w:val="single" w:color="80808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　</w:t>
            </w:r>
          </w:p>
        </w:tc>
        <w:tc>
          <w:tcPr>
            <w:tcW w:w="267" w:type="pct"/>
            <w:tcBorders>
              <w:top w:val="nil"/>
              <w:left w:val="nil"/>
              <w:bottom w:val="single" w:color="80808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　</w:t>
            </w:r>
          </w:p>
        </w:tc>
        <w:tc>
          <w:tcPr>
            <w:tcW w:w="1687" w:type="pct"/>
            <w:tcBorders>
              <w:top w:val="nil"/>
              <w:left w:val="nil"/>
              <w:bottom w:val="single" w:color="80808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　</w:t>
            </w:r>
          </w:p>
        </w:tc>
        <w:tc>
          <w:tcPr>
            <w:tcW w:w="387" w:type="pct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单位：元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523" w:type="pct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科目名称</w:t>
            </w:r>
          </w:p>
        </w:tc>
        <w:tc>
          <w:tcPr>
            <w:tcW w:w="26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决算数</w:t>
            </w:r>
          </w:p>
        </w:tc>
        <w:tc>
          <w:tcPr>
            <w:tcW w:w="86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科目名称</w:t>
            </w:r>
          </w:p>
        </w:tc>
        <w:tc>
          <w:tcPr>
            <w:tcW w:w="26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决算数</w:t>
            </w:r>
          </w:p>
        </w:tc>
        <w:tc>
          <w:tcPr>
            <w:tcW w:w="168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科目名称</w:t>
            </w:r>
          </w:p>
        </w:tc>
        <w:tc>
          <w:tcPr>
            <w:tcW w:w="38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决算数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5" w:hRule="atLeast"/>
        </w:trPr>
        <w:tc>
          <w:tcPr>
            <w:tcW w:w="1523" w:type="pct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工资福利支出</w:t>
            </w:r>
          </w:p>
        </w:tc>
        <w:tc>
          <w:tcPr>
            <w:tcW w:w="26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　</w:t>
            </w:r>
          </w:p>
        </w:tc>
        <w:tc>
          <w:tcPr>
            <w:tcW w:w="86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商品和服务支出</w:t>
            </w:r>
          </w:p>
        </w:tc>
        <w:tc>
          <w:tcPr>
            <w:tcW w:w="26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　</w:t>
            </w:r>
          </w:p>
        </w:tc>
        <w:tc>
          <w:tcPr>
            <w:tcW w:w="168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资本性支出</w:t>
            </w:r>
          </w:p>
        </w:tc>
        <w:tc>
          <w:tcPr>
            <w:tcW w:w="387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9" w:hRule="atLeast"/>
        </w:trPr>
        <w:tc>
          <w:tcPr>
            <w:tcW w:w="1523" w:type="pct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 xml:space="preserve">  基本工资</w:t>
            </w:r>
          </w:p>
        </w:tc>
        <w:tc>
          <w:tcPr>
            <w:tcW w:w="26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　</w:t>
            </w:r>
          </w:p>
        </w:tc>
        <w:tc>
          <w:tcPr>
            <w:tcW w:w="86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 xml:space="preserve">  办公费</w:t>
            </w:r>
          </w:p>
        </w:tc>
        <w:tc>
          <w:tcPr>
            <w:tcW w:w="26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　</w:t>
            </w:r>
          </w:p>
        </w:tc>
        <w:tc>
          <w:tcPr>
            <w:tcW w:w="168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 xml:space="preserve">  房屋建筑物购建</w:t>
            </w:r>
          </w:p>
        </w:tc>
        <w:tc>
          <w:tcPr>
            <w:tcW w:w="387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523" w:type="pct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 xml:space="preserve">  津贴补贴</w:t>
            </w:r>
          </w:p>
        </w:tc>
        <w:tc>
          <w:tcPr>
            <w:tcW w:w="26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　</w:t>
            </w:r>
          </w:p>
        </w:tc>
        <w:tc>
          <w:tcPr>
            <w:tcW w:w="86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 xml:space="preserve">  印刷费</w:t>
            </w:r>
          </w:p>
        </w:tc>
        <w:tc>
          <w:tcPr>
            <w:tcW w:w="26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　</w:t>
            </w:r>
          </w:p>
        </w:tc>
        <w:tc>
          <w:tcPr>
            <w:tcW w:w="168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 xml:space="preserve">  办公设备购置</w:t>
            </w:r>
          </w:p>
        </w:tc>
        <w:tc>
          <w:tcPr>
            <w:tcW w:w="387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5" w:hRule="atLeast"/>
        </w:trPr>
        <w:tc>
          <w:tcPr>
            <w:tcW w:w="1523" w:type="pct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 xml:space="preserve">  奖金</w:t>
            </w:r>
          </w:p>
        </w:tc>
        <w:tc>
          <w:tcPr>
            <w:tcW w:w="26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　</w:t>
            </w:r>
          </w:p>
        </w:tc>
        <w:tc>
          <w:tcPr>
            <w:tcW w:w="86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 xml:space="preserve">  咨询费</w:t>
            </w:r>
          </w:p>
        </w:tc>
        <w:tc>
          <w:tcPr>
            <w:tcW w:w="26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　</w:t>
            </w:r>
          </w:p>
        </w:tc>
        <w:tc>
          <w:tcPr>
            <w:tcW w:w="168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 xml:space="preserve">  专用设备购置</w:t>
            </w:r>
          </w:p>
        </w:tc>
        <w:tc>
          <w:tcPr>
            <w:tcW w:w="387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523" w:type="pct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 xml:space="preserve">  伙食补助费</w:t>
            </w:r>
          </w:p>
        </w:tc>
        <w:tc>
          <w:tcPr>
            <w:tcW w:w="26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　</w:t>
            </w:r>
          </w:p>
        </w:tc>
        <w:tc>
          <w:tcPr>
            <w:tcW w:w="86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 xml:space="preserve">  手续费</w:t>
            </w:r>
          </w:p>
        </w:tc>
        <w:tc>
          <w:tcPr>
            <w:tcW w:w="26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　</w:t>
            </w:r>
          </w:p>
        </w:tc>
        <w:tc>
          <w:tcPr>
            <w:tcW w:w="168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 xml:space="preserve">  基础设施建设</w:t>
            </w:r>
          </w:p>
        </w:tc>
        <w:tc>
          <w:tcPr>
            <w:tcW w:w="387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523" w:type="pct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 xml:space="preserve">  绩效工资</w:t>
            </w:r>
          </w:p>
        </w:tc>
        <w:tc>
          <w:tcPr>
            <w:tcW w:w="26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　</w:t>
            </w:r>
          </w:p>
        </w:tc>
        <w:tc>
          <w:tcPr>
            <w:tcW w:w="86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 xml:space="preserve">  水费</w:t>
            </w:r>
          </w:p>
        </w:tc>
        <w:tc>
          <w:tcPr>
            <w:tcW w:w="26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　</w:t>
            </w:r>
          </w:p>
        </w:tc>
        <w:tc>
          <w:tcPr>
            <w:tcW w:w="168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 xml:space="preserve">  大型修缮</w:t>
            </w:r>
          </w:p>
        </w:tc>
        <w:tc>
          <w:tcPr>
            <w:tcW w:w="387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523" w:type="pct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 xml:space="preserve">  机关事业单位基本养老保险缴费</w:t>
            </w:r>
          </w:p>
        </w:tc>
        <w:tc>
          <w:tcPr>
            <w:tcW w:w="26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　</w:t>
            </w:r>
          </w:p>
        </w:tc>
        <w:tc>
          <w:tcPr>
            <w:tcW w:w="86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 xml:space="preserve">  电费</w:t>
            </w:r>
          </w:p>
        </w:tc>
        <w:tc>
          <w:tcPr>
            <w:tcW w:w="26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　</w:t>
            </w:r>
          </w:p>
        </w:tc>
        <w:tc>
          <w:tcPr>
            <w:tcW w:w="168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 xml:space="preserve">  信息网络及软件购置更新</w:t>
            </w:r>
          </w:p>
        </w:tc>
        <w:tc>
          <w:tcPr>
            <w:tcW w:w="387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523" w:type="pct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 xml:space="preserve">  职业年金缴费</w:t>
            </w:r>
          </w:p>
        </w:tc>
        <w:tc>
          <w:tcPr>
            <w:tcW w:w="26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　</w:t>
            </w:r>
          </w:p>
        </w:tc>
        <w:tc>
          <w:tcPr>
            <w:tcW w:w="86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 xml:space="preserve">  邮电费</w:t>
            </w:r>
          </w:p>
        </w:tc>
        <w:tc>
          <w:tcPr>
            <w:tcW w:w="26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　</w:t>
            </w:r>
          </w:p>
        </w:tc>
        <w:tc>
          <w:tcPr>
            <w:tcW w:w="168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 xml:space="preserve">  物资储备</w:t>
            </w:r>
          </w:p>
        </w:tc>
        <w:tc>
          <w:tcPr>
            <w:tcW w:w="387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523" w:type="pct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 xml:space="preserve">  职工基本医疗保险缴费</w:t>
            </w:r>
          </w:p>
        </w:tc>
        <w:tc>
          <w:tcPr>
            <w:tcW w:w="26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　</w:t>
            </w:r>
          </w:p>
        </w:tc>
        <w:tc>
          <w:tcPr>
            <w:tcW w:w="86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 xml:space="preserve">  取暖费</w:t>
            </w:r>
          </w:p>
        </w:tc>
        <w:tc>
          <w:tcPr>
            <w:tcW w:w="26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　</w:t>
            </w:r>
          </w:p>
        </w:tc>
        <w:tc>
          <w:tcPr>
            <w:tcW w:w="168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 xml:space="preserve">  土地补偿</w:t>
            </w:r>
          </w:p>
        </w:tc>
        <w:tc>
          <w:tcPr>
            <w:tcW w:w="387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523" w:type="pct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 xml:space="preserve">  公务员医疗补助缴费</w:t>
            </w:r>
          </w:p>
        </w:tc>
        <w:tc>
          <w:tcPr>
            <w:tcW w:w="26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　</w:t>
            </w:r>
          </w:p>
        </w:tc>
        <w:tc>
          <w:tcPr>
            <w:tcW w:w="86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 xml:space="preserve">  物业管理费</w:t>
            </w:r>
          </w:p>
        </w:tc>
        <w:tc>
          <w:tcPr>
            <w:tcW w:w="26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　</w:t>
            </w:r>
          </w:p>
        </w:tc>
        <w:tc>
          <w:tcPr>
            <w:tcW w:w="168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 xml:space="preserve">  安置补助</w:t>
            </w:r>
          </w:p>
        </w:tc>
        <w:tc>
          <w:tcPr>
            <w:tcW w:w="387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523" w:type="pct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 xml:space="preserve">  其他社会保障缴费</w:t>
            </w:r>
          </w:p>
        </w:tc>
        <w:tc>
          <w:tcPr>
            <w:tcW w:w="26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　</w:t>
            </w:r>
          </w:p>
        </w:tc>
        <w:tc>
          <w:tcPr>
            <w:tcW w:w="86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 xml:space="preserve">  差旅费</w:t>
            </w:r>
          </w:p>
        </w:tc>
        <w:tc>
          <w:tcPr>
            <w:tcW w:w="26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　</w:t>
            </w:r>
          </w:p>
        </w:tc>
        <w:tc>
          <w:tcPr>
            <w:tcW w:w="168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 xml:space="preserve">  地上附着物和青苗补偿</w:t>
            </w:r>
          </w:p>
        </w:tc>
        <w:tc>
          <w:tcPr>
            <w:tcW w:w="387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523" w:type="pct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 xml:space="preserve">  住房公积金</w:t>
            </w:r>
          </w:p>
        </w:tc>
        <w:tc>
          <w:tcPr>
            <w:tcW w:w="26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　</w:t>
            </w:r>
          </w:p>
        </w:tc>
        <w:tc>
          <w:tcPr>
            <w:tcW w:w="86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 xml:space="preserve">  因公出国（境）费用</w:t>
            </w:r>
          </w:p>
        </w:tc>
        <w:tc>
          <w:tcPr>
            <w:tcW w:w="26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　</w:t>
            </w:r>
          </w:p>
        </w:tc>
        <w:tc>
          <w:tcPr>
            <w:tcW w:w="168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 xml:space="preserve">  拆迁补偿</w:t>
            </w:r>
          </w:p>
        </w:tc>
        <w:tc>
          <w:tcPr>
            <w:tcW w:w="387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523" w:type="pct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 xml:space="preserve">  医疗费</w:t>
            </w:r>
          </w:p>
        </w:tc>
        <w:tc>
          <w:tcPr>
            <w:tcW w:w="26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　</w:t>
            </w:r>
          </w:p>
        </w:tc>
        <w:tc>
          <w:tcPr>
            <w:tcW w:w="86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 xml:space="preserve">  维修（护）费</w:t>
            </w:r>
          </w:p>
        </w:tc>
        <w:tc>
          <w:tcPr>
            <w:tcW w:w="26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　</w:t>
            </w:r>
          </w:p>
        </w:tc>
        <w:tc>
          <w:tcPr>
            <w:tcW w:w="168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 xml:space="preserve">  公务用车购置</w:t>
            </w:r>
          </w:p>
        </w:tc>
        <w:tc>
          <w:tcPr>
            <w:tcW w:w="387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523" w:type="pct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 xml:space="preserve">  其他工资福利支出</w:t>
            </w:r>
          </w:p>
        </w:tc>
        <w:tc>
          <w:tcPr>
            <w:tcW w:w="26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　</w:t>
            </w:r>
          </w:p>
        </w:tc>
        <w:tc>
          <w:tcPr>
            <w:tcW w:w="86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 xml:space="preserve">  租赁费</w:t>
            </w:r>
          </w:p>
        </w:tc>
        <w:tc>
          <w:tcPr>
            <w:tcW w:w="26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　</w:t>
            </w:r>
          </w:p>
        </w:tc>
        <w:tc>
          <w:tcPr>
            <w:tcW w:w="168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 xml:space="preserve">  其他交通工具购置</w:t>
            </w:r>
          </w:p>
        </w:tc>
        <w:tc>
          <w:tcPr>
            <w:tcW w:w="387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523" w:type="pct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对个人和家庭的补助</w:t>
            </w:r>
          </w:p>
        </w:tc>
        <w:tc>
          <w:tcPr>
            <w:tcW w:w="26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　</w:t>
            </w:r>
          </w:p>
        </w:tc>
        <w:tc>
          <w:tcPr>
            <w:tcW w:w="86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 xml:space="preserve">  会议费</w:t>
            </w:r>
          </w:p>
        </w:tc>
        <w:tc>
          <w:tcPr>
            <w:tcW w:w="26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　</w:t>
            </w:r>
          </w:p>
        </w:tc>
        <w:tc>
          <w:tcPr>
            <w:tcW w:w="168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 xml:space="preserve">  文物和陈列品购置</w:t>
            </w:r>
          </w:p>
        </w:tc>
        <w:tc>
          <w:tcPr>
            <w:tcW w:w="387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523" w:type="pct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 xml:space="preserve">  离休费</w:t>
            </w:r>
          </w:p>
        </w:tc>
        <w:tc>
          <w:tcPr>
            <w:tcW w:w="26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　</w:t>
            </w:r>
          </w:p>
        </w:tc>
        <w:tc>
          <w:tcPr>
            <w:tcW w:w="86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 xml:space="preserve">  培训费</w:t>
            </w:r>
          </w:p>
        </w:tc>
        <w:tc>
          <w:tcPr>
            <w:tcW w:w="26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　</w:t>
            </w:r>
          </w:p>
        </w:tc>
        <w:tc>
          <w:tcPr>
            <w:tcW w:w="168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 xml:space="preserve">  无形资产购置</w:t>
            </w:r>
          </w:p>
        </w:tc>
        <w:tc>
          <w:tcPr>
            <w:tcW w:w="387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523" w:type="pct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 xml:space="preserve">  退休费</w:t>
            </w:r>
          </w:p>
        </w:tc>
        <w:tc>
          <w:tcPr>
            <w:tcW w:w="26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　</w:t>
            </w:r>
          </w:p>
        </w:tc>
        <w:tc>
          <w:tcPr>
            <w:tcW w:w="86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 xml:space="preserve">  公务接待费</w:t>
            </w:r>
          </w:p>
        </w:tc>
        <w:tc>
          <w:tcPr>
            <w:tcW w:w="26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　</w:t>
            </w:r>
          </w:p>
        </w:tc>
        <w:tc>
          <w:tcPr>
            <w:tcW w:w="168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 xml:space="preserve">  其他资本性支出</w:t>
            </w:r>
          </w:p>
        </w:tc>
        <w:tc>
          <w:tcPr>
            <w:tcW w:w="387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523" w:type="pct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 xml:space="preserve">  退职（役）费</w:t>
            </w:r>
          </w:p>
        </w:tc>
        <w:tc>
          <w:tcPr>
            <w:tcW w:w="26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　</w:t>
            </w:r>
          </w:p>
        </w:tc>
        <w:tc>
          <w:tcPr>
            <w:tcW w:w="86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 xml:space="preserve">  专用材料费</w:t>
            </w:r>
          </w:p>
        </w:tc>
        <w:tc>
          <w:tcPr>
            <w:tcW w:w="26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　</w:t>
            </w:r>
          </w:p>
        </w:tc>
        <w:tc>
          <w:tcPr>
            <w:tcW w:w="168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对企业补助</w:t>
            </w:r>
          </w:p>
        </w:tc>
        <w:tc>
          <w:tcPr>
            <w:tcW w:w="387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523" w:type="pct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 xml:space="preserve">  抚恤金</w:t>
            </w:r>
          </w:p>
        </w:tc>
        <w:tc>
          <w:tcPr>
            <w:tcW w:w="26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　</w:t>
            </w:r>
          </w:p>
        </w:tc>
        <w:tc>
          <w:tcPr>
            <w:tcW w:w="86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 xml:space="preserve">  被装购置费</w:t>
            </w:r>
          </w:p>
        </w:tc>
        <w:tc>
          <w:tcPr>
            <w:tcW w:w="26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　</w:t>
            </w:r>
          </w:p>
        </w:tc>
        <w:tc>
          <w:tcPr>
            <w:tcW w:w="168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 xml:space="preserve">  资本金注入</w:t>
            </w:r>
          </w:p>
        </w:tc>
        <w:tc>
          <w:tcPr>
            <w:tcW w:w="387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523" w:type="pct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 xml:space="preserve">  生活补助</w:t>
            </w:r>
          </w:p>
        </w:tc>
        <w:tc>
          <w:tcPr>
            <w:tcW w:w="26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　</w:t>
            </w:r>
          </w:p>
        </w:tc>
        <w:tc>
          <w:tcPr>
            <w:tcW w:w="86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 xml:space="preserve">  专用燃料费</w:t>
            </w:r>
          </w:p>
        </w:tc>
        <w:tc>
          <w:tcPr>
            <w:tcW w:w="26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　</w:t>
            </w:r>
          </w:p>
        </w:tc>
        <w:tc>
          <w:tcPr>
            <w:tcW w:w="168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 xml:space="preserve">  政府投资基金股权投资</w:t>
            </w:r>
          </w:p>
        </w:tc>
        <w:tc>
          <w:tcPr>
            <w:tcW w:w="387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523" w:type="pct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 xml:space="preserve">  救济费</w:t>
            </w:r>
          </w:p>
        </w:tc>
        <w:tc>
          <w:tcPr>
            <w:tcW w:w="26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　</w:t>
            </w:r>
          </w:p>
        </w:tc>
        <w:tc>
          <w:tcPr>
            <w:tcW w:w="86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 xml:space="preserve">  劳务费</w:t>
            </w:r>
          </w:p>
        </w:tc>
        <w:tc>
          <w:tcPr>
            <w:tcW w:w="26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　</w:t>
            </w:r>
          </w:p>
        </w:tc>
        <w:tc>
          <w:tcPr>
            <w:tcW w:w="168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 xml:space="preserve">  费用补贴</w:t>
            </w:r>
          </w:p>
        </w:tc>
        <w:tc>
          <w:tcPr>
            <w:tcW w:w="387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523" w:type="pct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 xml:space="preserve">  医疗费补助</w:t>
            </w:r>
          </w:p>
        </w:tc>
        <w:tc>
          <w:tcPr>
            <w:tcW w:w="26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　</w:t>
            </w:r>
          </w:p>
        </w:tc>
        <w:tc>
          <w:tcPr>
            <w:tcW w:w="86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 xml:space="preserve">  委托业务费</w:t>
            </w:r>
          </w:p>
        </w:tc>
        <w:tc>
          <w:tcPr>
            <w:tcW w:w="26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　</w:t>
            </w:r>
          </w:p>
        </w:tc>
        <w:tc>
          <w:tcPr>
            <w:tcW w:w="168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 xml:space="preserve">  利息补贴</w:t>
            </w:r>
          </w:p>
        </w:tc>
        <w:tc>
          <w:tcPr>
            <w:tcW w:w="387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523" w:type="pct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 xml:space="preserve">  助学金</w:t>
            </w:r>
          </w:p>
        </w:tc>
        <w:tc>
          <w:tcPr>
            <w:tcW w:w="26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　</w:t>
            </w:r>
          </w:p>
        </w:tc>
        <w:tc>
          <w:tcPr>
            <w:tcW w:w="86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 xml:space="preserve">  工会经费</w:t>
            </w:r>
          </w:p>
        </w:tc>
        <w:tc>
          <w:tcPr>
            <w:tcW w:w="26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　</w:t>
            </w:r>
          </w:p>
        </w:tc>
        <w:tc>
          <w:tcPr>
            <w:tcW w:w="168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 xml:space="preserve">  其他对企业补助</w:t>
            </w:r>
          </w:p>
        </w:tc>
        <w:tc>
          <w:tcPr>
            <w:tcW w:w="387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523" w:type="pct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 xml:space="preserve">  奖励金</w:t>
            </w:r>
          </w:p>
        </w:tc>
        <w:tc>
          <w:tcPr>
            <w:tcW w:w="26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　</w:t>
            </w:r>
          </w:p>
        </w:tc>
        <w:tc>
          <w:tcPr>
            <w:tcW w:w="86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 xml:space="preserve">  福利费</w:t>
            </w:r>
          </w:p>
        </w:tc>
        <w:tc>
          <w:tcPr>
            <w:tcW w:w="26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　</w:t>
            </w:r>
          </w:p>
        </w:tc>
        <w:tc>
          <w:tcPr>
            <w:tcW w:w="168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其他支出</w:t>
            </w:r>
          </w:p>
        </w:tc>
        <w:tc>
          <w:tcPr>
            <w:tcW w:w="387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523" w:type="pct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 xml:space="preserve">  个人农业生产补贴</w:t>
            </w:r>
          </w:p>
        </w:tc>
        <w:tc>
          <w:tcPr>
            <w:tcW w:w="26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　</w:t>
            </w:r>
          </w:p>
        </w:tc>
        <w:tc>
          <w:tcPr>
            <w:tcW w:w="86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 xml:space="preserve">  公务用车运行维护费</w:t>
            </w:r>
          </w:p>
        </w:tc>
        <w:tc>
          <w:tcPr>
            <w:tcW w:w="26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　</w:t>
            </w:r>
          </w:p>
        </w:tc>
        <w:tc>
          <w:tcPr>
            <w:tcW w:w="168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 xml:space="preserve">  赠与</w:t>
            </w:r>
          </w:p>
        </w:tc>
        <w:tc>
          <w:tcPr>
            <w:tcW w:w="387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523" w:type="pct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 xml:space="preserve">  代缴社会保险费</w:t>
            </w:r>
          </w:p>
        </w:tc>
        <w:tc>
          <w:tcPr>
            <w:tcW w:w="26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　</w:t>
            </w:r>
          </w:p>
        </w:tc>
        <w:tc>
          <w:tcPr>
            <w:tcW w:w="86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 xml:space="preserve">  其他交通费用</w:t>
            </w:r>
          </w:p>
        </w:tc>
        <w:tc>
          <w:tcPr>
            <w:tcW w:w="26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　</w:t>
            </w:r>
          </w:p>
        </w:tc>
        <w:tc>
          <w:tcPr>
            <w:tcW w:w="168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 xml:space="preserve">  国家赔偿费用支出</w:t>
            </w:r>
          </w:p>
        </w:tc>
        <w:tc>
          <w:tcPr>
            <w:tcW w:w="387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523" w:type="pct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 xml:space="preserve">  其他对个人和家庭的补助</w:t>
            </w:r>
          </w:p>
        </w:tc>
        <w:tc>
          <w:tcPr>
            <w:tcW w:w="26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　</w:t>
            </w:r>
          </w:p>
        </w:tc>
        <w:tc>
          <w:tcPr>
            <w:tcW w:w="86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 xml:space="preserve">  税金及附加费用</w:t>
            </w:r>
          </w:p>
        </w:tc>
        <w:tc>
          <w:tcPr>
            <w:tcW w:w="26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　</w:t>
            </w:r>
          </w:p>
        </w:tc>
        <w:tc>
          <w:tcPr>
            <w:tcW w:w="168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 xml:space="preserve">   对民间非营利组织和群众性自治组织补贴</w:t>
            </w:r>
          </w:p>
        </w:tc>
        <w:tc>
          <w:tcPr>
            <w:tcW w:w="387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523" w:type="pct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　</w:t>
            </w:r>
          </w:p>
        </w:tc>
        <w:tc>
          <w:tcPr>
            <w:tcW w:w="26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　</w:t>
            </w:r>
          </w:p>
        </w:tc>
        <w:tc>
          <w:tcPr>
            <w:tcW w:w="86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 xml:space="preserve">  其他商品和服务支出</w:t>
            </w:r>
          </w:p>
        </w:tc>
        <w:tc>
          <w:tcPr>
            <w:tcW w:w="26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　</w:t>
            </w:r>
          </w:p>
        </w:tc>
        <w:tc>
          <w:tcPr>
            <w:tcW w:w="168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 xml:space="preserve">  其他支出</w:t>
            </w:r>
          </w:p>
        </w:tc>
        <w:tc>
          <w:tcPr>
            <w:tcW w:w="387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523" w:type="pct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　</w:t>
            </w:r>
          </w:p>
        </w:tc>
        <w:tc>
          <w:tcPr>
            <w:tcW w:w="26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　</w:t>
            </w:r>
          </w:p>
        </w:tc>
        <w:tc>
          <w:tcPr>
            <w:tcW w:w="86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债务利息及费用支出</w:t>
            </w:r>
          </w:p>
        </w:tc>
        <w:tc>
          <w:tcPr>
            <w:tcW w:w="26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　</w:t>
            </w:r>
          </w:p>
        </w:tc>
        <w:tc>
          <w:tcPr>
            <w:tcW w:w="168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　</w:t>
            </w:r>
          </w:p>
        </w:tc>
        <w:tc>
          <w:tcPr>
            <w:tcW w:w="387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523" w:type="pct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　</w:t>
            </w:r>
          </w:p>
        </w:tc>
        <w:tc>
          <w:tcPr>
            <w:tcW w:w="26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　</w:t>
            </w:r>
          </w:p>
        </w:tc>
        <w:tc>
          <w:tcPr>
            <w:tcW w:w="86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 xml:space="preserve">  国内债务付息</w:t>
            </w:r>
          </w:p>
        </w:tc>
        <w:tc>
          <w:tcPr>
            <w:tcW w:w="26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　</w:t>
            </w:r>
          </w:p>
        </w:tc>
        <w:tc>
          <w:tcPr>
            <w:tcW w:w="168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　</w:t>
            </w:r>
          </w:p>
        </w:tc>
        <w:tc>
          <w:tcPr>
            <w:tcW w:w="387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523" w:type="pct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　</w:t>
            </w:r>
          </w:p>
        </w:tc>
        <w:tc>
          <w:tcPr>
            <w:tcW w:w="26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　</w:t>
            </w:r>
          </w:p>
        </w:tc>
        <w:tc>
          <w:tcPr>
            <w:tcW w:w="86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 xml:space="preserve">  国外债务付息</w:t>
            </w:r>
          </w:p>
        </w:tc>
        <w:tc>
          <w:tcPr>
            <w:tcW w:w="26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　</w:t>
            </w:r>
          </w:p>
        </w:tc>
        <w:tc>
          <w:tcPr>
            <w:tcW w:w="168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　</w:t>
            </w:r>
          </w:p>
        </w:tc>
        <w:tc>
          <w:tcPr>
            <w:tcW w:w="387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523" w:type="pct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　</w:t>
            </w:r>
          </w:p>
        </w:tc>
        <w:tc>
          <w:tcPr>
            <w:tcW w:w="26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　</w:t>
            </w:r>
          </w:p>
        </w:tc>
        <w:tc>
          <w:tcPr>
            <w:tcW w:w="86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 xml:space="preserve">  国内债务发行费用</w:t>
            </w:r>
          </w:p>
        </w:tc>
        <w:tc>
          <w:tcPr>
            <w:tcW w:w="26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　</w:t>
            </w:r>
          </w:p>
        </w:tc>
        <w:tc>
          <w:tcPr>
            <w:tcW w:w="168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　</w:t>
            </w:r>
          </w:p>
        </w:tc>
        <w:tc>
          <w:tcPr>
            <w:tcW w:w="387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523" w:type="pct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　</w:t>
            </w:r>
          </w:p>
        </w:tc>
        <w:tc>
          <w:tcPr>
            <w:tcW w:w="26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　</w:t>
            </w:r>
          </w:p>
        </w:tc>
        <w:tc>
          <w:tcPr>
            <w:tcW w:w="86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 xml:space="preserve">  国外债务发行费用</w:t>
            </w:r>
          </w:p>
        </w:tc>
        <w:tc>
          <w:tcPr>
            <w:tcW w:w="26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　</w:t>
            </w:r>
          </w:p>
        </w:tc>
        <w:tc>
          <w:tcPr>
            <w:tcW w:w="168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　</w:t>
            </w:r>
          </w:p>
        </w:tc>
        <w:tc>
          <w:tcPr>
            <w:tcW w:w="387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523" w:type="pct"/>
            <w:tcBorders>
              <w:top w:val="nil"/>
              <w:left w:val="single" w:color="000000" w:sz="12" w:space="0"/>
              <w:bottom w:val="single" w:color="000000" w:sz="12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人员经费合计</w:t>
            </w:r>
          </w:p>
        </w:tc>
        <w:tc>
          <w:tcPr>
            <w:tcW w:w="267" w:type="pct"/>
            <w:tcBorders>
              <w:top w:val="nil"/>
              <w:left w:val="nil"/>
              <w:bottom w:val="single" w:color="000000" w:sz="12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　</w:t>
            </w:r>
          </w:p>
        </w:tc>
        <w:tc>
          <w:tcPr>
            <w:tcW w:w="2823" w:type="pct"/>
            <w:gridSpan w:val="3"/>
            <w:tcBorders>
              <w:top w:val="nil"/>
              <w:left w:val="nil"/>
              <w:bottom w:val="single" w:color="000000" w:sz="12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公用经费合计</w:t>
            </w:r>
          </w:p>
        </w:tc>
        <w:tc>
          <w:tcPr>
            <w:tcW w:w="387" w:type="pct"/>
            <w:tcBorders>
              <w:top w:val="nil"/>
              <w:left w:val="nil"/>
              <w:bottom w:val="single" w:color="000000" w:sz="12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　</w:t>
            </w:r>
          </w:p>
        </w:tc>
      </w:tr>
    </w:tbl>
    <w:p>
      <w:pPr>
        <w:widowControl/>
        <w:spacing w:line="560" w:lineRule="exact"/>
        <w:rPr>
          <w:rFonts w:ascii="黑体" w:hAnsi="黑体" w:eastAsia="黑体" w:cs="Arial"/>
          <w:kern w:val="0"/>
          <w:sz w:val="44"/>
          <w:szCs w:val="44"/>
        </w:rPr>
        <w:sectPr>
          <w:pgSz w:w="16838" w:h="11906" w:orient="landscape"/>
          <w:pgMar w:top="1418" w:right="1418" w:bottom="1418" w:left="1418" w:header="851" w:footer="992" w:gutter="0"/>
          <w:cols w:space="720" w:num="1"/>
          <w:docGrid w:linePitch="312" w:charSpace="0"/>
        </w:sectPr>
      </w:pPr>
    </w:p>
    <w:p>
      <w:pPr>
        <w:spacing w:line="560" w:lineRule="exact"/>
        <w:rPr>
          <w:sz w:val="30"/>
          <w:szCs w:val="30"/>
        </w:rPr>
      </w:pPr>
      <w:r>
        <w:rPr>
          <w:rFonts w:hint="eastAsia"/>
          <w:sz w:val="30"/>
          <w:szCs w:val="30"/>
        </w:rPr>
        <w:t>表9：</w:t>
      </w:r>
    </w:p>
    <w:p>
      <w:pPr>
        <w:widowControl/>
        <w:spacing w:line="560" w:lineRule="exact"/>
        <w:jc w:val="center"/>
        <w:rPr>
          <w:rFonts w:ascii="黑体" w:hAnsi="黑体" w:eastAsia="黑体" w:cs="Arial"/>
          <w:color w:val="000000"/>
          <w:kern w:val="0"/>
          <w:sz w:val="36"/>
          <w:szCs w:val="36"/>
        </w:rPr>
      </w:pPr>
      <w:r>
        <w:rPr>
          <w:rFonts w:hint="eastAsia" w:ascii="黑体" w:hAnsi="黑体" w:eastAsia="黑体" w:cs="Arial"/>
          <w:color w:val="000000"/>
          <w:kern w:val="0"/>
          <w:sz w:val="36"/>
          <w:szCs w:val="36"/>
        </w:rPr>
        <w:t>2020年国有资本经营预算财政拨款支出决算表</w:t>
      </w:r>
    </w:p>
    <w:p>
      <w:pPr>
        <w:spacing w:line="560" w:lineRule="exact"/>
        <w:jc w:val="center"/>
        <w:rPr>
          <w:rFonts w:ascii="黑体" w:hAnsi="宋体" w:eastAsia="黑体" w:cs="黑体"/>
          <w:color w:val="000000"/>
          <w:kern w:val="0"/>
          <w:sz w:val="24"/>
        </w:rPr>
      </w:pPr>
      <w:r>
        <w:rPr>
          <w:rFonts w:hint="eastAsia" w:ascii="黑体" w:hAnsi="宋体" w:eastAsia="黑体" w:cs="黑体"/>
          <w:color w:val="000000"/>
          <w:kern w:val="0"/>
          <w:sz w:val="24"/>
        </w:rPr>
        <w:t>（不属于此项支出统计范围）</w:t>
      </w:r>
    </w:p>
    <w:tbl>
      <w:tblPr>
        <w:tblStyle w:val="5"/>
        <w:tblW w:w="5000" w:type="pct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0"/>
        <w:gridCol w:w="520"/>
        <w:gridCol w:w="523"/>
        <w:gridCol w:w="5062"/>
        <w:gridCol w:w="2531"/>
        <w:gridCol w:w="2531"/>
        <w:gridCol w:w="253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2330" w:type="pct"/>
            <w:gridSpan w:val="4"/>
            <w:tcBorders>
              <w:top w:val="nil"/>
              <w:left w:val="nil"/>
              <w:bottom w:val="single" w:color="80808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Arial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 w:val="24"/>
              </w:rPr>
              <w:t>单位名称：北京市西城区文物管理处</w:t>
            </w:r>
          </w:p>
        </w:tc>
        <w:tc>
          <w:tcPr>
            <w:tcW w:w="890" w:type="pct"/>
            <w:tcBorders>
              <w:top w:val="nil"/>
              <w:left w:val="nil"/>
              <w:bottom w:val="single" w:color="80808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  <w:tc>
          <w:tcPr>
            <w:tcW w:w="890" w:type="pct"/>
            <w:tcBorders>
              <w:top w:val="nil"/>
              <w:left w:val="nil"/>
              <w:bottom w:val="single" w:color="80808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  <w:tc>
          <w:tcPr>
            <w:tcW w:w="890" w:type="pct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ascii="宋体" w:hAnsi="宋体" w:cs="Arial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 w:val="24"/>
              </w:rPr>
              <w:t>单位：元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2330" w:type="pct"/>
            <w:gridSpan w:val="4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项目</w:t>
            </w:r>
          </w:p>
        </w:tc>
        <w:tc>
          <w:tcPr>
            <w:tcW w:w="2670" w:type="pct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2020年度决算数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550" w:type="pct"/>
            <w:gridSpan w:val="3"/>
            <w:vMerge w:val="restart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支出功能分类科目编码</w:t>
            </w:r>
          </w:p>
        </w:tc>
        <w:tc>
          <w:tcPr>
            <w:tcW w:w="1780" w:type="pct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科目名称</w:t>
            </w:r>
          </w:p>
        </w:tc>
        <w:tc>
          <w:tcPr>
            <w:tcW w:w="890" w:type="pct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合计</w:t>
            </w:r>
          </w:p>
        </w:tc>
        <w:tc>
          <w:tcPr>
            <w:tcW w:w="890" w:type="pct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基本支出</w:t>
            </w:r>
          </w:p>
        </w:tc>
        <w:tc>
          <w:tcPr>
            <w:tcW w:w="890" w:type="pct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项目支出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550" w:type="pct"/>
            <w:gridSpan w:val="3"/>
            <w:vMerge w:val="continue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1780" w:type="pct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890" w:type="pct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890" w:type="pct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890" w:type="pct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550" w:type="pct"/>
            <w:gridSpan w:val="3"/>
            <w:vMerge w:val="continue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1780" w:type="pct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890" w:type="pct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890" w:type="pct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890" w:type="pct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83" w:type="pct"/>
            <w:vMerge w:val="restart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类</w:t>
            </w:r>
          </w:p>
        </w:tc>
        <w:tc>
          <w:tcPr>
            <w:tcW w:w="183" w:type="pct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款</w:t>
            </w:r>
          </w:p>
        </w:tc>
        <w:tc>
          <w:tcPr>
            <w:tcW w:w="183" w:type="pct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项</w:t>
            </w:r>
          </w:p>
        </w:tc>
        <w:tc>
          <w:tcPr>
            <w:tcW w:w="178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栏次</w:t>
            </w:r>
          </w:p>
        </w:tc>
        <w:tc>
          <w:tcPr>
            <w:tcW w:w="89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1</w:t>
            </w:r>
          </w:p>
        </w:tc>
        <w:tc>
          <w:tcPr>
            <w:tcW w:w="89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2</w:t>
            </w:r>
          </w:p>
        </w:tc>
        <w:tc>
          <w:tcPr>
            <w:tcW w:w="89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83" w:type="pct"/>
            <w:vMerge w:val="continue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183" w:type="pct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183" w:type="pct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178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合计</w:t>
            </w:r>
          </w:p>
        </w:tc>
        <w:tc>
          <w:tcPr>
            <w:tcW w:w="89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89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89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550" w:type="pct"/>
            <w:gridSpan w:val="3"/>
            <w:tcBorders>
              <w:top w:val="nil"/>
              <w:left w:val="single" w:color="000000" w:sz="12" w:space="0"/>
              <w:bottom w:val="single" w:color="000000" w:sz="12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pct"/>
            <w:tcBorders>
              <w:top w:val="nil"/>
              <w:left w:val="nil"/>
              <w:bottom w:val="single" w:color="000000" w:sz="12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890" w:type="pct"/>
            <w:tcBorders>
              <w:top w:val="nil"/>
              <w:left w:val="nil"/>
              <w:bottom w:val="single" w:color="000000" w:sz="12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890" w:type="pct"/>
            <w:tcBorders>
              <w:top w:val="nil"/>
              <w:left w:val="nil"/>
              <w:bottom w:val="single" w:color="000000" w:sz="12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890" w:type="pct"/>
            <w:tcBorders>
              <w:top w:val="nil"/>
              <w:left w:val="nil"/>
              <w:bottom w:val="single" w:color="000000" w:sz="12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</w:tr>
    </w:tbl>
    <w:p>
      <w:pPr>
        <w:spacing w:line="560" w:lineRule="exact"/>
      </w:pPr>
    </w:p>
    <w:p>
      <w:pPr>
        <w:spacing w:line="560" w:lineRule="exact"/>
      </w:pPr>
    </w:p>
    <w:p>
      <w:pPr>
        <w:spacing w:line="560" w:lineRule="exact"/>
      </w:pPr>
    </w:p>
    <w:p>
      <w:pPr>
        <w:spacing w:line="560" w:lineRule="exact"/>
      </w:pPr>
    </w:p>
    <w:p>
      <w:pPr>
        <w:spacing w:line="560" w:lineRule="exact"/>
        <w:rPr>
          <w:sz w:val="30"/>
          <w:szCs w:val="30"/>
        </w:rPr>
      </w:pPr>
      <w:r>
        <w:rPr>
          <w:rFonts w:hint="eastAsia"/>
          <w:sz w:val="30"/>
          <w:szCs w:val="30"/>
        </w:rPr>
        <w:t>表10：</w:t>
      </w:r>
    </w:p>
    <w:p>
      <w:pPr>
        <w:spacing w:line="560" w:lineRule="exact"/>
        <w:jc w:val="center"/>
        <w:rPr>
          <w:rFonts w:hint="eastAsia" w:ascii="黑体" w:hAnsi="黑体" w:eastAsia="黑体"/>
          <w:sz w:val="36"/>
          <w:szCs w:val="36"/>
        </w:rPr>
      </w:pPr>
      <w:r>
        <w:rPr>
          <w:rFonts w:hint="eastAsia" w:ascii="黑体" w:hAnsi="黑体" w:eastAsia="黑体"/>
          <w:sz w:val="36"/>
          <w:szCs w:val="36"/>
        </w:rPr>
        <w:t>2020年财政拨款"三公"经费支出决算表</w:t>
      </w:r>
    </w:p>
    <w:p>
      <w:pPr>
        <w:spacing w:line="560" w:lineRule="exact"/>
        <w:jc w:val="center"/>
        <w:rPr>
          <w:rFonts w:ascii="黑体" w:hAnsi="宋体" w:eastAsia="黑体" w:cs="黑体"/>
          <w:color w:val="000000"/>
          <w:kern w:val="0"/>
          <w:sz w:val="24"/>
        </w:rPr>
      </w:pPr>
      <w:r>
        <w:rPr>
          <w:rFonts w:hint="eastAsia" w:ascii="黑体" w:hAnsi="宋体" w:eastAsia="黑体" w:cs="黑体"/>
          <w:color w:val="000000"/>
          <w:kern w:val="0"/>
          <w:sz w:val="24"/>
        </w:rPr>
        <w:t>（无此项支出）</w:t>
      </w:r>
    </w:p>
    <w:tbl>
      <w:tblPr>
        <w:tblStyle w:val="5"/>
        <w:tblW w:w="5000" w:type="pct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48"/>
        <w:gridCol w:w="1888"/>
        <w:gridCol w:w="1547"/>
        <w:gridCol w:w="1288"/>
        <w:gridCol w:w="1675"/>
        <w:gridCol w:w="617"/>
        <w:gridCol w:w="1419"/>
        <w:gridCol w:w="1419"/>
        <w:gridCol w:w="1419"/>
        <w:gridCol w:w="109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000" w:type="pct"/>
            <w:gridSpan w:val="10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000000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编制单位：北京市西城区文物管理处                                                                                       单位：元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50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6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664" w:type="pct"/>
            <w:vMerge w:val="restart"/>
            <w:tcBorders>
              <w:top w:val="single" w:color="000000" w:sz="4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"三公"经费财政拨款决算合计</w:t>
            </w:r>
          </w:p>
        </w:tc>
        <w:tc>
          <w:tcPr>
            <w:tcW w:w="544" w:type="pct"/>
            <w:vMerge w:val="restart"/>
            <w:tcBorders>
              <w:top w:val="single" w:color="000000" w:sz="4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因公出国（境）费用</w:t>
            </w:r>
          </w:p>
        </w:tc>
        <w:tc>
          <w:tcPr>
            <w:tcW w:w="453" w:type="pct"/>
            <w:vMerge w:val="restart"/>
            <w:tcBorders>
              <w:top w:val="single" w:color="000000" w:sz="4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公务接待费</w:t>
            </w:r>
          </w:p>
        </w:tc>
        <w:tc>
          <w:tcPr>
            <w:tcW w:w="2689" w:type="pct"/>
            <w:gridSpan w:val="6"/>
            <w:tcBorders>
              <w:top w:val="single" w:color="000000" w:sz="4" w:space="0"/>
              <w:left w:val="single" w:color="000000" w:sz="6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公务用车购置及运行维护费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50" w:type="pct"/>
            <w:vMerge w:val="continue"/>
            <w:tcBorders>
              <w:top w:val="single" w:color="000000" w:sz="6" w:space="0"/>
              <w:left w:val="single" w:color="000000" w:sz="4" w:space="0"/>
              <w:bottom w:val="single" w:color="000000" w:sz="4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664" w:type="pct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544" w:type="pct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453" w:type="pct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589" w:type="pct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公务用车购置费</w:t>
            </w:r>
          </w:p>
        </w:tc>
        <w:tc>
          <w:tcPr>
            <w:tcW w:w="2100" w:type="pct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公务用车运行维护费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50" w:type="pct"/>
            <w:vMerge w:val="continue"/>
            <w:tcBorders>
              <w:top w:val="single" w:color="000000" w:sz="6" w:space="0"/>
              <w:left w:val="single" w:color="000000" w:sz="4" w:space="0"/>
              <w:bottom w:val="single" w:color="000000" w:sz="4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664" w:type="pct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544" w:type="pct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453" w:type="pct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589" w:type="pct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217" w:type="pct"/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小计</w:t>
            </w:r>
          </w:p>
        </w:tc>
        <w:tc>
          <w:tcPr>
            <w:tcW w:w="499" w:type="pct"/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公务用车加油</w:t>
            </w:r>
          </w:p>
        </w:tc>
        <w:tc>
          <w:tcPr>
            <w:tcW w:w="499" w:type="pct"/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公务用车维修</w:t>
            </w:r>
          </w:p>
        </w:tc>
        <w:tc>
          <w:tcPr>
            <w:tcW w:w="499" w:type="pct"/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公务用车保险</w:t>
            </w:r>
          </w:p>
        </w:tc>
        <w:tc>
          <w:tcPr>
            <w:tcW w:w="385" w:type="pct"/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其他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50" w:type="pct"/>
            <w:tcBorders>
              <w:top w:val="single" w:color="000000" w:sz="6" w:space="0"/>
              <w:left w:val="single" w:color="000000" w:sz="4" w:space="0"/>
              <w:bottom w:val="single" w:color="000000" w:sz="4" w:space="0"/>
              <w:right w:val="single" w:color="000000" w:sz="6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栏次</w:t>
            </w:r>
          </w:p>
        </w:tc>
        <w:tc>
          <w:tcPr>
            <w:tcW w:w="664" w:type="pct"/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1</w:t>
            </w:r>
          </w:p>
        </w:tc>
        <w:tc>
          <w:tcPr>
            <w:tcW w:w="544" w:type="pct"/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2</w:t>
            </w:r>
          </w:p>
        </w:tc>
        <w:tc>
          <w:tcPr>
            <w:tcW w:w="453" w:type="pct"/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3</w:t>
            </w:r>
          </w:p>
        </w:tc>
        <w:tc>
          <w:tcPr>
            <w:tcW w:w="589" w:type="pct"/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4</w:t>
            </w:r>
          </w:p>
        </w:tc>
        <w:tc>
          <w:tcPr>
            <w:tcW w:w="217" w:type="pct"/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5</w:t>
            </w:r>
          </w:p>
        </w:tc>
        <w:tc>
          <w:tcPr>
            <w:tcW w:w="499" w:type="pct"/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6</w:t>
            </w:r>
          </w:p>
        </w:tc>
        <w:tc>
          <w:tcPr>
            <w:tcW w:w="499" w:type="pct"/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7</w:t>
            </w:r>
          </w:p>
        </w:tc>
        <w:tc>
          <w:tcPr>
            <w:tcW w:w="499" w:type="pct"/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8</w:t>
            </w:r>
          </w:p>
        </w:tc>
        <w:tc>
          <w:tcPr>
            <w:tcW w:w="385" w:type="pct"/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50" w:type="pct"/>
            <w:tcBorders>
              <w:top w:val="single" w:color="000000" w:sz="6" w:space="0"/>
              <w:left w:val="single" w:color="000000" w:sz="4" w:space="0"/>
              <w:bottom w:val="single" w:color="000000" w:sz="4" w:space="0"/>
              <w:right w:val="single" w:color="000000" w:sz="6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2020年预算</w:t>
            </w:r>
          </w:p>
        </w:tc>
        <w:tc>
          <w:tcPr>
            <w:tcW w:w="664" w:type="pct"/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544" w:type="pct"/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453" w:type="pct"/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589" w:type="pct"/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217" w:type="pct"/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499" w:type="pct"/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499" w:type="pct"/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499" w:type="pct"/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385" w:type="pct"/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50" w:type="pct"/>
            <w:tcBorders>
              <w:top w:val="single" w:color="000000" w:sz="6" w:space="0"/>
              <w:left w:val="single" w:color="000000" w:sz="4" w:space="0"/>
              <w:bottom w:val="single" w:color="000000" w:sz="4" w:space="0"/>
              <w:right w:val="single" w:color="000000" w:sz="6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2020年决算</w:t>
            </w:r>
          </w:p>
        </w:tc>
        <w:tc>
          <w:tcPr>
            <w:tcW w:w="664" w:type="pct"/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544" w:type="pct"/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453" w:type="pct"/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589" w:type="pct"/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217" w:type="pct"/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499" w:type="pct"/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499" w:type="pct"/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499" w:type="pct"/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385" w:type="pct"/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5000" w:type="pct"/>
            <w:gridSpan w:val="10"/>
            <w:vMerge w:val="restart"/>
            <w:tcBorders>
              <w:top w:val="single" w:color="000000" w:sz="6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注："三公"经费财政拨款决算数，反映当年财政拨款和年初结转结余资金实际支出数（包含一般公共预算拨款和政府性基金预算拨款）。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5000" w:type="pct"/>
            <w:gridSpan w:val="10"/>
            <w:vMerge w:val="continue"/>
            <w:tcBorders>
              <w:top w:val="single" w:color="000000" w:sz="6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5000" w:type="pct"/>
            <w:gridSpan w:val="10"/>
            <w:vMerge w:val="continue"/>
            <w:tcBorders>
              <w:top w:val="single" w:color="000000" w:sz="6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</w:tr>
    </w:tbl>
    <w:p>
      <w:pPr>
        <w:spacing w:line="560" w:lineRule="exact"/>
        <w:sectPr>
          <w:pgSz w:w="16838" w:h="11906" w:orient="landscape"/>
          <w:pgMar w:top="1418" w:right="1418" w:bottom="1418" w:left="1418" w:header="851" w:footer="992" w:gutter="0"/>
          <w:cols w:space="720" w:num="1"/>
          <w:docGrid w:linePitch="312" w:charSpace="0"/>
        </w:sectPr>
      </w:pPr>
    </w:p>
    <w:p>
      <w:pPr>
        <w:spacing w:line="560" w:lineRule="exact"/>
      </w:pPr>
      <w:r>
        <w:rPr>
          <w:rFonts w:hint="eastAsia"/>
          <w:sz w:val="30"/>
          <w:szCs w:val="30"/>
        </w:rPr>
        <w:t>表11：</w:t>
      </w:r>
    </w:p>
    <w:tbl>
      <w:tblPr>
        <w:tblStyle w:val="5"/>
        <w:tblW w:w="5000" w:type="pct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29"/>
        <w:gridCol w:w="565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000" w:type="pct"/>
            <w:gridSpan w:val="2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000000" w:fill="auto"/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黑体" w:hAnsi="黑体" w:eastAsia="黑体" w:cs="Arial"/>
                <w:kern w:val="0"/>
                <w:sz w:val="36"/>
                <w:szCs w:val="36"/>
              </w:rPr>
            </w:pPr>
            <w:r>
              <w:rPr>
                <w:rFonts w:hint="eastAsia" w:ascii="黑体" w:hAnsi="黑体" w:eastAsia="黑体" w:cs="Arial"/>
                <w:kern w:val="0"/>
                <w:sz w:val="36"/>
                <w:szCs w:val="36"/>
              </w:rPr>
              <w:t xml:space="preserve">2020年政府采购情况表   </w:t>
            </w:r>
          </w:p>
          <w:p>
            <w:pPr>
              <w:widowControl/>
              <w:spacing w:line="56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单位名称：北京市西城区文物管理处                                   单位：元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954" w:type="pct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项  目</w:t>
            </w:r>
          </w:p>
        </w:tc>
        <w:tc>
          <w:tcPr>
            <w:tcW w:w="3046" w:type="pct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widowControl/>
              <w:spacing w:line="560" w:lineRule="exact"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统计数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954" w:type="pct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政府采购支出信息</w:t>
            </w:r>
          </w:p>
        </w:tc>
        <w:tc>
          <w:tcPr>
            <w:tcW w:w="3046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―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954" w:type="pct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（一）政府采购支出合计</w:t>
            </w:r>
          </w:p>
        </w:tc>
        <w:tc>
          <w:tcPr>
            <w:tcW w:w="3046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1,600,025.00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954" w:type="pct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1．政府采购货物支出</w:t>
            </w:r>
          </w:p>
        </w:tc>
        <w:tc>
          <w:tcPr>
            <w:tcW w:w="3046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625.00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954" w:type="pct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2．政府采购工程支出</w:t>
            </w:r>
          </w:p>
        </w:tc>
        <w:tc>
          <w:tcPr>
            <w:tcW w:w="3046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1,271,400.00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954" w:type="pct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3．政府采购服务支出</w:t>
            </w:r>
          </w:p>
        </w:tc>
        <w:tc>
          <w:tcPr>
            <w:tcW w:w="3046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328,000.00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954" w:type="pct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（二）政府采购授予中小企业合同金额</w:t>
            </w:r>
          </w:p>
        </w:tc>
        <w:tc>
          <w:tcPr>
            <w:tcW w:w="3046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1,600,025.00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954" w:type="pct"/>
            <w:tcBorders>
              <w:top w:val="single" w:color="000000" w:sz="6" w:space="0"/>
              <w:left w:val="single" w:color="000000" w:sz="4" w:space="0"/>
              <w:bottom w:val="single" w:color="000000" w:sz="4" w:space="0"/>
              <w:right w:val="single" w:color="000000" w:sz="6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 xml:space="preserve">  其中：授予小微企业合同金额</w:t>
            </w:r>
          </w:p>
        </w:tc>
        <w:tc>
          <w:tcPr>
            <w:tcW w:w="3046" w:type="pct"/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328,625.00</w:t>
            </w:r>
          </w:p>
        </w:tc>
      </w:tr>
    </w:tbl>
    <w:p>
      <w:pPr>
        <w:spacing w:line="560" w:lineRule="exact"/>
      </w:pPr>
    </w:p>
    <w:p>
      <w:pPr>
        <w:spacing w:line="560" w:lineRule="exact"/>
      </w:pPr>
    </w:p>
    <w:p>
      <w:pPr>
        <w:spacing w:line="560" w:lineRule="exact"/>
      </w:pPr>
    </w:p>
    <w:p>
      <w:pPr>
        <w:spacing w:line="560" w:lineRule="exact"/>
      </w:pPr>
    </w:p>
    <w:p>
      <w:pPr>
        <w:spacing w:line="560" w:lineRule="exact"/>
      </w:pPr>
    </w:p>
    <w:p>
      <w:pPr>
        <w:spacing w:line="560" w:lineRule="exact"/>
      </w:pPr>
    </w:p>
    <w:p>
      <w:pPr>
        <w:spacing w:line="560" w:lineRule="exact"/>
      </w:pPr>
    </w:p>
    <w:p>
      <w:pPr>
        <w:spacing w:line="560" w:lineRule="exact"/>
      </w:pPr>
    </w:p>
    <w:p>
      <w:pPr>
        <w:spacing w:line="560" w:lineRule="exact"/>
      </w:pPr>
    </w:p>
    <w:p>
      <w:pPr>
        <w:spacing w:line="560" w:lineRule="exact"/>
      </w:pPr>
    </w:p>
    <w:p>
      <w:pPr>
        <w:spacing w:line="560" w:lineRule="exact"/>
      </w:pPr>
    </w:p>
    <w:p>
      <w:pPr>
        <w:spacing w:line="560" w:lineRule="exact"/>
      </w:pPr>
    </w:p>
    <w:p>
      <w:pPr>
        <w:spacing w:line="560" w:lineRule="exact"/>
      </w:pPr>
    </w:p>
    <w:p>
      <w:pPr>
        <w:spacing w:line="560" w:lineRule="exact"/>
      </w:pPr>
      <w:r>
        <w:rPr>
          <w:rFonts w:hint="eastAsia"/>
          <w:sz w:val="30"/>
          <w:szCs w:val="30"/>
        </w:rPr>
        <w:t>表12：</w:t>
      </w:r>
    </w:p>
    <w:p>
      <w:pPr>
        <w:widowControl/>
        <w:spacing w:line="560" w:lineRule="exact"/>
        <w:jc w:val="center"/>
        <w:rPr>
          <w:rFonts w:hint="eastAsia" w:ascii="黑体" w:hAnsi="黑体" w:eastAsia="黑体" w:cs="Arial"/>
          <w:kern w:val="0"/>
          <w:sz w:val="36"/>
          <w:szCs w:val="36"/>
        </w:rPr>
      </w:pPr>
      <w:r>
        <w:rPr>
          <w:rFonts w:hint="eastAsia" w:ascii="黑体" w:hAnsi="黑体" w:eastAsia="黑体" w:cs="Arial"/>
          <w:kern w:val="0"/>
          <w:sz w:val="36"/>
          <w:szCs w:val="36"/>
        </w:rPr>
        <w:t>2020年政府购买服务支出情况表</w:t>
      </w:r>
    </w:p>
    <w:p>
      <w:pPr>
        <w:spacing w:line="560" w:lineRule="exact"/>
        <w:jc w:val="center"/>
        <w:rPr>
          <w:rFonts w:ascii="黑体" w:hAnsi="宋体" w:eastAsia="黑体" w:cs="黑体"/>
          <w:color w:val="000000"/>
          <w:kern w:val="0"/>
          <w:sz w:val="24"/>
        </w:rPr>
      </w:pPr>
      <w:r>
        <w:rPr>
          <w:rFonts w:hint="eastAsia" w:ascii="黑体" w:hAnsi="宋体" w:eastAsia="黑体" w:cs="黑体"/>
          <w:color w:val="000000"/>
          <w:kern w:val="0"/>
          <w:sz w:val="24"/>
        </w:rPr>
        <w:t>（不属于此项支出统计范围）</w:t>
      </w:r>
    </w:p>
    <w:tbl>
      <w:tblPr>
        <w:tblStyle w:val="5"/>
        <w:tblW w:w="5000" w:type="pct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6"/>
        <w:gridCol w:w="3713"/>
        <w:gridCol w:w="315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3230" w:type="pct"/>
            <w:gridSpan w:val="2"/>
            <w:tcBorders>
              <w:top w:val="nil"/>
              <w:left w:val="nil"/>
              <w:bottom w:val="single" w:color="80808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单位名称：北京市西城区文物管理处</w:t>
            </w:r>
          </w:p>
        </w:tc>
        <w:tc>
          <w:tcPr>
            <w:tcW w:w="1770" w:type="pct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金额单位：元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163" w:type="pct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一级目录</w:t>
            </w:r>
          </w:p>
        </w:tc>
        <w:tc>
          <w:tcPr>
            <w:tcW w:w="206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二级目录</w:t>
            </w:r>
          </w:p>
        </w:tc>
        <w:tc>
          <w:tcPr>
            <w:tcW w:w="177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决算数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3230" w:type="pct"/>
            <w:gridSpan w:val="2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合计</w:t>
            </w:r>
          </w:p>
        </w:tc>
        <w:tc>
          <w:tcPr>
            <w:tcW w:w="1770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163" w:type="pct"/>
            <w:vMerge w:val="restart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基本公共服务</w:t>
            </w:r>
          </w:p>
        </w:tc>
        <w:tc>
          <w:tcPr>
            <w:tcW w:w="206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小计</w:t>
            </w:r>
          </w:p>
        </w:tc>
        <w:tc>
          <w:tcPr>
            <w:tcW w:w="1770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163" w:type="pct"/>
            <w:vMerge w:val="continue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206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教育</w:t>
            </w:r>
          </w:p>
        </w:tc>
        <w:tc>
          <w:tcPr>
            <w:tcW w:w="1770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163" w:type="pct"/>
            <w:vMerge w:val="continue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206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就业</w:t>
            </w:r>
          </w:p>
        </w:tc>
        <w:tc>
          <w:tcPr>
            <w:tcW w:w="1770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163" w:type="pct"/>
            <w:vMerge w:val="continue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206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人才服务</w:t>
            </w:r>
          </w:p>
        </w:tc>
        <w:tc>
          <w:tcPr>
            <w:tcW w:w="1770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163" w:type="pct"/>
            <w:vMerge w:val="continue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206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社会保险</w:t>
            </w:r>
          </w:p>
        </w:tc>
        <w:tc>
          <w:tcPr>
            <w:tcW w:w="1770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163" w:type="pct"/>
            <w:vMerge w:val="continue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206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社会救助</w:t>
            </w:r>
          </w:p>
        </w:tc>
        <w:tc>
          <w:tcPr>
            <w:tcW w:w="1770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163" w:type="pct"/>
            <w:vMerge w:val="continue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206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养老服务</w:t>
            </w:r>
          </w:p>
        </w:tc>
        <w:tc>
          <w:tcPr>
            <w:tcW w:w="1770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163" w:type="pct"/>
            <w:vMerge w:val="continue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206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扶贫济困</w:t>
            </w:r>
          </w:p>
        </w:tc>
        <w:tc>
          <w:tcPr>
            <w:tcW w:w="1770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163" w:type="pct"/>
            <w:vMerge w:val="continue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206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优抚安置</w:t>
            </w:r>
          </w:p>
        </w:tc>
        <w:tc>
          <w:tcPr>
            <w:tcW w:w="1770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163" w:type="pct"/>
            <w:vMerge w:val="continue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206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残疾人福利</w:t>
            </w:r>
          </w:p>
        </w:tc>
        <w:tc>
          <w:tcPr>
            <w:tcW w:w="1770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163" w:type="pct"/>
            <w:vMerge w:val="continue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206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医疗</w:t>
            </w:r>
          </w:p>
        </w:tc>
        <w:tc>
          <w:tcPr>
            <w:tcW w:w="1770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163" w:type="pct"/>
            <w:vMerge w:val="continue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206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公共卫生</w:t>
            </w:r>
          </w:p>
        </w:tc>
        <w:tc>
          <w:tcPr>
            <w:tcW w:w="1770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163" w:type="pct"/>
            <w:vMerge w:val="continue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206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人口和计划生育</w:t>
            </w:r>
          </w:p>
        </w:tc>
        <w:tc>
          <w:tcPr>
            <w:tcW w:w="1770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163" w:type="pct"/>
            <w:vMerge w:val="continue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206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食品药品</w:t>
            </w:r>
          </w:p>
        </w:tc>
        <w:tc>
          <w:tcPr>
            <w:tcW w:w="1770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163" w:type="pct"/>
            <w:vMerge w:val="continue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206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文化</w:t>
            </w:r>
          </w:p>
        </w:tc>
        <w:tc>
          <w:tcPr>
            <w:tcW w:w="1770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163" w:type="pct"/>
            <w:vMerge w:val="continue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206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体育</w:t>
            </w:r>
          </w:p>
        </w:tc>
        <w:tc>
          <w:tcPr>
            <w:tcW w:w="1770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163" w:type="pct"/>
            <w:vMerge w:val="continue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206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公共安全</w:t>
            </w:r>
          </w:p>
        </w:tc>
        <w:tc>
          <w:tcPr>
            <w:tcW w:w="1770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163" w:type="pct"/>
            <w:vMerge w:val="continue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206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科技推广</w:t>
            </w:r>
          </w:p>
        </w:tc>
        <w:tc>
          <w:tcPr>
            <w:tcW w:w="1770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163" w:type="pct"/>
            <w:vMerge w:val="continue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206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住房保障</w:t>
            </w:r>
          </w:p>
        </w:tc>
        <w:tc>
          <w:tcPr>
            <w:tcW w:w="1770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163" w:type="pct"/>
            <w:vMerge w:val="continue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206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环境治理</w:t>
            </w:r>
          </w:p>
        </w:tc>
        <w:tc>
          <w:tcPr>
            <w:tcW w:w="1770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163" w:type="pct"/>
            <w:vMerge w:val="continue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206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农业</w:t>
            </w:r>
          </w:p>
        </w:tc>
        <w:tc>
          <w:tcPr>
            <w:tcW w:w="1770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163" w:type="pct"/>
            <w:vMerge w:val="continue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206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水利</w:t>
            </w:r>
          </w:p>
        </w:tc>
        <w:tc>
          <w:tcPr>
            <w:tcW w:w="1770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163" w:type="pct"/>
            <w:vMerge w:val="continue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206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生态保护</w:t>
            </w:r>
          </w:p>
        </w:tc>
        <w:tc>
          <w:tcPr>
            <w:tcW w:w="1770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163" w:type="pct"/>
            <w:vMerge w:val="continue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206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公共信息</w:t>
            </w:r>
          </w:p>
        </w:tc>
        <w:tc>
          <w:tcPr>
            <w:tcW w:w="1770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163" w:type="pct"/>
            <w:vMerge w:val="continue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206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城市维护</w:t>
            </w:r>
          </w:p>
        </w:tc>
        <w:tc>
          <w:tcPr>
            <w:tcW w:w="1770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163" w:type="pct"/>
            <w:vMerge w:val="continue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206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交通运输</w:t>
            </w:r>
          </w:p>
        </w:tc>
        <w:tc>
          <w:tcPr>
            <w:tcW w:w="1770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163" w:type="pct"/>
            <w:vMerge w:val="continue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206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外事</w:t>
            </w:r>
          </w:p>
        </w:tc>
        <w:tc>
          <w:tcPr>
            <w:tcW w:w="1770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163" w:type="pct"/>
            <w:vMerge w:val="restart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社会管理性服务</w:t>
            </w:r>
          </w:p>
        </w:tc>
        <w:tc>
          <w:tcPr>
            <w:tcW w:w="206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小计</w:t>
            </w:r>
          </w:p>
        </w:tc>
        <w:tc>
          <w:tcPr>
            <w:tcW w:w="1770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163" w:type="pct"/>
            <w:vMerge w:val="continue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206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社区建设</w:t>
            </w:r>
          </w:p>
        </w:tc>
        <w:tc>
          <w:tcPr>
            <w:tcW w:w="1770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163" w:type="pct"/>
            <w:vMerge w:val="continue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206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社会组织建设和管理</w:t>
            </w:r>
          </w:p>
        </w:tc>
        <w:tc>
          <w:tcPr>
            <w:tcW w:w="1770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163" w:type="pct"/>
            <w:vMerge w:val="continue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206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社会工作服务</w:t>
            </w:r>
          </w:p>
        </w:tc>
        <w:tc>
          <w:tcPr>
            <w:tcW w:w="1770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163" w:type="pct"/>
            <w:vMerge w:val="continue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206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法律援助</w:t>
            </w:r>
          </w:p>
        </w:tc>
        <w:tc>
          <w:tcPr>
            <w:tcW w:w="1770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163" w:type="pct"/>
            <w:vMerge w:val="continue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206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防灾救灾</w:t>
            </w:r>
          </w:p>
        </w:tc>
        <w:tc>
          <w:tcPr>
            <w:tcW w:w="1770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163" w:type="pct"/>
            <w:vMerge w:val="continue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206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人民调解</w:t>
            </w:r>
          </w:p>
        </w:tc>
        <w:tc>
          <w:tcPr>
            <w:tcW w:w="1770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163" w:type="pct"/>
            <w:vMerge w:val="continue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206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社区矫正</w:t>
            </w:r>
          </w:p>
        </w:tc>
        <w:tc>
          <w:tcPr>
            <w:tcW w:w="1770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163" w:type="pct"/>
            <w:vMerge w:val="continue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206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流动人口管理</w:t>
            </w:r>
          </w:p>
        </w:tc>
        <w:tc>
          <w:tcPr>
            <w:tcW w:w="1770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163" w:type="pct"/>
            <w:vMerge w:val="continue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206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安置帮教</w:t>
            </w:r>
          </w:p>
        </w:tc>
        <w:tc>
          <w:tcPr>
            <w:tcW w:w="1770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163" w:type="pct"/>
            <w:vMerge w:val="continue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206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志愿服务运营管理</w:t>
            </w:r>
          </w:p>
        </w:tc>
        <w:tc>
          <w:tcPr>
            <w:tcW w:w="1770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163" w:type="pct"/>
            <w:vMerge w:val="continue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206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公共公益宣传</w:t>
            </w:r>
          </w:p>
        </w:tc>
        <w:tc>
          <w:tcPr>
            <w:tcW w:w="1770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163" w:type="pct"/>
            <w:vMerge w:val="restart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行业管理与协调性服务</w:t>
            </w:r>
          </w:p>
        </w:tc>
        <w:tc>
          <w:tcPr>
            <w:tcW w:w="206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小计</w:t>
            </w:r>
          </w:p>
        </w:tc>
        <w:tc>
          <w:tcPr>
            <w:tcW w:w="1770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163" w:type="pct"/>
            <w:vMerge w:val="continue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206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行业职业资格和水平测试管理</w:t>
            </w:r>
          </w:p>
        </w:tc>
        <w:tc>
          <w:tcPr>
            <w:tcW w:w="1770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163" w:type="pct"/>
            <w:vMerge w:val="continue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206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行业规范</w:t>
            </w:r>
          </w:p>
        </w:tc>
        <w:tc>
          <w:tcPr>
            <w:tcW w:w="1770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163" w:type="pct"/>
            <w:vMerge w:val="continue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206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行业投诉处理</w:t>
            </w:r>
          </w:p>
        </w:tc>
        <w:tc>
          <w:tcPr>
            <w:tcW w:w="1770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163" w:type="pct"/>
            <w:vMerge w:val="continue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206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行业规划</w:t>
            </w:r>
          </w:p>
        </w:tc>
        <w:tc>
          <w:tcPr>
            <w:tcW w:w="1770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163" w:type="pct"/>
            <w:vMerge w:val="continue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206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行业调查</w:t>
            </w:r>
          </w:p>
        </w:tc>
        <w:tc>
          <w:tcPr>
            <w:tcW w:w="1770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163" w:type="pct"/>
            <w:vMerge w:val="continue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206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行业统计分析</w:t>
            </w:r>
          </w:p>
        </w:tc>
        <w:tc>
          <w:tcPr>
            <w:tcW w:w="1770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163" w:type="pct"/>
            <w:vMerge w:val="continue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206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行业标准制修订</w:t>
            </w:r>
          </w:p>
        </w:tc>
        <w:tc>
          <w:tcPr>
            <w:tcW w:w="1770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163" w:type="pct"/>
            <w:vMerge w:val="restart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技术性服务</w:t>
            </w:r>
          </w:p>
        </w:tc>
        <w:tc>
          <w:tcPr>
            <w:tcW w:w="206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小计</w:t>
            </w:r>
          </w:p>
        </w:tc>
        <w:tc>
          <w:tcPr>
            <w:tcW w:w="1770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1163" w:type="pct"/>
            <w:vMerge w:val="continue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206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技术评审鉴定评估</w:t>
            </w:r>
          </w:p>
        </w:tc>
        <w:tc>
          <w:tcPr>
            <w:tcW w:w="1770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1163" w:type="pct"/>
            <w:vMerge w:val="continue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206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检验检疫检测</w:t>
            </w:r>
          </w:p>
        </w:tc>
        <w:tc>
          <w:tcPr>
            <w:tcW w:w="1770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1163" w:type="pct"/>
            <w:vMerge w:val="continue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206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监测服务</w:t>
            </w:r>
          </w:p>
        </w:tc>
        <w:tc>
          <w:tcPr>
            <w:tcW w:w="1770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163" w:type="pct"/>
            <w:vMerge w:val="restart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政府履职所需辅助性服务</w:t>
            </w:r>
          </w:p>
        </w:tc>
        <w:tc>
          <w:tcPr>
            <w:tcW w:w="206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小计</w:t>
            </w:r>
          </w:p>
        </w:tc>
        <w:tc>
          <w:tcPr>
            <w:tcW w:w="1770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163" w:type="pct"/>
            <w:vMerge w:val="continue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206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法律服务</w:t>
            </w:r>
          </w:p>
        </w:tc>
        <w:tc>
          <w:tcPr>
            <w:tcW w:w="1770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163" w:type="pct"/>
            <w:vMerge w:val="continue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206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课题研究和社会调查</w:t>
            </w:r>
          </w:p>
        </w:tc>
        <w:tc>
          <w:tcPr>
            <w:tcW w:w="1770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163" w:type="pct"/>
            <w:vMerge w:val="continue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206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财务会计审计服务</w:t>
            </w:r>
          </w:p>
        </w:tc>
        <w:tc>
          <w:tcPr>
            <w:tcW w:w="1770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163" w:type="pct"/>
            <w:vMerge w:val="continue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206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会议和展览</w:t>
            </w:r>
          </w:p>
        </w:tc>
        <w:tc>
          <w:tcPr>
            <w:tcW w:w="1770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163" w:type="pct"/>
            <w:vMerge w:val="continue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206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监督检查</w:t>
            </w:r>
          </w:p>
        </w:tc>
        <w:tc>
          <w:tcPr>
            <w:tcW w:w="1770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163" w:type="pct"/>
            <w:vMerge w:val="continue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206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工程服务</w:t>
            </w:r>
          </w:p>
        </w:tc>
        <w:tc>
          <w:tcPr>
            <w:tcW w:w="1770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163" w:type="pct"/>
            <w:vMerge w:val="continue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206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项目评审评估</w:t>
            </w:r>
          </w:p>
        </w:tc>
        <w:tc>
          <w:tcPr>
            <w:tcW w:w="1770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163" w:type="pct"/>
            <w:vMerge w:val="continue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206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绩效评价</w:t>
            </w:r>
          </w:p>
        </w:tc>
        <w:tc>
          <w:tcPr>
            <w:tcW w:w="1770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163" w:type="pct"/>
            <w:vMerge w:val="continue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206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咨询</w:t>
            </w:r>
          </w:p>
        </w:tc>
        <w:tc>
          <w:tcPr>
            <w:tcW w:w="1770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163" w:type="pct"/>
            <w:vMerge w:val="continue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206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技术业务培训</w:t>
            </w:r>
          </w:p>
        </w:tc>
        <w:tc>
          <w:tcPr>
            <w:tcW w:w="1770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163" w:type="pct"/>
            <w:vMerge w:val="continue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206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机关信息系统建设和维护</w:t>
            </w:r>
          </w:p>
        </w:tc>
        <w:tc>
          <w:tcPr>
            <w:tcW w:w="1770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163" w:type="pct"/>
            <w:vMerge w:val="continue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206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后勤服务</w:t>
            </w:r>
          </w:p>
        </w:tc>
        <w:tc>
          <w:tcPr>
            <w:tcW w:w="1770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163" w:type="pct"/>
            <w:vMerge w:val="restart"/>
            <w:tcBorders>
              <w:top w:val="nil"/>
              <w:left w:val="single" w:color="000000" w:sz="12" w:space="0"/>
              <w:bottom w:val="single" w:color="000000" w:sz="12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其他服务</w:t>
            </w:r>
          </w:p>
        </w:tc>
        <w:tc>
          <w:tcPr>
            <w:tcW w:w="206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小计</w:t>
            </w:r>
          </w:p>
        </w:tc>
        <w:tc>
          <w:tcPr>
            <w:tcW w:w="1770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163" w:type="pct"/>
            <w:vMerge w:val="continue"/>
            <w:tcBorders>
              <w:top w:val="nil"/>
              <w:left w:val="single" w:color="000000" w:sz="12" w:space="0"/>
              <w:bottom w:val="single" w:color="000000" w:sz="12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2068" w:type="pct"/>
            <w:tcBorders>
              <w:top w:val="nil"/>
              <w:left w:val="nil"/>
              <w:bottom w:val="single" w:color="000000" w:sz="12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其他适宜有社会力量承担的服务事项</w:t>
            </w:r>
          </w:p>
        </w:tc>
        <w:tc>
          <w:tcPr>
            <w:tcW w:w="1770" w:type="pct"/>
            <w:tcBorders>
              <w:top w:val="nil"/>
              <w:left w:val="nil"/>
              <w:bottom w:val="single" w:color="000000" w:sz="12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</w:tr>
    </w:tbl>
    <w:p>
      <w:pPr>
        <w:spacing w:line="560" w:lineRule="exact"/>
      </w:pPr>
    </w:p>
    <w:sectPr>
      <w:pgSz w:w="11906" w:h="16838"/>
      <w:pgMar w:top="1418" w:right="1418" w:bottom="1418" w:left="1418" w:header="851" w:footer="992" w:gutter="0"/>
      <w:cols w:space="720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pict>
        <v:shape id="_x0000_s4097" o:spid="_x0000_s4097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 style="mso-fit-shape-to-text:t;">
            <w:txbxContent>
              <w:p>
                <w:pPr>
                  <w:pStyle w:val="3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12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33</w:t>
    </w:r>
    <w:r>
      <w:fldChar w:fldCharType="end"/>
    </w:r>
  </w:p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1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F54ADEC"/>
    <w:multiLevelType w:val="singleLevel"/>
    <w:tmpl w:val="8F54ADEC"/>
    <w:lvl w:ilvl="0" w:tentative="0">
      <w:start w:val="3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2"/>
  <w:displayVerticalDrawingGridEvery w:val="2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45906"/>
    <w:rsid w:val="00007C24"/>
    <w:rsid w:val="000127D5"/>
    <w:rsid w:val="00012C75"/>
    <w:rsid w:val="000136BE"/>
    <w:rsid w:val="0001517C"/>
    <w:rsid w:val="00047D07"/>
    <w:rsid w:val="00057466"/>
    <w:rsid w:val="000652D6"/>
    <w:rsid w:val="0008607A"/>
    <w:rsid w:val="00095F4B"/>
    <w:rsid w:val="000A50DD"/>
    <w:rsid w:val="000A5EEC"/>
    <w:rsid w:val="000A7324"/>
    <w:rsid w:val="000B74A0"/>
    <w:rsid w:val="000D1B4A"/>
    <w:rsid w:val="000D564E"/>
    <w:rsid w:val="000F2040"/>
    <w:rsid w:val="001257CA"/>
    <w:rsid w:val="001271D3"/>
    <w:rsid w:val="00146346"/>
    <w:rsid w:val="00147B08"/>
    <w:rsid w:val="00147EC5"/>
    <w:rsid w:val="001551B0"/>
    <w:rsid w:val="00187216"/>
    <w:rsid w:val="0019605E"/>
    <w:rsid w:val="001A655D"/>
    <w:rsid w:val="00202702"/>
    <w:rsid w:val="00215DAD"/>
    <w:rsid w:val="00223A77"/>
    <w:rsid w:val="00224674"/>
    <w:rsid w:val="00232B30"/>
    <w:rsid w:val="00245906"/>
    <w:rsid w:val="00250B26"/>
    <w:rsid w:val="00253381"/>
    <w:rsid w:val="002724E6"/>
    <w:rsid w:val="002926E0"/>
    <w:rsid w:val="00294DDF"/>
    <w:rsid w:val="002A2816"/>
    <w:rsid w:val="002B7DDA"/>
    <w:rsid w:val="002C1D7C"/>
    <w:rsid w:val="002D72DF"/>
    <w:rsid w:val="002E5662"/>
    <w:rsid w:val="00313853"/>
    <w:rsid w:val="00316F73"/>
    <w:rsid w:val="00342FA7"/>
    <w:rsid w:val="00351C91"/>
    <w:rsid w:val="00352C06"/>
    <w:rsid w:val="0037059A"/>
    <w:rsid w:val="003767CD"/>
    <w:rsid w:val="003852F8"/>
    <w:rsid w:val="003875B9"/>
    <w:rsid w:val="003936A7"/>
    <w:rsid w:val="00396293"/>
    <w:rsid w:val="003B59FF"/>
    <w:rsid w:val="003B7425"/>
    <w:rsid w:val="003F7FA8"/>
    <w:rsid w:val="004021A2"/>
    <w:rsid w:val="004133B2"/>
    <w:rsid w:val="00413AE9"/>
    <w:rsid w:val="00417D86"/>
    <w:rsid w:val="00426996"/>
    <w:rsid w:val="00474B50"/>
    <w:rsid w:val="00481CE4"/>
    <w:rsid w:val="004A48CC"/>
    <w:rsid w:val="004A5351"/>
    <w:rsid w:val="004C1CF3"/>
    <w:rsid w:val="004C4C46"/>
    <w:rsid w:val="004E19BB"/>
    <w:rsid w:val="004E70A9"/>
    <w:rsid w:val="00506D26"/>
    <w:rsid w:val="005162D7"/>
    <w:rsid w:val="00516F58"/>
    <w:rsid w:val="00554DED"/>
    <w:rsid w:val="005561D5"/>
    <w:rsid w:val="00566179"/>
    <w:rsid w:val="005825DF"/>
    <w:rsid w:val="00592CBF"/>
    <w:rsid w:val="00595827"/>
    <w:rsid w:val="005A3D2F"/>
    <w:rsid w:val="005A6E64"/>
    <w:rsid w:val="005C2885"/>
    <w:rsid w:val="005C727F"/>
    <w:rsid w:val="005D470B"/>
    <w:rsid w:val="005E0C01"/>
    <w:rsid w:val="005E57C4"/>
    <w:rsid w:val="005F1C79"/>
    <w:rsid w:val="005F64F8"/>
    <w:rsid w:val="00601FC0"/>
    <w:rsid w:val="00603933"/>
    <w:rsid w:val="00607061"/>
    <w:rsid w:val="006126F1"/>
    <w:rsid w:val="00617F37"/>
    <w:rsid w:val="00620A0B"/>
    <w:rsid w:val="00673D02"/>
    <w:rsid w:val="0067689B"/>
    <w:rsid w:val="00693049"/>
    <w:rsid w:val="006D5C83"/>
    <w:rsid w:val="006E1369"/>
    <w:rsid w:val="006E30F8"/>
    <w:rsid w:val="006F4E5C"/>
    <w:rsid w:val="00712AA1"/>
    <w:rsid w:val="00715F4B"/>
    <w:rsid w:val="007206DE"/>
    <w:rsid w:val="0073150D"/>
    <w:rsid w:val="00733198"/>
    <w:rsid w:val="00736D58"/>
    <w:rsid w:val="0073793D"/>
    <w:rsid w:val="0075642F"/>
    <w:rsid w:val="00765C91"/>
    <w:rsid w:val="00776A17"/>
    <w:rsid w:val="0078280F"/>
    <w:rsid w:val="00784436"/>
    <w:rsid w:val="007923E7"/>
    <w:rsid w:val="00795482"/>
    <w:rsid w:val="007A2706"/>
    <w:rsid w:val="007B1659"/>
    <w:rsid w:val="007B4BA4"/>
    <w:rsid w:val="007B6E1F"/>
    <w:rsid w:val="007C7CA2"/>
    <w:rsid w:val="007D55D6"/>
    <w:rsid w:val="007E4606"/>
    <w:rsid w:val="007F5781"/>
    <w:rsid w:val="00801E9F"/>
    <w:rsid w:val="00805687"/>
    <w:rsid w:val="00805B7C"/>
    <w:rsid w:val="00815857"/>
    <w:rsid w:val="00821136"/>
    <w:rsid w:val="00865D9E"/>
    <w:rsid w:val="00871DEC"/>
    <w:rsid w:val="00873118"/>
    <w:rsid w:val="00887A13"/>
    <w:rsid w:val="00895836"/>
    <w:rsid w:val="0089788F"/>
    <w:rsid w:val="008A1999"/>
    <w:rsid w:val="008C01C7"/>
    <w:rsid w:val="008C4787"/>
    <w:rsid w:val="008E27A5"/>
    <w:rsid w:val="008F09DC"/>
    <w:rsid w:val="008F6281"/>
    <w:rsid w:val="00912AC0"/>
    <w:rsid w:val="00920CC4"/>
    <w:rsid w:val="00925E4D"/>
    <w:rsid w:val="0093610E"/>
    <w:rsid w:val="00941B4F"/>
    <w:rsid w:val="0094734B"/>
    <w:rsid w:val="00966FA5"/>
    <w:rsid w:val="009736A1"/>
    <w:rsid w:val="009850A6"/>
    <w:rsid w:val="00990CCF"/>
    <w:rsid w:val="0099508F"/>
    <w:rsid w:val="009C15BA"/>
    <w:rsid w:val="009C2D60"/>
    <w:rsid w:val="009D0066"/>
    <w:rsid w:val="009D17FD"/>
    <w:rsid w:val="009F39B9"/>
    <w:rsid w:val="00A06690"/>
    <w:rsid w:val="00A07A8F"/>
    <w:rsid w:val="00A20766"/>
    <w:rsid w:val="00A4728B"/>
    <w:rsid w:val="00A86ADB"/>
    <w:rsid w:val="00A915B8"/>
    <w:rsid w:val="00A979EA"/>
    <w:rsid w:val="00AA1388"/>
    <w:rsid w:val="00AB555D"/>
    <w:rsid w:val="00AD368F"/>
    <w:rsid w:val="00AE107B"/>
    <w:rsid w:val="00AF6247"/>
    <w:rsid w:val="00B0384D"/>
    <w:rsid w:val="00B039BB"/>
    <w:rsid w:val="00B1743C"/>
    <w:rsid w:val="00B2213F"/>
    <w:rsid w:val="00B24D75"/>
    <w:rsid w:val="00B46696"/>
    <w:rsid w:val="00B4697A"/>
    <w:rsid w:val="00B751B7"/>
    <w:rsid w:val="00B81E61"/>
    <w:rsid w:val="00B911D1"/>
    <w:rsid w:val="00BB3468"/>
    <w:rsid w:val="00BB6D1E"/>
    <w:rsid w:val="00BB7136"/>
    <w:rsid w:val="00BC5EE6"/>
    <w:rsid w:val="00BD5A58"/>
    <w:rsid w:val="00BF2BAE"/>
    <w:rsid w:val="00C02726"/>
    <w:rsid w:val="00C155FA"/>
    <w:rsid w:val="00C34D77"/>
    <w:rsid w:val="00C365E8"/>
    <w:rsid w:val="00C42027"/>
    <w:rsid w:val="00C4499E"/>
    <w:rsid w:val="00C47D4B"/>
    <w:rsid w:val="00C52EF7"/>
    <w:rsid w:val="00C5414A"/>
    <w:rsid w:val="00C6170F"/>
    <w:rsid w:val="00C6289B"/>
    <w:rsid w:val="00C66681"/>
    <w:rsid w:val="00CB4960"/>
    <w:rsid w:val="00CD7414"/>
    <w:rsid w:val="00CE4723"/>
    <w:rsid w:val="00CE517A"/>
    <w:rsid w:val="00CF6842"/>
    <w:rsid w:val="00D05809"/>
    <w:rsid w:val="00D116D0"/>
    <w:rsid w:val="00D15556"/>
    <w:rsid w:val="00D2010F"/>
    <w:rsid w:val="00D20370"/>
    <w:rsid w:val="00D2548C"/>
    <w:rsid w:val="00D254CD"/>
    <w:rsid w:val="00D42681"/>
    <w:rsid w:val="00D437FB"/>
    <w:rsid w:val="00D50EB6"/>
    <w:rsid w:val="00DA1FA5"/>
    <w:rsid w:val="00DA2A25"/>
    <w:rsid w:val="00DA3F71"/>
    <w:rsid w:val="00DB24E5"/>
    <w:rsid w:val="00DC1281"/>
    <w:rsid w:val="00DC4145"/>
    <w:rsid w:val="00DD1C2E"/>
    <w:rsid w:val="00DE0112"/>
    <w:rsid w:val="00DF0872"/>
    <w:rsid w:val="00DF34FF"/>
    <w:rsid w:val="00E04C68"/>
    <w:rsid w:val="00E04CC6"/>
    <w:rsid w:val="00E34D4D"/>
    <w:rsid w:val="00E371B3"/>
    <w:rsid w:val="00E83527"/>
    <w:rsid w:val="00E85C60"/>
    <w:rsid w:val="00E90BF0"/>
    <w:rsid w:val="00EA1500"/>
    <w:rsid w:val="00EA3403"/>
    <w:rsid w:val="00ED1457"/>
    <w:rsid w:val="00EF1CA4"/>
    <w:rsid w:val="00F02FEA"/>
    <w:rsid w:val="00F103B2"/>
    <w:rsid w:val="00F25D6C"/>
    <w:rsid w:val="00F27B13"/>
    <w:rsid w:val="00F3456D"/>
    <w:rsid w:val="00F43BCA"/>
    <w:rsid w:val="00F77808"/>
    <w:rsid w:val="00F82E4A"/>
    <w:rsid w:val="00F90680"/>
    <w:rsid w:val="00FD65AB"/>
    <w:rsid w:val="00FD6EF6"/>
    <w:rsid w:val="00FF4DAD"/>
    <w:rsid w:val="01FE0744"/>
    <w:rsid w:val="03C26D81"/>
    <w:rsid w:val="0411630A"/>
    <w:rsid w:val="06424C4C"/>
    <w:rsid w:val="06586C5F"/>
    <w:rsid w:val="0AB30A76"/>
    <w:rsid w:val="0BF85C1E"/>
    <w:rsid w:val="10070CFB"/>
    <w:rsid w:val="10C1714F"/>
    <w:rsid w:val="1AC02C76"/>
    <w:rsid w:val="1CCC6112"/>
    <w:rsid w:val="1FF329FF"/>
    <w:rsid w:val="226C1F14"/>
    <w:rsid w:val="27093CA2"/>
    <w:rsid w:val="275058C3"/>
    <w:rsid w:val="2ACC0FB4"/>
    <w:rsid w:val="2BB307D4"/>
    <w:rsid w:val="3C507628"/>
    <w:rsid w:val="42493F2F"/>
    <w:rsid w:val="42C6189B"/>
    <w:rsid w:val="469E1DCE"/>
    <w:rsid w:val="470F53DE"/>
    <w:rsid w:val="4C2632BB"/>
    <w:rsid w:val="4EF01125"/>
    <w:rsid w:val="4F1239D8"/>
    <w:rsid w:val="53FE7BE7"/>
    <w:rsid w:val="586C08B5"/>
    <w:rsid w:val="6167728E"/>
    <w:rsid w:val="63485318"/>
    <w:rsid w:val="63D44A2C"/>
    <w:rsid w:val="68671F60"/>
    <w:rsid w:val="6B1A34AB"/>
    <w:rsid w:val="6EA95035"/>
    <w:rsid w:val="70A8378F"/>
    <w:rsid w:val="75E12B8E"/>
    <w:rsid w:val="77A76F61"/>
    <w:rsid w:val="79194EEC"/>
    <w:rsid w:val="7B2D250C"/>
    <w:rsid w:val="7B5C558E"/>
    <w:rsid w:val="7C09538E"/>
    <w:rsid w:val="7CA04D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qFormat/>
    <w:uiPriority w:val="0"/>
    <w:rPr>
      <w:sz w:val="18"/>
      <w:szCs w:val="18"/>
    </w:rPr>
  </w:style>
  <w:style w:type="paragraph" w:styleId="3">
    <w:name w:val="footer"/>
    <w:basedOn w:val="1"/>
    <w:link w:val="8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批注框文本 Char"/>
    <w:link w:val="2"/>
    <w:qFormat/>
    <w:uiPriority w:val="0"/>
    <w:rPr>
      <w:kern w:val="2"/>
      <w:sz w:val="18"/>
      <w:szCs w:val="18"/>
    </w:rPr>
  </w:style>
  <w:style w:type="character" w:customStyle="1" w:styleId="8">
    <w:name w:val="页脚 Char"/>
    <w:link w:val="3"/>
    <w:qFormat/>
    <w:uiPriority w:val="99"/>
    <w:rPr>
      <w:kern w:val="2"/>
      <w:sz w:val="18"/>
      <w:szCs w:val="18"/>
    </w:rPr>
  </w:style>
  <w:style w:type="character" w:customStyle="1" w:styleId="9">
    <w:name w:val="页眉 Char"/>
    <w:link w:val="4"/>
    <w:qFormat/>
    <w:uiPriority w:val="0"/>
    <w:rPr>
      <w:kern w:val="2"/>
      <w:sz w:val="18"/>
      <w:szCs w:val="18"/>
    </w:rPr>
  </w:style>
  <w:style w:type="paragraph" w:customStyle="1" w:styleId="10">
    <w:name w:val="Char1"/>
    <w:basedOn w:val="1"/>
    <w:semiHidden/>
    <w:qFormat/>
    <w:uiPriority w:val="0"/>
    <w:rPr>
      <w:rFonts w:ascii="仿宋_GB2312" w:eastAsia="仿宋_GB2312"/>
      <w:b/>
      <w:sz w:val="32"/>
      <w:szCs w:val="32"/>
    </w:rPr>
  </w:style>
  <w:style w:type="character" w:customStyle="1" w:styleId="11">
    <w:name w:val="font81"/>
    <w:qFormat/>
    <w:uiPriority w:val="0"/>
    <w:rPr>
      <w:rFonts w:hint="eastAsia" w:ascii="宋体" w:hAnsi="宋体" w:eastAsia="宋体" w:cs="宋体"/>
      <w:b/>
      <w:color w:val="000000"/>
      <w:sz w:val="20"/>
      <w:szCs w:val="20"/>
      <w:u w:val="none"/>
    </w:rPr>
  </w:style>
  <w:style w:type="character" w:customStyle="1" w:styleId="12">
    <w:name w:val="font31"/>
    <w:qFormat/>
    <w:uiPriority w:val="0"/>
    <w:rPr>
      <w:rFonts w:hint="eastAsia" w:ascii="宋体" w:hAnsi="宋体" w:eastAsia="宋体" w:cs="宋体"/>
      <w:b/>
      <w:color w:val="000000"/>
      <w:sz w:val="20"/>
      <w:szCs w:val="20"/>
      <w:u w:val="none"/>
    </w:rPr>
  </w:style>
  <w:style w:type="character" w:customStyle="1" w:styleId="13">
    <w:name w:val="font91"/>
    <w:qFormat/>
    <w:uiPriority w:val="0"/>
    <w:rPr>
      <w:rFonts w:hint="eastAsia" w:ascii="宋体" w:hAnsi="宋体" w:eastAsia="宋体" w:cs="宋体"/>
      <w:b/>
      <w:color w:val="000000"/>
      <w:sz w:val="32"/>
      <w:szCs w:val="32"/>
      <w:u w:val="none"/>
    </w:rPr>
  </w:style>
  <w:style w:type="character" w:customStyle="1" w:styleId="14">
    <w:name w:val="font71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4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customXml" Target="../customXml/item2.xml"/><Relationship Id="rId12" Type="http://schemas.openxmlformats.org/officeDocument/2006/relationships/numbering" Target="numbering.xml"/><Relationship Id="rId11" Type="http://schemas.openxmlformats.org/officeDocument/2006/relationships/customXml" Target="../customXml/item1.xml"/><Relationship Id="rId10" Type="http://schemas.openxmlformats.org/officeDocument/2006/relationships/theme" Target="theme/theme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</customSectProps>
  <customShpExts>
    <customShpInfo spid="_x0000_s4097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6FD21A0-709B-4307-A810-7AB77A75E75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 (Beijing) Limited</Company>
  <Pages>34</Pages>
  <Words>2460</Words>
  <Characters>14025</Characters>
  <Lines>116</Lines>
  <Paragraphs>32</Paragraphs>
  <TotalTime>15</TotalTime>
  <ScaleCrop>false</ScaleCrop>
  <LinksUpToDate>false</LinksUpToDate>
  <CharactersWithSpaces>16453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2021-09-01T06:28:00Z</dcterms:created>
  <dc:creator>石彦珍</dc:creator>
  <cp:lastModifiedBy>北京市西城区文化和旅游局（主管）</cp:lastModifiedBy>
  <cp:lastPrinted>2021-09-01T07:07:00Z</cp:lastPrinted>
  <dcterms:modified xsi:type="dcterms:W3CDTF">2021-09-06T02:46:35Z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E1299805413F4216AC0A97D96235CDB3</vt:lpwstr>
  </property>
</Properties>
</file>