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05" w:rsidRPr="00E56A58" w:rsidRDefault="00002305" w:rsidP="00002305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E56A58">
        <w:rPr>
          <w:rFonts w:ascii="华文中宋" w:eastAsia="华文中宋" w:hAnsi="华文中宋" w:hint="eastAsia"/>
          <w:bCs/>
          <w:sz w:val="36"/>
          <w:szCs w:val="36"/>
        </w:rPr>
        <w:t>北京市西城区人民政府陶然亭街道办事处</w:t>
      </w:r>
    </w:p>
    <w:p w:rsidR="00002305" w:rsidRPr="00E56A58" w:rsidRDefault="00002305" w:rsidP="00002305">
      <w:pPr>
        <w:autoSpaceDE w:val="0"/>
        <w:autoSpaceDN w:val="0"/>
        <w:adjustRightInd w:val="0"/>
        <w:spacing w:after="156" w:line="0" w:lineRule="atLeast"/>
        <w:jc w:val="center"/>
        <w:rPr>
          <w:rFonts w:ascii="华文中宋" w:eastAsia="华文中宋" w:hAnsi="华文中宋" w:cs="黑体"/>
          <w:kern w:val="0"/>
          <w:sz w:val="36"/>
          <w:szCs w:val="36"/>
          <w:lang w:val="zh-CN"/>
        </w:rPr>
      </w:pPr>
      <w:r w:rsidRPr="00E56A58">
        <w:rPr>
          <w:rFonts w:ascii="华文中宋" w:eastAsia="华文中宋" w:hAnsi="华文中宋" w:cs="黑体" w:hint="eastAsia"/>
          <w:kern w:val="0"/>
          <w:sz w:val="36"/>
          <w:szCs w:val="36"/>
          <w:lang w:val="zh-CN"/>
        </w:rPr>
        <w:t>关于限期主张权利公告</w:t>
      </w:r>
    </w:p>
    <w:p w:rsidR="00002305" w:rsidRPr="00E56A58" w:rsidRDefault="00002305" w:rsidP="00002305">
      <w:pPr>
        <w:autoSpaceDE w:val="0"/>
        <w:autoSpaceDN w:val="0"/>
        <w:adjustRightInd w:val="0"/>
        <w:jc w:val="center"/>
        <w:rPr>
          <w:rFonts w:ascii="楷体" w:eastAsia="楷体" w:hAnsi="楷体" w:cs="仿宋_GB2312"/>
          <w:kern w:val="0"/>
          <w:sz w:val="28"/>
          <w:szCs w:val="28"/>
          <w:lang w:val="zh-CN"/>
        </w:rPr>
      </w:pPr>
      <w:proofErr w:type="gramStart"/>
      <w:r w:rsidRPr="00E56A58">
        <w:rPr>
          <w:rFonts w:ascii="楷体" w:eastAsia="楷体" w:hAnsi="楷体" w:cs="宋体" w:hint="eastAsia"/>
          <w:kern w:val="0"/>
          <w:sz w:val="28"/>
          <w:szCs w:val="28"/>
          <w:lang w:val="zh-CN"/>
        </w:rPr>
        <w:t>京西城</w:t>
      </w:r>
      <w:proofErr w:type="gramEnd"/>
      <w:r w:rsidRPr="00E56A58">
        <w:rPr>
          <w:rFonts w:ascii="楷体" w:eastAsia="楷体" w:hAnsi="楷体" w:cs="宋体" w:hint="eastAsia"/>
          <w:kern w:val="0"/>
          <w:sz w:val="28"/>
          <w:szCs w:val="28"/>
          <w:lang w:val="zh-CN"/>
        </w:rPr>
        <w:t>陶然亭街道公告字</w:t>
      </w:r>
      <w:r w:rsidRPr="00E56A58">
        <w:rPr>
          <w:rFonts w:ascii="楷体" w:eastAsia="楷体" w:hAnsi="楷体" w:cs="微软雅黑" w:hint="eastAsia"/>
          <w:kern w:val="0"/>
          <w:sz w:val="28"/>
          <w:szCs w:val="28"/>
          <w:lang w:val="zh-CN"/>
        </w:rPr>
        <w:t>﹝2021﹞</w:t>
      </w:r>
      <w:r w:rsidRPr="00E56A58">
        <w:rPr>
          <w:rFonts w:ascii="楷体" w:eastAsia="楷体" w:hAnsi="楷体" w:cs="宋体" w:hint="eastAsia"/>
          <w:kern w:val="0"/>
          <w:sz w:val="28"/>
          <w:szCs w:val="28"/>
          <w:lang w:val="zh-CN"/>
        </w:rPr>
        <w:t>10005号</w:t>
      </w:r>
    </w:p>
    <w:p w:rsidR="00002305" w:rsidRPr="00E56A58" w:rsidRDefault="00002305" w:rsidP="00002305">
      <w:pPr>
        <w:spacing w:line="0" w:lineRule="atLeast"/>
      </w:pPr>
      <w:r w:rsidRPr="00E56A58">
        <w:rPr>
          <w:rFonts w:hint="eastAsia"/>
        </w:rPr>
        <w:t>赵春环 ：</w:t>
      </w:r>
    </w:p>
    <w:p w:rsidR="00002305" w:rsidRDefault="00002305" w:rsidP="00002305">
      <w:pPr>
        <w:spacing w:line="0" w:lineRule="atLeast"/>
        <w:ind w:firstLineChars="200" w:firstLine="640"/>
        <w:outlineLvl w:val="0"/>
        <w:rPr>
          <w:rFonts w:hAnsi="华文仿宋"/>
          <w:szCs w:val="24"/>
          <w:u w:val="single"/>
        </w:rPr>
      </w:pPr>
      <w:r w:rsidRPr="00E56A58">
        <w:rPr>
          <w:rFonts w:hint="eastAsia"/>
        </w:rPr>
        <w:t>你在北京市西城区太平街西巷6号门前东侧建设的</w:t>
      </w:r>
      <w:r w:rsidRPr="00E56A58">
        <w:rPr>
          <w:rFonts w:hAnsi="宋体" w:hint="eastAsia"/>
        </w:rPr>
        <w:t>建筑物叁处，建筑面积共13.09平方米，均为坐东朝西。其中从北向南数第一处建筑物，南北4米，东西2米，建筑面积8平方米，砖混结构，用于居住；第二处建筑物南北2.3米，东西1.3米，建筑面积2.99平方米，简易结构，用于储物；第三处建筑物南北1.5米，东西1.4米，建筑面积2.1平方米，简易结构，用于储物。</w:t>
      </w:r>
      <w:r>
        <w:rPr>
          <w:rFonts w:hAnsi="华文仿宋" w:hint="eastAsia"/>
          <w:szCs w:val="24"/>
        </w:rPr>
        <w:t>经</w:t>
      </w:r>
      <w:r>
        <w:rPr>
          <w:rFonts w:hAnsi="华文仿宋"/>
          <w:szCs w:val="24"/>
        </w:rPr>
        <w:t>向规划</w:t>
      </w:r>
      <w:r>
        <w:rPr>
          <w:rFonts w:hAnsi="华文仿宋" w:hint="eastAsia"/>
          <w:szCs w:val="24"/>
        </w:rPr>
        <w:t>自然</w:t>
      </w:r>
      <w:r>
        <w:rPr>
          <w:rFonts w:hAnsi="华文仿宋"/>
          <w:szCs w:val="24"/>
        </w:rPr>
        <w:t>资源部门</w:t>
      </w:r>
      <w:r>
        <w:rPr>
          <w:rFonts w:hAnsi="华文仿宋" w:hint="eastAsia"/>
          <w:szCs w:val="24"/>
        </w:rPr>
        <w:t>协查</w:t>
      </w:r>
      <w:r>
        <w:rPr>
          <w:rFonts w:hAnsi="华文仿宋"/>
          <w:szCs w:val="24"/>
        </w:rPr>
        <w:t>，</w:t>
      </w:r>
      <w:r>
        <w:rPr>
          <w:rFonts w:hAnsi="华文仿宋" w:hint="eastAsia"/>
          <w:szCs w:val="24"/>
        </w:rPr>
        <w:t>上述叁处建筑物均</w:t>
      </w:r>
      <w:r>
        <w:rPr>
          <w:rFonts w:hint="eastAsia"/>
        </w:rPr>
        <w:t>未取得</w:t>
      </w:r>
      <w:r>
        <w:rPr>
          <w:rFonts w:hAnsi="宋体" w:hint="eastAsia"/>
        </w:rPr>
        <w:t>建设工程规划许可证、临时建设规划许可证以及选址意见书、规划条件或者建设工程设计方案审查同意意见等规划文件</w:t>
      </w:r>
      <w:r>
        <w:rPr>
          <w:rFonts w:hint="eastAsia"/>
        </w:rPr>
        <w:t>，</w:t>
      </w:r>
      <w:r>
        <w:rPr>
          <w:rFonts w:hAnsi="华文仿宋" w:hint="eastAsia"/>
          <w:szCs w:val="24"/>
        </w:rPr>
        <w:t>违反了</w:t>
      </w:r>
      <w:r w:rsidRPr="00A36CC5">
        <w:rPr>
          <w:rFonts w:hAnsi="宋体" w:hint="eastAsia"/>
        </w:rPr>
        <w:t>《中华人民共和国城乡规划法》第四十条第一款规定</w:t>
      </w:r>
      <w:r w:rsidRPr="00A36CC5">
        <w:rPr>
          <w:rFonts w:hAnsi="华文仿宋" w:hint="eastAsia"/>
          <w:szCs w:val="24"/>
        </w:rPr>
        <w:t>，属于</w:t>
      </w:r>
      <w:r w:rsidRPr="00A36CC5">
        <w:rPr>
          <w:rFonts w:hAnsi="华文仿宋"/>
          <w:szCs w:val="24"/>
        </w:rPr>
        <w:t>违法建设，以上事实有</w:t>
      </w:r>
      <w:r w:rsidRPr="00A36CC5">
        <w:rPr>
          <w:rFonts w:hAnsi="华文仿宋" w:hint="eastAsia"/>
          <w:szCs w:val="24"/>
        </w:rPr>
        <w:t>现场</w:t>
      </w:r>
      <w:r w:rsidRPr="00A36CC5">
        <w:rPr>
          <w:rFonts w:hAnsi="华文仿宋"/>
          <w:szCs w:val="24"/>
        </w:rPr>
        <w:t>检查</w:t>
      </w:r>
      <w:r w:rsidRPr="00A36CC5">
        <w:rPr>
          <w:rFonts w:hAnsi="华文仿宋" w:hint="eastAsia"/>
          <w:szCs w:val="24"/>
        </w:rPr>
        <w:t>笔录</w:t>
      </w:r>
      <w:r w:rsidRPr="00A36CC5">
        <w:rPr>
          <w:rFonts w:hAnsi="华文仿宋"/>
          <w:szCs w:val="24"/>
        </w:rPr>
        <w:t>、现场勘验笔录、</w:t>
      </w:r>
      <w:r w:rsidRPr="00A36CC5">
        <w:rPr>
          <w:rFonts w:hAnsi="华文仿宋" w:hint="eastAsia"/>
          <w:szCs w:val="24"/>
        </w:rPr>
        <w:t>协查</w:t>
      </w:r>
      <w:r w:rsidRPr="00A36CC5">
        <w:rPr>
          <w:rFonts w:hAnsi="华文仿宋"/>
          <w:szCs w:val="24"/>
        </w:rPr>
        <w:t>复函等材料</w:t>
      </w:r>
      <w:r w:rsidRPr="00A36CC5">
        <w:rPr>
          <w:rFonts w:hAnsi="华文仿宋" w:hint="eastAsia"/>
          <w:szCs w:val="24"/>
        </w:rPr>
        <w:t>为</w:t>
      </w:r>
      <w:r w:rsidRPr="00A36CC5">
        <w:rPr>
          <w:rFonts w:hAnsi="华文仿宋"/>
          <w:szCs w:val="24"/>
        </w:rPr>
        <w:t>证</w:t>
      </w:r>
      <w:r w:rsidRPr="00A36CC5">
        <w:rPr>
          <w:rFonts w:hAnsi="华文仿宋" w:hint="eastAsia"/>
          <w:szCs w:val="24"/>
        </w:rPr>
        <w:t>。</w:t>
      </w:r>
    </w:p>
    <w:p w:rsidR="00002305" w:rsidRDefault="00002305" w:rsidP="00002305">
      <w:pPr>
        <w:spacing w:line="0" w:lineRule="atLeast"/>
        <w:ind w:firstLine="645"/>
        <w:rPr>
          <w:rFonts w:hAnsi="华文仿宋"/>
          <w:szCs w:val="24"/>
        </w:rPr>
      </w:pPr>
      <w:r w:rsidRPr="00A94A77">
        <w:rPr>
          <w:rFonts w:hAnsi="华文仿宋" w:hint="eastAsia"/>
          <w:szCs w:val="24"/>
        </w:rPr>
        <w:t>依据《中华人民共和国行政处罚法》第四十五条规定</w:t>
      </w:r>
      <w:r>
        <w:rPr>
          <w:rFonts w:hint="eastAsia"/>
        </w:rPr>
        <w:t>，你享有陈述和申辩的权利，请在本公告发布之日起</w:t>
      </w:r>
      <w:r w:rsidRPr="00220919">
        <w:rPr>
          <w:rFonts w:hint="eastAsia"/>
          <w:u w:val="single"/>
        </w:rPr>
        <w:t>十日</w:t>
      </w:r>
      <w:r>
        <w:rPr>
          <w:rFonts w:hint="eastAsia"/>
        </w:rPr>
        <w:t>内，携带本人身份证明文件、相关审批文件等材料到本行政机关接受调查。</w:t>
      </w:r>
    </w:p>
    <w:p w:rsidR="00002305" w:rsidRDefault="00002305" w:rsidP="00002305">
      <w:pPr>
        <w:widowControl/>
        <w:spacing w:line="0" w:lineRule="atLeast"/>
        <w:ind w:firstLineChars="200" w:firstLine="640"/>
        <w:jc w:val="left"/>
        <w:rPr>
          <w:rFonts w:hAnsi="华文仿宋"/>
          <w:szCs w:val="24"/>
        </w:rPr>
      </w:pPr>
      <w:r w:rsidRPr="00A36CC5">
        <w:rPr>
          <w:rFonts w:hAnsi="华文仿宋" w:hint="eastAsia"/>
          <w:szCs w:val="24"/>
        </w:rPr>
        <w:t>如逾期未按要求提供相关材料进行陈述、申辩，且拒不停止建设或者拒不拆除的，本行政机关将依据《中华人民共和国城乡规划法》第六十四条的规定，做出限期拆除决定；逾期不拆除的，将依据《中华人民共和国城乡规划法》第六十八条的规定报经北京市西城区人民政府责成予以强制拆除。</w:t>
      </w:r>
    </w:p>
    <w:p w:rsidR="00002305" w:rsidRPr="00A36CC5" w:rsidRDefault="00002305" w:rsidP="00002305">
      <w:pPr>
        <w:widowControl/>
        <w:spacing w:line="0" w:lineRule="atLeast"/>
        <w:ind w:firstLineChars="200" w:firstLine="640"/>
        <w:jc w:val="left"/>
        <w:rPr>
          <w:rFonts w:hAnsi="华文仿宋"/>
          <w:szCs w:val="24"/>
        </w:rPr>
      </w:pPr>
    </w:p>
    <w:p w:rsidR="00002305" w:rsidRPr="00D40372" w:rsidRDefault="00002305" w:rsidP="00002305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 w:rsidRPr="00D40372">
        <w:rPr>
          <w:rFonts w:hAnsi="Calibri" w:cs="仿宋_GB2312" w:hint="eastAsia"/>
          <w:kern w:val="0"/>
          <w:lang w:val="zh-CN"/>
        </w:rPr>
        <w:t xml:space="preserve">联系地址： 北京市西城区陶然亭路12号 </w:t>
      </w:r>
    </w:p>
    <w:p w:rsidR="00002305" w:rsidRPr="00D40372" w:rsidRDefault="00002305" w:rsidP="00002305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 w:rsidRPr="00D40372">
        <w:rPr>
          <w:rFonts w:hAnsi="Calibri" w:cs="仿宋_GB2312" w:hint="eastAsia"/>
          <w:kern w:val="0"/>
          <w:lang w:val="zh-CN"/>
        </w:rPr>
        <w:t>联 系 人：</w:t>
      </w:r>
      <w:r>
        <w:rPr>
          <w:rFonts w:hAnsi="Calibri" w:cs="仿宋_GB2312" w:hint="eastAsia"/>
          <w:kern w:val="0"/>
          <w:lang w:val="zh-CN"/>
        </w:rPr>
        <w:t xml:space="preserve"> 于</w:t>
      </w:r>
      <w:proofErr w:type="gramStart"/>
      <w:r>
        <w:rPr>
          <w:rFonts w:hAnsi="Calibri" w:cs="仿宋_GB2312" w:hint="eastAsia"/>
          <w:kern w:val="0"/>
          <w:lang w:val="zh-CN"/>
        </w:rPr>
        <w:t>浩</w:t>
      </w:r>
      <w:proofErr w:type="gramEnd"/>
      <w:r>
        <w:rPr>
          <w:rFonts w:hAnsi="Calibri" w:cs="仿宋_GB2312" w:hint="eastAsia"/>
          <w:kern w:val="0"/>
          <w:lang w:val="zh-CN"/>
        </w:rPr>
        <w:t xml:space="preserve">  </w:t>
      </w:r>
      <w:proofErr w:type="gramStart"/>
      <w:r w:rsidRPr="00D40372">
        <w:rPr>
          <w:rFonts w:hAnsi="Calibri" w:cs="仿宋_GB2312" w:hint="eastAsia"/>
          <w:kern w:val="0"/>
          <w:lang w:val="zh-CN"/>
        </w:rPr>
        <w:t>仇晨雁</w:t>
      </w:r>
      <w:proofErr w:type="gramEnd"/>
      <w:r w:rsidRPr="00D40372">
        <w:rPr>
          <w:rFonts w:hAnsi="Calibri" w:cs="仿宋_GB2312" w:hint="eastAsia"/>
          <w:kern w:val="0"/>
          <w:lang w:val="zh-CN"/>
        </w:rPr>
        <w:t xml:space="preserve">        </w:t>
      </w:r>
    </w:p>
    <w:p w:rsidR="00002305" w:rsidRPr="00D40372" w:rsidRDefault="00002305" w:rsidP="00002305"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lang w:val="zh-CN"/>
        </w:rPr>
      </w:pPr>
      <w:r w:rsidRPr="00D40372">
        <w:rPr>
          <w:rFonts w:hAnsi="Calibri" w:cs="仿宋_GB2312" w:hint="eastAsia"/>
          <w:kern w:val="0"/>
          <w:lang w:val="zh-CN"/>
        </w:rPr>
        <w:t>联系电话：</w:t>
      </w:r>
      <w:r>
        <w:rPr>
          <w:rFonts w:hAnsi="Calibri" w:cs="仿宋_GB2312" w:hint="eastAsia"/>
          <w:kern w:val="0"/>
          <w:lang w:val="zh-CN"/>
        </w:rPr>
        <w:t xml:space="preserve"> </w:t>
      </w:r>
      <w:r w:rsidRPr="00D40372">
        <w:rPr>
          <w:rFonts w:hAnsi="Calibri" w:cs="仿宋_GB2312" w:hint="eastAsia"/>
          <w:kern w:val="0"/>
          <w:lang w:val="zh-CN"/>
        </w:rPr>
        <w:t xml:space="preserve">52683996          </w:t>
      </w:r>
    </w:p>
    <w:p w:rsidR="00002305" w:rsidRDefault="00002305" w:rsidP="00002305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Ansi="Calibri" w:cs="仿宋_GB2312" w:hint="eastAsia"/>
          <w:kern w:val="0"/>
          <w:lang w:val="zh-CN"/>
        </w:rPr>
        <w:t xml:space="preserve">                                                                                                      </w:t>
      </w:r>
    </w:p>
    <w:p w:rsidR="00002305" w:rsidRPr="00D40372" w:rsidRDefault="00002305" w:rsidP="00002305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 w:hint="eastAsia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</w:t>
      </w:r>
      <w:r w:rsidRPr="00D40372">
        <w:rPr>
          <w:rFonts w:hAnsi="Calibri" w:cs="仿宋_GB2312" w:hint="eastAsia"/>
          <w:kern w:val="0"/>
          <w:lang w:val="zh-CN"/>
        </w:rPr>
        <w:t>北京市西城区人民政府陶然亭街道办事处</w:t>
      </w:r>
      <w:r w:rsidRPr="00E56A58">
        <w:rPr>
          <w:rFonts w:hAnsi="Calibri" w:cs="宋体" w:hint="eastAsia"/>
          <w:kern w:val="0"/>
          <w:lang w:val="zh-CN"/>
        </w:rPr>
        <w:t xml:space="preserve">                               </w:t>
      </w:r>
      <w:r>
        <w:rPr>
          <w:rFonts w:hAnsi="Calibri" w:cs="宋体" w:hint="eastAsia"/>
          <w:kern w:val="0"/>
          <w:lang w:val="zh-CN"/>
        </w:rPr>
        <w:t xml:space="preserve">   </w:t>
      </w:r>
    </w:p>
    <w:p w:rsidR="00002305" w:rsidRPr="00E56A58" w:rsidRDefault="00002305" w:rsidP="00002305"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宋体"/>
          <w:kern w:val="0"/>
          <w:lang w:val="zh-CN"/>
        </w:rPr>
      </w:pPr>
      <w:r>
        <w:rPr>
          <w:rFonts w:hAnsi="Calibri" w:cs="宋体" w:hint="eastAsia"/>
          <w:kern w:val="0"/>
          <w:lang w:val="zh-CN"/>
        </w:rPr>
        <w:t xml:space="preserve">               二〇</w:t>
      </w:r>
      <w:r w:rsidRPr="00E56A58">
        <w:rPr>
          <w:rFonts w:hAnsi="Calibri" w:cs="宋体" w:hint="eastAsia"/>
          <w:kern w:val="0"/>
          <w:lang w:val="zh-CN"/>
        </w:rPr>
        <w:t>二一年九月</w:t>
      </w:r>
      <w:r>
        <w:rPr>
          <w:rFonts w:hAnsi="Calibri" w:cs="宋体" w:hint="eastAsia"/>
          <w:kern w:val="0"/>
          <w:lang w:val="zh-CN"/>
        </w:rPr>
        <w:t>二十九</w:t>
      </w:r>
      <w:r w:rsidRPr="00E56A58">
        <w:rPr>
          <w:rFonts w:hAnsi="Calibri" w:cs="宋体" w:hint="eastAsia"/>
          <w:kern w:val="0"/>
          <w:lang w:val="zh-CN"/>
        </w:rPr>
        <w:t>日</w:t>
      </w:r>
    </w:p>
    <w:p w:rsidR="00F407B7" w:rsidRPr="00002305" w:rsidRDefault="00F407B7" w:rsidP="00002305">
      <w:bookmarkStart w:id="0" w:name="_GoBack"/>
      <w:bookmarkEnd w:id="0"/>
    </w:p>
    <w:sectPr w:rsidR="00F407B7" w:rsidRPr="00002305" w:rsidSect="00A36CC5">
      <w:pgSz w:w="11906" w:h="16838"/>
      <w:pgMar w:top="1440" w:right="1418" w:bottom="1440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8A" w:rsidRDefault="002F7D8A" w:rsidP="006A2845">
      <w:r>
        <w:separator/>
      </w:r>
    </w:p>
  </w:endnote>
  <w:endnote w:type="continuationSeparator" w:id="0">
    <w:p w:rsidR="002F7D8A" w:rsidRDefault="002F7D8A" w:rsidP="006A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8A" w:rsidRDefault="002F7D8A" w:rsidP="006A2845">
      <w:r>
        <w:separator/>
      </w:r>
    </w:p>
  </w:footnote>
  <w:footnote w:type="continuationSeparator" w:id="0">
    <w:p w:rsidR="002F7D8A" w:rsidRDefault="002F7D8A" w:rsidP="006A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77"/>
    <w:rsid w:val="00002305"/>
    <w:rsid w:val="00220919"/>
    <w:rsid w:val="002F7D8A"/>
    <w:rsid w:val="003C0407"/>
    <w:rsid w:val="006A2845"/>
    <w:rsid w:val="006D4226"/>
    <w:rsid w:val="00756363"/>
    <w:rsid w:val="00A36CC5"/>
    <w:rsid w:val="00A94A77"/>
    <w:rsid w:val="00C12B17"/>
    <w:rsid w:val="00CF2975"/>
    <w:rsid w:val="00E56A58"/>
    <w:rsid w:val="00F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84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845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84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845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PC-CP1</dc:creator>
  <cp:lastModifiedBy>李海亭</cp:lastModifiedBy>
  <cp:revision>3</cp:revision>
  <dcterms:created xsi:type="dcterms:W3CDTF">2021-09-15T06:57:00Z</dcterms:created>
  <dcterms:modified xsi:type="dcterms:W3CDTF">2021-09-29T06:41:00Z</dcterms:modified>
</cp:coreProperties>
</file>