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方正小标宋简体" w:hAnsi="方正小标宋简体" w:eastAsia="方正小标宋简体" w:cs="方正小标宋简体"/>
          <w:b/>
          <w:i w:val="0"/>
          <w:color w:val="000000"/>
          <w:kern w:val="0"/>
          <w:sz w:val="44"/>
          <w:szCs w:val="44"/>
          <w:u w:val="none"/>
          <w:lang w:val="en-US" w:eastAsia="zh-CN" w:bidi="ar"/>
        </w:rPr>
      </w:pPr>
      <w:r>
        <w:rPr>
          <w:rFonts w:hint="eastAsia" w:ascii="方正小标宋简体" w:hAnsi="方正小标宋简体" w:eastAsia="方正小标宋简体" w:cs="方正小标宋简体"/>
          <w:b/>
          <w:i w:val="0"/>
          <w:color w:val="000000"/>
          <w:kern w:val="0"/>
          <w:sz w:val="44"/>
          <w:szCs w:val="44"/>
          <w:u w:val="none"/>
          <w:lang w:val="en-US" w:eastAsia="zh-CN" w:bidi="ar"/>
        </w:rPr>
        <w:t>关于变更西城园“科创十条”</w:t>
      </w:r>
    </w:p>
    <w:p>
      <w:pPr>
        <w:keepNext w:val="0"/>
        <w:keepLines w:val="0"/>
        <w:widowControl/>
        <w:suppressLineNumbers w:val="0"/>
        <w:jc w:val="center"/>
        <w:rPr>
          <w:rFonts w:hint="eastAsia" w:ascii="方正小标宋简体" w:hAnsi="方正小标宋简体" w:eastAsia="方正小标宋简体" w:cs="方正小标宋简体"/>
          <w:i w:val="0"/>
          <w:color w:val="000000"/>
          <w:sz w:val="44"/>
          <w:szCs w:val="44"/>
          <w:u w:val="none"/>
        </w:rPr>
      </w:pPr>
      <w:r>
        <w:rPr>
          <w:rFonts w:hint="eastAsia" w:ascii="方正小标宋简体" w:hAnsi="方正小标宋简体" w:eastAsia="方正小标宋简体" w:cs="方正小标宋简体"/>
          <w:b/>
          <w:i w:val="0"/>
          <w:color w:val="000000"/>
          <w:kern w:val="0"/>
          <w:sz w:val="44"/>
          <w:szCs w:val="44"/>
          <w:u w:val="none"/>
          <w:lang w:val="en-US" w:eastAsia="zh-CN" w:bidi="ar"/>
        </w:rPr>
        <w:t>政策申报时间地点的通知</w:t>
      </w:r>
    </w:p>
    <w:p>
      <w:pPr>
        <w:keepNext w:val="0"/>
        <w:keepLines w:val="0"/>
        <w:pageBreakBefore w:val="0"/>
        <w:widowControl/>
        <w:suppressLineNumbers w:val="0"/>
        <w:kinsoku/>
        <w:wordWrap/>
        <w:overflowPunct/>
        <w:topLinePunct w:val="0"/>
        <w:autoSpaceDE/>
        <w:autoSpaceDN/>
        <w:bidi w:val="0"/>
        <w:adjustRightInd/>
        <w:snapToGrid/>
        <w:spacing w:before="469" w:beforeLines="150" w:beforeAutospacing="0" w:after="0" w:afterAutospacing="0" w:line="360" w:lineRule="auto"/>
        <w:ind w:left="0" w:right="0"/>
        <w:jc w:val="left"/>
        <w:textAlignment w:val="auto"/>
        <w:outlineLvl w:val="9"/>
        <w:rPr>
          <w:rFonts w:hint="eastAsia" w:ascii="仿宋" w:hAnsi="仿宋" w:eastAsia="仿宋" w:cs="仿宋"/>
          <w:i w:val="0"/>
          <w:color w:val="000000"/>
          <w:sz w:val="32"/>
          <w:szCs w:val="32"/>
          <w:u w:val="none"/>
          <w:lang w:val="en-US"/>
        </w:rPr>
      </w:pPr>
      <w:r>
        <w:rPr>
          <w:rFonts w:hint="eastAsia" w:ascii="仿宋" w:hAnsi="仿宋" w:eastAsia="仿宋" w:cs="仿宋"/>
          <w:i w:val="0"/>
          <w:color w:val="000000"/>
          <w:kern w:val="0"/>
          <w:sz w:val="32"/>
          <w:szCs w:val="32"/>
          <w:u w:val="none"/>
          <w:lang w:val="en-US" w:eastAsia="zh-CN" w:bidi="ar"/>
        </w:rPr>
        <w:t>西城区</w:t>
      </w:r>
      <w:r>
        <w:rPr>
          <w:rFonts w:ascii="仿宋" w:hAnsi="仿宋" w:eastAsia="仿宋" w:cs="仿宋"/>
          <w:i w:val="0"/>
          <w:color w:val="000000"/>
          <w:kern w:val="0"/>
          <w:sz w:val="32"/>
          <w:szCs w:val="32"/>
          <w:u w:val="none"/>
          <w:lang w:val="en-US" w:eastAsia="zh-CN" w:bidi="ar"/>
        </w:rPr>
        <w:t>各有关</w:t>
      </w:r>
      <w:r>
        <w:rPr>
          <w:rFonts w:hint="eastAsia" w:ascii="仿宋" w:hAnsi="仿宋" w:eastAsia="仿宋" w:cs="仿宋"/>
          <w:i w:val="0"/>
          <w:color w:val="000000"/>
          <w:kern w:val="0"/>
          <w:sz w:val="32"/>
          <w:szCs w:val="32"/>
          <w:u w:val="none"/>
          <w:lang w:val="en-US" w:eastAsia="zh-CN" w:bidi="ar"/>
        </w:rPr>
        <w:t>企业</w:t>
      </w:r>
      <w:r>
        <w:rPr>
          <w:rFonts w:ascii="仿宋" w:hAnsi="仿宋" w:eastAsia="仿宋" w:cs="仿宋"/>
          <w:i w:val="0"/>
          <w:color w:val="000000"/>
          <w:kern w:val="0"/>
          <w:sz w:val="32"/>
          <w:szCs w:val="32"/>
          <w:u w:val="none"/>
          <w:lang w:val="en-US" w:eastAsia="zh-CN" w:bidi="ar"/>
        </w:rPr>
        <w:t>：</w:t>
      </w:r>
    </w:p>
    <w:p>
      <w:pPr>
        <w:ind w:firstLine="640" w:firstLineChars="200"/>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因近期北京市疫情影响，根据市区相关防疫要求，2020年度中关村西城园产业政策申报工作进行分散申报，请区域内相关企业按照以下时间和地点自行选择地点进行报送。</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outlineLvl w:val="9"/>
        <w:rPr>
          <w:rFonts w:hint="eastAsia" w:ascii="黑体" w:hAnsi="黑体" w:eastAsia="黑体" w:cs="黑体"/>
          <w:b w:val="0"/>
          <w:bCs w:val="0"/>
          <w:i w:val="0"/>
          <w:color w:val="000000"/>
          <w:kern w:val="0"/>
          <w:sz w:val="32"/>
          <w:szCs w:val="32"/>
          <w:u w:val="none"/>
          <w:lang w:val="en-US" w:eastAsia="zh-CN" w:bidi="ar"/>
        </w:rPr>
      </w:pPr>
      <w:r>
        <w:rPr>
          <w:rFonts w:hint="eastAsia" w:ascii="黑体" w:hAnsi="黑体" w:eastAsia="黑体" w:cs="黑体"/>
          <w:b w:val="0"/>
          <w:bCs w:val="0"/>
          <w:i w:val="0"/>
          <w:color w:val="000000"/>
          <w:kern w:val="0"/>
          <w:sz w:val="32"/>
          <w:szCs w:val="32"/>
          <w:u w:val="none"/>
          <w:lang w:val="en-US" w:eastAsia="zh-CN" w:bidi="ar"/>
        </w:rPr>
        <w:t>一、申报时间和地点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outlineLvl w:val="9"/>
        <w:rPr>
          <w:rFonts w:hint="eastAsia" w:ascii="仿宋" w:hAnsi="仿宋" w:eastAsia="仿宋" w:cs="仿宋"/>
          <w:b w:val="0"/>
          <w:bCs w:val="0"/>
          <w:i w:val="0"/>
          <w:color w:val="000000"/>
          <w:kern w:val="0"/>
          <w:sz w:val="32"/>
          <w:szCs w:val="32"/>
          <w:u w:val="none"/>
          <w:lang w:val="en-US" w:eastAsia="zh-CN" w:bidi="ar"/>
        </w:rPr>
      </w:pPr>
      <w:r>
        <w:rPr>
          <w:rFonts w:hint="eastAsia" w:ascii="仿宋" w:hAnsi="仿宋" w:eastAsia="仿宋" w:cs="仿宋"/>
          <w:b w:val="0"/>
          <w:bCs w:val="0"/>
          <w:i w:val="0"/>
          <w:color w:val="000000"/>
          <w:kern w:val="0"/>
          <w:sz w:val="32"/>
          <w:szCs w:val="32"/>
          <w:highlight w:val="none"/>
          <w:u w:val="none"/>
          <w:lang w:val="en-US" w:eastAsia="zh-CN" w:bidi="ar"/>
        </w:rPr>
        <w:t>受理时间：上午9:00-11:30；下午1:30-5:30</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left"/>
        <w:textAlignment w:val="auto"/>
        <w:outlineLvl w:val="9"/>
        <w:rPr>
          <w:rFonts w:hint="eastAsia" w:ascii="华文中宋" w:hAnsi="华文中宋" w:eastAsia="华文中宋" w:cs="华文中宋"/>
          <w:b/>
          <w:bCs/>
          <w:i w:val="0"/>
          <w:color w:val="000000"/>
          <w:kern w:val="0"/>
          <w:sz w:val="32"/>
          <w:szCs w:val="32"/>
          <w:highlight w:val="none"/>
          <w:u w:val="none"/>
          <w:lang w:val="en-US" w:eastAsia="zh-CN" w:bidi="ar"/>
        </w:rPr>
      </w:pPr>
      <w:r>
        <w:rPr>
          <w:rFonts w:hint="eastAsia" w:ascii="华文中宋" w:hAnsi="华文中宋" w:eastAsia="华文中宋" w:cs="华文中宋"/>
          <w:b/>
          <w:bCs/>
          <w:i w:val="0"/>
          <w:color w:val="000000"/>
          <w:kern w:val="0"/>
          <w:sz w:val="32"/>
          <w:szCs w:val="32"/>
          <w:highlight w:val="none"/>
          <w:u w:val="none"/>
          <w:lang w:val="en-US" w:eastAsia="zh-CN" w:bidi="ar"/>
        </w:rPr>
        <w:t>西城园广安地区——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outlineLvl w:val="9"/>
        <w:rPr>
          <w:rFonts w:hint="eastAsia" w:ascii="仿宋" w:hAnsi="仿宋" w:eastAsia="仿宋" w:cs="仿宋"/>
          <w:b w:val="0"/>
          <w:bCs w:val="0"/>
          <w:i w:val="0"/>
          <w:color w:val="000000"/>
          <w:kern w:val="0"/>
          <w:sz w:val="32"/>
          <w:szCs w:val="32"/>
          <w:highlight w:val="none"/>
          <w:u w:val="none"/>
          <w:lang w:val="en-US" w:eastAsia="zh-CN" w:bidi="ar"/>
        </w:rPr>
      </w:pPr>
      <w:r>
        <w:rPr>
          <w:rFonts w:hint="eastAsia" w:ascii="楷体" w:hAnsi="楷体" w:eastAsia="楷体" w:cs="楷体"/>
          <w:b/>
          <w:bCs/>
          <w:i w:val="0"/>
          <w:color w:val="000000"/>
          <w:kern w:val="0"/>
          <w:sz w:val="32"/>
          <w:szCs w:val="32"/>
          <w:highlight w:val="none"/>
          <w:u w:val="none"/>
          <w:lang w:val="en-US" w:eastAsia="zh-CN" w:bidi="ar"/>
        </w:rPr>
        <w:t>文创创新工场经济日报园区</w:t>
      </w:r>
      <w:r>
        <w:rPr>
          <w:rFonts w:hint="eastAsia" w:ascii="楷体" w:hAnsi="楷体" w:eastAsia="楷体" w:cs="楷体"/>
          <w:b w:val="0"/>
          <w:bCs w:val="0"/>
          <w:i w:val="0"/>
          <w:color w:val="000000"/>
          <w:kern w:val="0"/>
          <w:sz w:val="32"/>
          <w:szCs w:val="32"/>
          <w:highlight w:val="none"/>
          <w:u w:val="none"/>
          <w:lang w:val="en-US" w:eastAsia="zh-CN" w:bidi="ar"/>
        </w:rPr>
        <w:t>：</w:t>
      </w:r>
      <w:r>
        <w:rPr>
          <w:rFonts w:hint="eastAsia" w:ascii="仿宋" w:hAnsi="仿宋" w:eastAsia="仿宋" w:cs="仿宋"/>
          <w:b w:val="0"/>
          <w:bCs w:val="0"/>
          <w:i w:val="0"/>
          <w:color w:val="000000"/>
          <w:kern w:val="0"/>
          <w:sz w:val="32"/>
          <w:szCs w:val="32"/>
          <w:highlight w:val="none"/>
          <w:u w:val="none"/>
          <w:lang w:val="en-US" w:eastAsia="zh-CN" w:bidi="ar"/>
        </w:rPr>
        <w:t>11月2日（星期二）</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outlineLvl w:val="9"/>
        <w:rPr>
          <w:rFonts w:hint="eastAsia" w:ascii="仿宋" w:hAnsi="仿宋" w:eastAsia="仿宋" w:cs="仿宋"/>
          <w:b w:val="0"/>
          <w:bCs w:val="0"/>
          <w:i w:val="0"/>
          <w:color w:val="000000"/>
          <w:kern w:val="0"/>
          <w:sz w:val="32"/>
          <w:szCs w:val="32"/>
          <w:highlight w:val="none"/>
          <w:u w:val="none"/>
          <w:lang w:val="en-US" w:eastAsia="zh-CN" w:bidi="ar"/>
        </w:rPr>
      </w:pPr>
      <w:r>
        <w:rPr>
          <w:rFonts w:hint="eastAsia" w:ascii="仿宋" w:hAnsi="仿宋" w:eastAsia="仿宋" w:cs="仿宋"/>
          <w:b w:val="0"/>
          <w:bCs w:val="0"/>
          <w:i w:val="0"/>
          <w:color w:val="000000"/>
          <w:kern w:val="0"/>
          <w:sz w:val="32"/>
          <w:szCs w:val="32"/>
          <w:highlight w:val="none"/>
          <w:u w:val="none"/>
          <w:lang w:val="en-US" w:eastAsia="zh-CN" w:bidi="ar"/>
        </w:rPr>
        <w:t>地址：西城区白纸坊东街2号院6号楼14层1402</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left"/>
        <w:textAlignment w:val="auto"/>
        <w:outlineLvl w:val="9"/>
        <w:rPr>
          <w:rFonts w:hint="eastAsia" w:ascii="华文中宋" w:hAnsi="华文中宋" w:eastAsia="华文中宋" w:cs="华文中宋"/>
          <w:b/>
          <w:bCs/>
          <w:i w:val="0"/>
          <w:color w:val="000000"/>
          <w:kern w:val="0"/>
          <w:sz w:val="32"/>
          <w:szCs w:val="32"/>
          <w:highlight w:val="none"/>
          <w:u w:val="none"/>
          <w:lang w:val="en-US" w:eastAsia="zh-CN" w:bidi="ar"/>
        </w:rPr>
      </w:pPr>
      <w:r>
        <w:rPr>
          <w:rFonts w:hint="eastAsia" w:ascii="华文中宋" w:hAnsi="华文中宋" w:eastAsia="华文中宋" w:cs="华文中宋"/>
          <w:b/>
          <w:bCs/>
          <w:i w:val="0"/>
          <w:color w:val="000000"/>
          <w:kern w:val="0"/>
          <w:sz w:val="32"/>
          <w:szCs w:val="32"/>
          <w:highlight w:val="none"/>
          <w:u w:val="none"/>
          <w:lang w:val="en-US" w:eastAsia="zh-CN" w:bidi="ar"/>
        </w:rPr>
        <w:t>西城园展览路地区——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outlineLvl w:val="9"/>
        <w:rPr>
          <w:rFonts w:hint="eastAsia" w:ascii="仿宋" w:hAnsi="仿宋" w:eastAsia="仿宋" w:cs="仿宋"/>
          <w:b w:val="0"/>
          <w:bCs w:val="0"/>
          <w:i w:val="0"/>
          <w:color w:val="000000"/>
          <w:kern w:val="0"/>
          <w:sz w:val="32"/>
          <w:szCs w:val="32"/>
          <w:highlight w:val="none"/>
          <w:u w:val="none"/>
          <w:lang w:val="en-US" w:eastAsia="zh-CN" w:bidi="ar"/>
        </w:rPr>
      </w:pPr>
      <w:r>
        <w:rPr>
          <w:rFonts w:hint="eastAsia" w:ascii="楷体" w:hAnsi="楷体" w:eastAsia="楷体" w:cs="楷体"/>
          <w:b/>
          <w:bCs/>
          <w:i w:val="0"/>
          <w:color w:val="000000"/>
          <w:kern w:val="0"/>
          <w:sz w:val="32"/>
          <w:szCs w:val="32"/>
          <w:highlight w:val="none"/>
          <w:u w:val="none"/>
          <w:lang w:val="en-US" w:eastAsia="zh-CN" w:bidi="ar"/>
        </w:rPr>
        <w:t>京仪融科孵化器：</w:t>
      </w:r>
      <w:r>
        <w:rPr>
          <w:rFonts w:hint="eastAsia" w:ascii="仿宋" w:hAnsi="仿宋" w:eastAsia="仿宋" w:cs="仿宋"/>
          <w:b w:val="0"/>
          <w:bCs w:val="0"/>
          <w:i w:val="0"/>
          <w:color w:val="000000"/>
          <w:kern w:val="0"/>
          <w:sz w:val="32"/>
          <w:szCs w:val="32"/>
          <w:highlight w:val="none"/>
          <w:u w:val="none"/>
          <w:lang w:val="en-US" w:eastAsia="zh-CN" w:bidi="ar"/>
        </w:rPr>
        <w:t>11月3日（星期三）</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outlineLvl w:val="9"/>
        <w:rPr>
          <w:rFonts w:hint="eastAsia" w:ascii="仿宋" w:hAnsi="仿宋" w:eastAsia="仿宋" w:cs="仿宋"/>
          <w:b w:val="0"/>
          <w:bCs w:val="0"/>
          <w:i w:val="0"/>
          <w:color w:val="000000"/>
          <w:kern w:val="0"/>
          <w:sz w:val="32"/>
          <w:szCs w:val="32"/>
          <w:highlight w:val="none"/>
          <w:u w:val="none"/>
          <w:lang w:val="en-US" w:eastAsia="zh-CN" w:bidi="ar"/>
        </w:rPr>
      </w:pPr>
      <w:r>
        <w:rPr>
          <w:rFonts w:hint="eastAsia" w:ascii="仿宋" w:hAnsi="仿宋" w:eastAsia="仿宋" w:cs="仿宋"/>
          <w:b w:val="0"/>
          <w:bCs w:val="0"/>
          <w:i w:val="0"/>
          <w:color w:val="000000"/>
          <w:kern w:val="0"/>
          <w:sz w:val="32"/>
          <w:szCs w:val="32"/>
          <w:highlight w:val="none"/>
          <w:u w:val="none"/>
          <w:lang w:val="en-US" w:eastAsia="zh-CN" w:bidi="ar"/>
        </w:rPr>
        <w:t>地址：西城区百万庄大街16号2号楼4层会议室</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left"/>
        <w:textAlignment w:val="auto"/>
        <w:outlineLvl w:val="9"/>
        <w:rPr>
          <w:rFonts w:hint="eastAsia" w:ascii="华文中宋" w:hAnsi="华文中宋" w:eastAsia="华文中宋" w:cs="华文中宋"/>
          <w:b/>
          <w:bCs/>
          <w:i w:val="0"/>
          <w:color w:val="000000"/>
          <w:kern w:val="0"/>
          <w:sz w:val="32"/>
          <w:szCs w:val="32"/>
          <w:highlight w:val="none"/>
          <w:u w:val="none"/>
          <w:lang w:val="en-US" w:eastAsia="zh-CN" w:bidi="ar"/>
        </w:rPr>
      </w:pPr>
      <w:r>
        <w:rPr>
          <w:rFonts w:hint="eastAsia" w:ascii="华文中宋" w:hAnsi="华文中宋" w:eastAsia="华文中宋" w:cs="华文中宋"/>
          <w:b/>
          <w:bCs/>
          <w:i w:val="0"/>
          <w:color w:val="000000"/>
          <w:kern w:val="0"/>
          <w:sz w:val="32"/>
          <w:szCs w:val="32"/>
          <w:highlight w:val="none"/>
          <w:u w:val="none"/>
          <w:lang w:val="en-US" w:eastAsia="zh-CN" w:bidi="ar"/>
        </w:rPr>
        <w:t>西城园德胜地区——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outlineLvl w:val="9"/>
        <w:rPr>
          <w:rFonts w:hint="eastAsia" w:ascii="仿宋" w:hAnsi="仿宋" w:eastAsia="仿宋" w:cs="仿宋"/>
          <w:b w:val="0"/>
          <w:bCs w:val="0"/>
          <w:i w:val="0"/>
          <w:color w:val="000000"/>
          <w:kern w:val="0"/>
          <w:sz w:val="32"/>
          <w:szCs w:val="32"/>
          <w:highlight w:val="none"/>
          <w:u w:val="none"/>
          <w:lang w:val="en-US" w:eastAsia="zh-CN" w:bidi="ar"/>
        </w:rPr>
      </w:pPr>
      <w:r>
        <w:rPr>
          <w:rFonts w:hint="eastAsia" w:ascii="楷体" w:hAnsi="楷体" w:eastAsia="楷体" w:cs="楷体"/>
          <w:b/>
          <w:bCs/>
          <w:i w:val="0"/>
          <w:color w:val="000000"/>
          <w:kern w:val="0"/>
          <w:sz w:val="32"/>
          <w:szCs w:val="32"/>
          <w:highlight w:val="none"/>
          <w:u w:val="none"/>
          <w:lang w:val="en-US" w:eastAsia="zh-CN" w:bidi="ar"/>
        </w:rPr>
        <w:t>1.普天德胜孵化器：</w:t>
      </w:r>
      <w:r>
        <w:rPr>
          <w:rFonts w:hint="eastAsia" w:ascii="仿宋" w:hAnsi="仿宋" w:eastAsia="仿宋" w:cs="仿宋"/>
          <w:b w:val="0"/>
          <w:bCs w:val="0"/>
          <w:i w:val="0"/>
          <w:color w:val="000000"/>
          <w:kern w:val="0"/>
          <w:sz w:val="32"/>
          <w:szCs w:val="32"/>
          <w:highlight w:val="none"/>
          <w:u w:val="none"/>
          <w:lang w:val="en-US" w:eastAsia="zh-CN" w:bidi="ar"/>
        </w:rPr>
        <w:t>11月8日（星期一）、11月9日（星期二）</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outlineLvl w:val="9"/>
        <w:rPr>
          <w:rFonts w:hint="eastAsia" w:ascii="仿宋" w:hAnsi="仿宋" w:eastAsia="仿宋" w:cs="仿宋"/>
          <w:b w:val="0"/>
          <w:bCs w:val="0"/>
          <w:i w:val="0"/>
          <w:color w:val="000000"/>
          <w:kern w:val="0"/>
          <w:sz w:val="32"/>
          <w:szCs w:val="32"/>
          <w:highlight w:val="none"/>
          <w:u w:val="none"/>
          <w:lang w:val="en-US" w:eastAsia="zh-CN" w:bidi="ar"/>
        </w:rPr>
      </w:pPr>
      <w:r>
        <w:rPr>
          <w:rFonts w:hint="eastAsia" w:ascii="仿宋" w:hAnsi="仿宋" w:eastAsia="仿宋" w:cs="仿宋"/>
          <w:b w:val="0"/>
          <w:bCs w:val="0"/>
          <w:i w:val="0"/>
          <w:color w:val="000000"/>
          <w:kern w:val="0"/>
          <w:sz w:val="32"/>
          <w:szCs w:val="32"/>
          <w:highlight w:val="none"/>
          <w:u w:val="none"/>
          <w:lang w:val="en-US" w:eastAsia="zh-CN" w:bidi="ar"/>
        </w:rPr>
        <w:t>地址：西城区新街口外大街28号C座一层【C客空间】</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outlineLvl w:val="9"/>
        <w:rPr>
          <w:rFonts w:hint="eastAsia" w:ascii="仿宋" w:hAnsi="仿宋" w:eastAsia="仿宋" w:cs="仿宋"/>
          <w:b w:val="0"/>
          <w:bCs w:val="0"/>
          <w:i w:val="0"/>
          <w:color w:val="000000"/>
          <w:kern w:val="0"/>
          <w:sz w:val="32"/>
          <w:szCs w:val="32"/>
          <w:highlight w:val="none"/>
          <w:u w:val="none"/>
          <w:lang w:val="en-US" w:eastAsia="zh-CN" w:bidi="ar"/>
        </w:rPr>
      </w:pPr>
      <w:r>
        <w:rPr>
          <w:rFonts w:hint="eastAsia" w:ascii="楷体" w:hAnsi="楷体" w:eastAsia="楷体" w:cs="楷体"/>
          <w:b/>
          <w:bCs/>
          <w:i w:val="0"/>
          <w:color w:val="000000"/>
          <w:kern w:val="0"/>
          <w:sz w:val="32"/>
          <w:szCs w:val="32"/>
          <w:highlight w:val="none"/>
          <w:u w:val="none"/>
          <w:lang w:val="en-US" w:eastAsia="zh-CN" w:bidi="ar"/>
        </w:rPr>
        <w:t>2.设计之都大厦：</w:t>
      </w:r>
      <w:r>
        <w:rPr>
          <w:rFonts w:hint="eastAsia" w:ascii="仿宋" w:hAnsi="仿宋" w:eastAsia="仿宋" w:cs="仿宋"/>
          <w:b w:val="0"/>
          <w:bCs w:val="0"/>
          <w:i w:val="0"/>
          <w:color w:val="000000"/>
          <w:kern w:val="0"/>
          <w:sz w:val="32"/>
          <w:szCs w:val="32"/>
          <w:highlight w:val="none"/>
          <w:u w:val="none"/>
          <w:lang w:val="en-US" w:eastAsia="zh-CN" w:bidi="ar"/>
        </w:rPr>
        <w:t>11月10日（星期三）</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outlineLvl w:val="9"/>
        <w:rPr>
          <w:rFonts w:hint="eastAsia" w:ascii="仿宋" w:hAnsi="仿宋" w:eastAsia="仿宋" w:cs="仿宋"/>
          <w:b w:val="0"/>
          <w:bCs w:val="0"/>
          <w:i w:val="0"/>
          <w:color w:val="000000"/>
          <w:kern w:val="0"/>
          <w:sz w:val="32"/>
          <w:szCs w:val="32"/>
          <w:highlight w:val="none"/>
          <w:u w:val="none"/>
          <w:lang w:val="en-US" w:eastAsia="zh-CN" w:bidi="ar"/>
        </w:rPr>
      </w:pPr>
      <w:r>
        <w:rPr>
          <w:rFonts w:hint="eastAsia" w:ascii="仿宋" w:hAnsi="仿宋" w:eastAsia="仿宋" w:cs="仿宋"/>
          <w:b w:val="0"/>
          <w:bCs w:val="0"/>
          <w:i w:val="0"/>
          <w:color w:val="000000"/>
          <w:kern w:val="0"/>
          <w:sz w:val="32"/>
          <w:szCs w:val="32"/>
          <w:highlight w:val="none"/>
          <w:u w:val="none"/>
          <w:lang w:val="en-US" w:eastAsia="zh-CN" w:bidi="ar"/>
        </w:rPr>
        <w:t>地址：北三环中路甲29号院3号楼三层309会议室</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outlineLvl w:val="9"/>
        <w:rPr>
          <w:rFonts w:hint="eastAsia" w:ascii="仿宋" w:hAnsi="仿宋" w:eastAsia="仿宋" w:cs="仿宋"/>
          <w:b w:val="0"/>
          <w:bCs w:val="0"/>
          <w:i w:val="0"/>
          <w:color w:val="000000"/>
          <w:kern w:val="0"/>
          <w:sz w:val="32"/>
          <w:szCs w:val="32"/>
          <w:highlight w:val="none"/>
          <w:u w:val="none"/>
          <w:lang w:val="en-US" w:eastAsia="zh-CN" w:bidi="ar"/>
        </w:rPr>
      </w:pPr>
      <w:r>
        <w:rPr>
          <w:rFonts w:hint="eastAsia" w:ascii="仿宋" w:hAnsi="仿宋" w:eastAsia="仿宋" w:cs="仿宋"/>
          <w:b w:val="0"/>
          <w:bCs w:val="0"/>
          <w:i w:val="0"/>
          <w:color w:val="000000"/>
          <w:kern w:val="0"/>
          <w:sz w:val="32"/>
          <w:szCs w:val="32"/>
          <w:highlight w:val="none"/>
          <w:u w:val="none"/>
          <w:lang w:val="en-US" w:eastAsia="zh-CN" w:bidi="ar"/>
        </w:rPr>
        <w:t>3.康华伟业孵化器</w:t>
      </w:r>
      <w:r>
        <w:rPr>
          <w:rFonts w:hint="eastAsia" w:ascii="仿宋" w:hAnsi="仿宋" w:eastAsia="仿宋" w:cs="仿宋"/>
          <w:b/>
          <w:bCs/>
          <w:i w:val="0"/>
          <w:color w:val="000000"/>
          <w:kern w:val="0"/>
          <w:sz w:val="32"/>
          <w:szCs w:val="32"/>
          <w:highlight w:val="none"/>
          <w:u w:val="none"/>
          <w:lang w:val="en-US" w:eastAsia="zh-CN" w:bidi="ar"/>
        </w:rPr>
        <w:t>（只受理本孵化器内企业申报）</w:t>
      </w:r>
      <w:r>
        <w:rPr>
          <w:rFonts w:hint="eastAsia" w:ascii="仿宋" w:hAnsi="仿宋" w:eastAsia="仿宋" w:cs="仿宋"/>
          <w:b w:val="0"/>
          <w:bCs w:val="0"/>
          <w:i w:val="0"/>
          <w:color w:val="000000"/>
          <w:kern w:val="0"/>
          <w:sz w:val="32"/>
          <w:szCs w:val="32"/>
          <w:highlight w:val="none"/>
          <w:u w:val="none"/>
          <w:lang w:val="en-US" w:eastAsia="zh-CN" w:bidi="ar"/>
        </w:rPr>
        <w:t>：11月11日（星期四）</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outlineLvl w:val="9"/>
        <w:rPr>
          <w:rFonts w:hint="eastAsia" w:ascii="仿宋" w:hAnsi="仿宋" w:eastAsia="仿宋" w:cs="仿宋"/>
          <w:b/>
          <w:bCs/>
          <w:i w:val="0"/>
          <w:color w:val="000000"/>
          <w:kern w:val="0"/>
          <w:sz w:val="32"/>
          <w:szCs w:val="32"/>
          <w:highlight w:val="none"/>
          <w:u w:val="none"/>
          <w:lang w:val="en-US" w:eastAsia="zh-CN" w:bidi="ar"/>
        </w:rPr>
      </w:pPr>
      <w:r>
        <w:rPr>
          <w:rFonts w:hint="eastAsia" w:ascii="仿宋" w:hAnsi="仿宋" w:eastAsia="仿宋" w:cs="仿宋"/>
          <w:b w:val="0"/>
          <w:bCs w:val="0"/>
          <w:i w:val="0"/>
          <w:color w:val="000000"/>
          <w:kern w:val="0"/>
          <w:sz w:val="32"/>
          <w:szCs w:val="32"/>
          <w:highlight w:val="none"/>
          <w:u w:val="none"/>
          <w:lang w:val="en-US" w:eastAsia="zh-CN" w:bidi="ar"/>
        </w:rPr>
        <w:t>4.金丰和孵化器</w:t>
      </w:r>
      <w:r>
        <w:rPr>
          <w:rFonts w:hint="eastAsia" w:ascii="仿宋" w:hAnsi="仿宋" w:eastAsia="仿宋" w:cs="仿宋"/>
          <w:b/>
          <w:bCs/>
          <w:i w:val="0"/>
          <w:color w:val="000000"/>
          <w:kern w:val="0"/>
          <w:sz w:val="32"/>
          <w:szCs w:val="32"/>
          <w:highlight w:val="none"/>
          <w:u w:val="none"/>
          <w:lang w:val="en-US" w:eastAsia="zh-CN" w:bidi="ar"/>
        </w:rPr>
        <w:t>（只受理本孵化器内企业申报）</w:t>
      </w:r>
      <w:r>
        <w:rPr>
          <w:rFonts w:hint="eastAsia" w:ascii="仿宋" w:hAnsi="仿宋" w:eastAsia="仿宋" w:cs="仿宋"/>
          <w:b w:val="0"/>
          <w:bCs w:val="0"/>
          <w:i w:val="0"/>
          <w:color w:val="000000"/>
          <w:kern w:val="0"/>
          <w:sz w:val="32"/>
          <w:szCs w:val="32"/>
          <w:highlight w:val="none"/>
          <w:u w:val="none"/>
          <w:lang w:val="en-US" w:eastAsia="zh-CN" w:bidi="ar"/>
        </w:rPr>
        <w:t>：11月12日（星期五）</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outlineLvl w:val="9"/>
        <w:rPr>
          <w:rFonts w:hint="eastAsia" w:ascii="仿宋" w:hAnsi="仿宋" w:eastAsia="仿宋" w:cs="仿宋"/>
          <w:b w:val="0"/>
          <w:bCs w:val="0"/>
          <w:i w:val="0"/>
          <w:color w:val="000000"/>
          <w:kern w:val="0"/>
          <w:sz w:val="32"/>
          <w:szCs w:val="32"/>
          <w:highlight w:val="none"/>
          <w:u w:val="none"/>
          <w:lang w:val="en-US" w:eastAsia="zh-CN" w:bidi="ar"/>
        </w:rPr>
      </w:pPr>
      <w:r>
        <w:rPr>
          <w:rFonts w:hint="eastAsia" w:ascii="仿宋" w:hAnsi="仿宋" w:eastAsia="仿宋" w:cs="仿宋"/>
          <w:b w:val="0"/>
          <w:bCs w:val="0"/>
          <w:i w:val="0"/>
          <w:color w:val="000000"/>
          <w:kern w:val="0"/>
          <w:sz w:val="32"/>
          <w:szCs w:val="32"/>
          <w:highlight w:val="none"/>
          <w:u w:val="none"/>
          <w:lang w:val="en-US" w:eastAsia="zh-CN" w:bidi="ar"/>
        </w:rPr>
        <w:t>5.中国北京出版创意产业园区</w:t>
      </w:r>
      <w:r>
        <w:rPr>
          <w:rFonts w:hint="eastAsia" w:ascii="仿宋" w:hAnsi="仿宋" w:eastAsia="仿宋" w:cs="仿宋"/>
          <w:b/>
          <w:bCs/>
          <w:i w:val="0"/>
          <w:color w:val="000000"/>
          <w:kern w:val="0"/>
          <w:sz w:val="32"/>
          <w:szCs w:val="32"/>
          <w:highlight w:val="none"/>
          <w:u w:val="none"/>
          <w:lang w:val="en-US" w:eastAsia="zh-CN" w:bidi="ar"/>
        </w:rPr>
        <w:t>（只受理出版园内企业申报）</w:t>
      </w:r>
      <w:r>
        <w:rPr>
          <w:rFonts w:hint="eastAsia" w:ascii="仿宋" w:hAnsi="仿宋" w:eastAsia="仿宋" w:cs="仿宋"/>
          <w:b w:val="0"/>
          <w:bCs w:val="0"/>
          <w:i w:val="0"/>
          <w:color w:val="000000"/>
          <w:kern w:val="0"/>
          <w:sz w:val="32"/>
          <w:szCs w:val="32"/>
          <w:highlight w:val="none"/>
          <w:u w:val="none"/>
          <w:lang w:val="en-US" w:eastAsia="zh-CN" w:bidi="ar"/>
        </w:rPr>
        <w:t>：11月1日-5日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outlineLvl w:val="9"/>
        <w:rPr>
          <w:rFonts w:hint="eastAsia" w:ascii="仿宋" w:hAnsi="仿宋" w:eastAsia="仿宋" w:cs="仿宋"/>
          <w:b w:val="0"/>
          <w:bCs w:val="0"/>
          <w:i w:val="0"/>
          <w:color w:val="000000"/>
          <w:kern w:val="0"/>
          <w:sz w:val="32"/>
          <w:szCs w:val="32"/>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outlineLvl w:val="9"/>
        <w:rPr>
          <w:rFonts w:hint="eastAsia" w:ascii="黑体" w:hAnsi="黑体" w:eastAsia="黑体" w:cs="黑体"/>
          <w:b w:val="0"/>
          <w:bCs w:val="0"/>
          <w:i w:val="0"/>
          <w:color w:val="000000"/>
          <w:kern w:val="0"/>
          <w:sz w:val="32"/>
          <w:szCs w:val="32"/>
          <w:u w:val="none"/>
          <w:lang w:val="en-US" w:eastAsia="zh-CN" w:bidi="ar"/>
        </w:rPr>
      </w:pPr>
      <w:r>
        <w:rPr>
          <w:rFonts w:hint="eastAsia" w:ascii="黑体" w:hAnsi="黑体" w:eastAsia="黑体" w:cs="黑体"/>
          <w:b w:val="0"/>
          <w:bCs w:val="0"/>
          <w:i w:val="0"/>
          <w:color w:val="000000"/>
          <w:kern w:val="0"/>
          <w:sz w:val="32"/>
          <w:szCs w:val="32"/>
          <w:u w:val="none"/>
          <w:lang w:val="en-US" w:eastAsia="zh-CN" w:bidi="ar"/>
        </w:rPr>
        <w:t>二、申报要求</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outlineLvl w:val="9"/>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请各企业严格按照各受理地点的时间报送材料，因分散申报，每个地点受理时间只有一至两天，过期不再受理。请报送人佩戴口罩，严格按照各受理地点防疫要求扫码测温进入，并听从指挥分散等候，避免人员聚集。</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outlineLvl w:val="9"/>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2021年10月20日在西城区政府网站上和中关村西城园微信公众号上公布的申报通知预约二维码失效，已预约作废，请企业重新选择地点就近报送，无需再进行预约。</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outlineLvl w:val="9"/>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企业申报材料和其他申报要求没有变化，请严格按照前期发布的通知报送材料。</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outlineLvl w:val="9"/>
        <w:rPr>
          <w:rFonts w:hint="eastAsia" w:ascii="黑体" w:hAnsi="黑体" w:eastAsia="黑体" w:cs="黑体"/>
          <w:b w:val="0"/>
          <w:bCs w:val="0"/>
          <w:i w:val="0"/>
          <w:color w:val="000000"/>
          <w:kern w:val="0"/>
          <w:sz w:val="32"/>
          <w:szCs w:val="32"/>
          <w:u w:val="none"/>
          <w:lang w:val="en-US" w:eastAsia="zh-CN" w:bidi="ar"/>
        </w:rPr>
      </w:pPr>
      <w:r>
        <w:rPr>
          <w:rFonts w:hint="eastAsia" w:ascii="黑体" w:hAnsi="黑体" w:eastAsia="黑体" w:cs="黑体"/>
          <w:b w:val="0"/>
          <w:bCs w:val="0"/>
          <w:i w:val="0"/>
          <w:color w:val="000000"/>
          <w:kern w:val="0"/>
          <w:sz w:val="32"/>
          <w:szCs w:val="32"/>
          <w:u w:val="none"/>
          <w:lang w:val="en-US" w:eastAsia="zh-CN" w:bidi="ar"/>
        </w:rPr>
        <w:t>三、咨询电话</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outlineLvl w:val="9"/>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中关村西城园管委会产业处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outlineLvl w:val="9"/>
        <w:rPr>
          <w:rFonts w:hint="eastAsia" w:ascii="仿宋" w:hAnsi="仿宋" w:eastAsia="仿宋" w:cs="仿宋"/>
          <w:i w:val="0"/>
          <w:color w:val="000000"/>
          <w:sz w:val="32"/>
          <w:szCs w:val="32"/>
          <w:u w:val="none"/>
          <w:lang w:val="en-US"/>
        </w:rPr>
      </w:pPr>
      <w:r>
        <w:rPr>
          <w:rFonts w:ascii="仿宋" w:hAnsi="仿宋" w:eastAsia="仿宋" w:cs="仿宋"/>
          <w:i w:val="0"/>
          <w:color w:val="000000"/>
          <w:kern w:val="0"/>
          <w:sz w:val="32"/>
          <w:szCs w:val="32"/>
          <w:u w:val="none"/>
          <w:lang w:val="en-US" w:eastAsia="zh-CN" w:bidi="ar"/>
        </w:rPr>
        <w:t>联系人：</w:t>
      </w:r>
      <w:r>
        <w:rPr>
          <w:rFonts w:hint="eastAsia" w:ascii="仿宋" w:hAnsi="仿宋" w:eastAsia="仿宋" w:cs="仿宋"/>
          <w:i w:val="0"/>
          <w:color w:val="000000"/>
          <w:kern w:val="0"/>
          <w:sz w:val="32"/>
          <w:szCs w:val="32"/>
          <w:u w:val="none"/>
          <w:lang w:val="en-US" w:eastAsia="zh-CN" w:bidi="ar"/>
        </w:rPr>
        <w:t>李翘秀、刘昆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00"/>
        <w:jc w:val="left"/>
        <w:textAlignment w:val="auto"/>
        <w:outlineLvl w:val="9"/>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联系电话：68336190、82205552</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640" w:firstLineChars="200"/>
        <w:jc w:val="left"/>
        <w:textAlignment w:val="auto"/>
        <w:outlineLvl w:val="9"/>
        <w:rPr>
          <w:rFonts w:hint="default" w:ascii="仿宋" w:hAnsi="仿宋" w:eastAsia="仿宋" w:cs="仿宋"/>
          <w:i w:val="0"/>
          <w:color w:val="000000"/>
          <w:kern w:val="0"/>
          <w:sz w:val="32"/>
          <w:szCs w:val="32"/>
          <w:highlight w:val="none"/>
          <w:u w:val="none"/>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640" w:firstLineChars="200"/>
        <w:jc w:val="left"/>
        <w:textAlignment w:val="auto"/>
        <w:outlineLvl w:val="9"/>
        <w:rPr>
          <w:rFonts w:hint="eastAsia" w:ascii="仿宋" w:hAnsi="仿宋" w:eastAsia="仿宋" w:cs="仿宋"/>
          <w:i w:val="0"/>
          <w:color w:val="000000"/>
          <w:kern w:val="0"/>
          <w:sz w:val="32"/>
          <w:szCs w:val="32"/>
          <w:u w:val="none"/>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right"/>
        <w:textAlignment w:val="auto"/>
        <w:outlineLvl w:val="9"/>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中关村科技园区西城园管理委员会</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right"/>
        <w:textAlignment w:val="auto"/>
        <w:outlineLvl w:val="9"/>
      </w:pPr>
      <w:r>
        <w:rPr>
          <w:rFonts w:hint="eastAsia" w:ascii="仿宋" w:hAnsi="仿宋" w:eastAsia="仿宋" w:cs="仿宋"/>
          <w:i w:val="0"/>
          <w:color w:val="000000"/>
          <w:kern w:val="0"/>
          <w:sz w:val="32"/>
          <w:szCs w:val="32"/>
          <w:u w:val="none"/>
          <w:lang w:val="en-US" w:eastAsia="zh-CN" w:bidi="ar"/>
        </w:rPr>
        <w:t>2020年10月28</w:t>
      </w:r>
      <w:bookmarkStart w:id="0" w:name="_GoBack"/>
      <w:bookmarkEnd w:id="0"/>
      <w:r>
        <w:rPr>
          <w:rFonts w:hint="eastAsia" w:ascii="仿宋" w:hAnsi="仿宋" w:eastAsia="仿宋" w:cs="仿宋"/>
          <w:i w:val="0"/>
          <w:color w:val="000000"/>
          <w:kern w:val="0"/>
          <w:sz w:val="32"/>
          <w:szCs w:val="32"/>
          <w:u w:val="none"/>
          <w:lang w:val="en-US" w:eastAsia="zh-CN" w:bidi="ar"/>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6CACED"/>
    <w:multiLevelType w:val="singleLevel"/>
    <w:tmpl w:val="BE6CACE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256139"/>
    <w:rsid w:val="068468F2"/>
    <w:rsid w:val="10BD1D4A"/>
    <w:rsid w:val="1725717B"/>
    <w:rsid w:val="2BEF44DF"/>
    <w:rsid w:val="3A291564"/>
    <w:rsid w:val="3AA809E9"/>
    <w:rsid w:val="42C92F83"/>
    <w:rsid w:val="44092994"/>
    <w:rsid w:val="44A624CA"/>
    <w:rsid w:val="453443DB"/>
    <w:rsid w:val="453A0988"/>
    <w:rsid w:val="46C21789"/>
    <w:rsid w:val="4B45136B"/>
    <w:rsid w:val="51D72FD0"/>
    <w:rsid w:val="5287122A"/>
    <w:rsid w:val="56256139"/>
    <w:rsid w:val="65D613B1"/>
    <w:rsid w:val="6B2120C0"/>
    <w:rsid w:val="72F36933"/>
    <w:rsid w:val="76C80E04"/>
    <w:rsid w:val="78575C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西城园管委会</Company>
  <Pages>1</Pages>
  <Words>0</Words>
  <Characters>0</Characters>
  <Lines>0</Lines>
  <Paragraphs>0</Paragraphs>
  <TotalTime>1</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2019-10-12T03:22:00Z</dcterms:created>
  <dc:creator>Administrator</dc:creator>
  <cp:lastModifiedBy>admin</cp:lastModifiedBy>
  <dcterms:modified xsi:type="dcterms:W3CDTF">2021-10-28T00:59:48Z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