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3A" w:rsidRPr="00476797" w:rsidRDefault="00C3783A" w:rsidP="00C3783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476797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北京市规划和自然资源委员会西城分局</w:t>
      </w:r>
    </w:p>
    <w:p w:rsidR="007A499B" w:rsidRPr="00476797" w:rsidRDefault="00C3783A" w:rsidP="00C3783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476797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2019年政府信息公开工作年度报告</w:t>
      </w:r>
    </w:p>
    <w:p w:rsidR="007A499B" w:rsidRDefault="007A499B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13568" w:rsidRPr="00476797" w:rsidRDefault="00096C10" w:rsidP="00476797">
      <w:pPr>
        <w:widowControl/>
        <w:shd w:val="clear" w:color="auto" w:fill="FFFFFF"/>
        <w:spacing w:line="360" w:lineRule="auto"/>
        <w:ind w:firstLineChars="200" w:firstLine="643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47679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913568" w:rsidRPr="00476797" w:rsidRDefault="00913568" w:rsidP="00777484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（一）主动公开情况：</w:t>
      </w:r>
    </w:p>
    <w:p w:rsidR="00913568" w:rsidRPr="00476797" w:rsidRDefault="00913568" w:rsidP="00913568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2019年我分局通过市</w:t>
      </w:r>
      <w:proofErr w:type="gramStart"/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规自委</w:t>
      </w:r>
      <w:proofErr w:type="gramEnd"/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网站和“首都之窗”政府信息公开专栏主动公开信息，主动公开972条信息，全文电子化率达100%。</w:t>
      </w:r>
    </w:p>
    <w:p w:rsidR="00913568" w:rsidRPr="00476797" w:rsidRDefault="00913568" w:rsidP="00913568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（二）依申请公开办理情况：</w:t>
      </w:r>
    </w:p>
    <w:p w:rsidR="00913568" w:rsidRPr="00476797" w:rsidRDefault="00913568" w:rsidP="00777484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1.申请情况</w:t>
      </w:r>
    </w:p>
    <w:p w:rsidR="00913568" w:rsidRPr="00476797" w:rsidRDefault="00913568" w:rsidP="00777484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2019年，我分局共收到信息公开申请</w:t>
      </w:r>
      <w:r w:rsidR="000D034F" w:rsidRPr="00476797">
        <w:rPr>
          <w:rFonts w:ascii="仿宋" w:eastAsia="仿宋" w:hAnsi="仿宋" w:cs="Times New Roman" w:hint="eastAsia"/>
          <w:kern w:val="0"/>
          <w:sz w:val="32"/>
          <w:szCs w:val="32"/>
        </w:rPr>
        <w:t>191件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，其中：当面申请</w:t>
      </w:r>
      <w:r w:rsidR="000D034F" w:rsidRPr="00476797">
        <w:rPr>
          <w:rFonts w:ascii="仿宋" w:eastAsia="仿宋" w:hAnsi="仿宋" w:cs="Times New Roman" w:hint="eastAsia"/>
          <w:kern w:val="0"/>
          <w:sz w:val="32"/>
          <w:szCs w:val="32"/>
        </w:rPr>
        <w:t>138件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，信函方式申请</w:t>
      </w:r>
      <w:r w:rsidR="000D034F" w:rsidRPr="00476797">
        <w:rPr>
          <w:rFonts w:ascii="仿宋" w:eastAsia="仿宋" w:hAnsi="仿宋" w:cs="Times New Roman" w:hint="eastAsia"/>
          <w:kern w:val="0"/>
          <w:sz w:val="32"/>
          <w:szCs w:val="32"/>
        </w:rPr>
        <w:t>39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件，</w:t>
      </w:r>
      <w:r w:rsidR="000D034F" w:rsidRPr="00476797">
        <w:rPr>
          <w:rFonts w:ascii="仿宋" w:eastAsia="仿宋" w:hAnsi="仿宋" w:cs="Times New Roman" w:hint="eastAsia"/>
          <w:kern w:val="0"/>
          <w:sz w:val="32"/>
          <w:szCs w:val="32"/>
        </w:rPr>
        <w:t>网页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方式申请1</w:t>
      </w:r>
      <w:r w:rsidR="000D034F" w:rsidRPr="00476797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件。</w:t>
      </w:r>
    </w:p>
    <w:p w:rsidR="00913568" w:rsidRPr="00476797" w:rsidRDefault="00F557AF" w:rsidP="00777484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2.</w:t>
      </w:r>
      <w:r w:rsidR="00913568" w:rsidRPr="00476797">
        <w:rPr>
          <w:rFonts w:ascii="仿宋" w:eastAsia="仿宋" w:hAnsi="仿宋" w:cs="Times New Roman" w:hint="eastAsia"/>
          <w:kern w:val="0"/>
          <w:sz w:val="32"/>
          <w:szCs w:val="32"/>
        </w:rPr>
        <w:t>答复情况</w:t>
      </w:r>
    </w:p>
    <w:p w:rsidR="00913568" w:rsidRPr="00476797" w:rsidRDefault="00913568" w:rsidP="00777484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201</w:t>
      </w:r>
      <w:r w:rsidR="004679FF" w:rsidRPr="00476797">
        <w:rPr>
          <w:rFonts w:ascii="仿宋" w:eastAsia="仿宋" w:hAnsi="仿宋" w:cs="Times New Roman" w:hint="eastAsia"/>
          <w:kern w:val="0"/>
          <w:sz w:val="32"/>
          <w:szCs w:val="32"/>
        </w:rPr>
        <w:t>9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年我分局共制作答复信息公开告知书</w:t>
      </w:r>
      <w:r w:rsidR="004679FF" w:rsidRPr="00476797">
        <w:rPr>
          <w:rFonts w:ascii="仿宋" w:eastAsia="仿宋" w:hAnsi="仿宋" w:cs="Times New Roman" w:hint="eastAsia"/>
          <w:kern w:val="0"/>
          <w:sz w:val="32"/>
          <w:szCs w:val="32"/>
        </w:rPr>
        <w:t>179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件。其中</w:t>
      </w:r>
      <w:r w:rsidR="00EB1AB3" w:rsidRPr="00476797">
        <w:rPr>
          <w:rFonts w:ascii="仿宋" w:eastAsia="仿宋" w:hAnsi="仿宋" w:cs="Times New Roman" w:hint="eastAsia"/>
          <w:kern w:val="0"/>
          <w:sz w:val="32"/>
          <w:szCs w:val="32"/>
        </w:rPr>
        <w:t>：“主动公开”的1件；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“同意公开”的</w:t>
      </w:r>
      <w:r w:rsidR="00EB1AB3" w:rsidRPr="00476797">
        <w:rPr>
          <w:rFonts w:ascii="仿宋" w:eastAsia="仿宋" w:hAnsi="仿宋" w:cs="Times New Roman" w:hint="eastAsia"/>
          <w:kern w:val="0"/>
          <w:sz w:val="32"/>
          <w:szCs w:val="32"/>
        </w:rPr>
        <w:t>89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件，占总数的</w:t>
      </w:r>
      <w:r w:rsidR="00EB1AB3" w:rsidRPr="00476797">
        <w:rPr>
          <w:rFonts w:ascii="仿宋" w:eastAsia="仿宋" w:hAnsi="仿宋" w:cs="Times New Roman" w:hint="eastAsia"/>
          <w:kern w:val="0"/>
          <w:sz w:val="32"/>
          <w:szCs w:val="32"/>
        </w:rPr>
        <w:t>49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.7%</w:t>
      </w:r>
      <w:r w:rsidR="00EB1AB3" w:rsidRPr="00476797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“信息不存在”的6</w:t>
      </w:r>
      <w:r w:rsidR="00EB1AB3" w:rsidRPr="00476797"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件，占总数的</w:t>
      </w:r>
      <w:r w:rsidR="00EB1AB3" w:rsidRPr="00476797">
        <w:rPr>
          <w:rFonts w:ascii="仿宋" w:eastAsia="仿宋" w:hAnsi="仿宋" w:cs="Times New Roman" w:hint="eastAsia"/>
          <w:kern w:val="0"/>
          <w:sz w:val="32"/>
          <w:szCs w:val="32"/>
        </w:rPr>
        <w:t>34.6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%</w:t>
      </w:r>
      <w:r w:rsidR="00EB1AB3" w:rsidRPr="00476797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 w:rsidRPr="00476797">
        <w:rPr>
          <w:rFonts w:ascii="仿宋" w:eastAsia="仿宋" w:hAnsi="仿宋" w:cs="Times New Roman"/>
          <w:kern w:val="0"/>
          <w:sz w:val="32"/>
          <w:szCs w:val="32"/>
        </w:rPr>
        <w:t>不属于公开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 w:rsidRPr="00476797">
        <w:rPr>
          <w:rFonts w:ascii="仿宋" w:eastAsia="仿宋" w:hAnsi="仿宋" w:cs="Times New Roman"/>
          <w:kern w:val="0"/>
          <w:sz w:val="32"/>
          <w:szCs w:val="32"/>
        </w:rPr>
        <w:t>的</w:t>
      </w:r>
      <w:r w:rsidR="00EB1AB3" w:rsidRPr="00476797">
        <w:rPr>
          <w:rFonts w:ascii="仿宋" w:eastAsia="仿宋" w:hAnsi="仿宋" w:cs="Times New Roman" w:hint="eastAsia"/>
          <w:kern w:val="0"/>
          <w:sz w:val="32"/>
          <w:szCs w:val="32"/>
        </w:rPr>
        <w:t>13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件，占总数的</w:t>
      </w:r>
      <w:r w:rsidR="00EB1AB3" w:rsidRPr="00476797">
        <w:rPr>
          <w:rFonts w:ascii="仿宋" w:eastAsia="仿宋" w:hAnsi="仿宋" w:cs="Times New Roman" w:hint="eastAsia"/>
          <w:kern w:val="0"/>
          <w:sz w:val="32"/>
          <w:szCs w:val="32"/>
        </w:rPr>
        <w:t>7.2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%</w:t>
      </w:r>
      <w:r w:rsidR="00EB1AB3" w:rsidRPr="00476797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“非本机关掌握”的1件</w:t>
      </w:r>
      <w:r w:rsidR="00EB1AB3" w:rsidRPr="00476797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  <w:r w:rsidR="00B50188" w:rsidRPr="00476797">
        <w:rPr>
          <w:rFonts w:ascii="仿宋" w:eastAsia="仿宋" w:hAnsi="仿宋" w:cs="Times New Roman" w:hint="eastAsia"/>
          <w:kern w:val="0"/>
          <w:sz w:val="32"/>
          <w:szCs w:val="32"/>
        </w:rPr>
        <w:t>“部分公开”的3件；“不予公开”的2件；“重复申请”的1件；“咨询、信访事项”的2件；</w:t>
      </w:r>
      <w:r w:rsidR="00F557AF" w:rsidRPr="00476797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 w:rsidR="00F557AF" w:rsidRPr="00476797">
        <w:rPr>
          <w:rFonts w:ascii="仿宋" w:eastAsia="仿宋" w:hAnsi="仿宋" w:cs="Times New Roman"/>
          <w:kern w:val="0"/>
          <w:sz w:val="32"/>
          <w:szCs w:val="32"/>
        </w:rPr>
        <w:t>已移交各级国家档案馆</w:t>
      </w:r>
      <w:r w:rsidR="00F557AF" w:rsidRPr="00476797">
        <w:rPr>
          <w:rFonts w:ascii="仿宋" w:eastAsia="仿宋" w:hAnsi="仿宋" w:cs="Times New Roman" w:hint="eastAsia"/>
          <w:kern w:val="0"/>
          <w:sz w:val="32"/>
          <w:szCs w:val="32"/>
        </w:rPr>
        <w:t>”的2件。</w:t>
      </w:r>
    </w:p>
    <w:p w:rsidR="00913568" w:rsidRPr="00476797" w:rsidRDefault="001B4F92" w:rsidP="00777484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3.</w:t>
      </w:r>
      <w:r w:rsidR="00913568" w:rsidRPr="00476797">
        <w:rPr>
          <w:rFonts w:ascii="仿宋" w:eastAsia="仿宋" w:hAnsi="仿宋" w:cs="Times New Roman" w:hint="eastAsia"/>
          <w:kern w:val="0"/>
          <w:sz w:val="32"/>
          <w:szCs w:val="32"/>
        </w:rPr>
        <w:t>行政诉讼、行政复议、投诉等情况</w:t>
      </w:r>
    </w:p>
    <w:p w:rsidR="00913568" w:rsidRPr="00476797" w:rsidRDefault="00913568" w:rsidP="00777484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201</w:t>
      </w:r>
      <w:r w:rsidR="00576AB9" w:rsidRPr="00476797">
        <w:rPr>
          <w:rFonts w:ascii="仿宋" w:eastAsia="仿宋" w:hAnsi="仿宋" w:cs="Times New Roman" w:hint="eastAsia"/>
          <w:kern w:val="0"/>
          <w:sz w:val="32"/>
          <w:szCs w:val="32"/>
        </w:rPr>
        <w:t>9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年,我分局因政府信息公开行为引发</w:t>
      </w:r>
      <w:r w:rsidR="00576AB9" w:rsidRPr="00476797">
        <w:rPr>
          <w:rFonts w:ascii="仿宋" w:eastAsia="仿宋" w:hAnsi="仿宋" w:cs="Times New Roman" w:hint="eastAsia"/>
          <w:kern w:val="0"/>
          <w:sz w:val="32"/>
          <w:szCs w:val="32"/>
        </w:rPr>
        <w:t>未经复议直接起诉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案1件；因政府信息公开行为引发行政复议</w:t>
      </w:r>
      <w:r w:rsidR="00576AB9" w:rsidRPr="00476797"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件。全年没有出现信息公开被投诉。</w:t>
      </w:r>
    </w:p>
    <w:p w:rsidR="00B04CE0" w:rsidRPr="00476797" w:rsidRDefault="00B04CE0" w:rsidP="00777484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（三）政府信息公开规范化、标准化管理情况</w:t>
      </w:r>
    </w:p>
    <w:p w:rsidR="00B04CE0" w:rsidRPr="00476797" w:rsidRDefault="00BC4CF8" w:rsidP="00777484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2019年5月15日，新修订的《</w:t>
      </w:r>
      <w:r w:rsidRPr="00476797">
        <w:rPr>
          <w:rFonts w:ascii="仿宋" w:eastAsia="仿宋" w:hAnsi="仿宋" w:cs="Times New Roman"/>
          <w:kern w:val="0"/>
          <w:sz w:val="32"/>
          <w:szCs w:val="32"/>
        </w:rPr>
        <w:t>中华人民共和国政府信息公开条例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》（以下简称《条例》）正式施行，我分局重新修订了《政府信息公开指南》、政府信息公开文书各类模板等。并组织全局人员参加新《条例》的学习。</w:t>
      </w:r>
    </w:p>
    <w:p w:rsidR="00BC4CF8" w:rsidRPr="00476797" w:rsidRDefault="008B5A38" w:rsidP="00777484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（四）政府信息公开监督保障及教育培训情况</w:t>
      </w:r>
    </w:p>
    <w:p w:rsidR="008B5A38" w:rsidRPr="00476797" w:rsidRDefault="008B5A38" w:rsidP="00777484">
      <w:pPr>
        <w:widowControl/>
        <w:spacing w:line="50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为全面加强政府信息公开工作，围绕新修订的《</w:t>
      </w:r>
      <w:r w:rsidRPr="00476797">
        <w:rPr>
          <w:rFonts w:ascii="仿宋" w:eastAsia="仿宋" w:hAnsi="仿宋" w:cs="Times New Roman"/>
          <w:kern w:val="0"/>
          <w:sz w:val="32"/>
          <w:szCs w:val="32"/>
        </w:rPr>
        <w:t>中华人民共和国政府信息公开条例</w:t>
      </w:r>
      <w:r w:rsidRPr="00476797">
        <w:rPr>
          <w:rFonts w:ascii="仿宋" w:eastAsia="仿宋" w:hAnsi="仿宋" w:cs="Times New Roman" w:hint="eastAsia"/>
          <w:kern w:val="0"/>
          <w:sz w:val="32"/>
          <w:szCs w:val="32"/>
        </w:rPr>
        <w:t>》，2019年9月14日下午，我分局开展政府信息公开工作专题培训。邀请北京市康达律师事务所于婧思律师作专题授课。本次培训紧紧围绕政府信息公开发展现状、公开义务实体、如何处理依申请公开、存在问题的解决方式等进行深入讲解。通过本次培训，进一步增强了我分局工作人员政府信息公开思想意识，有效提升了业务水平。 </w:t>
      </w:r>
    </w:p>
    <w:p w:rsidR="007A499B" w:rsidRPr="00476797" w:rsidRDefault="00096C10" w:rsidP="00476797">
      <w:pPr>
        <w:widowControl/>
        <w:shd w:val="clear" w:color="auto" w:fill="FFFFFF"/>
        <w:spacing w:line="360" w:lineRule="auto"/>
        <w:ind w:firstLineChars="200" w:firstLine="643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47679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7A499B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A499B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7A499B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042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8042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42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A499B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042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8042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42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A499B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7A499B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7A499B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82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6D2EDE" w:rsidP="00EE5E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="00EE5E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EE5E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 w:rsidR="0072198A" w:rsidTr="00872944">
        <w:trPr>
          <w:trHeight w:val="550"/>
          <w:jc w:val="center"/>
        </w:trPr>
        <w:tc>
          <w:tcPr>
            <w:tcW w:w="3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8A" w:rsidRDefault="00565B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其他对外管理服务事项行政确认</w:t>
            </w:r>
          </w:p>
        </w:tc>
        <w:tc>
          <w:tcPr>
            <w:tcW w:w="18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8A" w:rsidRDefault="00EE5EB1" w:rsidP="00EE5EB1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8A" w:rsidRDefault="006D2E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  <w:r w:rsidR="00EE5E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8A" w:rsidRDefault="00EE5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7A499B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A499B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7A499B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731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731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731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A499B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731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731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731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A499B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A499B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7A499B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8E5C38" w:rsidP="00804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 w:rsidP="008042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8E5C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A499B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7A499B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7A499B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63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1638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265.7225万元</w:t>
            </w:r>
          </w:p>
        </w:tc>
      </w:tr>
    </w:tbl>
    <w:p w:rsidR="007A499B" w:rsidRDefault="007A499B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A499B" w:rsidRPr="00476797" w:rsidRDefault="00096C10" w:rsidP="00476797">
      <w:pPr>
        <w:widowControl/>
        <w:shd w:val="clear" w:color="auto" w:fill="FFFFFF"/>
        <w:spacing w:line="360" w:lineRule="auto"/>
        <w:ind w:firstLineChars="200" w:firstLine="643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47679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7A499B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A499B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A499B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499B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6A429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6A429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6A4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191</w:t>
            </w:r>
            <w:r w:rsidR="00096C10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7A499B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150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6A4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096C10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7A499B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B11972" w:rsidP="00D10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8</w:t>
            </w:r>
            <w:r w:rsidR="00D1009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D10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D10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89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1509F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150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  <w:r w:rsidR="00096C10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 w:rsidP="00681C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681CD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1009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1009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1009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1009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1009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7A49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1009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1009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D10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D10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D10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1509F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1509F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1509F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D10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1009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D10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64</w:t>
            </w:r>
          </w:p>
        </w:tc>
      </w:tr>
      <w:tr w:rsidR="007A499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D10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1009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D10093" w:rsidP="00D10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179</w:t>
            </w:r>
          </w:p>
        </w:tc>
      </w:tr>
      <w:tr w:rsidR="007A499B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1509F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150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</w:tbl>
    <w:p w:rsidR="007A499B" w:rsidRDefault="007A499B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A499B" w:rsidRPr="00476797" w:rsidRDefault="00096C10" w:rsidP="00476797">
      <w:pPr>
        <w:widowControl/>
        <w:shd w:val="clear" w:color="auto" w:fill="FFFFFF"/>
        <w:spacing w:line="360" w:lineRule="auto"/>
        <w:ind w:firstLineChars="200" w:firstLine="643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47679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A499B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A499B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A499B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9B" w:rsidRDefault="007A49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A499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85CC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58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  <w:r w:rsidR="00096C10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585C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585C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096C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99B" w:rsidRDefault="00585C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A499B" w:rsidRDefault="007A499B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A499B" w:rsidRPr="00476797" w:rsidRDefault="00096C10" w:rsidP="00476797">
      <w:pPr>
        <w:widowControl/>
        <w:shd w:val="clear" w:color="auto" w:fill="FFFFFF"/>
        <w:spacing w:line="360" w:lineRule="auto"/>
        <w:ind w:firstLineChars="200" w:firstLine="643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47679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:rsidR="00C14580" w:rsidRPr="00C14580" w:rsidRDefault="00C14580" w:rsidP="00C14580">
      <w:pPr>
        <w:widowControl/>
        <w:shd w:val="clear" w:color="auto" w:fill="FFFFFF"/>
        <w:spacing w:line="50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14580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总结分析我分局去年工作情况，主要存在以下</w:t>
      </w:r>
      <w:r w:rsidR="004F6B7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问题</w:t>
      </w:r>
      <w:r w:rsidRPr="00C14580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：一是主动公开内容还需全面，公开意识及内容需要进一步深化。二是依申请公开答复内容还需进一步严谨、规范。三是在信息公开答复告知的送达环节上应更加及时。</w:t>
      </w:r>
    </w:p>
    <w:p w:rsidR="00C14580" w:rsidRPr="00C14580" w:rsidRDefault="00C14580" w:rsidP="00C14580">
      <w:pPr>
        <w:widowControl/>
        <w:shd w:val="clear" w:color="auto" w:fill="FFFFFF"/>
        <w:spacing w:line="50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14580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针对工作中存在的问题，在新的一年里，我分局将重点做好以下工作：一是坚持“以公开为原则，不公开为例外”的原则，</w:t>
      </w:r>
      <w:r w:rsidRPr="00C1458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突出工作重点，进一步提高主动公开实效性。</w:t>
      </w:r>
      <w:r w:rsidRPr="00C14580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二是</w:t>
      </w:r>
      <w:r w:rsidRPr="00C1458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规范办理程序，确保依申请公开的客观准确性，有效降低行政复议和行政诉讼率。</w:t>
      </w:r>
      <w:r w:rsidRPr="00C14580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三是加强政府信息公开内容、程序的培训，提高每一位工作人员的思想认识和工作技能，不断增强政府信息公开工作的能力。</w:t>
      </w:r>
      <w:bookmarkStart w:id="0" w:name="_GoBack"/>
      <w:bookmarkEnd w:id="0"/>
    </w:p>
    <w:p w:rsidR="007A499B" w:rsidRPr="00C14580" w:rsidRDefault="007A499B"/>
    <w:p w:rsidR="007A499B" w:rsidRDefault="007A499B"/>
    <w:sectPr w:rsidR="007A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19" w:rsidRDefault="00386719" w:rsidP="00C3783A">
      <w:r>
        <w:separator/>
      </w:r>
    </w:p>
  </w:endnote>
  <w:endnote w:type="continuationSeparator" w:id="0">
    <w:p w:rsidR="00386719" w:rsidRDefault="00386719" w:rsidP="00C3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19" w:rsidRDefault="00386719" w:rsidP="00C3783A">
      <w:r>
        <w:separator/>
      </w:r>
    </w:p>
  </w:footnote>
  <w:footnote w:type="continuationSeparator" w:id="0">
    <w:p w:rsidR="00386719" w:rsidRDefault="00386719" w:rsidP="00C3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3798D"/>
    <w:rsid w:val="0001509F"/>
    <w:rsid w:val="00096C10"/>
    <w:rsid w:val="0009784D"/>
    <w:rsid w:val="000D034F"/>
    <w:rsid w:val="00163889"/>
    <w:rsid w:val="001B4F92"/>
    <w:rsid w:val="00282ABD"/>
    <w:rsid w:val="00386719"/>
    <w:rsid w:val="004679FF"/>
    <w:rsid w:val="00476797"/>
    <w:rsid w:val="004F6B79"/>
    <w:rsid w:val="00565B08"/>
    <w:rsid w:val="00576AB9"/>
    <w:rsid w:val="00585CC1"/>
    <w:rsid w:val="00681CDB"/>
    <w:rsid w:val="006A4297"/>
    <w:rsid w:val="006D2EDE"/>
    <w:rsid w:val="0072198A"/>
    <w:rsid w:val="00777484"/>
    <w:rsid w:val="007A499B"/>
    <w:rsid w:val="008002E7"/>
    <w:rsid w:val="00804278"/>
    <w:rsid w:val="008B5A38"/>
    <w:rsid w:val="008E5C38"/>
    <w:rsid w:val="00913568"/>
    <w:rsid w:val="00973181"/>
    <w:rsid w:val="009B05DB"/>
    <w:rsid w:val="00B04CE0"/>
    <w:rsid w:val="00B11972"/>
    <w:rsid w:val="00B50188"/>
    <w:rsid w:val="00B76339"/>
    <w:rsid w:val="00BC4CF8"/>
    <w:rsid w:val="00C14580"/>
    <w:rsid w:val="00C3783A"/>
    <w:rsid w:val="00C7113C"/>
    <w:rsid w:val="00D10093"/>
    <w:rsid w:val="00DC1FD3"/>
    <w:rsid w:val="00EB1AB3"/>
    <w:rsid w:val="00EE5EB1"/>
    <w:rsid w:val="00F557AF"/>
    <w:rsid w:val="5693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7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783A"/>
    <w:rPr>
      <w:kern w:val="2"/>
      <w:sz w:val="18"/>
      <w:szCs w:val="18"/>
    </w:rPr>
  </w:style>
  <w:style w:type="paragraph" w:styleId="a4">
    <w:name w:val="footer"/>
    <w:basedOn w:val="a"/>
    <w:link w:val="Char0"/>
    <w:rsid w:val="00C37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783A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8B5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7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783A"/>
    <w:rPr>
      <w:kern w:val="2"/>
      <w:sz w:val="18"/>
      <w:szCs w:val="18"/>
    </w:rPr>
  </w:style>
  <w:style w:type="paragraph" w:styleId="a4">
    <w:name w:val="footer"/>
    <w:basedOn w:val="a"/>
    <w:link w:val="Char0"/>
    <w:rsid w:val="00C37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783A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8B5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1735</Words>
  <Characters>668</Characters>
  <Application>Microsoft Office Word</Application>
  <DocSecurity>0</DocSecurity>
  <Lines>5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曹问鱼</dc:creator>
  <cp:lastModifiedBy>zlk</cp:lastModifiedBy>
  <cp:revision>4</cp:revision>
  <cp:lastPrinted>2021-12-13T08:31:00Z</cp:lastPrinted>
  <dcterms:created xsi:type="dcterms:W3CDTF">2021-12-13T08:34:00Z</dcterms:created>
  <dcterms:modified xsi:type="dcterms:W3CDTF">2021-12-13T08:37:00Z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