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640" w:firstLineChars="200"/>
        <w:rPr>
          <w:rFonts w:hint="eastAsia" w:asci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1.检查单：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北京市文化市场综合执法总队《宗教场所检查单》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2.检查模块：</w:t>
      </w:r>
      <w:r>
        <w:rPr>
          <w:rFonts w:ascii="仿宋" w:hAnsi="仿宋" w:eastAsia="仿宋" w:cs="仿宋"/>
          <w:b w:val="0"/>
          <w:bCs w:val="0"/>
          <w:sz w:val="30"/>
          <w:szCs w:val="30"/>
        </w:rPr>
        <w:t>宗教场所经营活动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3.检查项：</w:t>
      </w:r>
      <w:bookmarkStart w:id="0" w:name="_GoBack"/>
      <w:r>
        <w:rPr>
          <w:rFonts w:ascii="仿宋" w:hAnsi="仿宋" w:eastAsia="仿宋" w:cs="仿宋"/>
          <w:b w:val="0"/>
          <w:bCs w:val="0"/>
          <w:sz w:val="30"/>
          <w:szCs w:val="30"/>
        </w:rPr>
        <w:t>宗教团体、宗教院校、宗教活动场所违反国家有关财务、会计、资产、税收管理规定情节严重的行为</w:t>
      </w:r>
      <w:bookmarkEnd w:id="0"/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4.检查内容：</w:t>
      </w:r>
      <w:r>
        <w:rPr>
          <w:rFonts w:ascii="仿宋" w:hAnsi="仿宋" w:eastAsia="仿宋" w:cs="仿宋"/>
          <w:b w:val="0"/>
          <w:bCs w:val="0"/>
          <w:sz w:val="30"/>
          <w:szCs w:val="30"/>
        </w:rPr>
        <w:t>是否存在宗教团体、宗教院校、宗教活动场所违反国家有关财务、会计、资产、税收管理规定情节严重的行为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5检查标准：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合格情形：</w:t>
      </w:r>
      <w:r>
        <w:rPr>
          <w:rFonts w:ascii="仿宋" w:hAnsi="仿宋" w:eastAsia="仿宋" w:cs="仿宋"/>
          <w:b w:val="0"/>
          <w:bCs w:val="0"/>
          <w:sz w:val="30"/>
          <w:szCs w:val="30"/>
        </w:rPr>
        <w:t>宗教团体、宗教院校、宗教活动场所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不存在</w:t>
      </w:r>
      <w:r>
        <w:rPr>
          <w:rFonts w:ascii="仿宋" w:hAnsi="仿宋" w:eastAsia="仿宋" w:cs="仿宋"/>
          <w:b w:val="0"/>
          <w:bCs w:val="0"/>
          <w:sz w:val="30"/>
          <w:szCs w:val="30"/>
        </w:rPr>
        <w:t>违反国家有关财务、会计、资产、税收管理规定情节严重的行为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不合格情形</w:t>
      </w:r>
      <w:r>
        <w:rPr>
          <w:rFonts w:ascii="仿宋" w:hAnsi="仿宋" w:eastAsia="仿宋" w:cs="仿宋"/>
          <w:b w:val="0"/>
          <w:bCs w:val="0"/>
          <w:sz w:val="30"/>
          <w:szCs w:val="30"/>
        </w:rPr>
        <w:t>宗教团体、宗教院校、宗教活动场所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存在</w:t>
      </w:r>
      <w:r>
        <w:rPr>
          <w:rFonts w:ascii="仿宋" w:hAnsi="仿宋" w:eastAsia="仿宋" w:cs="仿宋"/>
          <w:b w:val="0"/>
          <w:bCs w:val="0"/>
          <w:sz w:val="30"/>
          <w:szCs w:val="30"/>
        </w:rPr>
        <w:t>违反国家有关财务、会计、资产、税收管理规定情节严重的行为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751872"/>
    <w:rsid w:val="035E5BD7"/>
    <w:rsid w:val="03EE5FAE"/>
    <w:rsid w:val="067E50D6"/>
    <w:rsid w:val="08820549"/>
    <w:rsid w:val="0B4F67D0"/>
    <w:rsid w:val="0E864BE5"/>
    <w:rsid w:val="0F071877"/>
    <w:rsid w:val="10FD3AFF"/>
    <w:rsid w:val="122F62AC"/>
    <w:rsid w:val="14E11A0F"/>
    <w:rsid w:val="15EB53D6"/>
    <w:rsid w:val="16751872"/>
    <w:rsid w:val="170C4F44"/>
    <w:rsid w:val="17723464"/>
    <w:rsid w:val="19FB0472"/>
    <w:rsid w:val="1B823D57"/>
    <w:rsid w:val="1BC664FE"/>
    <w:rsid w:val="1C95547A"/>
    <w:rsid w:val="1EE639B2"/>
    <w:rsid w:val="1F32207E"/>
    <w:rsid w:val="20594D13"/>
    <w:rsid w:val="22550450"/>
    <w:rsid w:val="23B0444A"/>
    <w:rsid w:val="244B1697"/>
    <w:rsid w:val="25985A64"/>
    <w:rsid w:val="27C86CAF"/>
    <w:rsid w:val="283E446A"/>
    <w:rsid w:val="2B421F0F"/>
    <w:rsid w:val="2C3A174D"/>
    <w:rsid w:val="2CBD3BC6"/>
    <w:rsid w:val="2FAF2E9F"/>
    <w:rsid w:val="32AF43DE"/>
    <w:rsid w:val="346B4260"/>
    <w:rsid w:val="37F45F81"/>
    <w:rsid w:val="39095B59"/>
    <w:rsid w:val="3C4B6606"/>
    <w:rsid w:val="3E473EE9"/>
    <w:rsid w:val="3F0A5D91"/>
    <w:rsid w:val="3FCD4B4D"/>
    <w:rsid w:val="3FF85375"/>
    <w:rsid w:val="40413CDF"/>
    <w:rsid w:val="40602117"/>
    <w:rsid w:val="40721BEC"/>
    <w:rsid w:val="41654CC3"/>
    <w:rsid w:val="42005113"/>
    <w:rsid w:val="43102638"/>
    <w:rsid w:val="43216908"/>
    <w:rsid w:val="46D42BC1"/>
    <w:rsid w:val="49016406"/>
    <w:rsid w:val="51557436"/>
    <w:rsid w:val="57E50D70"/>
    <w:rsid w:val="57F01E27"/>
    <w:rsid w:val="58735235"/>
    <w:rsid w:val="5A8D787A"/>
    <w:rsid w:val="5C2B1855"/>
    <w:rsid w:val="5C2E499A"/>
    <w:rsid w:val="5CA803F7"/>
    <w:rsid w:val="614232E6"/>
    <w:rsid w:val="62D10D51"/>
    <w:rsid w:val="6514770C"/>
    <w:rsid w:val="655910C0"/>
    <w:rsid w:val="66DC4C8C"/>
    <w:rsid w:val="67E34FA3"/>
    <w:rsid w:val="6AC01179"/>
    <w:rsid w:val="6BE16C61"/>
    <w:rsid w:val="6CF1587D"/>
    <w:rsid w:val="6F2225B8"/>
    <w:rsid w:val="6F6222BF"/>
    <w:rsid w:val="71743287"/>
    <w:rsid w:val="71B03410"/>
    <w:rsid w:val="72F21786"/>
    <w:rsid w:val="74B63198"/>
    <w:rsid w:val="76614E1B"/>
    <w:rsid w:val="7677311D"/>
    <w:rsid w:val="77A10A74"/>
    <w:rsid w:val="79163032"/>
    <w:rsid w:val="7D001B64"/>
    <w:rsid w:val="7E177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2021-09-10T03:13:00Z</dcterms:created>
  <dc:creator>刘畅</dc:creator>
  <cp:lastModifiedBy>刘畅</cp:lastModifiedBy>
  <dcterms:modified xsi:type="dcterms:W3CDTF">2021-09-10T03:13:50Z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3D5FF3FE942D432F85FC1440CAC536B0</vt:lpwstr>
  </property>
</Properties>
</file>