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640" w:firstLineChars="200"/>
        <w:rPr>
          <w:rFonts w:hint="eastAsia" w:asci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1.检查单：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北京市文化市场综合执法总队《宗教场所检查单》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2.检查模块：</w:t>
      </w:r>
      <w:r>
        <w:rPr>
          <w:rFonts w:ascii="仿宋" w:hAnsi="仿宋" w:eastAsia="仿宋" w:cs="仿宋"/>
          <w:b w:val="0"/>
          <w:bCs w:val="0"/>
          <w:sz w:val="30"/>
          <w:szCs w:val="30"/>
        </w:rPr>
        <w:t>宗教场所经营活动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3.检查项：</w:t>
      </w:r>
      <w:bookmarkStart w:id="0" w:name="_GoBack"/>
      <w:r>
        <w:rPr>
          <w:rFonts w:ascii="仿宋" w:hAnsi="仿宋" w:eastAsia="仿宋" w:cs="仿宋"/>
          <w:b w:val="0"/>
          <w:bCs w:val="0"/>
          <w:sz w:val="30"/>
          <w:szCs w:val="30"/>
        </w:rPr>
        <w:t>宗教活动场所将用于宗教活动的房屋、构筑物及其附属生活用房转让、抵押或者作为实物投资的行为</w:t>
      </w:r>
      <w:bookmarkEnd w:id="0"/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4.检查内容：</w:t>
      </w:r>
      <w:r>
        <w:rPr>
          <w:rFonts w:ascii="仿宋" w:hAnsi="仿宋" w:eastAsia="仿宋" w:cs="仿宋"/>
          <w:b w:val="0"/>
          <w:bCs w:val="0"/>
          <w:sz w:val="30"/>
          <w:szCs w:val="30"/>
        </w:rPr>
        <w:t>是否存在宗教活动场所将用于宗教活动的房屋、构筑物及其附属生活用房转让、抵押或者作为实物投资的行为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5检查标准：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合格情形：</w:t>
      </w:r>
      <w:r>
        <w:rPr>
          <w:rFonts w:ascii="仿宋" w:hAnsi="仿宋" w:eastAsia="仿宋" w:cs="仿宋"/>
          <w:b w:val="0"/>
          <w:bCs w:val="0"/>
          <w:sz w:val="30"/>
          <w:szCs w:val="30"/>
        </w:rPr>
        <w:t>宗教活动场所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未</w:t>
      </w:r>
      <w:r>
        <w:rPr>
          <w:rFonts w:ascii="仿宋" w:hAnsi="仿宋" w:eastAsia="仿宋" w:cs="仿宋"/>
          <w:b w:val="0"/>
          <w:bCs w:val="0"/>
          <w:sz w:val="30"/>
          <w:szCs w:val="30"/>
        </w:rPr>
        <w:t>将用于宗教活动的房屋、构筑物及其附属生活用房转让、抵押或者作为实物投资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不合格情形：A</w:t>
      </w:r>
      <w:r>
        <w:rPr>
          <w:rFonts w:ascii="仿宋" w:hAnsi="仿宋" w:eastAsia="仿宋" w:cs="仿宋"/>
          <w:b w:val="0"/>
          <w:bCs w:val="0"/>
          <w:sz w:val="30"/>
          <w:szCs w:val="30"/>
        </w:rPr>
        <w:t>宗教活动场所将用于宗教活动的房屋、构筑物及其附属生活用房转让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B</w:t>
      </w:r>
      <w:r>
        <w:rPr>
          <w:rFonts w:ascii="仿宋" w:hAnsi="仿宋" w:eastAsia="仿宋" w:cs="仿宋"/>
          <w:b w:val="0"/>
          <w:bCs w:val="0"/>
          <w:sz w:val="30"/>
          <w:szCs w:val="30"/>
        </w:rPr>
        <w:t>宗教活动场所将用于宗教活动的房屋、构筑物及其附属生活用房抵押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C</w:t>
      </w:r>
      <w:r>
        <w:rPr>
          <w:rFonts w:ascii="仿宋" w:hAnsi="仿宋" w:eastAsia="仿宋" w:cs="仿宋"/>
          <w:b w:val="0"/>
          <w:bCs w:val="0"/>
          <w:sz w:val="30"/>
          <w:szCs w:val="30"/>
        </w:rPr>
        <w:t>宗教活动场所将用于宗教活动的房屋、构筑物及其附属生活用房作为实物投资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DD0002"/>
    <w:rsid w:val="035E5BD7"/>
    <w:rsid w:val="03EE5FAE"/>
    <w:rsid w:val="067E50D6"/>
    <w:rsid w:val="08820549"/>
    <w:rsid w:val="0B4F67D0"/>
    <w:rsid w:val="0E864BE5"/>
    <w:rsid w:val="0F071877"/>
    <w:rsid w:val="10FD3AFF"/>
    <w:rsid w:val="122F62AC"/>
    <w:rsid w:val="14E11A0F"/>
    <w:rsid w:val="15EB53D6"/>
    <w:rsid w:val="170C4F44"/>
    <w:rsid w:val="17723464"/>
    <w:rsid w:val="19FB0472"/>
    <w:rsid w:val="1B823D57"/>
    <w:rsid w:val="1BC664FE"/>
    <w:rsid w:val="1C95547A"/>
    <w:rsid w:val="1EE639B2"/>
    <w:rsid w:val="1F32207E"/>
    <w:rsid w:val="20594D13"/>
    <w:rsid w:val="22550450"/>
    <w:rsid w:val="23B0444A"/>
    <w:rsid w:val="244B1697"/>
    <w:rsid w:val="25985A64"/>
    <w:rsid w:val="27C86CAF"/>
    <w:rsid w:val="283E446A"/>
    <w:rsid w:val="2B421F0F"/>
    <w:rsid w:val="2C3A174D"/>
    <w:rsid w:val="2CBD3BC6"/>
    <w:rsid w:val="2FAF2E9F"/>
    <w:rsid w:val="32AF43DE"/>
    <w:rsid w:val="346B4260"/>
    <w:rsid w:val="37F45F81"/>
    <w:rsid w:val="39095B59"/>
    <w:rsid w:val="3C4B6606"/>
    <w:rsid w:val="3E473EE9"/>
    <w:rsid w:val="3F0A5D91"/>
    <w:rsid w:val="3FCD4B4D"/>
    <w:rsid w:val="3FF85375"/>
    <w:rsid w:val="40413CDF"/>
    <w:rsid w:val="40602117"/>
    <w:rsid w:val="40721BEC"/>
    <w:rsid w:val="41654CC3"/>
    <w:rsid w:val="42005113"/>
    <w:rsid w:val="43102638"/>
    <w:rsid w:val="43216908"/>
    <w:rsid w:val="46D42BC1"/>
    <w:rsid w:val="49016406"/>
    <w:rsid w:val="51557436"/>
    <w:rsid w:val="57E50D70"/>
    <w:rsid w:val="57F01E27"/>
    <w:rsid w:val="58735235"/>
    <w:rsid w:val="5A8D787A"/>
    <w:rsid w:val="5C2B1855"/>
    <w:rsid w:val="5C2E499A"/>
    <w:rsid w:val="5CA803F7"/>
    <w:rsid w:val="614232E6"/>
    <w:rsid w:val="62D10D51"/>
    <w:rsid w:val="6514770C"/>
    <w:rsid w:val="655910C0"/>
    <w:rsid w:val="66DC4C8C"/>
    <w:rsid w:val="67E34FA3"/>
    <w:rsid w:val="6AC01179"/>
    <w:rsid w:val="6BE16C61"/>
    <w:rsid w:val="6CF1587D"/>
    <w:rsid w:val="6F2225B8"/>
    <w:rsid w:val="6F6222BF"/>
    <w:rsid w:val="71743287"/>
    <w:rsid w:val="71B03410"/>
    <w:rsid w:val="72F21786"/>
    <w:rsid w:val="74B63198"/>
    <w:rsid w:val="76614E1B"/>
    <w:rsid w:val="7677311D"/>
    <w:rsid w:val="77A10A74"/>
    <w:rsid w:val="78DD0002"/>
    <w:rsid w:val="79163032"/>
    <w:rsid w:val="7D001B64"/>
    <w:rsid w:val="7E17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2021-09-10T03:04:00Z</dcterms:created>
  <dc:creator>刘畅</dc:creator>
  <cp:lastModifiedBy>刘畅</cp:lastModifiedBy>
  <dcterms:modified xsi:type="dcterms:W3CDTF">2021-09-10T03:08:24Z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794491F424B54C09BDDE7B95565FB836</vt:lpwstr>
  </property>
</Properties>
</file>