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北京市西城区人民政府广安门外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街道办事处分级执法信息公示表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28"/>
          <w:szCs w:val="28"/>
          <w:lang w:val="en-US" w:eastAsia="zh-CN"/>
        </w:rPr>
        <w:t>(综合行政执法二队)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tbl>
      <w:tblPr>
        <w:tblStyle w:val="8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093"/>
        <w:gridCol w:w="1446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0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执法对象名称</w:t>
            </w: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21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北京市汇仁堂荣丰药店有限责任公司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2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北京吉泰源和酒业营销有限公司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3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中国烟草实业发展中心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4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北京银雕洗染服务部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5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北京六棵松餐饮有限责任公司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6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北京广外王志繁口腔诊所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7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北京市广外溢多福家常菜馆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8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北京阳光惠民餐饮管理有限公司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9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北京一斗粮餐馆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10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北京阳光菜到家商贸有限公司青年湖分公司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11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北京首规信德资产经营有限公司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12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北京玲珑湘苑餐饮有限公司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13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北京正德祥和餐饮服务有限公司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14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北京鼎元德得国际艺术展览中心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15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北京一二三惠民超市有限责任公司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16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北京白纸坊地球村酒楼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17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北京聚文丰餐饮管理有限公司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18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北京鼎元世纪投资有限公司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19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北京泰和园餐饮有限公司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20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北京智恒泰科技有限公司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21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北京瑞安康复医院有限公司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22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北京中铁信达经贸有限公司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23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北京市第二运输公司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24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中国烟草投资管理公司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25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北京市工业设计研究院有限公司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26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北京凤凰台饭店有限责任公司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27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粤开证券股份有限公司北京分公司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28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中国烟叶公司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29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北京李记驼饼香餐饮有限公司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30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北京一手店食品有限公司广安门外大街销售店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31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北京祥龙安顺成经贸有限公司广外安顺成分中心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32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北京聚品缘老城一锅餐饮管理有限公司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33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北京晋面天下餐饮管理有限公司小马厂分公司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34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北京贯通经贸集团贯通建徽酒店分中心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35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北京宣盛隆商贸有限公司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36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北京润居宾馆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37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华电（北京）热电有限公司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38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北京金质生活商贸有限责任公司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39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北京宣武流动医院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40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北京中鑫博盈投资管理有限公司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41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北京满宾朋餐饮中心（普通合伙）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42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北京天华物业管理有限公司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43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北京市潮汕美牛肉丸火锅店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44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北京伊盛轩餐饮管理有限公司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45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北京华天京韵护国寺餐饮管理有限公司广外南街店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46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贵都国际中心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47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天平写字楼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48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金工宏洋大厦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49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北京华亨大厦有限责任公司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50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北京世纪金工宏洋物业管理有限公司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51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北京桀骜餐饮有限公司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52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北京广外阿梦餐厅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53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西城区机关事务服务中心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54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北京久居宝业物业管理有限公司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55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北京鲜惠优选超市有限责任公司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56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北京鼎元长通投资有限公司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57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北京花亭湖餐饮有限责任公司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58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北京明大物业管理有限公司宣武分公司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59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北京每日优鲜电子商务有限公司第二十九分公司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60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中国电视剧制作中心有限责任公司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61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中国邮政集团公司北京市西城区马连道邮政支局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62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广运宾馆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63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北京南城香餐饮有限公司第三十六分店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64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北京谦合泰经贸有限责任公司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65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北京同发轩餐馆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66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北京中铁信达经贸有限公司广安门铁路宾馆（食堂）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67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北京首规信德资产经营有限公司(内部食堂)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68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中国电力科学研究院有限公司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69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国投物业有限责任公司北京三分公司(内部食堂)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70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北京宣盛隆商贸有限公司胜利玉林餐饮分公司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71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北京天华物业管理有限公司(内部食堂)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72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北京大宅物业发展有限公司(食堂)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73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北京久居宝业物业管理有限公司(职工食堂)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74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北京不老溪酒楼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75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北京一斗粮餐馆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76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北京益多利餐饮管理有限公司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77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北京嘉和一品餐饮管理有限公司西城第四分公司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78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北京上品极致工业设计院（普通合伙）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79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新合作供销一家商业管理有限公司西城区达官营店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80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北京市热力集团有限责任公司输配分公司管网二所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81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北京和合谷餐饮管理有限公司广安门店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82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北京唱片厂有限公司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83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北京东方聚友居餐饮有限公司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84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北京市宣武区广外红红红涮肉屋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85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北京昌运隆亨商贸有限公司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86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北京广外德缘餐饮有限公司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87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北京市西城区椿树馆小学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88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西城区青年湖小学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89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北京市宣武外国语实验学校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90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北京链家置地房地产经纪有限公司天宁寺店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91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北京紧邻商贸中心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92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广外京川小吃店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93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北京菜香根酒楼广安门分店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94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安徽瑞景餐饮管理有限责任公司北京分公司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95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北京粥立方餐饮管理有限公司广外餐饮分店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96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北京闪靓汽车服务有限公司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97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北京来颗桃超市有限公司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98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北京国话剧场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99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北京和平三千里烤肉城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100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中国邮政集团公司北京市西城区小马厂邮政所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101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北京中景森帝科技有限公司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102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北京顺风广利商业运营管理有限公司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103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北京中铁信达经贸有限公司广安门铁路宾馆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104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北京淮扬村餐饮有限责任公司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105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北京韩林餐饮有限公司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106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北京广源京皖食品商贸有限公司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107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北京洁轩蔬菜中心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108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川湘情家常菜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109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北京市广外潇湘酒家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110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北京首华物业管理有限公司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111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北京原乡本味餐饮管理有限公司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112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北京微护汽车服务有限公司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113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北京一果一鲜鸿果业有限公司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114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北京市宏福顺四季酒家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115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徽商故里文化发展集团有限公司酒家分公司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116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北京博雅汇英教育科技有限公司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117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深圳大厦有限公司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118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北京鹏芮润家商贸有限公司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119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北京房地集团天岳恒公司鸭子桥43号院内锅炉房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120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北京淮扬村餐饮文化发展有限责任公司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shd w:val="clear" w:color="000000" w:fill="FFFFFF"/>
            <w:vAlign w:val="center"/>
          </w:tcPr>
          <w:p>
            <w:pPr>
              <w:spacing w:before="0" w:after="0" w:line="240" w:lineRule="auto"/>
              <w:ind w:left="0" w:leftChars="0" w:right="0" w:firstLine="0" w:firstLineChars="0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050000" w:fill="auto"/>
              </w:rPr>
              <w:t>121</w:t>
            </w:r>
          </w:p>
        </w:tc>
        <w:tc>
          <w:tcPr>
            <w:tcW w:w="40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北京江南悦园餐饮投资管理有限公司</w:t>
            </w:r>
          </w:p>
        </w:tc>
        <w:tc>
          <w:tcPr>
            <w:tcW w:w="144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cs="仿宋_GB2312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215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560" w:lineRule="exact"/>
        <w:jc w:val="left"/>
        <w:rPr>
          <w:rFonts w:ascii="黑体" w:hAnsi="黑体" w:eastAsia="黑体" w:cs="黑体"/>
          <w:spacing w:val="0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pacing w:val="0"/>
          <w:szCs w:val="32"/>
        </w:rPr>
      </w:pPr>
    </w:p>
    <w:sectPr>
      <w:footerReference r:id="rId4" w:type="default"/>
      <w:pgSz w:w="11906" w:h="16838"/>
      <w:pgMar w:top="2098" w:right="1474" w:bottom="1984" w:left="1587" w:header="720" w:footer="158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仿宋_GB2312" w:cs="Times New Roman"/>
        <w:spacing w:val="-6"/>
        <w:kern w:val="2"/>
        <w:sz w:val="18"/>
        <w:lang w:val="en-US" w:eastAsia="zh-CN" w:bidi="ar-SA"/>
      </w:rPr>
      <w:pict>
        <v:rect id="文本框 7" o:spid="_x0000_s1025" style="position:absolute;left:0;margin-top:0pt;height:144pt;width:144pt;mso-position-horizontal:righ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KGWebUrl" w:val="http://172.26.80.117:80/seeyon/officeservlet"/>
  </w:docVars>
  <w:rsids>
    <w:rsidRoot w:val="00172A27"/>
    <w:rsid w:val="00A06C55"/>
    <w:rsid w:val="00BB5581"/>
    <w:rsid w:val="00BE254C"/>
    <w:rsid w:val="00DC1456"/>
    <w:rsid w:val="01856881"/>
    <w:rsid w:val="06347D0B"/>
    <w:rsid w:val="064F0082"/>
    <w:rsid w:val="068F00E1"/>
    <w:rsid w:val="09DA2D55"/>
    <w:rsid w:val="0D1C688B"/>
    <w:rsid w:val="10B5242F"/>
    <w:rsid w:val="16E401CC"/>
    <w:rsid w:val="17376682"/>
    <w:rsid w:val="1A434537"/>
    <w:rsid w:val="1AB04D0D"/>
    <w:rsid w:val="1B182D8D"/>
    <w:rsid w:val="1E4754ED"/>
    <w:rsid w:val="22491C56"/>
    <w:rsid w:val="23AF6CB9"/>
    <w:rsid w:val="24EC60D2"/>
    <w:rsid w:val="26B529F3"/>
    <w:rsid w:val="29907C3F"/>
    <w:rsid w:val="299E2F65"/>
    <w:rsid w:val="2BE412CA"/>
    <w:rsid w:val="2BF77F01"/>
    <w:rsid w:val="2D827D1E"/>
    <w:rsid w:val="2E6E1654"/>
    <w:rsid w:val="34EC4C37"/>
    <w:rsid w:val="38264C78"/>
    <w:rsid w:val="38A8133A"/>
    <w:rsid w:val="39DB03B0"/>
    <w:rsid w:val="3B3D4453"/>
    <w:rsid w:val="3D5E0C45"/>
    <w:rsid w:val="3E8527A2"/>
    <w:rsid w:val="3F2931C7"/>
    <w:rsid w:val="47A8519E"/>
    <w:rsid w:val="492905A3"/>
    <w:rsid w:val="49341EC0"/>
    <w:rsid w:val="49F8204D"/>
    <w:rsid w:val="4A015677"/>
    <w:rsid w:val="4BFF41B4"/>
    <w:rsid w:val="4DAF4C6A"/>
    <w:rsid w:val="4EDE1542"/>
    <w:rsid w:val="507F515B"/>
    <w:rsid w:val="514F07F2"/>
    <w:rsid w:val="5424651E"/>
    <w:rsid w:val="596B4684"/>
    <w:rsid w:val="5E0F1B60"/>
    <w:rsid w:val="60FE60BB"/>
    <w:rsid w:val="613E2453"/>
    <w:rsid w:val="6D717C1E"/>
    <w:rsid w:val="7096234B"/>
    <w:rsid w:val="73DB4017"/>
    <w:rsid w:val="74941125"/>
    <w:rsid w:val="759F3666"/>
    <w:rsid w:val="75DB226C"/>
    <w:rsid w:val="76EE1A61"/>
    <w:rsid w:val="7766770C"/>
    <w:rsid w:val="79AC5FC4"/>
    <w:rsid w:val="7B001D0F"/>
    <w:rsid w:val="7B1240D2"/>
    <w:rsid w:val="7BAB23FC"/>
    <w:rsid w:val="7D0C3044"/>
    <w:rsid w:val="7F6916AB"/>
    <w:rsid w:val="BBFD935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  <w:rPr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大标题"/>
    <w:basedOn w:val="1"/>
    <w:next w:val="1"/>
    <w:qFormat/>
    <w:uiPriority w:val="0"/>
    <w:pPr>
      <w:spacing w:line="560" w:lineRule="exact"/>
      <w:jc w:val="center"/>
      <w:outlineLvl w:val="0"/>
    </w:pPr>
    <w:rPr>
      <w:rFonts w:ascii="方正小标宋简体" w:hAnsi="宋体" w:eastAsia="方正小标宋简体" w:cs="宋体"/>
      <w:snapToGrid w:val="0"/>
      <w:kern w:val="0"/>
      <w:sz w:val="44"/>
    </w:rPr>
  </w:style>
  <w:style w:type="character" w:customStyle="1" w:styleId="10">
    <w:name w:val="页眉 Char"/>
    <w:basedOn w:val="4"/>
    <w:link w:val="3"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407</Words>
  <Characters>2325</Characters>
  <Lines>19</Lines>
  <Paragraphs>5</Paragraphs>
  <ScaleCrop>false</ScaleCrop>
  <LinksUpToDate>false</LinksUpToDate>
  <CharactersWithSpaces>0</CharactersWithSpaces>
  <Application>WPS Office_9.1.0.5119_F1E327BC-269C-435d-A152-05C5408002CA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2021-10-12T02:16:00Z</dcterms:created>
  <dc:creator>Administrator</dc:creator>
  <cp:lastModifiedBy>GuGu</cp:lastModifiedBy>
  <dcterms:modified xsi:type="dcterms:W3CDTF">2021-10-20T07:35:20Z</dcterms:modified>
  <dc:title>附件n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