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餐饮食品抽检依据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餐饮食品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安赛蜜（乙酰磺氨酸钾）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亮蓝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甜蜜素（以环己基氨基磺酸计）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柠檬黄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日落黄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苋菜红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胭脂红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亚硝酸盐（以亚硝酸钠计）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三氯蔗糖等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淀粉及淀粉制品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抽检依据是《食品安全国家标准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淀粉及淀粉制品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铝的残留量（干样品，以Al计）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食用农产品抽检依据《食品安全国家标准 食品中农药最大残留限量》(GB 2763-20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《食品动物中禁止使用的药品及其他化合物清单》(农业农村部公告 第250号)、《食品安全国家标准 食品中兽药最大残留限量》(GB 31650-2019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、《食品中可能违法添加的非食用物质和易滥用的食品添加剂名单（第四批）》(整顿办函〔2010〕50号)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食用农产品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倍硫磷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甲胺磷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甲拌磷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克百威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灭蝇胺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水胺硫磷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氧乐果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镉（以Cd计）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氯氰菊酯和高效氯氰菊酯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氯唑磷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噻虫嗪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敌敌畏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对硫磷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甲基异柳磷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乙酰甲胺磷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地西泮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呋喃西林代谢物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呋喃唑酮代谢物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啶虫脒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氟虫腈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腐霉利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久效磷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多西环素（强力霉素）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甲氧苄啶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金霉素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四环素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土霉素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恩诺沙星（以恩诺沙星与环丙沙星之和计）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磺胺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类总量、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克伦特罗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莱克多巴胺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沙丁胺醇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孔雀石绿残留量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呋喃妥因代谢物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四、冷冻饮品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冷冻饮品抽检依据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冷冻饮品 冰淇淋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》（GB/T 31114-2014）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冷冻饮品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包括阿斯巴甜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甜蜜素（以环己基氨基磺酸计）等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食用油、油脂及其制品抽检依据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食用油、油脂及其制品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包括苯并（α）芘（苯并芘）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丁基羟基茴香醚（BHA）（以油脂中的含量计）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二丁基羟基甲苯（BHT）（以油脂中的含量计）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酸价（以脂肪计）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特丁基对苯二酚（TBHQ）（以油脂中的含量计）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总砷（以As计）等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调味品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酿造酱油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》（GB 18186-2000）、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食用盐》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2721-2015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包括氨基酸态氮（以氮计）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对羟基苯甲酸酯类及其钠盐（以对羟基苯甲酸计）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镉（以Cd计）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亚铁氰化钾（以亚铁氰根计）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总汞（以Hg计）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总砷（以As计）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三氯蔗糖等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》（GB 276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非发酵豆制品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苯甲酸,山梨酸,脱氢乙酸,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糖精钠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丙酸钠、丙酸钙等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（一）大米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》（GB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，《食品安全国家标准 食品中真菌毒素限量》（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大米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铅（以Pb计），镉（以Cd计），黄曲霉毒素B1等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（二）小麦粉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》（GB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，《食品安全国家标准 食品中真菌毒素限量》（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，《卫生部公告〔2011〕4号》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小麦粉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镉（以Cd计），脱氧雪腐镰刀菌烯醇，赭曲霉毒素A，过氧化苯甲酰等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（三）挂面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》（GB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》（GB 276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挂面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铅（以Pb计），脱氢乙酸及其钠盐（以脱氢乙酸计）等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MDYxOTRkNmY2ZmJjNWNjMzhlYTE5MjkwNWQyYjQifQ=="/>
  </w:docVars>
  <w:rsids>
    <w:rsidRoot w:val="00CE101E"/>
    <w:rsid w:val="00005DB8"/>
    <w:rsid w:val="00056535"/>
    <w:rsid w:val="00056FE4"/>
    <w:rsid w:val="00076766"/>
    <w:rsid w:val="000973B0"/>
    <w:rsid w:val="0010175D"/>
    <w:rsid w:val="00123C2E"/>
    <w:rsid w:val="00160EC8"/>
    <w:rsid w:val="001A4F46"/>
    <w:rsid w:val="001B1CD2"/>
    <w:rsid w:val="001B712F"/>
    <w:rsid w:val="0027101D"/>
    <w:rsid w:val="002771A3"/>
    <w:rsid w:val="002772C7"/>
    <w:rsid w:val="00281629"/>
    <w:rsid w:val="002B448D"/>
    <w:rsid w:val="002E7F24"/>
    <w:rsid w:val="00310C50"/>
    <w:rsid w:val="00312E84"/>
    <w:rsid w:val="00314BE9"/>
    <w:rsid w:val="00320BD8"/>
    <w:rsid w:val="00327AC8"/>
    <w:rsid w:val="00343EBF"/>
    <w:rsid w:val="003710C0"/>
    <w:rsid w:val="003A169B"/>
    <w:rsid w:val="003E196F"/>
    <w:rsid w:val="003F5F2A"/>
    <w:rsid w:val="00424ABE"/>
    <w:rsid w:val="0042541B"/>
    <w:rsid w:val="0042597C"/>
    <w:rsid w:val="00446E0C"/>
    <w:rsid w:val="00497146"/>
    <w:rsid w:val="004D224B"/>
    <w:rsid w:val="004D240B"/>
    <w:rsid w:val="00515255"/>
    <w:rsid w:val="00520FCE"/>
    <w:rsid w:val="005252CF"/>
    <w:rsid w:val="0057422D"/>
    <w:rsid w:val="00582B61"/>
    <w:rsid w:val="00595183"/>
    <w:rsid w:val="005A220A"/>
    <w:rsid w:val="005A264F"/>
    <w:rsid w:val="005A5A33"/>
    <w:rsid w:val="005B4D54"/>
    <w:rsid w:val="005D48F1"/>
    <w:rsid w:val="005E4365"/>
    <w:rsid w:val="00621853"/>
    <w:rsid w:val="00647A85"/>
    <w:rsid w:val="00665776"/>
    <w:rsid w:val="0067106C"/>
    <w:rsid w:val="0068107E"/>
    <w:rsid w:val="00684CF1"/>
    <w:rsid w:val="006D6EEB"/>
    <w:rsid w:val="007164C9"/>
    <w:rsid w:val="00741928"/>
    <w:rsid w:val="00751D8B"/>
    <w:rsid w:val="00751EE9"/>
    <w:rsid w:val="007A05DF"/>
    <w:rsid w:val="007C1FC4"/>
    <w:rsid w:val="007E3F39"/>
    <w:rsid w:val="008053A9"/>
    <w:rsid w:val="00805A93"/>
    <w:rsid w:val="00812A22"/>
    <w:rsid w:val="008736E0"/>
    <w:rsid w:val="008D2638"/>
    <w:rsid w:val="009064BD"/>
    <w:rsid w:val="00911B20"/>
    <w:rsid w:val="00936CA3"/>
    <w:rsid w:val="009603C7"/>
    <w:rsid w:val="009F6388"/>
    <w:rsid w:val="00AC5044"/>
    <w:rsid w:val="00B44F7D"/>
    <w:rsid w:val="00B51C23"/>
    <w:rsid w:val="00B73843"/>
    <w:rsid w:val="00B76EAD"/>
    <w:rsid w:val="00B83DE7"/>
    <w:rsid w:val="00B94CCF"/>
    <w:rsid w:val="00BD41EF"/>
    <w:rsid w:val="00C33ACD"/>
    <w:rsid w:val="00C719C2"/>
    <w:rsid w:val="00C745E5"/>
    <w:rsid w:val="00C93196"/>
    <w:rsid w:val="00C956C9"/>
    <w:rsid w:val="00CA145E"/>
    <w:rsid w:val="00CE101E"/>
    <w:rsid w:val="00CF7CC8"/>
    <w:rsid w:val="00D25C29"/>
    <w:rsid w:val="00D26FB7"/>
    <w:rsid w:val="00D41394"/>
    <w:rsid w:val="00D575B4"/>
    <w:rsid w:val="00D85F96"/>
    <w:rsid w:val="00DD193B"/>
    <w:rsid w:val="00DD1E8E"/>
    <w:rsid w:val="00E01668"/>
    <w:rsid w:val="00E9570E"/>
    <w:rsid w:val="00EC3C47"/>
    <w:rsid w:val="00EE4288"/>
    <w:rsid w:val="00EF450C"/>
    <w:rsid w:val="00F15235"/>
    <w:rsid w:val="00F25119"/>
    <w:rsid w:val="00F31364"/>
    <w:rsid w:val="00F50A58"/>
    <w:rsid w:val="00F94DC3"/>
    <w:rsid w:val="00FD2EC5"/>
    <w:rsid w:val="00FE1774"/>
    <w:rsid w:val="00FE734E"/>
    <w:rsid w:val="00FF339C"/>
    <w:rsid w:val="063B53E6"/>
    <w:rsid w:val="0A8E1F88"/>
    <w:rsid w:val="0CBF4B4D"/>
    <w:rsid w:val="0D512543"/>
    <w:rsid w:val="0D76338E"/>
    <w:rsid w:val="0DAE2941"/>
    <w:rsid w:val="0DE809AA"/>
    <w:rsid w:val="10CD7EF5"/>
    <w:rsid w:val="118934A9"/>
    <w:rsid w:val="11E22BBA"/>
    <w:rsid w:val="15FF1F8C"/>
    <w:rsid w:val="16C44F84"/>
    <w:rsid w:val="170B0B63"/>
    <w:rsid w:val="1D1F2F14"/>
    <w:rsid w:val="20521F26"/>
    <w:rsid w:val="210D3A3B"/>
    <w:rsid w:val="283402C7"/>
    <w:rsid w:val="28F96884"/>
    <w:rsid w:val="29167A56"/>
    <w:rsid w:val="2B7E174D"/>
    <w:rsid w:val="2E3D769E"/>
    <w:rsid w:val="34565511"/>
    <w:rsid w:val="35464FBE"/>
    <w:rsid w:val="37285EA2"/>
    <w:rsid w:val="37531CE0"/>
    <w:rsid w:val="37D4654B"/>
    <w:rsid w:val="3D254E3F"/>
    <w:rsid w:val="3DFC748B"/>
    <w:rsid w:val="3F3D2652"/>
    <w:rsid w:val="4A354EDB"/>
    <w:rsid w:val="502169E9"/>
    <w:rsid w:val="557E3F74"/>
    <w:rsid w:val="56B04FD8"/>
    <w:rsid w:val="576029B4"/>
    <w:rsid w:val="5C4557EC"/>
    <w:rsid w:val="5E0F60B1"/>
    <w:rsid w:val="652C7549"/>
    <w:rsid w:val="671519ED"/>
    <w:rsid w:val="689773CF"/>
    <w:rsid w:val="6CE150BD"/>
    <w:rsid w:val="76345188"/>
    <w:rsid w:val="79E32474"/>
    <w:rsid w:val="7A805F15"/>
    <w:rsid w:val="7B0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7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1533</Words>
  <Characters>1719</Characters>
  <Lines>7</Lines>
  <Paragraphs>2</Paragraphs>
  <TotalTime>9</TotalTime>
  <ScaleCrop>false</ScaleCrop>
  <LinksUpToDate>false</LinksUpToDate>
  <CharactersWithSpaces>1752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2021-09-23T02:43:00Z</dcterms:created>
  <dc:creator>user</dc:creator>
  <cp:lastModifiedBy>张公子</cp:lastModifiedBy>
  <cp:lastPrinted>2022-07-22T05:59:01Z</cp:lastPrinted>
  <dcterms:modified xsi:type="dcterms:W3CDTF">2022-07-22T06:00:47Z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50A01ABB47744E3180BFBA3484F2F705</vt:lpwstr>
  </property>
</Properties>
</file>