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9" w:type="dxa"/>
        <w:jc w:val="center"/>
        <w:tblLayout w:type="fixed"/>
        <w:tblLook w:val="04A0" w:firstRow="1" w:lastRow="0" w:firstColumn="1" w:lastColumn="0" w:noHBand="0" w:noVBand="1"/>
      </w:tblPr>
      <w:tblGrid>
        <w:gridCol w:w="547"/>
        <w:gridCol w:w="31"/>
        <w:gridCol w:w="550"/>
        <w:gridCol w:w="547"/>
        <w:gridCol w:w="446"/>
        <w:gridCol w:w="609"/>
        <w:gridCol w:w="713"/>
        <w:gridCol w:w="279"/>
        <w:gridCol w:w="1139"/>
        <w:gridCol w:w="1271"/>
        <w:gridCol w:w="236"/>
        <w:gridCol w:w="473"/>
        <w:gridCol w:w="552"/>
        <w:gridCol w:w="141"/>
        <w:gridCol w:w="157"/>
        <w:gridCol w:w="709"/>
        <w:gridCol w:w="791"/>
        <w:gridCol w:w="8"/>
      </w:tblGrid>
      <w:tr w:rsidR="007473D1" w:rsidRPr="003C7CAD" w:rsidTr="007473D1">
        <w:trPr>
          <w:gridAfter w:val="1"/>
          <w:wAfter w:w="8" w:type="dxa"/>
          <w:trHeight w:hRule="exact" w:val="440"/>
          <w:jc w:val="center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473D1" w:rsidRPr="003C7CAD" w:rsidRDefault="007473D1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864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3D1" w:rsidRPr="003C7CAD" w:rsidRDefault="007473D1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7473D1" w:rsidRPr="003C7CAD" w:rsidTr="007473D1">
        <w:trPr>
          <w:gridAfter w:val="1"/>
          <w:wAfter w:w="8" w:type="dxa"/>
          <w:trHeight w:val="194"/>
          <w:jc w:val="center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473D1" w:rsidRPr="003C7CAD" w:rsidRDefault="007473D1" w:rsidP="00D96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864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473D1" w:rsidRPr="003C7CAD" w:rsidRDefault="007473D1" w:rsidP="00D96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7473D1" w:rsidRPr="003C7CAD" w:rsidTr="007473D1">
        <w:trPr>
          <w:gridAfter w:val="1"/>
          <w:wAfter w:w="8" w:type="dxa"/>
          <w:trHeight w:hRule="exact" w:val="291"/>
          <w:jc w:val="center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73D1" w:rsidRPr="00D963D2" w:rsidRDefault="007473D1" w:rsidP="00D963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D963D2" w:rsidRDefault="000125CC" w:rsidP="00D963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保洁人员经费</w:t>
            </w:r>
          </w:p>
        </w:tc>
      </w:tr>
      <w:tr w:rsidR="007473D1" w:rsidRPr="003C7CAD" w:rsidTr="00FD37D7">
        <w:trPr>
          <w:gridAfter w:val="1"/>
          <w:wAfter w:w="8" w:type="dxa"/>
          <w:trHeight w:hRule="exact" w:val="291"/>
          <w:jc w:val="center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7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73D1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北京市第三中学</w:t>
            </w:r>
          </w:p>
        </w:tc>
      </w:tr>
      <w:tr w:rsidR="007473D1" w:rsidRPr="003C7CAD" w:rsidTr="00FD37D7">
        <w:trPr>
          <w:gridAfter w:val="1"/>
          <w:wAfter w:w="8" w:type="dxa"/>
          <w:trHeight w:hRule="exact" w:val="291"/>
          <w:jc w:val="center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37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陈敬国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73D1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6113989</w:t>
            </w:r>
          </w:p>
        </w:tc>
      </w:tr>
      <w:tr w:rsidR="007473D1" w:rsidRPr="003C7CAD" w:rsidTr="00CB3E71">
        <w:trPr>
          <w:gridAfter w:val="1"/>
          <w:wAfter w:w="8" w:type="dxa"/>
          <w:trHeight w:hRule="exact" w:val="291"/>
          <w:jc w:val="center"/>
        </w:trPr>
        <w:tc>
          <w:tcPr>
            <w:tcW w:w="1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7473D1" w:rsidRPr="003C7CAD" w:rsidTr="00CB3E71">
        <w:trPr>
          <w:gridAfter w:val="1"/>
          <w:wAfter w:w="8" w:type="dxa"/>
          <w:trHeight w:hRule="exact" w:val="291"/>
          <w:jc w:val="center"/>
        </w:trPr>
        <w:tc>
          <w:tcPr>
            <w:tcW w:w="1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EA1F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EA1FCA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Default="000125CC" w:rsidP="00EA1FC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28.035</w:t>
            </w:r>
          </w:p>
          <w:p w:rsidR="007473D1" w:rsidRPr="003C7CAD" w:rsidRDefault="007473D1" w:rsidP="00EA1F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0125CC" w:rsidP="00EA1F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sz w:val="22"/>
              </w:rPr>
              <w:t>28.035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0125CC" w:rsidP="00EA1F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sz w:val="22"/>
              </w:rPr>
              <w:t>28.035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EA1F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73D1" w:rsidRDefault="007473D1" w:rsidP="00EA1F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EA1F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EA1F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7473D1" w:rsidRPr="003C7CAD" w:rsidTr="00CB3E71">
        <w:trPr>
          <w:gridAfter w:val="1"/>
          <w:wAfter w:w="8" w:type="dxa"/>
          <w:trHeight w:hRule="exact" w:val="291"/>
          <w:jc w:val="center"/>
        </w:trPr>
        <w:tc>
          <w:tcPr>
            <w:tcW w:w="1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EA1F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EA1F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0125CC" w:rsidP="00EA1F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sz w:val="22"/>
              </w:rPr>
              <w:t>28.035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0125CC" w:rsidP="00EA1F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sz w:val="22"/>
              </w:rPr>
              <w:t>28.035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0125CC" w:rsidP="00EA1F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sz w:val="22"/>
              </w:rPr>
              <w:t>28.035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EA1F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73D1" w:rsidRDefault="007473D1" w:rsidP="00EA1F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EA1F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EA1F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7473D1" w:rsidRPr="003C7CAD" w:rsidTr="00CB3E71">
        <w:trPr>
          <w:gridAfter w:val="1"/>
          <w:wAfter w:w="8" w:type="dxa"/>
          <w:trHeight w:hRule="exact" w:val="291"/>
          <w:jc w:val="center"/>
        </w:trPr>
        <w:tc>
          <w:tcPr>
            <w:tcW w:w="1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7473D1" w:rsidRPr="003C7CAD" w:rsidTr="00CB3E71">
        <w:trPr>
          <w:gridAfter w:val="1"/>
          <w:wAfter w:w="8" w:type="dxa"/>
          <w:trHeight w:hRule="exact" w:val="291"/>
          <w:jc w:val="center"/>
        </w:trPr>
        <w:tc>
          <w:tcPr>
            <w:tcW w:w="1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46F2A" w:rsidRPr="003C7CAD" w:rsidTr="00F24CD6">
        <w:trPr>
          <w:gridAfter w:val="1"/>
          <w:wAfter w:w="8" w:type="dxa"/>
          <w:trHeight w:hRule="exact" w:val="291"/>
          <w:jc w:val="center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2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3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F2A" w:rsidRPr="003C7CAD" w:rsidRDefault="00146F2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146F2A" w:rsidRPr="003C7CAD" w:rsidTr="00146F2A">
        <w:trPr>
          <w:gridAfter w:val="1"/>
          <w:wAfter w:w="8" w:type="dxa"/>
          <w:trHeight w:hRule="exact" w:val="1749"/>
          <w:jc w:val="center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7D7AD6" w:rsidRDefault="00146F2A" w:rsidP="000125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D7AD6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校园</w:t>
            </w:r>
            <w:r w:rsidR="000125C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卫生</w:t>
            </w:r>
            <w:r w:rsidRPr="007D7AD6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与每个</w:t>
            </w:r>
            <w:hyperlink r:id="rId8" w:tgtFrame="_blank" w:history="1">
              <w:r w:rsidRPr="007D7AD6">
                <w:rPr>
                  <w:rFonts w:ascii="宋体" w:eastAsia="宋体" w:hAnsi="宋体" w:cs="宋体"/>
                  <w:color w:val="000000"/>
                  <w:kern w:val="0"/>
                  <w:sz w:val="15"/>
                  <w:szCs w:val="15"/>
                </w:rPr>
                <w:t>师生</w:t>
              </w:r>
            </w:hyperlink>
            <w:r w:rsidRPr="007D7AD6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、</w:t>
            </w:r>
            <w:hyperlink r:id="rId9" w:tgtFrame="_blank" w:history="1">
              <w:r w:rsidRPr="007D7AD6">
                <w:rPr>
                  <w:rFonts w:ascii="宋体" w:eastAsia="宋体" w:hAnsi="宋体" w:cs="宋体"/>
                  <w:color w:val="000000"/>
                  <w:kern w:val="0"/>
                  <w:sz w:val="15"/>
                  <w:szCs w:val="15"/>
                </w:rPr>
                <w:t>家长</w:t>
              </w:r>
            </w:hyperlink>
            <w:r w:rsidRPr="007D7AD6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和社会都有着密切的关系。</w:t>
            </w:r>
            <w:r w:rsidR="000125C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在目前疫情形式下，对</w:t>
            </w:r>
            <w:r w:rsidRPr="007D7AD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校园</w:t>
            </w:r>
            <w:r w:rsidR="000125C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卫生和疫情防控</w:t>
            </w:r>
            <w:r w:rsidRPr="007D7AD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放到</w:t>
            </w:r>
            <w:r w:rsidR="000125C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所有校务工作的</w:t>
            </w:r>
            <w:r w:rsidRPr="007D7AD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首</w:t>
            </w:r>
            <w:r w:rsidR="000125C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要</w:t>
            </w:r>
            <w:r w:rsidRPr="007D7AD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位</w:t>
            </w:r>
            <w:r w:rsidR="000125C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置</w:t>
            </w:r>
            <w:r w:rsidRPr="007D7AD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</w:t>
            </w:r>
            <w:r w:rsidRPr="007D7AD6">
              <w:rPr>
                <w:rFonts w:ascii="微软雅黑" w:eastAsia="微软雅黑" w:hAnsi="微软雅黑" w:hint="eastAsia"/>
                <w:color w:val="333333"/>
                <w:sz w:val="15"/>
                <w:szCs w:val="15"/>
                <w:shd w:val="clear" w:color="auto" w:fill="FFFFFF"/>
              </w:rPr>
              <w:t>保证学生们生命安全</w:t>
            </w:r>
            <w:r w:rsidR="000125CC">
              <w:rPr>
                <w:rFonts w:ascii="微软雅黑" w:eastAsia="微软雅黑" w:hAnsi="微软雅黑" w:hint="eastAsia"/>
                <w:color w:val="333333"/>
                <w:sz w:val="15"/>
                <w:szCs w:val="15"/>
                <w:shd w:val="clear" w:color="auto" w:fill="FFFFFF"/>
              </w:rPr>
              <w:t>，</w:t>
            </w:r>
            <w:r w:rsidRPr="007D7AD6">
              <w:rPr>
                <w:rFonts w:ascii="微软雅黑" w:eastAsia="微软雅黑" w:hAnsi="微软雅黑" w:hint="eastAsia"/>
                <w:color w:val="333333"/>
                <w:sz w:val="15"/>
                <w:szCs w:val="15"/>
                <w:shd w:val="clear" w:color="auto" w:fill="FFFFFF"/>
              </w:rPr>
              <w:t>能让学生更安心的学习，</w:t>
            </w:r>
            <w:r w:rsidR="000125CC">
              <w:rPr>
                <w:rFonts w:ascii="微软雅黑" w:eastAsia="微软雅黑" w:hAnsi="微软雅黑" w:hint="eastAsia"/>
                <w:color w:val="333333"/>
                <w:sz w:val="15"/>
                <w:szCs w:val="15"/>
                <w:shd w:val="clear" w:color="auto" w:fill="FFFFFF"/>
              </w:rPr>
              <w:t>创造</w:t>
            </w:r>
            <w:r w:rsidRPr="007D7AD6">
              <w:rPr>
                <w:rFonts w:ascii="微软雅黑" w:eastAsia="微软雅黑" w:hAnsi="微软雅黑" w:hint="eastAsia"/>
                <w:color w:val="333333"/>
                <w:sz w:val="15"/>
                <w:szCs w:val="15"/>
                <w:shd w:val="clear" w:color="auto" w:fill="FFFFFF"/>
              </w:rPr>
              <w:t>良好安定的环境让他们更加投入到学习中去。引导大家更积极的对待生命，珍爱他人，创建和谐校园。</w:t>
            </w:r>
          </w:p>
        </w:tc>
        <w:tc>
          <w:tcPr>
            <w:tcW w:w="43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7D7AD6" w:rsidRDefault="00146F2A" w:rsidP="000125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有</w:t>
            </w:r>
            <w:r w:rsidRPr="007D7AD6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力的保障了</w:t>
            </w:r>
            <w:r w:rsidR="000125C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适应当前疫情防控下的</w:t>
            </w:r>
            <w:r w:rsidRPr="007D7AD6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校园的</w:t>
            </w:r>
            <w:r w:rsidR="000125C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卫生与</w:t>
            </w:r>
            <w:r w:rsidRPr="007D7AD6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安全，本年度未出现</w:t>
            </w:r>
            <w:r w:rsidR="000125C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卫生</w:t>
            </w:r>
            <w:r w:rsidRPr="007D7AD6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安全问题，</w:t>
            </w:r>
            <w:r w:rsidRPr="00EA1FC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定期组织</w:t>
            </w:r>
            <w:r w:rsidR="000125C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保洁人员</w:t>
            </w:r>
            <w:r w:rsidRPr="00EA1FC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普及</w:t>
            </w:r>
            <w:r w:rsidR="000125C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卫生环保</w:t>
            </w:r>
            <w:r w:rsidRPr="00EA1FC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知识。规范使用</w:t>
            </w:r>
            <w:r w:rsidR="000125C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消</w:t>
            </w:r>
            <w:proofErr w:type="gramStart"/>
            <w:r w:rsidR="000125C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杀</w:t>
            </w:r>
            <w:r w:rsidRPr="00EA1FC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设备</w:t>
            </w:r>
            <w:proofErr w:type="gramEnd"/>
            <w:r w:rsidR="000125C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及用品</w:t>
            </w:r>
            <w:r w:rsidRPr="00EA1FC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</w:t>
            </w:r>
            <w:r w:rsidR="000125C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按照上级防控要求，定期进行核酸检测。</w:t>
            </w:r>
          </w:p>
        </w:tc>
      </w:tr>
      <w:tr w:rsidR="007473D1" w:rsidRPr="003C7CAD" w:rsidTr="00387340">
        <w:trPr>
          <w:gridAfter w:val="1"/>
          <w:wAfter w:w="8" w:type="dxa"/>
          <w:trHeight w:hRule="exact" w:val="517"/>
          <w:jc w:val="center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7473D1" w:rsidRPr="003C7CAD" w:rsidTr="00387340">
        <w:trPr>
          <w:gridAfter w:val="1"/>
          <w:wAfter w:w="8" w:type="dxa"/>
          <w:trHeight w:val="2867"/>
          <w:jc w:val="center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73D1" w:rsidRPr="003C7CAD" w:rsidRDefault="007473D1" w:rsidP="000125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聘请</w:t>
            </w:r>
            <w:r w:rsidR="000125C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  <w:r w:rsidR="00012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人员，分别安排在初、高中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两址完成</w:t>
            </w:r>
            <w:proofErr w:type="gramEnd"/>
            <w:r w:rsidR="00012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卫生保洁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473D1" w:rsidRPr="003C7CAD" w:rsidRDefault="007473D1" w:rsidP="000125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预计安排</w:t>
            </w:r>
            <w:r w:rsidR="00012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0125CC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名安保人员，</w:t>
            </w:r>
            <w:r w:rsidR="00012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初中部4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人，</w:t>
            </w:r>
            <w:r w:rsidR="00012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高中部 </w:t>
            </w:r>
            <w:r w:rsidR="000125CC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  <w:r w:rsidR="00012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完成校园</w:t>
            </w:r>
            <w:r w:rsidR="00012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卫生保洁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工作。</w:t>
            </w:r>
          </w:p>
        </w:tc>
        <w:tc>
          <w:tcPr>
            <w:tcW w:w="127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473D1" w:rsidRPr="003C7CAD" w:rsidRDefault="007473D1" w:rsidP="00303EE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021</w:t>
            </w:r>
            <w:r w:rsidR="00CB3E71"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1-12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月全年安排落实1</w:t>
            </w:r>
            <w:r w:rsidR="00303EE0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</w:t>
            </w:r>
            <w:r w:rsidR="00303E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人员，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每址</w:t>
            </w:r>
            <w:r w:rsidR="00303E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分别</w:t>
            </w:r>
            <w:proofErr w:type="gramEnd"/>
            <w:r w:rsidR="00303E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4人/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6人，完成校园</w:t>
            </w:r>
            <w:r w:rsidR="00303E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卫生保洁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473D1" w:rsidRPr="003C7CAD" w:rsidRDefault="00FD37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473D1" w:rsidRPr="003C7CAD" w:rsidRDefault="00FD37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CB3E71" w:rsidRPr="003C7CAD" w:rsidTr="00387340">
        <w:trPr>
          <w:trHeight w:val="3244"/>
          <w:jc w:val="center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E71" w:rsidRPr="003C7CAD" w:rsidRDefault="00CB3E71" w:rsidP="00CB3E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E71" w:rsidRPr="003C7CAD" w:rsidRDefault="00CB3E71" w:rsidP="00CB3E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E71" w:rsidRPr="003C7CAD" w:rsidRDefault="00CB3E71" w:rsidP="00CB3E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E71" w:rsidRPr="00387340" w:rsidRDefault="00CB3E71" w:rsidP="000125C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</w:pPr>
            <w:r w:rsidRPr="0038734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指标1：</w:t>
            </w:r>
            <w:r w:rsidR="000125CC" w:rsidRPr="0038734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在目前疫情形式下，对校园卫生和疫情防控放到所有校务工作的首要位置，</w:t>
            </w:r>
            <w:r w:rsidR="000125CC" w:rsidRPr="00387340">
              <w:rPr>
                <w:rFonts w:ascii="微软雅黑" w:eastAsia="微软雅黑" w:hAnsi="微软雅黑" w:hint="eastAsia"/>
                <w:color w:val="333333"/>
                <w:sz w:val="13"/>
                <w:szCs w:val="13"/>
                <w:shd w:val="clear" w:color="auto" w:fill="FFFFFF"/>
              </w:rPr>
              <w:t>保证学生们生命安全，能让学生更安心的学习，创造良好安定的环境让他们更加投入到学习中去。引导大家更积极的对待生命，珍爱他人，创建和谐校园。8</w:t>
            </w:r>
            <w:r w:rsidRPr="0038734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小时专人在岗。</w:t>
            </w:r>
            <w:r w:rsidRPr="00387340"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E71" w:rsidRPr="003C7CAD" w:rsidRDefault="00CB3E71" w:rsidP="000125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预计安排初、高中两址工作，</w:t>
            </w:r>
            <w:r w:rsidR="00012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初中部4人，高中部 </w:t>
            </w:r>
            <w:r w:rsidR="000125CC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  <w:r w:rsidR="00012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人，主要负责初、高中操场，教学楼各楼层公共区域，楼梯间、厕所等</w:t>
            </w:r>
            <w:r w:rsidR="00633B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以及古建院落办公区</w:t>
            </w:r>
            <w:bookmarkStart w:id="0" w:name="_GoBack"/>
            <w:bookmarkEnd w:id="0"/>
            <w:r w:rsidR="000125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小时专人在岗。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E71" w:rsidRPr="003C7CAD" w:rsidRDefault="00CB3E71" w:rsidP="00CB3E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021.1-12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 w:rsidR="00303E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主要负责初、高中操场，教学楼各楼层公共区域，楼梯间、厕所等</w:t>
            </w:r>
            <w:r w:rsidR="003873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以及古建院落办公区</w:t>
            </w:r>
            <w:r w:rsidR="00303EE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；8</w:t>
            </w:r>
            <w:r w:rsidR="00303E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小时专人在岗。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E71" w:rsidRPr="003C7CAD" w:rsidRDefault="00FD37D7" w:rsidP="00CB3E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E71" w:rsidRPr="003C7CAD" w:rsidRDefault="00FD37D7" w:rsidP="00CB3E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71" w:rsidRPr="003C7CAD" w:rsidRDefault="00FD37D7" w:rsidP="001B5D71">
            <w:pPr>
              <w:widowControl/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CB3E71" w:rsidRPr="003C7CAD" w:rsidTr="00D7440B">
        <w:trPr>
          <w:gridAfter w:val="1"/>
          <w:wAfter w:w="8" w:type="dxa"/>
          <w:trHeight w:hRule="exact" w:val="4263"/>
          <w:jc w:val="center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E71" w:rsidRPr="003C7CAD" w:rsidRDefault="00CB3E71" w:rsidP="00CB3E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E71" w:rsidRPr="003C7CAD" w:rsidRDefault="00CB3E71" w:rsidP="00CB3E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E71" w:rsidRPr="003C7CAD" w:rsidRDefault="00CB3E71" w:rsidP="00CB3E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E71" w:rsidRPr="003C7CAD" w:rsidRDefault="00CB3E71" w:rsidP="00D7440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1：</w:t>
            </w:r>
            <w:r w:rsidR="00D7440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2021.1-12</w:t>
            </w:r>
            <w:r w:rsidR="00D7440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月开展清洁</w:t>
            </w:r>
            <w:r w:rsidR="00D744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用品、设备及其消毒用品的配比使用方法操作演练、核酸检测、体检。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E71" w:rsidRPr="003C7CAD" w:rsidRDefault="00CB3E71" w:rsidP="0038734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规范使用</w:t>
            </w:r>
            <w:r w:rsidR="003873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清洁用品及其配比使用方法，熟练操作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设备，熟悉</w:t>
            </w:r>
            <w:r w:rsidR="003873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公用卫生操作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流程。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E71" w:rsidRPr="003C7CAD" w:rsidRDefault="00387340" w:rsidP="00D7440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分别于春</w:t>
            </w:r>
            <w:r w:rsidR="00D744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（2月）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、秋季</w:t>
            </w:r>
            <w:r w:rsidR="00D744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（8月）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学期开学前一周组织使用清洁用品</w:t>
            </w:r>
            <w:r w:rsidR="00D744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、设备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及其</w:t>
            </w:r>
            <w:r w:rsidR="00D744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消毒用品的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配比使用方法</w:t>
            </w:r>
            <w:r w:rsidR="00D744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操作演练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，熟悉公用卫生操作流程，</w:t>
            </w:r>
            <w:r w:rsidR="00D744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严格依照疫情防控要求</w:t>
            </w:r>
            <w:r w:rsidR="00FD37D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核酸检测和身体检查</w:t>
            </w:r>
            <w:r w:rsidR="00FD37D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  <w:r w:rsidR="00D744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（至少3次）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E71" w:rsidRPr="003C7CAD" w:rsidRDefault="00FD37D7" w:rsidP="00CB3E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E71" w:rsidRPr="003C7CAD" w:rsidRDefault="00FD37D7" w:rsidP="00CB3E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E71" w:rsidRPr="003C7CAD" w:rsidRDefault="00FD37D7" w:rsidP="00CB3E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FD37D7" w:rsidRPr="003C7CAD" w:rsidTr="005C3CA4">
        <w:trPr>
          <w:gridAfter w:val="1"/>
          <w:wAfter w:w="8" w:type="dxa"/>
          <w:trHeight w:hRule="exact" w:val="4398"/>
          <w:jc w:val="center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7D7" w:rsidRPr="003C7CAD" w:rsidRDefault="00FD37D7" w:rsidP="00CB3E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D7" w:rsidRPr="003C7CAD" w:rsidRDefault="00FD37D7" w:rsidP="00CB3E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D7" w:rsidRPr="003C7CAD" w:rsidRDefault="00FD37D7" w:rsidP="00CB3E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D7" w:rsidRPr="003C7CAD" w:rsidRDefault="00FD37D7" w:rsidP="00CB3E7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该项目用于支付聘请的</w:t>
            </w:r>
            <w:r w:rsidR="00D7440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保洁人员经费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D7" w:rsidRPr="00EB5762" w:rsidRDefault="005C3CA4" w:rsidP="005C3CA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387340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对校园卫生和疫情防控放到所有校务工作的首要位置，</w:t>
            </w:r>
            <w:r w:rsidRPr="00387340">
              <w:rPr>
                <w:rFonts w:ascii="微软雅黑" w:eastAsia="微软雅黑" w:hAnsi="微软雅黑" w:hint="eastAsia"/>
                <w:color w:val="333333"/>
                <w:sz w:val="13"/>
                <w:szCs w:val="13"/>
                <w:shd w:val="clear" w:color="auto" w:fill="FFFFFF"/>
              </w:rPr>
              <w:t>创造良好</w:t>
            </w:r>
            <w:r>
              <w:rPr>
                <w:rFonts w:ascii="微软雅黑" w:eastAsia="微软雅黑" w:hAnsi="微软雅黑" w:hint="eastAsia"/>
                <w:color w:val="333333"/>
                <w:sz w:val="13"/>
                <w:szCs w:val="13"/>
                <w:shd w:val="clear" w:color="auto" w:fill="FFFFFF"/>
              </w:rPr>
              <w:t>整洁</w:t>
            </w:r>
            <w:r w:rsidRPr="00387340">
              <w:rPr>
                <w:rFonts w:ascii="微软雅黑" w:eastAsia="微软雅黑" w:hAnsi="微软雅黑" w:hint="eastAsia"/>
                <w:color w:val="333333"/>
                <w:sz w:val="13"/>
                <w:szCs w:val="13"/>
                <w:shd w:val="clear" w:color="auto" w:fill="FFFFFF"/>
              </w:rPr>
              <w:t>的环境让他们更加投入到学习中去。</w:t>
            </w:r>
            <w:r w:rsidR="00FD37D7" w:rsidRPr="00EB5762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我单位将保</w:t>
            </w: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洁</w:t>
            </w:r>
            <w:r w:rsidR="00FD37D7" w:rsidRPr="00EB5762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人员经费纳入年度预算管理，申报保</w:t>
            </w: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洁人员</w:t>
            </w:r>
            <w:r w:rsidR="00FD37D7" w:rsidRPr="00EB5762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经费，</w:t>
            </w: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</w:t>
            </w:r>
            <w:r>
              <w:rPr>
                <w:rFonts w:ascii="宋体" w:eastAsia="宋体" w:hAnsi="宋体" w:cs="宋体"/>
                <w:kern w:val="0"/>
                <w:sz w:val="13"/>
                <w:szCs w:val="13"/>
              </w:rPr>
              <w:t>8.035</w:t>
            </w:r>
            <w:r w:rsidR="00FD37D7" w:rsidRPr="00EB5762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万元。专项用于聘请初、</w:t>
            </w:r>
            <w:proofErr w:type="gramStart"/>
            <w:r w:rsidR="00FD37D7" w:rsidRPr="00EB5762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高中两址</w:t>
            </w:r>
            <w:r>
              <w:rPr>
                <w:rFonts w:ascii="宋体" w:eastAsia="宋体" w:hAnsi="宋体" w:cs="宋体"/>
                <w:kern w:val="0"/>
                <w:sz w:val="13"/>
                <w:szCs w:val="13"/>
              </w:rPr>
              <w:t>10</w:t>
            </w:r>
            <w:r w:rsidR="00FD37D7" w:rsidRPr="00EB5762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保洁</w:t>
            </w:r>
            <w:r w:rsidR="00FD37D7" w:rsidRPr="00EB5762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人员经费支出。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D7" w:rsidRPr="003C7CAD" w:rsidRDefault="00FD37D7" w:rsidP="00CB3E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分季度安排支出进度，每季末支付，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2021.11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月底前完成项目执行，结余为0元。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D7" w:rsidRPr="003C7CAD" w:rsidRDefault="00FD37D7" w:rsidP="00CB3E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D7" w:rsidRPr="003C7CAD" w:rsidRDefault="00FD37D7" w:rsidP="00CB3E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D7" w:rsidRPr="003C7CAD" w:rsidRDefault="00FD37D7" w:rsidP="00CB3E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146F2A" w:rsidRPr="003C7CAD" w:rsidTr="00387340">
        <w:trPr>
          <w:gridAfter w:val="1"/>
          <w:wAfter w:w="8" w:type="dxa"/>
          <w:trHeight w:val="2007"/>
          <w:jc w:val="center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FD37D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Default="00146F2A" w:rsidP="00FD37D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146F2A" w:rsidRPr="003C7CAD" w:rsidRDefault="00146F2A" w:rsidP="00FD37D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FD37D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146F2A" w:rsidRPr="003C7CAD" w:rsidRDefault="00146F2A" w:rsidP="00FD37D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6F2A" w:rsidRPr="003C7CAD" w:rsidRDefault="00146F2A" w:rsidP="005C3CA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5C3CA4" w:rsidRPr="007D7AD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校园</w:t>
            </w:r>
            <w:r w:rsidR="005C3CA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卫生和疫情防控</w:t>
            </w:r>
            <w:r w:rsidR="005C3CA4" w:rsidRPr="007D7AD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放到</w:t>
            </w:r>
            <w:r w:rsidR="005C3CA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所有校务工作的</w:t>
            </w:r>
            <w:r w:rsidR="005C3CA4" w:rsidRPr="007D7AD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首</w:t>
            </w:r>
            <w:r w:rsidR="005C3CA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要</w:t>
            </w:r>
            <w:r w:rsidR="005C3CA4" w:rsidRPr="007D7AD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位</w:t>
            </w:r>
            <w:r w:rsidR="005C3CA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置</w:t>
            </w:r>
            <w:r w:rsidR="005C3CA4" w:rsidRPr="007D7AD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</w:t>
            </w:r>
            <w:r w:rsidR="005C3CA4" w:rsidRPr="007D7AD6">
              <w:rPr>
                <w:rFonts w:ascii="微软雅黑" w:eastAsia="微软雅黑" w:hAnsi="微软雅黑" w:hint="eastAsia"/>
                <w:color w:val="333333"/>
                <w:sz w:val="15"/>
                <w:szCs w:val="15"/>
                <w:shd w:val="clear" w:color="auto" w:fill="FFFFFF"/>
              </w:rPr>
              <w:t>保证学生们生命安全</w:t>
            </w:r>
            <w:r w:rsidR="005C3CA4">
              <w:rPr>
                <w:rFonts w:ascii="微软雅黑" w:eastAsia="微软雅黑" w:hAnsi="微软雅黑" w:hint="eastAsia"/>
                <w:color w:val="333333"/>
                <w:sz w:val="15"/>
                <w:szCs w:val="15"/>
                <w:shd w:val="clear" w:color="auto" w:fill="FFFFFF"/>
              </w:rPr>
              <w:t>，</w:t>
            </w:r>
            <w:r w:rsidR="005C3CA4" w:rsidRPr="007D7AD6">
              <w:rPr>
                <w:rFonts w:ascii="微软雅黑" w:eastAsia="微软雅黑" w:hAnsi="微软雅黑" w:hint="eastAsia"/>
                <w:color w:val="333333"/>
                <w:sz w:val="15"/>
                <w:szCs w:val="15"/>
                <w:shd w:val="clear" w:color="auto" w:fill="FFFFFF"/>
              </w:rPr>
              <w:t>能让学生更安心的学习，</w:t>
            </w:r>
            <w:r w:rsidR="005C3CA4">
              <w:rPr>
                <w:rFonts w:ascii="微软雅黑" w:eastAsia="微软雅黑" w:hAnsi="微软雅黑" w:hint="eastAsia"/>
                <w:color w:val="333333"/>
                <w:sz w:val="15"/>
                <w:szCs w:val="15"/>
                <w:shd w:val="clear" w:color="auto" w:fill="FFFFFF"/>
              </w:rPr>
              <w:t>创造</w:t>
            </w:r>
            <w:r w:rsidR="005C3CA4" w:rsidRPr="007D7AD6">
              <w:rPr>
                <w:rFonts w:ascii="微软雅黑" w:eastAsia="微软雅黑" w:hAnsi="微软雅黑" w:hint="eastAsia"/>
                <w:color w:val="333333"/>
                <w:sz w:val="15"/>
                <w:szCs w:val="15"/>
                <w:shd w:val="clear" w:color="auto" w:fill="FFFFFF"/>
              </w:rPr>
              <w:t>良好安定的环境让他们更加投入到学习中去。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6F2A" w:rsidRPr="003C7CAD" w:rsidRDefault="005C3CA4" w:rsidP="00FD37D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规范使用清洁用品及其配比使用方法，熟练操作设备，熟悉公用卫生操作流程。</w:t>
            </w:r>
            <w:r w:rsidRPr="007D7AD6">
              <w:rPr>
                <w:rFonts w:ascii="微软雅黑" w:eastAsia="微软雅黑" w:hAnsi="微软雅黑" w:hint="eastAsia"/>
                <w:color w:val="333333"/>
                <w:sz w:val="15"/>
                <w:szCs w:val="15"/>
                <w:shd w:val="clear" w:color="auto" w:fill="FFFFFF"/>
              </w:rPr>
              <w:t>引导大家更积极的对待生命，珍爱他人，创建和谐校园。</w:t>
            </w:r>
          </w:p>
        </w:tc>
        <w:tc>
          <w:tcPr>
            <w:tcW w:w="127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6F2A" w:rsidRPr="003C7CAD" w:rsidRDefault="005C3CA4" w:rsidP="00FD37D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分别于春（2月）、秋季（8月）学期开学前一周组织使用清洁用品、设备及其消毒用品的配比使用方法操作演练，熟悉公用卫生操作流程，严格依照疫情防控要求组织核酸检测和身体检查。（至少3次）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6F2A" w:rsidRPr="003C7CAD" w:rsidRDefault="00146F2A" w:rsidP="00FD37D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6F2A" w:rsidRPr="003C7CAD" w:rsidRDefault="00146F2A" w:rsidP="00FD37D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6F2A" w:rsidRPr="003C7CAD" w:rsidRDefault="00146F2A" w:rsidP="00146F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146F2A" w:rsidRPr="003C7CAD" w:rsidTr="00387340">
        <w:trPr>
          <w:gridAfter w:val="1"/>
          <w:wAfter w:w="8" w:type="dxa"/>
          <w:trHeight w:hRule="exact" w:val="994"/>
          <w:jc w:val="center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146F2A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学生及家长满意度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利用学生及家长在家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校会议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上进行意见反馈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年级随机抽取1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名学生，完成调查文卷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46F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146F2A" w:rsidRPr="003C7CAD" w:rsidTr="00387340">
        <w:trPr>
          <w:gridAfter w:val="1"/>
          <w:wAfter w:w="8" w:type="dxa"/>
          <w:trHeight w:hRule="exact" w:val="1147"/>
          <w:jc w:val="center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5C3CA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5C3C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食药监局、卫生、教委的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专项检查满意度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5C3CA4" w:rsidRDefault="005C3CA4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以卫生环境质量检查的要求为标准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5C3CA4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未出现安全卫生质量问题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46F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146F2A" w:rsidRPr="003C7CAD" w:rsidTr="00387340">
        <w:trPr>
          <w:gridAfter w:val="1"/>
          <w:wAfter w:w="8" w:type="dxa"/>
          <w:trHeight w:hRule="exact" w:val="1383"/>
          <w:jc w:val="center"/>
        </w:trPr>
        <w:tc>
          <w:tcPr>
            <w:tcW w:w="5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指标3：教职工满意度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5C3CA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利用全体教职工会议，</w:t>
            </w:r>
            <w:r w:rsidR="005C3C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全校</w:t>
            </w:r>
            <w:r w:rsidR="005C3CA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卫生环境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进行意见反馈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教职员工随机抽取1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教师，完成调查问卷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46F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146F2A" w:rsidRPr="003C7CAD" w:rsidTr="00387340">
        <w:trPr>
          <w:gridAfter w:val="1"/>
          <w:wAfter w:w="8" w:type="dxa"/>
          <w:trHeight w:hRule="exact" w:val="291"/>
          <w:jc w:val="center"/>
        </w:trPr>
        <w:tc>
          <w:tcPr>
            <w:tcW w:w="6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10"/>
      <w:footerReference w:type="default" r:id="rId11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B1E" w:rsidRDefault="007F4B1E" w:rsidP="003C7CAD">
      <w:r>
        <w:separator/>
      </w:r>
    </w:p>
  </w:endnote>
  <w:endnote w:type="continuationSeparator" w:id="0">
    <w:p w:rsidR="007F4B1E" w:rsidRDefault="007F4B1E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7F4B1E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7F4B1E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B1E" w:rsidRDefault="007F4B1E" w:rsidP="003C7CAD">
      <w:r>
        <w:separator/>
      </w:r>
    </w:p>
  </w:footnote>
  <w:footnote w:type="continuationSeparator" w:id="0">
    <w:p w:rsidR="007F4B1E" w:rsidRDefault="007F4B1E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5CC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46F2A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5D71"/>
    <w:rsid w:val="001B6DF2"/>
    <w:rsid w:val="001C21F0"/>
    <w:rsid w:val="001C37D4"/>
    <w:rsid w:val="001C420C"/>
    <w:rsid w:val="001D0428"/>
    <w:rsid w:val="001D09E1"/>
    <w:rsid w:val="001D123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3EE0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340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CA4"/>
    <w:rsid w:val="005C3F09"/>
    <w:rsid w:val="005C4A93"/>
    <w:rsid w:val="005C6846"/>
    <w:rsid w:val="005C6E09"/>
    <w:rsid w:val="005C73CB"/>
    <w:rsid w:val="005D1273"/>
    <w:rsid w:val="005D1F2C"/>
    <w:rsid w:val="005D620A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5A4B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3B40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25C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780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3D1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D7AD6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4B1E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16BD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05B1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1A4F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A7B6E"/>
    <w:rsid w:val="00CB3E71"/>
    <w:rsid w:val="00CB408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0B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63D2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1FCA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5762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1C7D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7D7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AD30BB-B306-45FE-A81F-CC4B78AA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6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2166523-2292496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aike.so.com/doc/5553764-5768873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551CA-694D-41DB-B5E5-88240A29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Administrator</cp:lastModifiedBy>
  <cp:revision>8</cp:revision>
  <dcterms:created xsi:type="dcterms:W3CDTF">2022-03-02T02:09:00Z</dcterms:created>
  <dcterms:modified xsi:type="dcterms:W3CDTF">2022-03-30T07:07:00Z</dcterms:modified>
</cp:coreProperties>
</file>