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56" w:rsidRPr="000C2E44" w:rsidRDefault="00106556" w:rsidP="000C2E44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44"/>
        <w:gridCol w:w="1288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0C6EF9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0C2E4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2E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京财教育指【2021】1482号公用经费补助（直达资金）</w:t>
            </w:r>
          </w:p>
        </w:tc>
      </w:tr>
      <w:tr w:rsidR="00E05C75" w:rsidRPr="003C7CAD" w:rsidTr="003772F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北京市第十三中学</w:t>
            </w:r>
          </w:p>
        </w:tc>
      </w:tr>
      <w:tr w:rsidR="00E05C75" w:rsidRPr="003C7CAD" w:rsidTr="003772F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张敬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56876809</w:t>
            </w:r>
          </w:p>
        </w:tc>
      </w:tr>
      <w:tr w:rsidR="00E05C75" w:rsidRPr="003C7CAD" w:rsidTr="00B96A2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B96A2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B96A2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C2E4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B96A2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B96A2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31682F">
        <w:trPr>
          <w:trHeight w:hRule="exact" w:val="8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588" w:rsidRPr="00065588" w:rsidRDefault="008E41B5" w:rsidP="00065588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为师生</w:t>
            </w:r>
            <w:r w:rsidR="00065588" w:rsidRPr="00065588">
              <w:rPr>
                <w:rFonts w:hint="eastAsia"/>
                <w:sz w:val="15"/>
                <w:szCs w:val="15"/>
              </w:rPr>
              <w:t>创设</w:t>
            </w:r>
            <w:r w:rsidR="00065588" w:rsidRPr="00065588">
              <w:rPr>
                <w:rFonts w:ascii="宋体" w:hAnsi="宋体" w:hint="eastAsia"/>
                <w:sz w:val="15"/>
                <w:szCs w:val="15"/>
              </w:rPr>
              <w:t>安全、良好</w:t>
            </w:r>
            <w:r w:rsidR="00065588" w:rsidRPr="00065588">
              <w:rPr>
                <w:rFonts w:ascii="宋体" w:hAnsi="宋体" w:hint="eastAsia"/>
                <w:color w:val="000000"/>
                <w:sz w:val="15"/>
                <w:szCs w:val="15"/>
              </w:rPr>
              <w:t>的学习、</w:t>
            </w:r>
            <w:r w:rsidR="00065588">
              <w:rPr>
                <w:rFonts w:ascii="宋体" w:hAnsi="宋体" w:hint="eastAsia"/>
                <w:color w:val="000000"/>
                <w:sz w:val="15"/>
                <w:szCs w:val="15"/>
              </w:rPr>
              <w:t>工作和</w:t>
            </w:r>
            <w:r w:rsidR="00065588" w:rsidRPr="00065588">
              <w:rPr>
                <w:rFonts w:ascii="宋体" w:hAnsi="宋体" w:hint="eastAsia"/>
                <w:color w:val="000000"/>
                <w:sz w:val="15"/>
                <w:szCs w:val="15"/>
              </w:rPr>
              <w:t>生活环境，</w:t>
            </w:r>
            <w:r w:rsidR="000435CB">
              <w:rPr>
                <w:rFonts w:hint="eastAsia"/>
                <w:sz w:val="15"/>
                <w:szCs w:val="15"/>
              </w:rPr>
              <w:t>增强</w:t>
            </w:r>
            <w:r w:rsidR="000435CB" w:rsidRPr="00065588">
              <w:rPr>
                <w:rFonts w:hint="eastAsia"/>
                <w:sz w:val="15"/>
                <w:szCs w:val="15"/>
              </w:rPr>
              <w:t>校园环境保障体系，</w:t>
            </w:r>
            <w:r w:rsidR="00065588" w:rsidRPr="00065588">
              <w:rPr>
                <w:rFonts w:ascii="宋体" w:hAnsi="宋体" w:hint="eastAsia"/>
                <w:sz w:val="15"/>
                <w:szCs w:val="15"/>
              </w:rPr>
              <w:t>为</w:t>
            </w:r>
            <w:r w:rsidR="00065588" w:rsidRPr="00065588">
              <w:rPr>
                <w:rFonts w:ascii="宋体" w:hAnsi="宋体"/>
                <w:sz w:val="15"/>
                <w:szCs w:val="15"/>
              </w:rPr>
              <w:t>教育教学秩序的有效运转</w:t>
            </w:r>
            <w:r w:rsidR="00065588" w:rsidRPr="00065588">
              <w:rPr>
                <w:rFonts w:ascii="宋体" w:hAnsi="宋体" w:hint="eastAsia"/>
                <w:sz w:val="15"/>
                <w:szCs w:val="15"/>
              </w:rPr>
              <w:t>提供</w:t>
            </w:r>
            <w:r w:rsidR="00065588" w:rsidRPr="00065588">
              <w:rPr>
                <w:rFonts w:ascii="宋体" w:hAnsi="宋体"/>
                <w:sz w:val="15"/>
                <w:szCs w:val="15"/>
              </w:rPr>
              <w:t>保障</w:t>
            </w:r>
            <w:r w:rsidR="00065588" w:rsidRPr="00065588">
              <w:rPr>
                <w:rFonts w:ascii="宋体" w:hAnsi="宋体" w:hint="eastAsia"/>
                <w:sz w:val="15"/>
                <w:szCs w:val="15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7AD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达到预期目标</w:t>
            </w:r>
          </w:p>
        </w:tc>
      </w:tr>
      <w:tr w:rsidR="00E05C75" w:rsidRPr="003C7CAD" w:rsidTr="00B96A2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772FF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 w:rsidR="003C2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 w:rsidR="003C2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20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初中水质监测费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72FF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772FF" w:rsidRDefault="003772FF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2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门户网站服务费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72FF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20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72FF" w:rsidRPr="003C7CAD" w:rsidTr="00B96A23">
        <w:trPr>
          <w:trHeight w:hRule="exact" w:val="5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3772F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2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厨房灭火及微型消防站维保费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72FF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5134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2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电信通话费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72FF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3772F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2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72FF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2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联通话费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72FF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72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保洁费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2FF" w:rsidRPr="003C7CAD" w:rsidRDefault="003772F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EA1" w:rsidRPr="003C7CAD" w:rsidTr="00B96A23">
        <w:trPr>
          <w:trHeight w:hRule="exact" w:val="5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 w:rsidR="003C2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9A10E6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饮用水</w:t>
            </w:r>
            <w:r w:rsidR="00F52E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水质检测符合卫生标准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EA1" w:rsidRPr="003C7CAD" w:rsidTr="00B96A23">
        <w:trPr>
          <w:trHeight w:hRule="exact" w:val="2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</w:t>
            </w:r>
            <w:r w:rsidR="008D3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安全运行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EA1" w:rsidRPr="003C7CAD" w:rsidTr="00B96A23">
        <w:trPr>
          <w:trHeight w:hRule="exact" w:val="2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自来水管线安全运行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52EA1" w:rsidRPr="003C7CAD" w:rsidTr="00B96A23">
        <w:trPr>
          <w:trHeight w:hRule="exact" w:val="2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电话线路</w:t>
            </w:r>
            <w:r w:rsidR="008D3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安全运行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A1" w:rsidRPr="003C7CAD" w:rsidRDefault="00F52EA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2A5A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D919DD" w:rsidRDefault="00662A5A" w:rsidP="00A4112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27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项目启动阶段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2A5A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D919DD" w:rsidRDefault="00662A5A" w:rsidP="00A4112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27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项目实施阶段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2A5A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D919DD" w:rsidRDefault="00662A5A" w:rsidP="00A4112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27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62A5A" w:rsidRPr="003C7CAD" w:rsidTr="00B96A23">
        <w:trPr>
          <w:trHeight w:val="2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D919DD" w:rsidRDefault="00662A5A" w:rsidP="00A4112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27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项目验收时间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学校运行支出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A5A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2A5A" w:rsidRPr="003C7CAD" w:rsidRDefault="00662A5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4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 w:rsidR="003C2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5134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0D6CC2" w:rsidP="000D6C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努力使水、电、气、办公耗材等费用</w:t>
            </w:r>
            <w:r w:rsidR="008E261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减少。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满意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5134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E261A" w:rsidP="00391A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教育和引导广大师生积极</w:t>
            </w:r>
            <w:r w:rsidR="000D6C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参与资源节约型社会建设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满意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4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8E261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E261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5134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E261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节约资</w:t>
            </w:r>
            <w:r w:rsidR="006A27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CD02C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降低能耗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CD02C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减少排放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5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 w:rsidR="005134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E261A" w:rsidP="008E261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将节能减排工作渗透到教育教学和管理中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9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E261A" w:rsidP="00CD02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创建节能绿色学校，形成“人人爱节约，个</w:t>
            </w:r>
            <w:r w:rsidR="007415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懂节能”的校园氛围。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8620B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477E7" w:rsidRPr="003C7CAD" w:rsidRDefault="006477E7" w:rsidP="00A455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A455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3C2E0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D919DD" w:rsidRDefault="006477E7" w:rsidP="003839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27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6477E7" w:rsidP="00A411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≥95%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A411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A455E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D919DD" w:rsidRDefault="006477E7" w:rsidP="0038394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27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学生家长满意度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6477E7" w:rsidP="00A411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96A2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≥95%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A411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B96A2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B96A23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477E7" w:rsidRPr="003C7CAD" w:rsidTr="003772FF">
        <w:trPr>
          <w:trHeight w:hRule="exact" w:val="291"/>
          <w:jc w:val="center"/>
        </w:trPr>
        <w:tc>
          <w:tcPr>
            <w:tcW w:w="6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B96A2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7E7" w:rsidRPr="003C7CAD" w:rsidRDefault="006477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8"/>
          <w:footerReference w:type="default" r:id="rId9"/>
          <w:footerReference w:type="first" r:id="rId10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17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CC" w:rsidRDefault="003B7CCC" w:rsidP="00E05C75">
      <w:r>
        <w:separator/>
      </w:r>
    </w:p>
  </w:endnote>
  <w:endnote w:type="continuationSeparator" w:id="0">
    <w:p w:rsidR="003B7CCC" w:rsidRDefault="003B7CCC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EC0AE0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EC0AE0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A455E1" w:rsidRPr="00A455E1">
      <w:rPr>
        <w:rFonts w:ascii="宋体" w:hAnsi="宋体"/>
        <w:noProof/>
        <w:sz w:val="28"/>
        <w:szCs w:val="28"/>
        <w:lang w:val="zh-CN"/>
      </w:rPr>
      <w:t>-</w:t>
    </w:r>
    <w:r w:rsidR="00A455E1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Default="00EC0AE0">
    <w:pPr>
      <w:pStyle w:val="a4"/>
      <w:jc w:val="center"/>
    </w:pPr>
    <w:r w:rsidRPr="00EC0AE0">
      <w:fldChar w:fldCharType="begin"/>
    </w:r>
    <w:r w:rsidR="00E05C75">
      <w:instrText>PAGE   \* MERGEFORMAT</w:instrText>
    </w:r>
    <w:r w:rsidRPr="00EC0AE0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CC" w:rsidRDefault="003B7CCC" w:rsidP="00E05C75">
      <w:r>
        <w:separator/>
      </w:r>
    </w:p>
  </w:footnote>
  <w:footnote w:type="continuationSeparator" w:id="0">
    <w:p w:rsidR="003B7CCC" w:rsidRDefault="003B7CCC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5CB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58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2E44"/>
    <w:rsid w:val="000C395F"/>
    <w:rsid w:val="000C495F"/>
    <w:rsid w:val="000C5E07"/>
    <w:rsid w:val="000C6EF9"/>
    <w:rsid w:val="000D0B2A"/>
    <w:rsid w:val="000D5E4B"/>
    <w:rsid w:val="000D66D8"/>
    <w:rsid w:val="000D6CC2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26C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07A1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21BA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5F3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2F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2FF"/>
    <w:rsid w:val="003774C5"/>
    <w:rsid w:val="00377550"/>
    <w:rsid w:val="00380517"/>
    <w:rsid w:val="003807A0"/>
    <w:rsid w:val="0038394C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1A1C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B7CCC"/>
    <w:rsid w:val="003C0413"/>
    <w:rsid w:val="003C1898"/>
    <w:rsid w:val="003C20CA"/>
    <w:rsid w:val="003C2908"/>
    <w:rsid w:val="003C2E0A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2441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488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4D7F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3C5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477E7"/>
    <w:rsid w:val="006510A0"/>
    <w:rsid w:val="00652B35"/>
    <w:rsid w:val="006568D4"/>
    <w:rsid w:val="00660CC5"/>
    <w:rsid w:val="00661500"/>
    <w:rsid w:val="00661B9D"/>
    <w:rsid w:val="006621F8"/>
    <w:rsid w:val="00662A5A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746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1D26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571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A7ADB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20B3"/>
    <w:rsid w:val="00866459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305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61A"/>
    <w:rsid w:val="008E2DF0"/>
    <w:rsid w:val="008E41B5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0E6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59E7"/>
    <w:rsid w:val="009E65A5"/>
    <w:rsid w:val="009E7C7B"/>
    <w:rsid w:val="009F1E1C"/>
    <w:rsid w:val="009F23C4"/>
    <w:rsid w:val="009F38A8"/>
    <w:rsid w:val="009F3991"/>
    <w:rsid w:val="009F4D8C"/>
    <w:rsid w:val="009F5211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5E1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96A23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3D5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02C2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44CB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250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AE0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59C9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64E1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305"/>
    <w:rsid w:val="00F46943"/>
    <w:rsid w:val="00F46EB8"/>
    <w:rsid w:val="00F47977"/>
    <w:rsid w:val="00F47A77"/>
    <w:rsid w:val="00F52EA1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54C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0A5"/>
    <w:rsid w:val="00FF2D5F"/>
    <w:rsid w:val="00FF4423"/>
    <w:rsid w:val="00FF57EF"/>
    <w:rsid w:val="00FF629E"/>
    <w:rsid w:val="00FF71B5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7BFD-FA0E-4189-85DC-B9E455C1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14</cp:revision>
  <dcterms:created xsi:type="dcterms:W3CDTF">2022-04-14T05:37:00Z</dcterms:created>
  <dcterms:modified xsi:type="dcterms:W3CDTF">2022-04-14T06:34:00Z</dcterms:modified>
</cp:coreProperties>
</file>