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670"/>
        <w:gridCol w:w="1162"/>
        <w:gridCol w:w="279"/>
        <w:gridCol w:w="839"/>
        <w:gridCol w:w="837"/>
        <w:gridCol w:w="277"/>
        <w:gridCol w:w="433"/>
        <w:gridCol w:w="263"/>
        <w:gridCol w:w="446"/>
        <w:gridCol w:w="390"/>
        <w:gridCol w:w="1050"/>
      </w:tblGrid>
      <w:tr w:rsidR="003C7CAD" w:rsidRPr="003C7CAD" w:rsidTr="003F4FCB">
        <w:trPr>
          <w:trHeight w:hRule="exact" w:val="440"/>
          <w:jc w:val="center"/>
        </w:trPr>
        <w:tc>
          <w:tcPr>
            <w:tcW w:w="927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3F4FCB">
        <w:trPr>
          <w:trHeight w:val="194"/>
          <w:jc w:val="center"/>
        </w:trPr>
        <w:tc>
          <w:tcPr>
            <w:tcW w:w="927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921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9B2CB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3F4FC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641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164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4164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指（2020）1956号金帆音乐厅维护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北京市第三十五中学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3886066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3786870.93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3592742.28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E1231" w:rsidP="009E12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94.87</w:t>
            </w:r>
            <w:r w:rsidR="009B0F5A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E1231" w:rsidP="009E12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9.49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E1231" w:rsidP="002110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94.87</w:t>
            </w:r>
            <w:r w:rsidR="002110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9E12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.49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870.93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3592742.28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E1231" w:rsidP="009E12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94.87</w:t>
            </w:r>
            <w:r w:rsidR="002110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E1231" w:rsidP="009E12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94.87</w:t>
            </w:r>
            <w:r w:rsidR="002110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1641D" w:rsidRPr="003C7CAD" w:rsidTr="003F4FCB">
        <w:trPr>
          <w:trHeight w:hRule="exact" w:val="104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9B0F5A" w:rsidRDefault="009B0F5A" w:rsidP="009B0F5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0F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改变目前音乐厅附属排练厅排练场地、空间不足问题。解决音乐厅地面凹凸不平、塌陷、排水不畅问题。 解决音乐厅漏雨防水问题。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702D6A" w:rsidP="00702D6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</w:t>
            </w:r>
            <w:r w:rsidRPr="009B0F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善</w:t>
            </w:r>
            <w:r w:rsidRPr="009B0F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音乐厅附属排练厅排练场地、空间不足问题。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</w:t>
            </w:r>
            <w:r w:rsidRPr="009B0F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解决音乐厅地面凹凸不平、塌陷、排水不畅问题。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</w:t>
            </w:r>
            <w:r w:rsidRPr="009B0F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解决音乐厅漏雨防水问题。</w:t>
            </w:r>
          </w:p>
        </w:tc>
      </w:tr>
      <w:tr w:rsidR="0041641D" w:rsidRPr="003C7CAD" w:rsidTr="003F4FC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0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改善地面</w:t>
            </w:r>
            <w:r w:rsidR="009B0F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9B0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</w:t>
            </w:r>
            <w:r w:rsidR="009B0F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漏雨防水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0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2021.12完成95</w:t>
            </w:r>
            <w:r w:rsidR="009B0F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34824" w:rsidP="002348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94.87</w:t>
            </w:r>
            <w:r w:rsidR="009B0F5A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E1231" w:rsidP="003200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3200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3200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E1231" w:rsidP="003200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3200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3200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B0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359.27万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B0F5A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359.27万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14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C3102" w:rsidRPr="008C3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 w:rsidR="008C3102" w:rsidRPr="008C3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帆团正常</w:t>
            </w:r>
            <w:proofErr w:type="gramEnd"/>
            <w:r w:rsidR="008C3102" w:rsidRPr="008C3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运转，水平稳步提升，引领辐射面逐步扩大。能够更好的普及高雅艺术，提升师生审美能力和审美感知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8C310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8C310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6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C3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让</w:t>
            </w:r>
            <w:r w:rsidR="008C3102" w:rsidRPr="008C3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学生享受到优质的艺术教育资源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8C3102" w:rsidRDefault="008C310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8C310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9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1641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C3102" w:rsidRPr="00E47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教师、学生及家长满意度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9E1231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="008C3102">
              <w:rPr>
                <w:rFonts w:ascii="宋体" w:eastAsia="宋体" w:hAnsi="宋体" w:cs="宋体"/>
                <w:kern w:val="0"/>
                <w:sz w:val="18"/>
                <w:szCs w:val="18"/>
              </w:rPr>
              <w:t>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8C3102" w:rsidP="009E12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9E12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3200F5" w:rsidP="003200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3200F5" w:rsidP="003200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3F4FCB" w:rsidP="00AF11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有许多工作教师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学生</w:t>
            </w:r>
            <w:r>
              <w:rPr>
                <w:rFonts w:ascii="MS Mincho" w:hAnsi="MS Mincho" w:cs="MS Mincho" w:hint="eastAsia"/>
                <w:kern w:val="0"/>
                <w:sz w:val="18"/>
                <w:szCs w:val="18"/>
              </w:rPr>
              <w:t>家长不太了解，加强宣传工作。</w:t>
            </w:r>
          </w:p>
        </w:tc>
        <w:bookmarkStart w:id="0" w:name="_GoBack"/>
        <w:bookmarkEnd w:id="0"/>
      </w:tr>
      <w:tr w:rsidR="0041641D" w:rsidRPr="003C7CAD" w:rsidTr="003F4F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641D" w:rsidRPr="003C7CAD" w:rsidTr="003F4FCB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3200F5" w:rsidP="003200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2E0CD2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  <w:r w:rsidR="00320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.27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41D" w:rsidRPr="003C7CAD" w:rsidRDefault="0041641D" w:rsidP="004164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12" w:rsidRDefault="00EC6712" w:rsidP="003C7CAD">
      <w:r>
        <w:separator/>
      </w:r>
    </w:p>
  </w:endnote>
  <w:endnote w:type="continuationSeparator" w:id="0">
    <w:p w:rsidR="00EC6712" w:rsidRDefault="00EC671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EC6712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Default="00EC6712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12" w:rsidRDefault="00EC6712" w:rsidP="003C7CAD">
      <w:r>
        <w:separator/>
      </w:r>
    </w:p>
  </w:footnote>
  <w:footnote w:type="continuationSeparator" w:id="0">
    <w:p w:rsidR="00EC6712" w:rsidRDefault="00EC671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103A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824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0CD2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0F5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4FCB"/>
    <w:rsid w:val="003F5BF5"/>
    <w:rsid w:val="003F7D0B"/>
    <w:rsid w:val="00400F31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1D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138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293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4338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DA9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2D6A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40BA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3AA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39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3102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0F5A"/>
    <w:rsid w:val="009B14BC"/>
    <w:rsid w:val="009B2CBA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231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52AB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11D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8625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6712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1E0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563EF-7D1E-42D0-A609-C39DDFD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7E00D-3BBE-4D47-88CF-DF376BC3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周荣荣</cp:lastModifiedBy>
  <cp:revision>19</cp:revision>
  <cp:lastPrinted>2022-03-29T01:45:00Z</cp:lastPrinted>
  <dcterms:created xsi:type="dcterms:W3CDTF">2022-03-02T02:09:00Z</dcterms:created>
  <dcterms:modified xsi:type="dcterms:W3CDTF">2022-04-06T06:57:00Z</dcterms:modified>
</cp:coreProperties>
</file>