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28" w:type="dxa"/>
        <w:jc w:val="center"/>
        <w:tblLayout w:type="fixed"/>
        <w:tblLook w:val="04A0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352C7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352C7" w:rsidRDefault="00ED7B2B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352C7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3352C7" w:rsidRDefault="00ED7B2B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2020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1875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号一般性转移支付因素法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校园保障经费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北京市西城区教育委员会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北京市西城区五路通小学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李文兵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18601090598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103.68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352C7">
        <w:trPr>
          <w:trHeight w:hRule="exact" w:val="2034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校园安保工作极为重要，足够的人力保障是校园安全保卫工作的基础，人员配备得力，工作到位，进一步确保了师生进出校园安全和在校安全，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专业的安保团队可以</w:t>
            </w:r>
            <w:r>
              <w:rPr>
                <w:rFonts w:asciiTheme="minorEastAsia" w:hAnsiTheme="minorEastAsia" w:cstheme="minorEastAsia" w:hint="eastAsia"/>
                <w:kern w:val="0"/>
                <w:sz w:val="18"/>
                <w:szCs w:val="18"/>
              </w:rPr>
              <w:t>加强门卫安全管理和校园安全巡视工作，突出重点，确保校园安全工作的顺利完成。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我校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在原有的主校区、东校区的基础上，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今年新增西校区，三址办学，随着我校今年的扩班，师生人数的增加，更加需要安全保卫人员，目前师生总数已达到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余人，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三址门卫安保工作共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安排了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保安人员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18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人，确保师生上学放学时的门口安全及在校安全。</w:t>
            </w:r>
          </w:p>
        </w:tc>
      </w:tr>
      <w:tr w:rsidR="003352C7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352C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主校区安保人数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东校区安保人数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西校区安保人数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人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8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安保人员的服务质量、人员数量达到正常使用标准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符合要求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完成招标工作及签订合同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完成项目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1-12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月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项目预算总控制数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1036800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1036800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元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7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：项目通过公开招标的方式实施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是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98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bookmarkStart w:id="0" w:name="_GoBack" w:colFirst="4" w:colLast="8"/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提高校内安全性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得到保证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得到保证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bookmarkEnd w:id="0"/>
      <w:tr w:rsidR="003352C7">
        <w:trPr>
          <w:trHeight w:hRule="exact" w:val="56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11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：保障和推动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教育教学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内涵式发展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具有可持续性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546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、教职工满意度达到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2F59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D7B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2F59A4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ED7B2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352C7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ED7B2B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352C7" w:rsidRDefault="003352C7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:rsidR="003352C7" w:rsidRDefault="003352C7">
      <w:pPr>
        <w:widowControl/>
        <w:jc w:val="left"/>
      </w:pPr>
    </w:p>
    <w:sectPr w:rsidR="003352C7" w:rsidSect="003352C7">
      <w:footerReference w:type="even" r:id="rId8"/>
      <w:footerReference w:type="default" r:id="rId9"/>
      <w:pgSz w:w="11906" w:h="16838"/>
      <w:pgMar w:top="1911" w:right="1474" w:bottom="1882" w:left="1588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B2B" w:rsidRDefault="00ED7B2B" w:rsidP="003352C7">
      <w:r>
        <w:separator/>
      </w:r>
    </w:p>
  </w:endnote>
  <w:endnote w:type="continuationSeparator" w:id="0">
    <w:p w:rsidR="00ED7B2B" w:rsidRDefault="00ED7B2B" w:rsidP="00335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楷体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等线">
    <w:altName w:val="Arial Unicode MS"/>
    <w:charset w:val="86"/>
    <w:family w:val="auto"/>
    <w:pitch w:val="default"/>
    <w:sig w:usb0="00000000" w:usb1="00000000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C7" w:rsidRDefault="003352C7">
    <w:pPr>
      <w:pStyle w:val="a7"/>
      <w:framePr w:wrap="around" w:vAnchor="text" w:hAnchor="margin" w:xAlign="outside" w:y="1"/>
      <w:rPr>
        <w:rStyle w:val="ab"/>
        <w:rFonts w:ascii="仿宋_GB2312" w:eastAsia="仿宋_GB2312"/>
        <w:sz w:val="28"/>
        <w:szCs w:val="28"/>
      </w:rPr>
    </w:pPr>
    <w:r>
      <w:rPr>
        <w:rStyle w:val="ab"/>
        <w:rFonts w:ascii="仿宋_GB2312" w:eastAsia="仿宋_GB2312" w:hint="eastAsia"/>
        <w:sz w:val="28"/>
        <w:szCs w:val="28"/>
      </w:rPr>
      <w:fldChar w:fldCharType="begin"/>
    </w:r>
    <w:r w:rsidR="00ED7B2B">
      <w:rPr>
        <w:rStyle w:val="ab"/>
        <w:rFonts w:ascii="仿宋_GB2312" w:eastAsia="仿宋_GB2312" w:hint="eastAsia"/>
        <w:sz w:val="28"/>
        <w:szCs w:val="28"/>
      </w:rPr>
      <w:instrText xml:space="preserve">PAGE  </w:instrText>
    </w:r>
    <w:r>
      <w:rPr>
        <w:rStyle w:val="ab"/>
        <w:rFonts w:ascii="仿宋_GB2312" w:eastAsia="仿宋_GB2312" w:hint="eastAsia"/>
        <w:sz w:val="28"/>
        <w:szCs w:val="28"/>
      </w:rPr>
      <w:fldChar w:fldCharType="separate"/>
    </w:r>
    <w:r w:rsidR="00ED7B2B">
      <w:rPr>
        <w:rStyle w:val="ab"/>
        <w:rFonts w:ascii="仿宋_GB2312" w:eastAsia="仿宋_GB2312"/>
        <w:sz w:val="28"/>
        <w:szCs w:val="28"/>
      </w:rPr>
      <w:t>- 36 -</w:t>
    </w:r>
    <w:r>
      <w:rPr>
        <w:rStyle w:val="ab"/>
        <w:rFonts w:ascii="仿宋_GB2312" w:eastAsia="仿宋_GB2312" w:hint="eastAsia"/>
        <w:sz w:val="28"/>
        <w:szCs w:val="28"/>
      </w:rPr>
      <w:fldChar w:fldCharType="end"/>
    </w:r>
  </w:p>
  <w:p w:rsidR="003352C7" w:rsidRDefault="003352C7">
    <w:pPr>
      <w:pStyle w:val="a7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2C7" w:rsidRDefault="003352C7">
    <w:pPr>
      <w:pStyle w:val="a7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B2B" w:rsidRDefault="00ED7B2B" w:rsidP="003352C7">
      <w:r>
        <w:separator/>
      </w:r>
    </w:p>
  </w:footnote>
  <w:footnote w:type="continuationSeparator" w:id="0">
    <w:p w:rsidR="00ED7B2B" w:rsidRDefault="00ED7B2B" w:rsidP="003352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798C"/>
    <w:rsid w:val="00087D15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9A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52C7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2570"/>
    <w:rsid w:val="00A529E1"/>
    <w:rsid w:val="00A52EAA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B2B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  <w:rsid w:val="0280467C"/>
    <w:rsid w:val="033D7ABC"/>
    <w:rsid w:val="056C3904"/>
    <w:rsid w:val="292064B0"/>
    <w:rsid w:val="2EC5570C"/>
    <w:rsid w:val="3203283B"/>
    <w:rsid w:val="35BD1053"/>
    <w:rsid w:val="3A937FE4"/>
    <w:rsid w:val="45D60A81"/>
    <w:rsid w:val="4E236B60"/>
    <w:rsid w:val="55877463"/>
    <w:rsid w:val="57AE1F92"/>
    <w:rsid w:val="58E41DE2"/>
    <w:rsid w:val="59A86830"/>
    <w:rsid w:val="63205D18"/>
    <w:rsid w:val="6B037692"/>
    <w:rsid w:val="6D5D44D9"/>
    <w:rsid w:val="6EA67E17"/>
    <w:rsid w:val="714812B6"/>
    <w:rsid w:val="7475409B"/>
    <w:rsid w:val="75015F9A"/>
    <w:rsid w:val="78903C59"/>
    <w:rsid w:val="7AD3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Body Text Indent" w:semiHidden="0" w:uiPriority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unhideWhenUsed="0" w:qFormat="1"/>
    <w:lsdException w:name="Normal (Web)" w:semiHidden="0" w:qFormat="1"/>
    <w:lsdException w:name="Normal Table" w:qFormat="1"/>
    <w:lsdException w:name="Balloon Text" w:uiPriority="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52C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3352C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3352C7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semiHidden/>
    <w:qFormat/>
    <w:rsid w:val="003352C7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paragraph" w:styleId="a4">
    <w:name w:val="Body Text Indent"/>
    <w:basedOn w:val="a"/>
    <w:link w:val="Char0"/>
    <w:qFormat/>
    <w:rsid w:val="003352C7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paragraph" w:styleId="a5">
    <w:name w:val="Date"/>
    <w:basedOn w:val="a"/>
    <w:next w:val="a"/>
    <w:link w:val="Char1"/>
    <w:qFormat/>
    <w:rsid w:val="003352C7"/>
    <w:rPr>
      <w:rFonts w:ascii="Times New Roman" w:eastAsia="楷体_GB2312" w:hAnsi="Times New Roman" w:cs="Times New Roman"/>
      <w:sz w:val="32"/>
      <w:szCs w:val="20"/>
    </w:rPr>
  </w:style>
  <w:style w:type="paragraph" w:styleId="a6">
    <w:name w:val="Balloon Text"/>
    <w:basedOn w:val="a"/>
    <w:link w:val="Char2"/>
    <w:semiHidden/>
    <w:qFormat/>
    <w:rsid w:val="003352C7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Char3"/>
    <w:uiPriority w:val="99"/>
    <w:unhideWhenUsed/>
    <w:qFormat/>
    <w:rsid w:val="003352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4"/>
    <w:unhideWhenUsed/>
    <w:qFormat/>
    <w:rsid w:val="003352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rsid w:val="003352C7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table" w:styleId="aa">
    <w:name w:val="Table Grid"/>
    <w:basedOn w:val="a1"/>
    <w:uiPriority w:val="59"/>
    <w:qFormat/>
    <w:rsid w:val="003352C7"/>
    <w:rPr>
      <w:rFonts w:ascii="等线" w:eastAsia="等线" w:hAnsi="等线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qFormat/>
    <w:rsid w:val="003352C7"/>
  </w:style>
  <w:style w:type="character" w:customStyle="1" w:styleId="Char4">
    <w:name w:val="页眉 Char"/>
    <w:basedOn w:val="a0"/>
    <w:link w:val="a8"/>
    <w:qFormat/>
    <w:rsid w:val="003352C7"/>
    <w:rPr>
      <w:sz w:val="18"/>
      <w:szCs w:val="18"/>
    </w:rPr>
  </w:style>
  <w:style w:type="character" w:customStyle="1" w:styleId="Char3">
    <w:name w:val="页脚 Char"/>
    <w:basedOn w:val="a0"/>
    <w:link w:val="a7"/>
    <w:uiPriority w:val="99"/>
    <w:qFormat/>
    <w:rsid w:val="003352C7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3352C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sid w:val="003352C7"/>
    <w:rPr>
      <w:rFonts w:ascii="Arial" w:eastAsia="黑体" w:hAnsi="Arial" w:cs="Times New Roman"/>
      <w:b/>
      <w:sz w:val="32"/>
      <w:szCs w:val="24"/>
    </w:rPr>
  </w:style>
  <w:style w:type="character" w:customStyle="1" w:styleId="Char1">
    <w:name w:val="日期 Char"/>
    <w:basedOn w:val="a0"/>
    <w:link w:val="a5"/>
    <w:qFormat/>
    <w:rsid w:val="003352C7"/>
    <w:rPr>
      <w:rFonts w:ascii="Times New Roman" w:eastAsia="楷体_GB2312" w:hAnsi="Times New Roman" w:cs="Times New Roman"/>
      <w:sz w:val="32"/>
      <w:szCs w:val="20"/>
    </w:rPr>
  </w:style>
  <w:style w:type="character" w:customStyle="1" w:styleId="Char2">
    <w:name w:val="批注框文本 Char"/>
    <w:basedOn w:val="a0"/>
    <w:link w:val="a6"/>
    <w:semiHidden/>
    <w:qFormat/>
    <w:rsid w:val="003352C7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正文文本缩进 Char"/>
    <w:basedOn w:val="a0"/>
    <w:link w:val="a4"/>
    <w:qFormat/>
    <w:rsid w:val="003352C7"/>
    <w:rPr>
      <w:rFonts w:ascii="仿宋_GB2312" w:eastAsia="仿宋_GB2312" w:hAnsi="Times New Roman" w:cs="Times New Roman"/>
      <w:sz w:val="32"/>
      <w:szCs w:val="32"/>
    </w:rPr>
  </w:style>
  <w:style w:type="character" w:customStyle="1" w:styleId="Char">
    <w:name w:val="文档结构图 Char"/>
    <w:basedOn w:val="a0"/>
    <w:link w:val="a3"/>
    <w:semiHidden/>
    <w:qFormat/>
    <w:rsid w:val="003352C7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0">
    <w:name w:val="列出段落1"/>
    <w:basedOn w:val="a"/>
    <w:uiPriority w:val="34"/>
    <w:qFormat/>
    <w:rsid w:val="003352C7"/>
    <w:pPr>
      <w:ind w:firstLineChars="200" w:firstLine="420"/>
    </w:pPr>
    <w:rPr>
      <w:rFonts w:ascii="Calibri" w:eastAsia="宋体" w:hAnsi="Calibri" w:cs="黑体"/>
    </w:rPr>
  </w:style>
  <w:style w:type="paragraph" w:styleId="ac">
    <w:name w:val="List Paragraph"/>
    <w:basedOn w:val="a"/>
    <w:uiPriority w:val="34"/>
    <w:qFormat/>
    <w:rsid w:val="003352C7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238F1CF-5BC3-487C-846E-95937A108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王雅婧</dc:creator>
  <cp:lastModifiedBy>Administrator</cp:lastModifiedBy>
  <cp:revision>3</cp:revision>
  <cp:lastPrinted>2022-03-09T01:48:00Z</cp:lastPrinted>
  <dcterms:created xsi:type="dcterms:W3CDTF">2022-03-02T02:09:00Z</dcterms:created>
  <dcterms:modified xsi:type="dcterms:W3CDTF">2022-03-21T02:41:00Z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