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740"/>
        <w:gridCol w:w="1092"/>
        <w:gridCol w:w="718"/>
        <w:gridCol w:w="1114"/>
        <w:gridCol w:w="279"/>
        <w:gridCol w:w="839"/>
        <w:gridCol w:w="7"/>
        <w:gridCol w:w="830"/>
        <w:gridCol w:w="7"/>
        <w:gridCol w:w="270"/>
        <w:gridCol w:w="280"/>
        <w:gridCol w:w="7"/>
        <w:gridCol w:w="409"/>
        <w:gridCol w:w="141"/>
        <w:gridCol w:w="7"/>
        <w:gridCol w:w="688"/>
        <w:gridCol w:w="1142"/>
      </w:tblGrid>
      <w:tr w:rsidR="003C7CAD" w:rsidRPr="003C7CAD" w:rsidTr="00015C41">
        <w:trPr>
          <w:trHeight w:hRule="exact" w:val="440"/>
          <w:jc w:val="center"/>
        </w:trPr>
        <w:tc>
          <w:tcPr>
            <w:tcW w:w="914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015C41">
        <w:trPr>
          <w:trHeight w:val="194"/>
          <w:jc w:val="center"/>
        </w:trPr>
        <w:tc>
          <w:tcPr>
            <w:tcW w:w="914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2829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2829EE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</w:t>
            </w:r>
            <w:r w:rsidR="002829EE">
              <w:rPr>
                <w:rFonts w:ascii="宋体" w:eastAsia="宋体" w:hAnsi="宋体" w:cs="宋体"/>
                <w:kern w:val="0"/>
                <w:sz w:val="22"/>
                <w:szCs w:val="24"/>
              </w:rPr>
              <w:t>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年度）</w:t>
            </w: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83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829EE" w:rsidRDefault="00260AF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60AF6">
              <w:rPr>
                <w:rFonts w:hint="eastAsia"/>
                <w:color w:val="000000"/>
                <w:sz w:val="22"/>
              </w:rPr>
              <w:t>教辅材料经费</w:t>
            </w: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829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6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829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北京第二实验小学涭水河分校</w:t>
            </w: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319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姜英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6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319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66020280</w:t>
            </w: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60AF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18.38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60AF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18.38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60AF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18.38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60AF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15C4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60AF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18.38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60AF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18.38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60AF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18.38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7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015C4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D51C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资金合规使用，满足师生教学使用。</w:t>
            </w:r>
          </w:p>
        </w:tc>
        <w:tc>
          <w:tcPr>
            <w:tcW w:w="37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2307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按照预期全部完成</w:t>
            </w:r>
          </w:p>
        </w:tc>
      </w:tr>
      <w:tr w:rsidR="003C7CAD" w:rsidRPr="003C7CAD" w:rsidTr="00015C41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667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全学科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6675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3306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F131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3306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F131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667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全学科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6675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5438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  <w:r w:rsidR="00F131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5438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  <w:r w:rsidR="00F131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15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1319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66753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667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教师满意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6675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D51C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="00F131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D51C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="00F131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9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131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师生</w:t>
            </w:r>
            <w:r w:rsidR="00F13196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满意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319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5438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F131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5438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bookmarkStart w:id="0" w:name="_GoBack"/>
            <w:bookmarkEnd w:id="0"/>
            <w:r w:rsidR="00F131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507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15C41">
        <w:trPr>
          <w:trHeight w:hRule="exact" w:val="291"/>
          <w:jc w:val="center"/>
        </w:trPr>
        <w:tc>
          <w:tcPr>
            <w:tcW w:w="62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319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898" w:rsidRDefault="008C4898" w:rsidP="003C7CAD">
      <w:r>
        <w:separator/>
      </w:r>
    </w:p>
  </w:endnote>
  <w:endnote w:type="continuationSeparator" w:id="0">
    <w:p w:rsidR="008C4898" w:rsidRDefault="008C4898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7D5547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8C4898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8C4898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898" w:rsidRDefault="008C4898" w:rsidP="003C7CAD">
      <w:r>
        <w:separator/>
      </w:r>
    </w:p>
  </w:footnote>
  <w:footnote w:type="continuationSeparator" w:id="0">
    <w:p w:rsidR="008C4898" w:rsidRDefault="008C4898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5C41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6EC3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389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0AF6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29EE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5926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3437"/>
    <w:rsid w:val="003A60D4"/>
    <w:rsid w:val="003A793C"/>
    <w:rsid w:val="003B0263"/>
    <w:rsid w:val="003B02C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51CB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3070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5547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8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078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526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061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C01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753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196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4388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D35FD"/>
  <w15:docId w15:val="{9E1BE945-0F6D-48D1-8E7A-7BD5718A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0839D-DC69-46A9-9CEE-BC14D4AD5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Sky123.Org</cp:lastModifiedBy>
  <cp:revision>11</cp:revision>
  <dcterms:created xsi:type="dcterms:W3CDTF">2022-03-02T02:09:00Z</dcterms:created>
  <dcterms:modified xsi:type="dcterms:W3CDTF">2022-04-15T05:40:00Z</dcterms:modified>
</cp:coreProperties>
</file>