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91"/>
        <w:gridCol w:w="405"/>
        <w:gridCol w:w="141"/>
        <w:gridCol w:w="695"/>
        <w:gridCol w:w="699"/>
      </w:tblGrid>
      <w:tr w:rsidR="003C7CAD" w:rsidRPr="003C7CAD" w:rsidTr="007F7A11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CAD" w:rsidRPr="003C7CAD" w:rsidRDefault="003C7CAD" w:rsidP="00A4078A">
            <w:pPr>
              <w:widowControl/>
              <w:spacing w:line="320" w:lineRule="exact"/>
              <w:ind w:firstLineChars="900" w:firstLine="2891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C7CA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3C7CAD" w:rsidRPr="003C7CAD" w:rsidTr="007F7A11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7CAD" w:rsidRPr="003C7CAD" w:rsidRDefault="003C7CAD" w:rsidP="003C7C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（  </w:t>
            </w:r>
            <w:r w:rsidR="00F342F7">
              <w:rPr>
                <w:rFonts w:ascii="宋体" w:eastAsia="宋体" w:hAnsi="宋体" w:cs="宋体"/>
                <w:kern w:val="0"/>
                <w:sz w:val="22"/>
                <w:szCs w:val="24"/>
              </w:rPr>
              <w:t>2021</w:t>
            </w: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  年度）</w:t>
            </w:r>
          </w:p>
        </w:tc>
      </w:tr>
      <w:tr w:rsidR="003C7CAD" w:rsidRPr="003C7CAD" w:rsidTr="007F7A1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342F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年教育教学创新发展结转项目-“年级主题综合实践”课程实践研究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342F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西城教委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342F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进步小学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71172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田国丽</w:t>
            </w:r>
            <w:proofErr w:type="gramEnd"/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711721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68319296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342F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342F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9400000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342F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342F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342F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F342F7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9400000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7F7A11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C7CAD" w:rsidRPr="003C7CAD" w:rsidTr="00AF7B54">
        <w:trPr>
          <w:trHeight w:hRule="exact" w:val="2741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F23" w:rsidRPr="00A74F23" w:rsidRDefault="00A74F23" w:rsidP="00AF7B5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AF7B54" w:rsidRPr="00AF7B54" w:rsidRDefault="00A74F23" w:rsidP="00AF7B5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74F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AF7B54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</w:t>
            </w:r>
            <w:r w:rsidR="00AF7B54" w:rsidRP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完善主题课程类型</w:t>
            </w:r>
            <w:r w:rsid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</w:t>
            </w:r>
            <w:r w:rsidR="00AF7B54" w:rsidRP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以学生</w:t>
            </w:r>
            <w:r w:rsid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</w:t>
            </w:r>
            <w:r w:rsidR="00AF7B54" w:rsidRP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生活为本，挖掘各种资源，将现有教材中交叉、重复</w:t>
            </w:r>
            <w:r w:rsid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的部分进行删减合并，将割裂的部分进行整合，不断完善主题课程类型；</w:t>
            </w:r>
            <w:r w:rsidR="00AF7B54" w:rsidRP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深化主题课程操作流程：在专家的指导下有效落实</w:t>
            </w:r>
            <w:r w:rsid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主题课程的操作流程；</w:t>
            </w:r>
            <w:r w:rsidR="00AF7B54" w:rsidRP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固化主题课程内容：在专家指导下，依据学校培养目标和学生年龄特点、教材内容，逐步固化年级主题课程内容，形成校本课程体系，并</w:t>
            </w:r>
            <w:r w:rsid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在这个体系下不断完善课程内容，提高课程的科学性、严谨性和实践性；</w:t>
            </w:r>
            <w:r w:rsidR="00AF7B54" w:rsidRPr="00AF7B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物化主题课程成果：将主题课程实施过程中的教学案例、学生作品集结成册，优秀成果出版发表，在区域内推广。</w:t>
            </w:r>
          </w:p>
          <w:p w:rsidR="003C7CAD" w:rsidRPr="00AF7B54" w:rsidRDefault="003C7CAD" w:rsidP="00AF7B5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C7CAD" w:rsidRPr="003C7CAD" w:rsidTr="00215789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AF7B5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AF7B5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C7CAD" w:rsidRPr="003C7CAD" w:rsidTr="00215789">
        <w:trPr>
          <w:trHeight w:hRule="exact" w:val="189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C0156C" w:rsidRPr="003C7CAD" w:rsidRDefault="00C0156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AF7B54">
              <w:rPr>
                <w:rFonts w:ascii="宋体" w:hAnsi="宋体"/>
                <w:szCs w:val="21"/>
              </w:rPr>
              <w:t>举办教师培训不少于</w:t>
            </w:r>
            <w:r w:rsidR="00AF7B54">
              <w:rPr>
                <w:rFonts w:ascii="宋体" w:hAnsi="宋体" w:hint="eastAsia"/>
                <w:szCs w:val="21"/>
              </w:rPr>
              <w:t>20班次，培养学员不少于80人，学生参与项目学习不少于1500人，累计实施主题实践课程不少于6个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8E331B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8E331B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43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AF7B5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="00AF7B54" w:rsidRPr="003C7CA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154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  <w:p w:rsidR="00AF7B54" w:rsidRDefault="00AF7B54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Cs w:val="21"/>
              </w:rPr>
              <w:t>教师</w:t>
            </w:r>
            <w:r>
              <w:rPr>
                <w:rFonts w:ascii="宋体" w:hAnsi="宋体" w:hint="eastAsia"/>
                <w:szCs w:val="21"/>
              </w:rPr>
              <w:t>参与</w:t>
            </w:r>
            <w:r>
              <w:rPr>
                <w:rFonts w:ascii="宋体" w:hAnsi="宋体"/>
                <w:szCs w:val="21"/>
              </w:rPr>
              <w:t>培训、学生参与课程学习均不少于全体人数的</w:t>
            </w:r>
            <w:r>
              <w:rPr>
                <w:rFonts w:ascii="宋体" w:hAnsi="宋体" w:hint="eastAsia"/>
                <w:szCs w:val="21"/>
              </w:rPr>
              <w:t>90%，课程案例成果不少于6个</w:t>
            </w:r>
          </w:p>
          <w:p w:rsidR="00AF7B54" w:rsidRPr="003C7CAD" w:rsidRDefault="00AF7B54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8E331B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8E331B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40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157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AF7B5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AF7B54">
              <w:rPr>
                <w:rFonts w:ascii="宋体" w:hAnsi="宋体" w:hint="eastAsia"/>
                <w:szCs w:val="21"/>
              </w:rPr>
              <w:t>3月和9月完成前期准备，4~6月和10~12月落实项目的实施，7月和1月完成当学期课程实施成果汇报和验收</w:t>
            </w:r>
            <w:r w:rsidR="00AF7B54" w:rsidRPr="003C7CA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156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AF7B5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="00AF7B54">
              <w:rPr>
                <w:rFonts w:ascii="宋体" w:hAnsi="宋体" w:hint="eastAsia"/>
                <w:szCs w:val="21"/>
              </w:rPr>
              <w:t>完成一份各年级主题活动实践课程教学手册，202</w:t>
            </w:r>
            <w:r w:rsidR="00AF7B54">
              <w:rPr>
                <w:rFonts w:ascii="宋体" w:hAnsi="宋体"/>
                <w:szCs w:val="21"/>
              </w:rPr>
              <w:t>2</w:t>
            </w:r>
            <w:r w:rsidR="00AF7B54">
              <w:rPr>
                <w:rFonts w:ascii="宋体" w:hAnsi="宋体" w:hint="eastAsia"/>
                <w:szCs w:val="21"/>
              </w:rPr>
              <w:t>年12月之前完成项目成果集出版物一项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83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AF7B54">
              <w:rPr>
                <w:rFonts w:ascii="宋体" w:hAnsi="宋体"/>
                <w:szCs w:val="21"/>
              </w:rPr>
              <w:t>成本控制在总预算（</w:t>
            </w:r>
            <w:r w:rsidR="00AF7B54">
              <w:rPr>
                <w:rFonts w:ascii="宋体" w:hAnsi="宋体" w:hint="eastAsia"/>
                <w:szCs w:val="21"/>
              </w:rPr>
              <w:t>135万元）内，</w:t>
            </w:r>
            <w:r w:rsidR="00AF7B54">
              <w:rPr>
                <w:rFonts w:ascii="宋体" w:hAnsi="宋体"/>
                <w:szCs w:val="21"/>
              </w:rPr>
              <w:t>人均培训成本</w:t>
            </w:r>
            <w:r w:rsidR="00AF7B54" w:rsidRPr="00783B49">
              <w:rPr>
                <w:rFonts w:ascii="宋体" w:hAnsi="宋体" w:hint="eastAsia"/>
                <w:szCs w:val="21"/>
              </w:rPr>
              <w:t>≤</w:t>
            </w:r>
            <w:r w:rsidR="00AF7B54">
              <w:rPr>
                <w:rFonts w:ascii="宋体" w:hAnsi="宋体" w:hint="eastAsia"/>
                <w:szCs w:val="21"/>
              </w:rPr>
              <w:t>500</w:t>
            </w:r>
            <w:r w:rsidR="00AF7B54" w:rsidRPr="00783B49">
              <w:rPr>
                <w:rFonts w:ascii="宋体" w:hAnsi="宋体" w:hint="eastAsia"/>
                <w:szCs w:val="21"/>
              </w:rPr>
              <w:t>元</w:t>
            </w:r>
            <w:r w:rsidR="00AF7B54">
              <w:rPr>
                <w:rFonts w:ascii="宋体" w:hAnsi="宋体" w:hint="eastAsia"/>
                <w:szCs w:val="21"/>
              </w:rPr>
              <w:t>/年，学生材料费</w:t>
            </w:r>
            <w:r w:rsidR="00AF7B54" w:rsidRPr="00783B49">
              <w:rPr>
                <w:rFonts w:ascii="宋体" w:hAnsi="宋体" w:hint="eastAsia"/>
                <w:szCs w:val="21"/>
              </w:rPr>
              <w:t>≤</w:t>
            </w:r>
            <w:r w:rsidR="00AF7B54">
              <w:rPr>
                <w:rFonts w:ascii="宋体" w:hAnsi="宋体" w:hint="eastAsia"/>
                <w:szCs w:val="21"/>
              </w:rPr>
              <w:t>50</w:t>
            </w:r>
            <w:r w:rsidR="00AF7B54" w:rsidRPr="00783B49">
              <w:rPr>
                <w:rFonts w:ascii="宋体" w:hAnsi="宋体" w:hint="eastAsia"/>
                <w:szCs w:val="21"/>
              </w:rPr>
              <w:t>元</w:t>
            </w:r>
            <w:r w:rsidR="00AF7B54">
              <w:rPr>
                <w:rFonts w:ascii="宋体" w:hAnsi="宋体" w:hint="eastAsia"/>
                <w:szCs w:val="21"/>
              </w:rPr>
              <w:t>/年，学生实践活动费</w:t>
            </w:r>
            <w:r w:rsidR="00AF7B54" w:rsidRPr="00783B49">
              <w:rPr>
                <w:rFonts w:ascii="宋体" w:hAnsi="宋体" w:hint="eastAsia"/>
                <w:szCs w:val="21"/>
              </w:rPr>
              <w:t>≤</w:t>
            </w:r>
            <w:r w:rsidR="00AF7B54">
              <w:rPr>
                <w:rFonts w:ascii="宋体" w:hAnsi="宋体" w:hint="eastAsia"/>
                <w:szCs w:val="21"/>
              </w:rPr>
              <w:t>200</w:t>
            </w:r>
            <w:r w:rsidR="00AF7B54" w:rsidRPr="00783B49">
              <w:rPr>
                <w:rFonts w:ascii="宋体" w:hAnsi="宋体" w:hint="eastAsia"/>
                <w:szCs w:val="21"/>
              </w:rPr>
              <w:t>元</w:t>
            </w:r>
            <w:r w:rsidR="00AF7B54">
              <w:rPr>
                <w:rFonts w:ascii="宋体" w:hAnsi="宋体" w:hint="eastAsia"/>
                <w:szCs w:val="21"/>
              </w:rPr>
              <w:t>/年，教师差旅费标准控制在相关标准内，不超出项目支出的10%，人均差旅费控制在5000元内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633C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0%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97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C0156C" w:rsidRPr="003C7CAD" w:rsidRDefault="00C0156C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8E33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产生经济价值，促进区域经济增长。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8E331B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193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AF7B54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建构完善</w:t>
            </w:r>
            <w:r w:rsidRPr="000F67B8">
              <w:rPr>
                <w:rFonts w:ascii="宋体" w:hAnsi="宋体" w:hint="eastAsia"/>
                <w:szCs w:val="21"/>
              </w:rPr>
              <w:t>进步小学课程体系，丰富学校课程内涵，拓展学生学习空间，促进学校课程特色发展，为推动基础教育的综合性和实践性探索道路。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633C4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C5614B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58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14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</w:t>
            </w:r>
            <w:bookmarkStart w:id="0" w:name="_GoBack"/>
            <w:bookmarkEnd w:id="0"/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AF7B54" w:rsidRPr="000F67B8">
              <w:rPr>
                <w:rFonts w:ascii="宋体" w:hAnsi="宋体" w:hint="eastAsia"/>
                <w:szCs w:val="21"/>
              </w:rPr>
              <w:t>受益人群以进步小学师生为主，项目持续实施后，将扩大其社会效益，受益人群将以西城区师生为主体。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633C44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215789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C56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7CAD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F7B54" w:rsidRPr="003C7CAD" w:rsidTr="00215789">
        <w:trPr>
          <w:trHeight w:hRule="exact" w:val="126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AF7B54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B54" w:rsidRPr="00C054F5" w:rsidRDefault="00AF7B54" w:rsidP="00AF7B54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0F67B8">
              <w:rPr>
                <w:rFonts w:ascii="宋体" w:hAnsi="宋体" w:hint="eastAsia"/>
                <w:szCs w:val="21"/>
              </w:rPr>
              <w:t>争取教师、学生和家长对课程满意度在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0F67B8">
              <w:rPr>
                <w:rFonts w:ascii="宋体" w:hAnsi="宋体" w:hint="eastAsia"/>
                <w:szCs w:val="21"/>
              </w:rPr>
              <w:t>0%以上。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8E331B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215789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F7B54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F7B54" w:rsidRPr="003C7CAD" w:rsidTr="0021578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F7B54" w:rsidRPr="003C7CAD" w:rsidTr="00215789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2157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215789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="00C561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B54" w:rsidRPr="003C7CAD" w:rsidRDefault="00AF7B54" w:rsidP="00AF7B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A4078A" w:rsidRDefault="00A4078A">
      <w:pPr>
        <w:widowControl/>
        <w:jc w:val="left"/>
      </w:pPr>
    </w:p>
    <w:sectPr w:rsidR="00A4078A" w:rsidSect="00A4078A">
      <w:footerReference w:type="even" r:id="rId8"/>
      <w:footerReference w:type="default" r:id="rId9"/>
      <w:pgSz w:w="11906" w:h="16838" w:code="9"/>
      <w:pgMar w:top="1911" w:right="1474" w:bottom="1882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7A2" w:rsidRDefault="00DC47A2" w:rsidP="003C7CAD">
      <w:r>
        <w:separator/>
      </w:r>
    </w:p>
  </w:endnote>
  <w:endnote w:type="continuationSeparator" w:id="0">
    <w:p w:rsidR="00DC47A2" w:rsidRDefault="00DC47A2" w:rsidP="003C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1F" w:rsidRPr="000057B0" w:rsidRDefault="00A642FF" w:rsidP="004C601F">
    <w:pPr>
      <w:pStyle w:val="a5"/>
      <w:framePr w:wrap="around" w:vAnchor="text" w:hAnchor="margin" w:xAlign="outside" w:y="1"/>
      <w:rPr>
        <w:rStyle w:val="a9"/>
        <w:rFonts w:ascii="仿宋_GB2312" w:eastAsia="仿宋_GB2312"/>
        <w:sz w:val="28"/>
        <w:szCs w:val="28"/>
      </w:rPr>
    </w:pPr>
    <w:r w:rsidRPr="000057B0">
      <w:rPr>
        <w:rStyle w:val="a9"/>
        <w:rFonts w:ascii="仿宋_GB2312" w:eastAsia="仿宋_GB2312" w:hint="eastAsia"/>
        <w:sz w:val="28"/>
        <w:szCs w:val="28"/>
      </w:rPr>
      <w:fldChar w:fldCharType="begin"/>
    </w:r>
    <w:r w:rsidR="00AF20AA" w:rsidRPr="000057B0">
      <w:rPr>
        <w:rStyle w:val="a9"/>
        <w:rFonts w:ascii="仿宋_GB2312" w:eastAsia="仿宋_GB2312" w:hint="eastAsia"/>
        <w:sz w:val="28"/>
        <w:szCs w:val="28"/>
      </w:rPr>
      <w:instrText xml:space="preserve">PAGE  </w:instrText>
    </w:r>
    <w:r w:rsidRPr="000057B0">
      <w:rPr>
        <w:rStyle w:val="a9"/>
        <w:rFonts w:ascii="仿宋_GB2312" w:eastAsia="仿宋_GB2312" w:hint="eastAsia"/>
        <w:sz w:val="28"/>
        <w:szCs w:val="28"/>
      </w:rPr>
      <w:fldChar w:fldCharType="separate"/>
    </w:r>
    <w:r w:rsidR="00AF20AA">
      <w:rPr>
        <w:rStyle w:val="a9"/>
        <w:rFonts w:ascii="仿宋_GB2312" w:eastAsia="仿宋_GB2312"/>
        <w:noProof/>
        <w:sz w:val="28"/>
        <w:szCs w:val="28"/>
      </w:rPr>
      <w:t>- 36 -</w:t>
    </w:r>
    <w:r w:rsidRPr="000057B0">
      <w:rPr>
        <w:rStyle w:val="a9"/>
        <w:rFonts w:ascii="仿宋_GB2312" w:eastAsia="仿宋_GB2312" w:hint="eastAsia"/>
        <w:sz w:val="28"/>
        <w:szCs w:val="28"/>
      </w:rPr>
      <w:fldChar w:fldCharType="end"/>
    </w:r>
  </w:p>
  <w:p w:rsidR="004C601F" w:rsidRDefault="00DC47A2" w:rsidP="004C601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1F" w:rsidRDefault="00DC47A2" w:rsidP="004C601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7A2" w:rsidRDefault="00DC47A2" w:rsidP="003C7CAD">
      <w:r>
        <w:separator/>
      </w:r>
    </w:p>
  </w:footnote>
  <w:footnote w:type="continuationSeparator" w:id="0">
    <w:p w:rsidR="00DC47A2" w:rsidRDefault="00DC47A2" w:rsidP="003C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D7D"/>
    <w:multiLevelType w:val="multilevel"/>
    <w:tmpl w:val="07F27D7D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C23245"/>
    <w:multiLevelType w:val="hybridMultilevel"/>
    <w:tmpl w:val="76CAAF98"/>
    <w:lvl w:ilvl="0" w:tplc="5EFEFF2E">
      <w:start w:val="2"/>
      <w:numFmt w:val="chineseCounting"/>
      <w:lvlText w:val="（%1）"/>
      <w:lvlJc w:val="left"/>
      <w:pPr>
        <w:ind w:left="1665" w:hanging="420"/>
      </w:p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</w:lvl>
  </w:abstractNum>
  <w:abstractNum w:abstractNumId="2" w15:restartNumberingAfterBreak="0">
    <w:nsid w:val="21CF31AB"/>
    <w:multiLevelType w:val="hybridMultilevel"/>
    <w:tmpl w:val="EF3C7300"/>
    <w:lvl w:ilvl="0" w:tplc="76C0468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32455009"/>
    <w:multiLevelType w:val="hybridMultilevel"/>
    <w:tmpl w:val="4BAC5E40"/>
    <w:lvl w:ilvl="0" w:tplc="38F220C4">
      <w:start w:val="1"/>
      <w:numFmt w:val="japaneseCounting"/>
      <w:lvlText w:val="（%1）"/>
      <w:lvlJc w:val="left"/>
      <w:pPr>
        <w:ind w:left="16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abstractNum w:abstractNumId="4" w15:restartNumberingAfterBreak="0">
    <w:nsid w:val="5CF2006E"/>
    <w:multiLevelType w:val="hybridMultilevel"/>
    <w:tmpl w:val="57D2838C"/>
    <w:lvl w:ilvl="0" w:tplc="5EFEFF2E">
      <w:start w:val="2"/>
      <w:numFmt w:val="chineseCounting"/>
      <w:lvlText w:val="（%1）"/>
      <w:lvlJc w:val="left"/>
      <w:pPr>
        <w:tabs>
          <w:tab w:val="num" w:pos="660"/>
        </w:tabs>
        <w:ind w:left="660" w:hanging="48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4470B"/>
    <w:multiLevelType w:val="hybridMultilevel"/>
    <w:tmpl w:val="9E0EF450"/>
    <w:lvl w:ilvl="0" w:tplc="05D88CA8">
      <w:start w:val="1"/>
      <w:numFmt w:val="japaneseCounting"/>
      <w:lvlText w:val="%1、"/>
      <w:lvlJc w:val="left"/>
      <w:pPr>
        <w:ind w:left="6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2FD0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5789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46745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7E3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28DD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04F7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3C44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1721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C7687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331B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4EE7"/>
    <w:rsid w:val="00A74F23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AF7B54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09F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614B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47A2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42F7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0AC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8F0FD"/>
  <w15:docId w15:val="{6B2C2CA1-ED07-4B74-BF28-FFE0402E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CA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C7CA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7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C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CA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C7C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3C7CAD"/>
    <w:rPr>
      <w:rFonts w:ascii="Arial" w:eastAsia="黑体" w:hAnsi="Arial" w:cs="Times New Roman"/>
      <w:b/>
      <w:sz w:val="32"/>
      <w:szCs w:val="24"/>
    </w:rPr>
  </w:style>
  <w:style w:type="numbering" w:customStyle="1" w:styleId="11">
    <w:name w:val="无列表1"/>
    <w:next w:val="a2"/>
    <w:semiHidden/>
    <w:unhideWhenUsed/>
    <w:rsid w:val="003C7CAD"/>
  </w:style>
  <w:style w:type="paragraph" w:styleId="a7">
    <w:name w:val="Date"/>
    <w:basedOn w:val="a"/>
    <w:next w:val="a"/>
    <w:link w:val="a8"/>
    <w:rsid w:val="003C7CAD"/>
    <w:rPr>
      <w:rFonts w:ascii="Times New Roman" w:eastAsia="楷体_GB2312" w:hAnsi="Times New Roman" w:cs="Times New Roman"/>
      <w:sz w:val="32"/>
      <w:szCs w:val="20"/>
    </w:rPr>
  </w:style>
  <w:style w:type="character" w:customStyle="1" w:styleId="a8">
    <w:name w:val="日期 字符"/>
    <w:basedOn w:val="a0"/>
    <w:link w:val="a7"/>
    <w:rsid w:val="003C7CAD"/>
    <w:rPr>
      <w:rFonts w:ascii="Times New Roman" w:eastAsia="楷体_GB2312" w:hAnsi="Times New Roman" w:cs="Times New Roman"/>
      <w:sz w:val="32"/>
      <w:szCs w:val="20"/>
    </w:rPr>
  </w:style>
  <w:style w:type="character" w:styleId="a9">
    <w:name w:val="page number"/>
    <w:rsid w:val="003C7CAD"/>
  </w:style>
  <w:style w:type="paragraph" w:styleId="aa">
    <w:name w:val="Balloon Text"/>
    <w:basedOn w:val="a"/>
    <w:link w:val="ab"/>
    <w:semiHidden/>
    <w:rsid w:val="003C7CAD"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3C7CAD"/>
    <w:rPr>
      <w:rFonts w:ascii="Times New Roman" w:eastAsia="宋体" w:hAnsi="Times New Roman" w:cs="Times New Roman"/>
      <w:sz w:val="18"/>
      <w:szCs w:val="18"/>
    </w:rPr>
  </w:style>
  <w:style w:type="paragraph" w:styleId="ac">
    <w:name w:val="Body Text Indent"/>
    <w:basedOn w:val="a"/>
    <w:link w:val="ad"/>
    <w:rsid w:val="003C7CAD"/>
    <w:pPr>
      <w:ind w:firstLine="645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d">
    <w:name w:val="正文文本缩进 字符"/>
    <w:basedOn w:val="a0"/>
    <w:link w:val="ac"/>
    <w:rsid w:val="003C7CAD"/>
    <w:rPr>
      <w:rFonts w:ascii="仿宋_GB2312" w:eastAsia="仿宋_GB2312" w:hAnsi="Times New Roman" w:cs="Times New Roman"/>
      <w:sz w:val="32"/>
      <w:szCs w:val="32"/>
    </w:rPr>
  </w:style>
  <w:style w:type="paragraph" w:styleId="ae">
    <w:name w:val="Document Map"/>
    <w:basedOn w:val="a"/>
    <w:link w:val="af"/>
    <w:semiHidden/>
    <w:rsid w:val="003C7CA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">
    <w:name w:val="文档结构图 字符"/>
    <w:basedOn w:val="a0"/>
    <w:link w:val="ae"/>
    <w:semiHidden/>
    <w:rsid w:val="003C7CAD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列出段落1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黑体"/>
    </w:rPr>
  </w:style>
  <w:style w:type="paragraph" w:styleId="af0">
    <w:name w:val="Normal (Web)"/>
    <w:basedOn w:val="a"/>
    <w:uiPriority w:val="99"/>
    <w:unhideWhenUsed/>
    <w:rsid w:val="003C7CAD"/>
    <w:pPr>
      <w:widowControl/>
      <w:spacing w:line="45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styleId="af1">
    <w:name w:val="List Paragraph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Times New Roman"/>
    </w:rPr>
  </w:style>
  <w:style w:type="table" w:styleId="af2">
    <w:name w:val="Table Grid"/>
    <w:basedOn w:val="a1"/>
    <w:uiPriority w:val="59"/>
    <w:rsid w:val="003C7CAD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4BE10-9417-46D3-8FFB-5A25E52D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王雅婧</dc:creator>
  <cp:keywords/>
  <dc:description/>
  <cp:lastModifiedBy>Administrator</cp:lastModifiedBy>
  <cp:revision>10</cp:revision>
  <cp:lastPrinted>2022-04-06T07:03:00Z</cp:lastPrinted>
  <dcterms:created xsi:type="dcterms:W3CDTF">2022-03-02T02:09:00Z</dcterms:created>
  <dcterms:modified xsi:type="dcterms:W3CDTF">2022-04-06T07:03:00Z</dcterms:modified>
</cp:coreProperties>
</file>