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578"/>
        <w:gridCol w:w="959"/>
        <w:gridCol w:w="1087"/>
        <w:gridCol w:w="713"/>
        <w:gridCol w:w="1108"/>
        <w:gridCol w:w="277"/>
        <w:gridCol w:w="837"/>
        <w:gridCol w:w="836"/>
        <w:gridCol w:w="277"/>
        <w:gridCol w:w="280"/>
        <w:gridCol w:w="416"/>
        <w:gridCol w:w="168"/>
        <w:gridCol w:w="694"/>
        <w:gridCol w:w="984"/>
      </w:tblGrid>
      <w:tr w:rsidR="003C7CAD" w:rsidRPr="003C7CAD" w:rsidTr="00B07469">
        <w:trPr>
          <w:trHeight w:hRule="exact" w:val="44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07469">
        <w:trPr>
          <w:trHeight w:val="194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EC3CD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EC3CD9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7771" w:rsidP="00AE7C77">
            <w:pPr>
              <w:widowControl/>
              <w:spacing w:line="240" w:lineRule="exact"/>
              <w:ind w:firstLineChars="150" w:firstLine="27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心理健康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关爱服务</w:t>
            </w:r>
          </w:p>
        </w:tc>
      </w:tr>
      <w:tr w:rsidR="003C7CAD" w:rsidRPr="003C7CAD" w:rsidTr="00B07469">
        <w:trPr>
          <w:trHeight w:hRule="exact" w:val="667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AE7C77" w:rsidRDefault="000A7771" w:rsidP="000A77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7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  <w:p w:rsidR="003C7CAD" w:rsidRPr="000A7771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AE7C77" w:rsidRDefault="000A7771" w:rsidP="000A77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7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北京市西城区教育科学研究院</w:t>
            </w:r>
          </w:p>
          <w:p w:rsidR="003C7CAD" w:rsidRPr="000A7771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77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侯玮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77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13911231017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、66113917</w:t>
            </w: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E7C77" w:rsidRDefault="000A7771" w:rsidP="00AE7C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7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  <w:r w:rsidR="00AE7C77" w:rsidRPr="00AE7C7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E7C77" w:rsidRDefault="00AE7C77" w:rsidP="00AE7C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AE7C7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30AE" w:rsidP="00AE7C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30AE">
              <w:rPr>
                <w:rFonts w:ascii="宋体" w:eastAsia="宋体" w:hAnsi="宋体" w:cs="宋体"/>
                <w:kern w:val="0"/>
                <w:sz w:val="18"/>
                <w:szCs w:val="18"/>
              </w:rPr>
              <w:t>71.23</w:t>
            </w:r>
            <w:r w:rsidR="00AE7C77"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03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71.23</w:t>
            </w:r>
            <w:r w:rsidR="00CF607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903A2" w:rsidRDefault="00AE7C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7.1</w:t>
            </w:r>
          </w:p>
        </w:tc>
      </w:tr>
      <w:tr w:rsidR="003C7CAD" w:rsidRPr="003C7CAD" w:rsidTr="00B07469">
        <w:trPr>
          <w:trHeight w:hRule="exact" w:val="409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F607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CF6070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其中：当年财政拨款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E7C7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E7C77" w:rsidRDefault="00AE7C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E7C7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E7C7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0746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632DC">
        <w:trPr>
          <w:trHeight w:hRule="exact" w:val="125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77" w:rsidRPr="00A632DC" w:rsidRDefault="00AE7C77" w:rsidP="00AE7C77">
            <w:pPr>
              <w:widowControl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A632D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目标1：完成100人次学生的心理筛查及100人次团体心理咨询、560人次的个体心理咨询；</w:t>
            </w:r>
          </w:p>
          <w:p w:rsidR="00AE7C77" w:rsidRPr="00A632DC" w:rsidRDefault="00AE7C77" w:rsidP="00AE7C77">
            <w:pPr>
              <w:widowControl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A632D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目标2：完成50课时培训，包括10场专业讲座（每场4课时）、专业视频课10课时；</w:t>
            </w:r>
          </w:p>
          <w:p w:rsidR="00AE7C77" w:rsidRPr="00A632DC" w:rsidRDefault="00AE7C77" w:rsidP="00AE7C77">
            <w:pPr>
              <w:widowControl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A632D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 xml:space="preserve">目标3：指导全区学校完善心理危机干预方案，指导10所学校；             </w:t>
            </w:r>
          </w:p>
          <w:p w:rsidR="003C7CAD" w:rsidRPr="00A632DC" w:rsidRDefault="00AE7C77" w:rsidP="00AE7C77">
            <w:pPr>
              <w:widowControl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A632D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目标4：为全区配备1200套专业资料。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034E8F" w:rsidP="00414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目标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2，其他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目标超额完成。</w:t>
            </w:r>
          </w:p>
          <w:p w:rsidR="00034E8F" w:rsidRPr="00034E8F" w:rsidRDefault="00034E8F" w:rsidP="004149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0746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07469" w:rsidRPr="00B07469" w:rsidTr="00B07469">
        <w:trPr>
          <w:trHeight w:hRule="exact" w:val="8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A7771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="000A7771"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jc w:val="left"/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1</w:t>
            </w:r>
            <w:r w:rsidRPr="00B07469">
              <w:rPr>
                <w:rFonts w:hint="eastAsia"/>
                <w:sz w:val="13"/>
              </w:rPr>
              <w:t>：接受心理筛查的人数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4FBD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9E3BD2" w:rsidP="009E3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测量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3"/>
              </w:rPr>
              <w:t>方法由单人改为团体测试</w:t>
            </w: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，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3"/>
              </w:rPr>
              <w:t>人数有大幅度增加</w:t>
            </w:r>
          </w:p>
        </w:tc>
      </w:tr>
      <w:tr w:rsidR="00B07469" w:rsidRPr="00B07469" w:rsidTr="00B074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2</w:t>
            </w:r>
            <w:r w:rsidRPr="00B07469">
              <w:rPr>
                <w:rFonts w:hint="eastAsia"/>
                <w:sz w:val="13"/>
              </w:rPr>
              <w:t>：接受团体心理咨询的人次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100人次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4FBD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9E3BD2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9E3BD2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B074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3</w:t>
            </w:r>
            <w:r w:rsidRPr="00B07469">
              <w:rPr>
                <w:rFonts w:hint="eastAsia"/>
                <w:sz w:val="13"/>
              </w:rPr>
              <w:t>：接受个体心理咨询的人次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560人次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4FBD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9E3BD2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9E3BD2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B074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4</w:t>
            </w:r>
            <w:r w:rsidRPr="00B07469">
              <w:rPr>
                <w:rFonts w:hint="eastAsia"/>
                <w:sz w:val="13"/>
              </w:rPr>
              <w:t>：专业讲座或视频课的数量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4FBD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="000A7771"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0课时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4FBD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771" w:rsidRPr="00B07469" w:rsidRDefault="000A7771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204142">
        <w:trPr>
          <w:trHeight w:val="4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0A7771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5</w:t>
            </w:r>
            <w:r w:rsidRPr="00B07469">
              <w:rPr>
                <w:rFonts w:hint="eastAsia"/>
                <w:sz w:val="13"/>
              </w:rPr>
              <w:t>：接受入校心理危机事件预防或干预服务的学校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10所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B903A2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EC3CD9" w:rsidP="000A77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3</w:t>
            </w:r>
            <w:r w:rsidR="00B903A2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.5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EC4FBD" w:rsidP="00942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疫情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原因，</w:t>
            </w: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下校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困难，导致未能完成</w:t>
            </w:r>
          </w:p>
        </w:tc>
      </w:tr>
      <w:tr w:rsidR="00B07469" w:rsidRPr="00B07469" w:rsidTr="00204142">
        <w:trPr>
          <w:trHeight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DB8" w:rsidRPr="00B07469" w:rsidRDefault="00595DB8" w:rsidP="00595DB8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5</w:t>
            </w:r>
            <w:r w:rsidRPr="00B07469">
              <w:rPr>
                <w:rFonts w:hint="eastAsia"/>
                <w:sz w:val="13"/>
              </w:rPr>
              <w:t>：接受心理危机事件预防或干预培训的学校覆盖率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100%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EC4FBD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100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EC3CD9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EC3CD9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DB8" w:rsidRPr="00B07469" w:rsidRDefault="00595DB8" w:rsidP="00595D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</w:p>
        </w:tc>
      </w:tr>
      <w:tr w:rsidR="00B07469" w:rsidRPr="00B07469" w:rsidTr="00B07469">
        <w:trPr>
          <w:trHeight w:hRule="exact" w:val="5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7</w:t>
            </w:r>
            <w:r w:rsidRPr="00B07469">
              <w:rPr>
                <w:rFonts w:hint="eastAsia"/>
                <w:sz w:val="13"/>
              </w:rPr>
              <w:t>：开展心理课的专业资料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1200套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3000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因纸张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价格下降，</w:t>
            </w: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使得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图书价格随之下降</w:t>
            </w:r>
          </w:p>
        </w:tc>
      </w:tr>
      <w:tr w:rsidR="00B07469" w:rsidRPr="00B07469" w:rsidTr="00B07469">
        <w:trPr>
          <w:trHeight w:val="5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jc w:val="left"/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1</w:t>
            </w:r>
            <w:r w:rsidRPr="00B07469">
              <w:rPr>
                <w:rFonts w:hint="eastAsia"/>
                <w:sz w:val="13"/>
              </w:rPr>
              <w:t>：接受心理服务的对象自评和他评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在情绪、行为上有改善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C62A87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8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%的</w:t>
            </w: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学生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中途退出了项目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B903A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4.6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302B12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部分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学生表示：在某些方面无改善</w:t>
            </w:r>
            <w:r w:rsidR="0051335A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。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与</w:t>
            </w: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咨询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次数少有关系。</w:t>
            </w:r>
          </w:p>
        </w:tc>
      </w:tr>
      <w:tr w:rsidR="00B07469" w:rsidRPr="00B07469" w:rsidTr="00B07469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2</w:t>
            </w:r>
            <w:r w:rsidRPr="00B07469">
              <w:rPr>
                <w:rFonts w:hint="eastAsia"/>
                <w:sz w:val="13"/>
              </w:rPr>
              <w:t>：教师自评在专业上有进步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5"/>
                <w:szCs w:val="18"/>
              </w:rPr>
              <w:t>符合率不低于90%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204142">
        <w:trPr>
          <w:trHeight w:hRule="exact" w:val="6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  <w:p w:rsidR="00E11950" w:rsidRPr="00B07469" w:rsidRDefault="00E11950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jc w:val="left"/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1</w:t>
            </w:r>
            <w:r w:rsidRPr="00B07469">
              <w:rPr>
                <w:rFonts w:hint="eastAsia"/>
                <w:sz w:val="13"/>
              </w:rPr>
              <w:t>：年度投入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034E8F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9E3BD2"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CD30AE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6"/>
                <w:szCs w:val="18"/>
              </w:rPr>
              <w:t>71.23</w:t>
            </w:r>
            <w:r w:rsidRPr="00B07469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9E3BD2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CF6070" w:rsidP="009E3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BD2" w:rsidRPr="00B07469" w:rsidRDefault="00E11950" w:rsidP="00034E8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财政拨款</w:t>
            </w:r>
            <w:r w:rsidR="00034E8F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拨付2021</w:t>
            </w:r>
            <w:r w:rsidR="00034E8F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-2022</w:t>
            </w:r>
            <w:r w:rsidR="00034E8F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年</w:t>
            </w:r>
            <w:r w:rsidR="00034E8F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两年</w:t>
            </w:r>
            <w:r w:rsidR="00034E8F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预算款</w:t>
            </w:r>
            <w:r w:rsidR="00034E8F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，</w:t>
            </w:r>
            <w:r w:rsidR="00034E8F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2</w:t>
            </w:r>
            <w:r w:rsidR="00034E8F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021</w:t>
            </w:r>
            <w:r w:rsidR="00034E8F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年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支出高于</w:t>
            </w:r>
            <w:r w:rsidR="00034E8F"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年初</w:t>
            </w:r>
            <w:r w:rsidR="00034E8F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预算</w:t>
            </w:r>
            <w:r w:rsid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。</w:t>
            </w:r>
            <w:r w:rsidR="00CF6070"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 xml:space="preserve"> </w:t>
            </w:r>
          </w:p>
        </w:tc>
      </w:tr>
      <w:tr w:rsidR="00B07469" w:rsidRPr="00B07469" w:rsidTr="00B07469">
        <w:trPr>
          <w:trHeight w:hRule="exact" w:val="6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jc w:val="left"/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1</w:t>
            </w:r>
            <w:r w:rsidRPr="00B07469">
              <w:rPr>
                <w:rFonts w:hint="eastAsia"/>
                <w:sz w:val="13"/>
              </w:rPr>
              <w:t>：学生接受专业心理咨询的数量有提高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1"/>
                <w:szCs w:val="18"/>
              </w:rPr>
              <w:t>全区获益学生100人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疫情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原因，</w:t>
            </w:r>
            <w:r w:rsidRPr="00B07469">
              <w:rPr>
                <w:rFonts w:ascii="宋体" w:eastAsia="宋体" w:hAnsi="宋体" w:cs="宋体" w:hint="eastAsia"/>
                <w:kern w:val="0"/>
                <w:sz w:val="13"/>
                <w:szCs w:val="18"/>
              </w:rPr>
              <w:t>下校</w:t>
            </w:r>
            <w:r w:rsidRPr="00B07469">
              <w:rPr>
                <w:rFonts w:ascii="宋体" w:eastAsia="宋体" w:hAnsi="宋体" w:cs="宋体"/>
                <w:kern w:val="0"/>
                <w:sz w:val="13"/>
                <w:szCs w:val="18"/>
              </w:rPr>
              <w:t>困难，导致未能完成</w:t>
            </w:r>
          </w:p>
        </w:tc>
      </w:tr>
      <w:tr w:rsidR="00B07469" w:rsidRPr="00B07469" w:rsidTr="00B07469">
        <w:trPr>
          <w:trHeight w:hRule="exact" w:val="4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rPr>
                <w:sz w:val="11"/>
              </w:rPr>
            </w:pPr>
            <w:r w:rsidRPr="00B07469">
              <w:rPr>
                <w:rFonts w:hint="eastAsia"/>
                <w:sz w:val="11"/>
              </w:rPr>
              <w:t>指标</w:t>
            </w:r>
            <w:r w:rsidRPr="00B07469">
              <w:rPr>
                <w:rFonts w:hint="eastAsia"/>
                <w:sz w:val="11"/>
              </w:rPr>
              <w:t>2</w:t>
            </w:r>
            <w:r w:rsidRPr="00B07469">
              <w:rPr>
                <w:rFonts w:hint="eastAsia"/>
                <w:sz w:val="11"/>
              </w:rPr>
              <w:t>：心理教师的专业培训覆盖率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B07469">
        <w:trPr>
          <w:trHeight w:hRule="exact" w:val="4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rPr>
                <w:sz w:val="11"/>
              </w:rPr>
            </w:pPr>
            <w:r w:rsidRPr="00B07469">
              <w:rPr>
                <w:rFonts w:hint="eastAsia"/>
                <w:sz w:val="11"/>
              </w:rPr>
              <w:t>指标</w:t>
            </w:r>
            <w:r w:rsidRPr="00B07469">
              <w:rPr>
                <w:rFonts w:hint="eastAsia"/>
                <w:sz w:val="11"/>
              </w:rPr>
              <w:t>3</w:t>
            </w:r>
            <w:r w:rsidRPr="00B07469">
              <w:rPr>
                <w:rFonts w:hint="eastAsia"/>
                <w:sz w:val="11"/>
              </w:rPr>
              <w:t>：接受专业服务的学校的覆盖率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204142">
        <w:trPr>
          <w:trHeight w:hRule="exact" w:val="4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jc w:val="left"/>
              <w:rPr>
                <w:sz w:val="13"/>
              </w:rPr>
            </w:pPr>
            <w:r w:rsidRPr="00B07469">
              <w:rPr>
                <w:rFonts w:hint="eastAsia"/>
                <w:sz w:val="13"/>
              </w:rPr>
              <w:t>指标</w:t>
            </w:r>
            <w:r w:rsidRPr="00B07469">
              <w:rPr>
                <w:rFonts w:hint="eastAsia"/>
                <w:sz w:val="13"/>
              </w:rPr>
              <w:t>1</w:t>
            </w:r>
            <w:r w:rsidRPr="00B07469">
              <w:rPr>
                <w:rFonts w:hint="eastAsia"/>
                <w:sz w:val="13"/>
              </w:rPr>
              <w:t>：接受服务的学生对本项目的满意度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不低于90%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3"/>
                <w:szCs w:val="18"/>
              </w:rPr>
            </w:pPr>
          </w:p>
        </w:tc>
      </w:tr>
      <w:tr w:rsidR="00B07469" w:rsidRPr="00B07469" w:rsidTr="00204142">
        <w:trPr>
          <w:trHeight w:hRule="exact" w:val="4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rPr>
                <w:sz w:val="15"/>
              </w:rPr>
            </w:pPr>
            <w:r w:rsidRPr="00B07469">
              <w:rPr>
                <w:rFonts w:hint="eastAsia"/>
                <w:sz w:val="15"/>
              </w:rPr>
              <w:t>指标</w:t>
            </w:r>
            <w:r w:rsidRPr="00B07469">
              <w:rPr>
                <w:rFonts w:hint="eastAsia"/>
                <w:sz w:val="15"/>
              </w:rPr>
              <w:t>2</w:t>
            </w:r>
            <w:r w:rsidRPr="00B07469">
              <w:rPr>
                <w:rFonts w:hint="eastAsia"/>
                <w:sz w:val="15"/>
              </w:rPr>
              <w:t>：学校教师对本项目的满意度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rPr>
                <w:sz w:val="15"/>
              </w:rPr>
            </w:pPr>
            <w:r w:rsidRPr="00B07469">
              <w:rPr>
                <w:rFonts w:hint="eastAsia"/>
                <w:sz w:val="15"/>
              </w:rPr>
              <w:t>不低于</w:t>
            </w:r>
            <w:r w:rsidRPr="00B07469">
              <w:rPr>
                <w:rFonts w:hint="eastAsia"/>
                <w:sz w:val="15"/>
              </w:rPr>
              <w:t>90%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98.95</w:t>
            </w: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7469" w:rsidRPr="00B07469" w:rsidTr="001E668A">
        <w:trPr>
          <w:trHeight w:hRule="exact" w:val="583"/>
          <w:jc w:val="center"/>
        </w:trPr>
        <w:tc>
          <w:tcPr>
            <w:tcW w:w="6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B903A2" w:rsidP="00C62A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7469">
              <w:rPr>
                <w:rFonts w:ascii="宋体" w:eastAsia="宋体" w:hAnsi="宋体" w:cs="宋体"/>
                <w:kern w:val="0"/>
                <w:sz w:val="18"/>
                <w:szCs w:val="18"/>
              </w:rPr>
              <w:t>90.2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35A" w:rsidRPr="00B07469" w:rsidRDefault="0051335A" w:rsidP="00513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Pr="00B07469" w:rsidRDefault="00A4078A" w:rsidP="00A632DC">
      <w:pPr>
        <w:widowControl/>
        <w:jc w:val="left"/>
      </w:pPr>
    </w:p>
    <w:sectPr w:rsidR="00A4078A" w:rsidRPr="00B07469" w:rsidSect="00CA2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58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F8" w:rsidRDefault="003B0BF8" w:rsidP="003C7CAD">
      <w:r>
        <w:separator/>
      </w:r>
    </w:p>
  </w:endnote>
  <w:endnote w:type="continuationSeparator" w:id="0">
    <w:p w:rsidR="003B0BF8" w:rsidRDefault="003B0BF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B0BF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B0BF8" w:rsidP="004C601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DC" w:rsidRDefault="00A63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F8" w:rsidRDefault="003B0BF8" w:rsidP="003C7CAD">
      <w:r>
        <w:separator/>
      </w:r>
    </w:p>
  </w:footnote>
  <w:footnote w:type="continuationSeparator" w:id="0">
    <w:p w:rsidR="003B0BF8" w:rsidRDefault="003B0BF8" w:rsidP="003C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DC" w:rsidRDefault="00A632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DC" w:rsidRDefault="00A632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DC" w:rsidRDefault="00A63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4E8F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771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668A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42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2B12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4A55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BF8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23B"/>
    <w:rsid w:val="003E6FA4"/>
    <w:rsid w:val="003E768A"/>
    <w:rsid w:val="003F23D1"/>
    <w:rsid w:val="003F317A"/>
    <w:rsid w:val="003F5BF5"/>
    <w:rsid w:val="003F7D0B"/>
    <w:rsid w:val="00404369"/>
    <w:rsid w:val="00405156"/>
    <w:rsid w:val="00406930"/>
    <w:rsid w:val="00406BFC"/>
    <w:rsid w:val="00406CC5"/>
    <w:rsid w:val="0040752B"/>
    <w:rsid w:val="00407FF7"/>
    <w:rsid w:val="00410FB8"/>
    <w:rsid w:val="004138E8"/>
    <w:rsid w:val="00414977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35A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27C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DB8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496B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2C58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0ECC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7E44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2F05"/>
    <w:rsid w:val="00943D27"/>
    <w:rsid w:val="009445A5"/>
    <w:rsid w:val="0094568E"/>
    <w:rsid w:val="00946008"/>
    <w:rsid w:val="00946325"/>
    <w:rsid w:val="00946EEE"/>
    <w:rsid w:val="009475DD"/>
    <w:rsid w:val="00951C06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BD2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2D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E7C77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07469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3A2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A87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2C44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0AE"/>
    <w:rsid w:val="00CD310B"/>
    <w:rsid w:val="00CD51B2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6070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195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757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5E6C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691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2B4C"/>
    <w:rsid w:val="00EC387D"/>
    <w:rsid w:val="00EC3C39"/>
    <w:rsid w:val="00EC3CD9"/>
    <w:rsid w:val="00EC4558"/>
    <w:rsid w:val="00EC467F"/>
    <w:rsid w:val="00EC4C01"/>
    <w:rsid w:val="00EC4FBD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1EB6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021D"/>
    <w:rsid w:val="00FF1B37"/>
    <w:rsid w:val="00FF1EBD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BE9A2-2481-4E85-A0F3-BAA84E13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C5B3-1BFF-4B9B-B30A-13F714AF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微软用户</cp:lastModifiedBy>
  <cp:revision>13</cp:revision>
  <cp:lastPrinted>2022-03-17T07:26:00Z</cp:lastPrinted>
  <dcterms:created xsi:type="dcterms:W3CDTF">2022-03-21T01:28:00Z</dcterms:created>
  <dcterms:modified xsi:type="dcterms:W3CDTF">2022-03-30T01:37:00Z</dcterms:modified>
</cp:coreProperties>
</file>