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</w:p>
    <w:tbl>
      <w:tblPr>
        <w:tblW w:w="9066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837"/>
      </w:tblGrid>
      <w:tr w:rsidR="00E05C75" w:rsidRPr="003C7CAD" w:rsidTr="00ED56B0">
        <w:trPr>
          <w:trHeight w:hRule="exact" w:val="440"/>
          <w:jc w:val="center"/>
        </w:trPr>
        <w:tc>
          <w:tcPr>
            <w:tcW w:w="9066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ED56B0">
        <w:trPr>
          <w:trHeight w:val="194"/>
          <w:jc w:val="center"/>
        </w:trPr>
        <w:tc>
          <w:tcPr>
            <w:tcW w:w="9066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951419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526457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05C75" w:rsidRPr="003C7CAD" w:rsidTr="00ED56B0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52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526457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526457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京财教育指【2020】1875号义务教育日常生均公用经费补助-综合维修定额</w:t>
            </w:r>
          </w:p>
        </w:tc>
      </w:tr>
      <w:tr w:rsidR="00526457" w:rsidRPr="003C7CAD" w:rsidTr="00ED56B0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京市第十四中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</w:t>
            </w:r>
          </w:p>
        </w:tc>
      </w:tr>
      <w:tr w:rsidR="00526457" w:rsidRPr="003C7CAD" w:rsidTr="00ED56B0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谷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宇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3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13501308999</w:t>
            </w:r>
          </w:p>
        </w:tc>
      </w:tr>
      <w:tr w:rsidR="00526457" w:rsidRPr="003C7CAD" w:rsidTr="00ED56B0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526457" w:rsidRPr="003C7CAD" w:rsidTr="00ED56B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526457" w:rsidRPr="003C7CAD" w:rsidTr="00ED56B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526457" w:rsidRPr="003C7CAD" w:rsidTr="00ED56B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526457" w:rsidRPr="003C7CAD" w:rsidTr="00ED56B0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526457" w:rsidRPr="003C7CAD" w:rsidTr="00647500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4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1A5109" w:rsidRPr="003C7CAD" w:rsidTr="00B060F6">
        <w:trPr>
          <w:trHeight w:hRule="exact" w:val="2571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109" w:rsidRPr="003C7CAD" w:rsidRDefault="001A5109" w:rsidP="001A51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1A5109" w:rsidRPr="001A5109" w:rsidRDefault="001A5109" w:rsidP="00B060F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1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1、</w:t>
            </w:r>
            <w:r w:rsidRPr="001A51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  <w:t>高中部自2009年投入使用，至今已有近12年的时间了。学校的一些设备设施以及校舍在使用过程中出现了部分老化、损坏、陈旧的现状。教学楼、行政实验楼、艺术楼、借址办学扩班楼、操场、地下空间等部分设施需要维修。</w:t>
            </w:r>
          </w:p>
          <w:p w:rsidR="001A5109" w:rsidRPr="001A5109" w:rsidRDefault="001A5109" w:rsidP="00B060F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1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2、</w:t>
            </w:r>
            <w:r w:rsidRPr="001A51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ab/>
              <w:t>初中部的校舍及设施使用年限较长，有些设施年久失修并且较为落后。在使用过程中出现问题，如不及时维修，会影响正常的教育教学活动，且存在着安全隐患。</w:t>
            </w:r>
          </w:p>
          <w:p w:rsidR="001A5109" w:rsidRPr="001A5109" w:rsidRDefault="001A5109" w:rsidP="00B060F6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1A5109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3、十四中畿辅新校区，在2020年8月29日已经开学使用，由于是新建校，校舍和各项设施设备还不完善，有的设施还不好用，需要进一步改进后才能满足日常办公开课的条件。</w:t>
            </w:r>
          </w:p>
          <w:p w:rsidR="001A5109" w:rsidRPr="001A5109" w:rsidRDefault="001A5109" w:rsidP="00B060F6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348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A5109" w:rsidRPr="003C7CAD" w:rsidRDefault="001A5109" w:rsidP="001A510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E640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提高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了校园安全，</w:t>
            </w:r>
            <w:r w:rsidRPr="00E640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改善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了</w:t>
            </w:r>
            <w:r w:rsidRPr="00E640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办学条件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，保障了学校设备设施等正常运转</w:t>
            </w:r>
            <w:r w:rsidRPr="00E640A0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</w:tr>
      <w:tr w:rsidR="00526457" w:rsidRPr="003C7CAD" w:rsidTr="00ED56B0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526457" w:rsidRPr="003C7CAD" w:rsidTr="00ED56B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457" w:rsidRPr="003C7CAD" w:rsidRDefault="00526457" w:rsidP="0052645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7750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校舍修缮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457" w:rsidRPr="003C7CAD" w:rsidRDefault="00AC6E2F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457" w:rsidRPr="003C7CAD" w:rsidRDefault="00AC6E2F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457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457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26457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807ED" w:rsidRPr="003C7CAD" w:rsidTr="00ED56B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设备设施更新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B060F6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807ED" w:rsidRPr="003C7CAD" w:rsidTr="00ED56B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平安校园建设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807ED" w:rsidRPr="003C7CAD" w:rsidTr="00ED56B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校舍正常使用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807ED" w:rsidRPr="003C7CAD" w:rsidTr="00ED56B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设施安全运转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807ED" w:rsidRPr="003C7CAD" w:rsidTr="00ED56B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7750D6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指标3：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教育教学开展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807ED" w:rsidRPr="003C7CAD" w:rsidTr="00ED56B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1-8月进度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7</w:t>
            </w:r>
            <w:r w:rsidRPr="00F56D7D">
              <w:rPr>
                <w:rFonts w:ascii="宋体" w:eastAsia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1E3A25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 w:rsidR="004C04EC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  <w:r w:rsidR="005807ED" w:rsidRPr="00F56D7D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</w:t>
            </w:r>
            <w:r w:rsidR="00265E9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.5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B060F6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807ED" w:rsidRPr="003C7CAD" w:rsidTr="00ED56B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9-12月进度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 w:rsidRPr="00F56D7D">
              <w:rPr>
                <w:rFonts w:ascii="宋体" w:eastAsia="宋体" w:hAnsi="宋体" w:cs="宋体"/>
                <w:kern w:val="0"/>
                <w:sz w:val="18"/>
                <w:szCs w:val="18"/>
              </w:rPr>
              <w:t>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4C04EC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35</w:t>
            </w:r>
            <w:r w:rsidR="005807ED" w:rsidRPr="00F56D7D"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016747" w:rsidP="00B36BC5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4.5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Default="00B060F6" w:rsidP="00B060F6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807ED" w:rsidRPr="003C7CAD" w:rsidTr="00ED56B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预算100万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807ED" w:rsidRPr="003C7CAD" w:rsidTr="00ED56B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严格按计划完成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807ED" w:rsidRPr="003C7CAD" w:rsidTr="00ED56B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学校高质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量发展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807ED" w:rsidRPr="003C7CAD" w:rsidTr="00ED56B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学生健康成长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807ED" w:rsidRPr="003C7CAD" w:rsidTr="00ED56B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学校社会声誉好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807ED" w:rsidRPr="003C7CAD" w:rsidTr="00ED56B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有温度的教育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807ED" w:rsidRPr="003C7CAD" w:rsidTr="00ED56B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发展绿色学校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807ED" w:rsidRPr="003C7CAD" w:rsidTr="00ED56B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建绿色生态校园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807ED" w:rsidRPr="003C7CAD" w:rsidTr="00ED56B0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807ED" w:rsidRPr="003C7CAD" w:rsidTr="00B060F6">
        <w:trPr>
          <w:trHeight w:hRule="exact" w:val="48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社会家长满意度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C6E2F">
              <w:rPr>
                <w:rFonts w:ascii="宋体" w:eastAsia="宋体" w:hAnsi="宋体" w:cs="宋体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3C7CA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Default="005807ED" w:rsidP="003205DE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无偏差</w:t>
            </w:r>
          </w:p>
        </w:tc>
      </w:tr>
      <w:tr w:rsidR="005807ED" w:rsidRPr="003C7CAD" w:rsidTr="00ED56B0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807ED" w:rsidRPr="003C7CA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5807E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98</w:t>
            </w:r>
          </w:p>
        </w:tc>
        <w:tc>
          <w:tcPr>
            <w:tcW w:w="1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5807ED" w:rsidRPr="005807ED" w:rsidRDefault="005807ED" w:rsidP="0052645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7719CD">
          <w:footerReference w:type="even" r:id="rId7"/>
          <w:footerReference w:type="default" r:id="rId8"/>
          <w:footerReference w:type="first" r:id="rId9"/>
          <w:pgSz w:w="11906" w:h="16838"/>
          <w:pgMar w:top="1911" w:right="1474" w:bottom="1882" w:left="1588" w:header="737" w:footer="851" w:gutter="0"/>
          <w:pgNumType w:fmt="numberInDash"/>
          <w:cols w:space="720"/>
          <w:docGrid w:type="lines" w:linePitch="408"/>
        </w:sectPr>
      </w:pPr>
    </w:p>
    <w:p w:rsidR="00E05C75" w:rsidRPr="003C7CAD" w:rsidRDefault="00E05C75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488" w:rsidRDefault="00A26488" w:rsidP="00E05C75">
      <w:r>
        <w:separator/>
      </w:r>
    </w:p>
  </w:endnote>
  <w:endnote w:type="continuationSeparator" w:id="0">
    <w:p w:rsidR="00A26488" w:rsidRDefault="00A26488" w:rsidP="00E0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Pr="007719CD" w:rsidRDefault="00E05C75">
    <w:pPr>
      <w:pStyle w:val="a5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Pr="007719CD" w:rsidRDefault="00E05C75">
    <w:pPr>
      <w:pStyle w:val="a5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B060F6" w:rsidRPr="00B060F6">
      <w:rPr>
        <w:rFonts w:ascii="宋体" w:hAnsi="宋体"/>
        <w:noProof/>
        <w:sz w:val="28"/>
        <w:szCs w:val="28"/>
        <w:lang w:val="zh-CN"/>
      </w:rPr>
      <w:t>-</w:t>
    </w:r>
    <w:r w:rsidR="00B060F6">
      <w:rPr>
        <w:rFonts w:ascii="宋体" w:hAnsi="宋体"/>
        <w:noProof/>
        <w:sz w:val="28"/>
        <w:szCs w:val="28"/>
      </w:rPr>
      <w:t xml:space="preserve"> 1 -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75" w:rsidRDefault="00E05C7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488" w:rsidRDefault="00A26488" w:rsidP="00E05C75">
      <w:r>
        <w:separator/>
      </w:r>
    </w:p>
  </w:footnote>
  <w:footnote w:type="continuationSeparator" w:id="0">
    <w:p w:rsidR="00A26488" w:rsidRDefault="00A26488" w:rsidP="00E05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6747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14A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109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3A25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5E9A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04EC"/>
    <w:rsid w:val="004C0D21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457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7ED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47500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750D6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E7F9E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74B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1AD3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30A"/>
    <w:rsid w:val="009475DD"/>
    <w:rsid w:val="0095221D"/>
    <w:rsid w:val="009528B4"/>
    <w:rsid w:val="009528D7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33BF"/>
    <w:rsid w:val="00975647"/>
    <w:rsid w:val="00975ABA"/>
    <w:rsid w:val="00976299"/>
    <w:rsid w:val="00976624"/>
    <w:rsid w:val="009771C5"/>
    <w:rsid w:val="009832B5"/>
    <w:rsid w:val="00983854"/>
    <w:rsid w:val="00984949"/>
    <w:rsid w:val="00986E43"/>
    <w:rsid w:val="00987196"/>
    <w:rsid w:val="009900F5"/>
    <w:rsid w:val="00991A19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26488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5479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6E2F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60F6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6BC5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636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7E1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0A0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56B0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6D7D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1F56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C4CD41"/>
  <w15:docId w15:val="{B5CA28BF-9132-460D-9256-FB5251F73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5C7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5C7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197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DELL</cp:lastModifiedBy>
  <cp:revision>24</cp:revision>
  <dcterms:created xsi:type="dcterms:W3CDTF">2022-03-31T06:32:00Z</dcterms:created>
  <dcterms:modified xsi:type="dcterms:W3CDTF">2022-04-14T02:16:00Z</dcterms:modified>
</cp:coreProperties>
</file>