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89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ind w:firstLine="2891" w:firstLineChars="900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（</w:t>
            </w:r>
            <w:r>
              <w:rPr>
                <w:rFonts w:ascii="宋体" w:hAnsi="宋体" w:eastAsia="宋体" w:cs="宋体"/>
                <w:kern w:val="0"/>
                <w:sz w:val="22"/>
                <w:szCs w:val="24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京财教育指【2020】1875号义务教育日常生均公用经费补助-综合维修定额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西城区教育委员会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北京市第十五中学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李宏强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5510287686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消除校园安全隐患，增强环境育人效果。项目实施后将保证学校基础设施和教育教学设备的正常使用，以及安全保障，给学生和老师提供良好的学习、工作环境。促进学校教育教学质量的提高。让家长更满意学校的办学能力，教师的教育教学水平。促进西城区社会和谐发展。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按计划完成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指标1：根据学校工作日程和实际运转情况分阶段、单项逐一落实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指标1：按行业相关标准验收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指标1：2021年度财政资金1000000元，用于材料、人工和税务等支出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指标1：改善办学环境，几里更加舒适的教育教学环境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指标1：持续提高教师、学生、家长及校区周边群众的满意度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指标2：符合法律法规、上级管理规定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sectPr>
      <w:footerReference r:id="rId3" w:type="default"/>
      <w:footerReference r:id="rId4" w:type="even"/>
      <w:pgSz w:w="11906" w:h="16838"/>
      <w:pgMar w:top="720" w:right="720" w:bottom="720" w:left="720" w:header="851" w:footer="153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4"/>
        <w:rFonts w:ascii="仿宋_GB2312" w:eastAsia="仿宋_GB2312"/>
        <w:sz w:val="28"/>
        <w:szCs w:val="28"/>
      </w:rPr>
    </w:pPr>
    <w:r>
      <w:rPr>
        <w:rStyle w:val="14"/>
        <w:rFonts w:hint="eastAsia" w:ascii="仿宋_GB2312" w:eastAsia="仿宋_GB2312"/>
        <w:sz w:val="28"/>
        <w:szCs w:val="28"/>
      </w:rPr>
      <w:fldChar w:fldCharType="begin"/>
    </w:r>
    <w:r>
      <w:rPr>
        <w:rStyle w:val="14"/>
        <w:rFonts w:hint="eastAsia" w:ascii="仿宋_GB2312" w:eastAsia="仿宋_GB2312"/>
        <w:sz w:val="28"/>
        <w:szCs w:val="28"/>
      </w:rPr>
      <w:instrText xml:space="preserve">PAGE  </w:instrText>
    </w:r>
    <w:r>
      <w:rPr>
        <w:rStyle w:val="14"/>
        <w:rFonts w:hint="eastAsia" w:ascii="仿宋_GB2312" w:eastAsia="仿宋_GB2312"/>
        <w:sz w:val="28"/>
        <w:szCs w:val="28"/>
      </w:rPr>
      <w:fldChar w:fldCharType="separate"/>
    </w:r>
    <w:r>
      <w:rPr>
        <w:rStyle w:val="14"/>
        <w:rFonts w:ascii="仿宋_GB2312" w:eastAsia="仿宋_GB2312"/>
        <w:sz w:val="28"/>
        <w:szCs w:val="28"/>
      </w:rPr>
      <w:t>- 36 -</w:t>
    </w:r>
    <w:r>
      <w:rPr>
        <w:rStyle w:val="14"/>
        <w:rFonts w:hint="eastAsia" w:ascii="仿宋_GB2312" w:eastAsia="仿宋_GB2312"/>
        <w:sz w:val="28"/>
        <w:szCs w:val="28"/>
      </w:rPr>
      <w:fldChar w:fldCharType="end"/>
    </w:r>
  </w:p>
  <w:p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1943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1FA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6E7A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05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652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5C5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9F7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0AD7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12B3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4168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5814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2425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  <w:rsid w:val="1AA51997"/>
    <w:rsid w:val="30F413D4"/>
    <w:rsid w:val="782A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32"/>
      <w:szCs w:val="24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2"/>
    <w:semiHidden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5">
    <w:name w:val="Body Text Indent"/>
    <w:basedOn w:val="1"/>
    <w:link w:val="21"/>
    <w:uiPriority w:val="0"/>
    <w:pPr>
      <w:ind w:firstLine="645"/>
    </w:pPr>
    <w:rPr>
      <w:rFonts w:ascii="仿宋_GB2312" w:hAnsi="Times New Roman" w:eastAsia="仿宋_GB2312" w:cs="Times New Roman"/>
      <w:sz w:val="32"/>
      <w:szCs w:val="32"/>
    </w:rPr>
  </w:style>
  <w:style w:type="paragraph" w:styleId="6">
    <w:name w:val="Date"/>
    <w:basedOn w:val="1"/>
    <w:next w:val="1"/>
    <w:link w:val="19"/>
    <w:uiPriority w:val="0"/>
    <w:rPr>
      <w:rFonts w:ascii="Times New Roman" w:hAnsi="Times New Roman" w:eastAsia="楷体_GB2312" w:cs="Times New Roman"/>
      <w:sz w:val="32"/>
      <w:szCs w:val="20"/>
    </w:rPr>
  </w:style>
  <w:style w:type="paragraph" w:styleId="7">
    <w:name w:val="Balloon Text"/>
    <w:basedOn w:val="1"/>
    <w:link w:val="20"/>
    <w:semiHidden/>
    <w:uiPriority w:val="0"/>
    <w:rPr>
      <w:rFonts w:ascii="Times New Roman" w:hAnsi="Times New Roman" w:eastAsia="宋体" w:cs="Times New Roman"/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uiPriority w:val="99"/>
    <w:pPr>
      <w:widowControl/>
      <w:spacing w:line="450" w:lineRule="atLeast"/>
      <w:jc w:val="left"/>
    </w:pPr>
    <w:rPr>
      <w:rFonts w:ascii="宋体" w:hAnsi="宋体" w:eastAsia="宋体" w:cs="宋体"/>
      <w:color w:val="000000"/>
      <w:kern w:val="0"/>
      <w:szCs w:val="21"/>
    </w:rPr>
  </w:style>
  <w:style w:type="table" w:styleId="12">
    <w:name w:val="Table Grid"/>
    <w:basedOn w:val="11"/>
    <w:uiPriority w:val="59"/>
    <w:rPr>
      <w:rFonts w:ascii="等线" w:hAnsi="等线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uiPriority w:val="0"/>
  </w:style>
  <w:style w:type="character" w:customStyle="1" w:styleId="15">
    <w:name w:val="页眉 字符"/>
    <w:basedOn w:val="13"/>
    <w:link w:val="9"/>
    <w:uiPriority w:val="0"/>
    <w:rPr>
      <w:sz w:val="18"/>
      <w:szCs w:val="18"/>
    </w:rPr>
  </w:style>
  <w:style w:type="character" w:customStyle="1" w:styleId="16">
    <w:name w:val="页脚 字符"/>
    <w:basedOn w:val="13"/>
    <w:link w:val="8"/>
    <w:uiPriority w:val="99"/>
    <w:rPr>
      <w:sz w:val="18"/>
      <w:szCs w:val="18"/>
    </w:rPr>
  </w:style>
  <w:style w:type="character" w:customStyle="1" w:styleId="17">
    <w:name w:val="标题 1 字符"/>
    <w:basedOn w:val="13"/>
    <w:link w:val="2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8">
    <w:name w:val="标题 2 字符"/>
    <w:basedOn w:val="13"/>
    <w:link w:val="3"/>
    <w:uiPriority w:val="0"/>
    <w:rPr>
      <w:rFonts w:ascii="Arial" w:hAnsi="Arial" w:eastAsia="黑体" w:cs="Times New Roman"/>
      <w:b/>
      <w:sz w:val="32"/>
      <w:szCs w:val="24"/>
    </w:rPr>
  </w:style>
  <w:style w:type="character" w:customStyle="1" w:styleId="19">
    <w:name w:val="日期 字符"/>
    <w:basedOn w:val="13"/>
    <w:link w:val="6"/>
    <w:uiPriority w:val="0"/>
    <w:rPr>
      <w:rFonts w:ascii="Times New Roman" w:hAnsi="Times New Roman" w:eastAsia="楷体_GB2312" w:cs="Times New Roman"/>
      <w:sz w:val="32"/>
      <w:szCs w:val="20"/>
    </w:rPr>
  </w:style>
  <w:style w:type="character" w:customStyle="1" w:styleId="20">
    <w:name w:val="批注框文本 字符"/>
    <w:basedOn w:val="13"/>
    <w:link w:val="7"/>
    <w:semiHidden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正文文本缩进 字符"/>
    <w:basedOn w:val="13"/>
    <w:link w:val="5"/>
    <w:uiPriority w:val="0"/>
    <w:rPr>
      <w:rFonts w:ascii="仿宋_GB2312" w:hAnsi="Times New Roman" w:eastAsia="仿宋_GB2312" w:cs="Times New Roman"/>
      <w:sz w:val="32"/>
      <w:szCs w:val="32"/>
    </w:rPr>
  </w:style>
  <w:style w:type="character" w:customStyle="1" w:styleId="22">
    <w:name w:val="文档结构图 字符"/>
    <w:basedOn w:val="13"/>
    <w:link w:val="4"/>
    <w:semiHidden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黑体"/>
    </w:rPr>
  </w:style>
  <w:style w:type="paragraph" w:styleId="2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9B78E6-F67A-4A6B-88EF-A514531800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629</Words>
  <Characters>722</Characters>
  <Lines>7</Lines>
  <Paragraphs>2</Paragraphs>
  <TotalTime>2</TotalTime>
  <ScaleCrop>false</ScaleCrop>
  <LinksUpToDate>false</LinksUpToDate>
  <CharactersWithSpaces>730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2022-03-17T05:20:00Z</dcterms:created>
  <dc:creator>王雅婧</dc:creator>
  <cp:lastModifiedBy>Lenovo</cp:lastModifiedBy>
  <cp:lastPrinted>2022-04-02T02:09:37Z</cp:lastPrinted>
  <dcterms:modified xsi:type="dcterms:W3CDTF">2022-04-02T02:11:12Z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5797DF48695D48968BB6B3D775E8BF1F</vt:lpwstr>
  </property>
</Properties>
</file>