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  <w:t>本次检验项目</w:t>
      </w:r>
    </w:p>
    <w:p>
      <w:pPr>
        <w:spacing w:line="720" w:lineRule="exact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  一、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保健食品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保健食品》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GB 16740-2014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）、国家食品药品监督管理局药品检验补充检验方法和检验项目批准件2009030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保健食品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氨基他达拉非、大肠菌群、伐地那非、泛酸(以泛酸计)、钙(以Ca计)、过氧化值(以脂肪计)、豪莫西地那非、红地那非、金黄色葡萄球菌、菌落总数、硫代艾地那非、霉菌和酵母、那红地那非、那莫西地那非、牛磺酸、铅(以Pb计)、羟基豪莫西地那非、沙门氏菌、酸价、他达拉非、铁(以Fe计)、维生素A(以视黄醇计)、维生素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(以硫胺素计)、维生素B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(以核黄素计)、维生素B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(以吡哆醇计)、维生素B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(以钴胺素计)、维生素C、维生素D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(以胆钙化醇计)、维生素E(以d-a-生育酚计)、伪伐地那非、西地那非、硒(以Se计)、锌(以Zn计)、烟酸(以烟酸计)、烟酰胺(以烟酰胺计)、总汞(以Hg计)、总砷(以As计)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37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cwM2VhNzUyNDVkMmNmZjY5YTBjZDhkYzljMGI4NTgifQ=="/>
  </w:docVars>
  <w:rsids>
    <w:rsidRoot w:val="00CE101E"/>
    <w:rsid w:val="00281629"/>
    <w:rsid w:val="00521290"/>
    <w:rsid w:val="0068107E"/>
    <w:rsid w:val="00CE101E"/>
    <w:rsid w:val="05461694"/>
    <w:rsid w:val="09676333"/>
    <w:rsid w:val="0BBD1787"/>
    <w:rsid w:val="128A2B5A"/>
    <w:rsid w:val="14C2251E"/>
    <w:rsid w:val="1D163B69"/>
    <w:rsid w:val="1D987583"/>
    <w:rsid w:val="21281328"/>
    <w:rsid w:val="23FE0F97"/>
    <w:rsid w:val="2D6C1E24"/>
    <w:rsid w:val="300B3BCD"/>
    <w:rsid w:val="308C66BA"/>
    <w:rsid w:val="324D1414"/>
    <w:rsid w:val="33CF23CA"/>
    <w:rsid w:val="383D25D9"/>
    <w:rsid w:val="42F81A2F"/>
    <w:rsid w:val="43CA42BF"/>
    <w:rsid w:val="515A65F4"/>
    <w:rsid w:val="578C27F0"/>
    <w:rsid w:val="58922210"/>
    <w:rsid w:val="5F183C77"/>
    <w:rsid w:val="672273AB"/>
    <w:rsid w:val="6B0517C8"/>
    <w:rsid w:val="6B5F56A3"/>
    <w:rsid w:val="6F2F1E2C"/>
    <w:rsid w:val="70FF57EE"/>
    <w:rsid w:val="7A1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435</Characters>
  <Lines>3</Lines>
  <Paragraphs>1</Paragraphs>
  <TotalTime>0</TotalTime>
  <ScaleCrop>false</ScaleCrop>
  <LinksUpToDate>false</LinksUpToDate>
  <CharactersWithSpaces>452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MrSteven</cp:lastModifiedBy>
  <dcterms:modified xsi:type="dcterms:W3CDTF">2022-10-18T01:49:07Z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9ABFEDFD8BFE481C89AC638C3A1568A5</vt:lpwstr>
  </property>
</Properties>
</file>