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</w:t>
      </w:r>
      <w:r>
        <w:rPr>
          <w:rFonts w:ascii="方正小标宋简体" w:hAnsi="仿宋" w:eastAsia="方正小标宋简体"/>
          <w:sz w:val="36"/>
          <w:szCs w:val="36"/>
        </w:rPr>
        <w:t>对</w:t>
      </w:r>
      <w:r>
        <w:rPr>
          <w:rFonts w:hint="eastAsia" w:ascii="方正小标宋简体" w:hAnsi="仿宋" w:eastAsia="方正小标宋简体"/>
          <w:sz w:val="36"/>
          <w:szCs w:val="36"/>
        </w:rPr>
        <w:t>《西城区委区政府关于</w:t>
      </w:r>
      <w:r>
        <w:rPr>
          <w:rFonts w:ascii="方正小标宋简体" w:hAnsi="仿宋" w:eastAsia="方正小标宋简体"/>
          <w:sz w:val="36"/>
          <w:szCs w:val="36"/>
        </w:rPr>
        <w:t>服务保障国家金融管理中心建设的意见</w:t>
      </w:r>
      <w:r>
        <w:rPr>
          <w:rFonts w:hint="eastAsia" w:ascii="方正小标宋简体" w:hAnsi="仿宋" w:eastAsia="方正小标宋简体"/>
          <w:sz w:val="36"/>
          <w:szCs w:val="36"/>
        </w:rPr>
        <w:t>》</w:t>
      </w:r>
      <w:r>
        <w:rPr>
          <w:rFonts w:ascii="方正小标宋简体" w:hAnsi="仿宋" w:eastAsia="方正小标宋简体"/>
          <w:sz w:val="36"/>
          <w:szCs w:val="36"/>
        </w:rPr>
        <w:t>公开征求意见的公告</w:t>
      </w:r>
    </w:p>
    <w:p>
      <w:pPr>
        <w:pStyle w:val="4"/>
        <w:shd w:val="clear" w:color="auto" w:fill="FFFFFF"/>
        <w:spacing w:before="0" w:beforeAutospacing="0" w:after="150" w:afterAutospacing="0" w:line="480" w:lineRule="exact"/>
        <w:jc w:val="center"/>
        <w:rPr>
          <w:rFonts w:ascii="仿宋" w:hAnsi="仿宋" w:eastAsia="仿宋"/>
          <w:color w:val="333333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立足金融街建设和发展30年，为</w:t>
      </w:r>
      <w:r>
        <w:rPr>
          <w:rFonts w:hint="eastAsia" w:ascii="仿宋" w:hAnsi="仿宋" w:eastAsia="仿宋"/>
          <w:sz w:val="32"/>
          <w:szCs w:val="32"/>
        </w:rPr>
        <w:t>深入落实党中央、国务院决策和市委、市政府部署，进一步推进和服务保障国家金融管理中心建设，</w:t>
      </w:r>
      <w:r>
        <w:rPr>
          <w:rFonts w:hint="eastAsia" w:ascii="仿宋" w:hAnsi="仿宋" w:eastAsia="仿宋"/>
          <w:color w:val="333333"/>
          <w:sz w:val="32"/>
          <w:szCs w:val="32"/>
        </w:rPr>
        <w:t>北京金融街服务局在广泛征集驻区机构意见建议的基础上，牵头起草了《西城区委区政府关于服务保障国家金融管理中心建设的意见》（以下</w:t>
      </w:r>
      <w:r>
        <w:rPr>
          <w:rFonts w:ascii="仿宋" w:hAnsi="仿宋" w:eastAsia="仿宋"/>
          <w:color w:val="333333"/>
          <w:sz w:val="32"/>
          <w:szCs w:val="32"/>
        </w:rPr>
        <w:t>简称</w:t>
      </w:r>
      <w:r>
        <w:rPr>
          <w:rFonts w:hint="eastAsia" w:ascii="仿宋" w:hAnsi="仿宋" w:eastAsia="仿宋"/>
          <w:color w:val="333333"/>
          <w:sz w:val="32"/>
          <w:szCs w:val="32"/>
        </w:rPr>
        <w:t>为</w:t>
      </w:r>
      <w:r>
        <w:rPr>
          <w:rFonts w:ascii="仿宋" w:hAnsi="仿宋" w:eastAsia="仿宋"/>
          <w:color w:val="333333"/>
          <w:sz w:val="32"/>
          <w:szCs w:val="32"/>
        </w:rPr>
        <w:t>《</w:t>
      </w:r>
      <w:r>
        <w:rPr>
          <w:rFonts w:hint="eastAsia" w:ascii="仿宋" w:hAnsi="仿宋" w:eastAsia="仿宋"/>
          <w:color w:val="333333"/>
          <w:sz w:val="32"/>
          <w:szCs w:val="32"/>
        </w:rPr>
        <w:t>意见</w:t>
      </w:r>
      <w:r>
        <w:rPr>
          <w:rFonts w:ascii="仿宋" w:hAnsi="仿宋" w:eastAsia="仿宋"/>
          <w:color w:val="333333"/>
          <w:sz w:val="32"/>
          <w:szCs w:val="32"/>
        </w:rPr>
        <w:t>》</w:t>
      </w:r>
      <w:r>
        <w:rPr>
          <w:rFonts w:hint="eastAsia" w:ascii="仿宋" w:hAnsi="仿宋" w:eastAsia="仿宋"/>
          <w:color w:val="333333"/>
          <w:sz w:val="32"/>
          <w:szCs w:val="32"/>
        </w:rPr>
        <w:t>）。《意见》从服务保障国家金融管理中心安全高效有序运行、助力国家现代金融体系建设、推动金融街高水平开放、擦亮金融街服务品牌、营造金融街良好营商环境等七个方面提出共二十九条支持措施。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依据有关规定，现就《西城区委区政府</w:t>
      </w:r>
      <w:r>
        <w:rPr>
          <w:rFonts w:ascii="仿宋" w:hAnsi="仿宋" w:eastAsia="仿宋"/>
          <w:color w:val="333333"/>
          <w:sz w:val="32"/>
          <w:szCs w:val="32"/>
        </w:rPr>
        <w:t>关于服务</w:t>
      </w:r>
      <w:r>
        <w:rPr>
          <w:rFonts w:hint="eastAsia" w:ascii="仿宋" w:hAnsi="仿宋" w:eastAsia="仿宋"/>
          <w:color w:val="333333"/>
          <w:sz w:val="32"/>
          <w:szCs w:val="32"/>
        </w:rPr>
        <w:t>保障</w:t>
      </w:r>
      <w:r>
        <w:rPr>
          <w:rFonts w:ascii="仿宋" w:hAnsi="仿宋" w:eastAsia="仿宋"/>
          <w:color w:val="333333"/>
          <w:sz w:val="32"/>
          <w:szCs w:val="32"/>
        </w:rPr>
        <w:t>国家金融管理中心建设的意见</w:t>
      </w:r>
      <w:r>
        <w:rPr>
          <w:rFonts w:hint="eastAsia" w:ascii="仿宋" w:hAnsi="仿宋" w:eastAsia="仿宋"/>
          <w:color w:val="333333"/>
          <w:sz w:val="32"/>
          <w:szCs w:val="32"/>
        </w:rPr>
        <w:t>》进行预公开，广泛听取公众意见。预公开时间：2022年</w:t>
      </w:r>
      <w:r>
        <w:rPr>
          <w:rFonts w:ascii="仿宋" w:hAnsi="仿宋" w:eastAsia="仿宋"/>
          <w:color w:val="333333"/>
          <w:sz w:val="32"/>
          <w:szCs w:val="32"/>
        </w:rPr>
        <w:t>11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ascii="仿宋" w:hAnsi="仿宋" w:eastAsia="仿宋"/>
          <w:color w:val="333333"/>
          <w:sz w:val="32"/>
          <w:szCs w:val="32"/>
        </w:rPr>
        <w:t>13</w:t>
      </w:r>
      <w:r>
        <w:rPr>
          <w:rFonts w:hint="eastAsia" w:ascii="仿宋" w:hAnsi="仿宋" w:eastAsia="仿宋"/>
          <w:color w:val="333333"/>
          <w:sz w:val="32"/>
          <w:szCs w:val="32"/>
        </w:rPr>
        <w:t>日-2022年</w:t>
      </w:r>
      <w:r>
        <w:rPr>
          <w:rFonts w:ascii="仿宋" w:hAnsi="仿宋" w:eastAsia="仿宋"/>
          <w:color w:val="333333"/>
          <w:sz w:val="32"/>
          <w:szCs w:val="32"/>
        </w:rPr>
        <w:t>11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ascii="仿宋" w:hAnsi="仿宋" w:eastAsia="仿宋"/>
          <w:color w:val="333333"/>
          <w:sz w:val="32"/>
          <w:szCs w:val="32"/>
        </w:rPr>
        <w:t>19</w:t>
      </w:r>
      <w:r>
        <w:rPr>
          <w:rFonts w:hint="eastAsia" w:ascii="仿宋" w:hAnsi="仿宋" w:eastAsia="仿宋"/>
          <w:color w:val="333333"/>
          <w:sz w:val="32"/>
          <w:szCs w:val="32"/>
        </w:rPr>
        <w:t>日。意见反馈采用传真或电子邮件方式，于</w:t>
      </w:r>
      <w:r>
        <w:rPr>
          <w:rFonts w:ascii="仿宋" w:hAnsi="仿宋" w:eastAsia="仿宋"/>
          <w:color w:val="333333"/>
          <w:sz w:val="32"/>
          <w:szCs w:val="32"/>
        </w:rPr>
        <w:t>11</w:t>
      </w:r>
      <w:r>
        <w:rPr>
          <w:rFonts w:hint="eastAsia" w:ascii="仿宋" w:hAnsi="仿宋" w:eastAsia="仿宋"/>
          <w:color w:val="333333"/>
          <w:sz w:val="32"/>
          <w:szCs w:val="32"/>
        </w:rPr>
        <w:t>月</w:t>
      </w:r>
      <w:r>
        <w:rPr>
          <w:rFonts w:ascii="仿宋" w:hAnsi="仿宋" w:eastAsia="仿宋"/>
          <w:color w:val="333333"/>
          <w:sz w:val="32"/>
          <w:szCs w:val="32"/>
        </w:rPr>
        <w:t>19</w:t>
      </w:r>
      <w:r>
        <w:rPr>
          <w:rFonts w:hint="eastAsia" w:ascii="仿宋" w:hAnsi="仿宋" w:eastAsia="仿宋"/>
          <w:color w:val="333333"/>
          <w:sz w:val="32"/>
          <w:szCs w:val="32"/>
        </w:rPr>
        <w:t>日下午17:30前反馈至北京金融街</w:t>
      </w:r>
      <w:r>
        <w:rPr>
          <w:rFonts w:ascii="仿宋" w:hAnsi="仿宋" w:eastAsia="仿宋"/>
          <w:color w:val="333333"/>
          <w:sz w:val="32"/>
          <w:szCs w:val="32"/>
        </w:rPr>
        <w:t>服务局发展规划处</w:t>
      </w:r>
      <w:r>
        <w:rPr>
          <w:rFonts w:hint="eastAsia" w:ascii="仿宋" w:hAnsi="仿宋" w:eastAsia="仿宋"/>
          <w:color w:val="333333"/>
          <w:sz w:val="32"/>
          <w:szCs w:val="32"/>
        </w:rPr>
        <w:t>。所提意见或建议应以事实和法律为依据，个人提交的意见反馈真实姓名、住址、联系电话。公众应在公示期内，按照公示要求的方式，提交反馈意见和建议，逾期不提交的，视为无意见，我局将对此事项不再重复征求意见。感谢您的支持和参与。意见反馈渠道如下：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1.电子邮箱：guihuachu@bjxch.gov.cn；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2.通讯地址：北京市西城区金融大街甲9号金融街中心B座6层北京金融街服务局（请在信封上注明“意见征集”字样）；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3.电话：010-66020231；传真：010-66290674；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</w:rPr>
        <w:t>登录西城区人民政府网站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（</w:t>
      </w:r>
      <w:r>
        <w:rPr>
          <w:rFonts w:ascii="仿宋" w:hAnsi="仿宋" w:eastAsia="仿宋"/>
          <w:color w:val="333333"/>
          <w:sz w:val="32"/>
          <w:szCs w:val="32"/>
        </w:rPr>
        <w:t>https://www.bjxch.gov.cn/）在“政务公开”版块下的“政策性文件意见征集”专栏中提出意见。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详情见附件。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359" w:rightChars="647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北京金融街服务局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359" w:rightChars="647"/>
        <w:jc w:val="right"/>
        <w:textAlignment w:val="auto"/>
        <w:outlineLvl w:val="9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ZGFmM2YzNGVmZjAyNjRiNDc1OWNhZDk1ZGMxZGQifQ=="/>
  </w:docVars>
  <w:rsids>
    <w:rsidRoot w:val="00C46DD5"/>
    <w:rsid w:val="000335C8"/>
    <w:rsid w:val="00075DE4"/>
    <w:rsid w:val="000F5EB6"/>
    <w:rsid w:val="00100082"/>
    <w:rsid w:val="001A3AE9"/>
    <w:rsid w:val="00276C82"/>
    <w:rsid w:val="003B44EE"/>
    <w:rsid w:val="0054033A"/>
    <w:rsid w:val="006F424F"/>
    <w:rsid w:val="00771776"/>
    <w:rsid w:val="00824DD8"/>
    <w:rsid w:val="008A7889"/>
    <w:rsid w:val="008F31E8"/>
    <w:rsid w:val="009929F3"/>
    <w:rsid w:val="009A1C94"/>
    <w:rsid w:val="00A42858"/>
    <w:rsid w:val="00B5689A"/>
    <w:rsid w:val="00C00E86"/>
    <w:rsid w:val="00C46042"/>
    <w:rsid w:val="00C46DD5"/>
    <w:rsid w:val="00CE688A"/>
    <w:rsid w:val="00E35920"/>
    <w:rsid w:val="00EF5C4D"/>
    <w:rsid w:val="00F103AE"/>
    <w:rsid w:val="00F17177"/>
    <w:rsid w:val="00FB1F07"/>
    <w:rsid w:val="54664CF5"/>
    <w:rsid w:val="578B4917"/>
    <w:rsid w:val="7D8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Renmin University of China</Company>
  <Pages>2</Pages>
  <Words>624</Words>
  <Characters>717</Characters>
  <Lines>5</Lines>
  <Paragraphs>1</Paragraphs>
  <TotalTime>0</TotalTime>
  <ScaleCrop>false</ScaleCrop>
  <LinksUpToDate>false</LinksUpToDate>
  <CharactersWithSpaces>717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2022-04-08T02:11:00Z</dcterms:created>
  <dc:creator>Xiangfu Jia</dc:creator>
  <cp:lastModifiedBy>小竹</cp:lastModifiedBy>
  <dcterms:modified xsi:type="dcterms:W3CDTF">2022-12-07T02:55:41Z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568B20BFB3BD4CD4AF08C97C8D39544C</vt:lpwstr>
  </property>
</Properties>
</file>