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39" w:rsidRPr="0029520B" w:rsidRDefault="00424167"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北京市西城区教育技术装备中心</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424167" w:rsidRPr="00027661" w:rsidRDefault="00424167" w:rsidP="00424167">
      <w:pPr>
        <w:adjustRightInd w:val="0"/>
        <w:snapToGrid w:val="0"/>
        <w:spacing w:before="100" w:beforeAutospacing="1" w:after="100" w:afterAutospacing="1" w:line="560" w:lineRule="exact"/>
        <w:ind w:firstLineChars="200" w:firstLine="640"/>
        <w:contextualSpacing/>
        <w:rPr>
          <w:rFonts w:ascii="仿宋_GB2312" w:eastAsia="仿宋_GB2312"/>
          <w:color w:val="000000"/>
          <w:sz w:val="32"/>
          <w:szCs w:val="32"/>
        </w:rPr>
      </w:pPr>
      <w:r w:rsidRPr="00027661">
        <w:rPr>
          <w:rFonts w:ascii="仿宋_GB2312" w:eastAsia="仿宋_GB2312" w:hint="eastAsia"/>
          <w:color w:val="000000"/>
          <w:sz w:val="32"/>
          <w:szCs w:val="32"/>
        </w:rPr>
        <w:t>我单位独立编制机构数为1个，中心下设4个业务科室，分别为中心管理办公室、国有资产管理办公室、装备管理办公室、总务管理办公室，各个科室都有明确的任务分工和职责范围，负责西城教委系统所属中、小学、幼儿园及直属单位的教育教学设备配置、学校日常固定资产动态管理、学校总务后勤管理等工作。</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424167" w:rsidRDefault="00424167" w:rsidP="00424167">
      <w:pPr>
        <w:tabs>
          <w:tab w:val="left" w:pos="1680"/>
        </w:tabs>
        <w:snapToGrid w:val="0"/>
        <w:spacing w:before="100" w:beforeAutospacing="1" w:after="100" w:afterAutospacing="1" w:line="560" w:lineRule="exact"/>
        <w:ind w:firstLineChars="200" w:firstLine="640"/>
        <w:contextualSpacing/>
        <w:rPr>
          <w:rFonts w:ascii="仿宋_GB2312" w:eastAsia="仿宋_GB2312" w:hAnsi="华文仿宋"/>
          <w:color w:val="000000"/>
          <w:sz w:val="32"/>
          <w:szCs w:val="32"/>
        </w:rPr>
      </w:pPr>
      <w:r>
        <w:rPr>
          <w:rFonts w:ascii="仿宋_GB2312" w:eastAsia="仿宋_GB2312" w:hint="eastAsia"/>
          <w:color w:val="000000"/>
          <w:sz w:val="32"/>
          <w:szCs w:val="32"/>
        </w:rPr>
        <w:t>本单位</w:t>
      </w:r>
      <w:r w:rsidRPr="00AF695C">
        <w:rPr>
          <w:rFonts w:ascii="仿宋_GB2312" w:eastAsia="仿宋_GB2312" w:hAnsi="华文仿宋" w:hint="eastAsia"/>
          <w:color w:val="000000"/>
          <w:sz w:val="32"/>
          <w:szCs w:val="32"/>
        </w:rPr>
        <w:t>事业编制</w:t>
      </w:r>
      <w:r>
        <w:rPr>
          <w:rFonts w:ascii="仿宋_GB2312" w:eastAsia="仿宋_GB2312" w:hAnsi="华文仿宋"/>
          <w:color w:val="000000"/>
          <w:sz w:val="32"/>
          <w:szCs w:val="32"/>
        </w:rPr>
        <w:t>24</w:t>
      </w:r>
      <w:r w:rsidRPr="00AF695C">
        <w:rPr>
          <w:rFonts w:ascii="仿宋_GB2312" w:eastAsia="仿宋_GB2312" w:hAnsi="华文仿宋" w:hint="eastAsia"/>
          <w:color w:val="000000"/>
          <w:sz w:val="32"/>
          <w:szCs w:val="32"/>
        </w:rPr>
        <w:t>人</w:t>
      </w:r>
      <w:r>
        <w:rPr>
          <w:rFonts w:ascii="仿宋_GB2312" w:eastAsia="仿宋_GB2312" w:hAnsi="华文仿宋" w:hint="eastAsia"/>
          <w:color w:val="000000"/>
          <w:sz w:val="32"/>
          <w:szCs w:val="32"/>
        </w:rPr>
        <w:t>，实际</w:t>
      </w:r>
      <w:r w:rsidRPr="0049745F">
        <w:rPr>
          <w:rFonts w:ascii="仿宋_GB2312" w:eastAsia="仿宋_GB2312" w:hAnsi="华文仿宋" w:hint="eastAsia"/>
          <w:color w:val="000000"/>
          <w:sz w:val="32"/>
          <w:szCs w:val="32"/>
        </w:rPr>
        <w:t>在册教职工</w:t>
      </w:r>
      <w:r>
        <w:rPr>
          <w:rFonts w:ascii="仿宋_GB2312" w:eastAsia="仿宋_GB2312" w:hAnsi="华文仿宋"/>
          <w:color w:val="000000"/>
          <w:sz w:val="32"/>
          <w:szCs w:val="32"/>
        </w:rPr>
        <w:t>21</w:t>
      </w:r>
      <w:r w:rsidRPr="0049745F">
        <w:rPr>
          <w:rFonts w:ascii="仿宋_GB2312" w:eastAsia="仿宋_GB2312" w:hAnsi="华文仿宋" w:hint="eastAsia"/>
          <w:color w:val="000000"/>
          <w:sz w:val="32"/>
          <w:szCs w:val="32"/>
        </w:rPr>
        <w:t>人，离休</w:t>
      </w:r>
      <w:r>
        <w:rPr>
          <w:rFonts w:ascii="仿宋_GB2312" w:eastAsia="仿宋_GB2312" w:hAnsi="华文仿宋"/>
          <w:color w:val="000000"/>
          <w:sz w:val="32"/>
          <w:szCs w:val="32"/>
        </w:rPr>
        <w:t>0</w:t>
      </w:r>
      <w:r w:rsidRPr="0049745F">
        <w:rPr>
          <w:rFonts w:ascii="仿宋_GB2312" w:eastAsia="仿宋_GB2312" w:hAnsi="华文仿宋" w:hint="eastAsia"/>
          <w:color w:val="000000"/>
          <w:sz w:val="32"/>
          <w:szCs w:val="32"/>
        </w:rPr>
        <w:t>人，退休</w:t>
      </w:r>
      <w:r>
        <w:rPr>
          <w:rFonts w:ascii="仿宋_GB2312" w:eastAsia="仿宋_GB2312" w:hAnsi="华文仿宋"/>
          <w:color w:val="000000"/>
          <w:sz w:val="32"/>
          <w:szCs w:val="32"/>
        </w:rPr>
        <w:t>14</w:t>
      </w:r>
      <w:r w:rsidRPr="0049745F">
        <w:rPr>
          <w:rFonts w:ascii="仿宋_GB2312" w:eastAsia="仿宋_GB2312" w:hAnsi="华文仿宋" w:hint="eastAsia"/>
          <w:color w:val="000000"/>
          <w:sz w:val="32"/>
          <w:szCs w:val="32"/>
        </w:rPr>
        <w:t>人。学生</w:t>
      </w:r>
      <w:r>
        <w:rPr>
          <w:rFonts w:ascii="仿宋_GB2312" w:eastAsia="仿宋_GB2312" w:hAnsi="华文仿宋"/>
          <w:color w:val="000000"/>
          <w:sz w:val="32"/>
          <w:szCs w:val="32"/>
        </w:rPr>
        <w:t>0</w:t>
      </w:r>
      <w:r w:rsidRPr="0049745F">
        <w:rPr>
          <w:rFonts w:ascii="仿宋_GB2312" w:eastAsia="仿宋_GB2312" w:hAnsi="华文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6C6417">
        <w:rPr>
          <w:rFonts w:ascii="仿宋" w:eastAsia="仿宋" w:hAnsi="仿宋"/>
          <w:color w:val="000000"/>
          <w:sz w:val="32"/>
          <w:szCs w:val="32"/>
        </w:rPr>
        <w:t>11970.45</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6C6417">
        <w:rPr>
          <w:rFonts w:ascii="仿宋" w:eastAsia="仿宋" w:hAnsi="仿宋"/>
          <w:color w:val="000000"/>
          <w:sz w:val="32"/>
          <w:szCs w:val="32"/>
        </w:rPr>
        <w:t>10580.45</w:t>
      </w:r>
      <w:r w:rsidR="00AF695C" w:rsidRPr="00AC2580">
        <w:rPr>
          <w:rFonts w:ascii="仿宋" w:eastAsia="仿宋" w:hAnsi="仿宋" w:hint="eastAsia"/>
          <w:color w:val="000000"/>
          <w:sz w:val="32"/>
          <w:szCs w:val="32"/>
        </w:rPr>
        <w:t>万元增加</w:t>
      </w:r>
      <w:r w:rsidR="006C6417">
        <w:rPr>
          <w:rFonts w:ascii="仿宋" w:eastAsia="仿宋" w:hAnsi="仿宋" w:hint="eastAsia"/>
          <w:color w:val="000000"/>
          <w:sz w:val="32"/>
          <w:szCs w:val="32"/>
        </w:rPr>
        <w:t>1</w:t>
      </w:r>
      <w:r w:rsidR="006C6417">
        <w:rPr>
          <w:rFonts w:ascii="仿宋" w:eastAsia="仿宋" w:hAnsi="仿宋"/>
          <w:color w:val="000000"/>
          <w:sz w:val="32"/>
          <w:szCs w:val="32"/>
        </w:rPr>
        <w:t>390</w:t>
      </w:r>
      <w:r w:rsidR="00AF695C" w:rsidRPr="00AC2580">
        <w:rPr>
          <w:rFonts w:ascii="仿宋" w:eastAsia="仿宋" w:hAnsi="仿宋" w:hint="eastAsia"/>
          <w:color w:val="000000"/>
          <w:sz w:val="32"/>
          <w:szCs w:val="32"/>
        </w:rPr>
        <w:t>万元，增长</w:t>
      </w:r>
      <w:r w:rsidR="006C6417">
        <w:rPr>
          <w:rFonts w:ascii="仿宋" w:eastAsia="仿宋" w:hAnsi="仿宋"/>
          <w:color w:val="000000"/>
          <w:sz w:val="32"/>
          <w:szCs w:val="32"/>
        </w:rPr>
        <w:t>13.14</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6C6417">
        <w:rPr>
          <w:rFonts w:ascii="仿宋" w:eastAsia="仿宋" w:hAnsi="仿宋" w:hint="eastAsia"/>
          <w:color w:val="000000"/>
          <w:sz w:val="32"/>
          <w:szCs w:val="32"/>
        </w:rPr>
        <w:t>本年预算在职职工人数（2</w:t>
      </w:r>
      <w:r w:rsidR="006C6417">
        <w:rPr>
          <w:rFonts w:ascii="仿宋" w:eastAsia="仿宋" w:hAnsi="仿宋"/>
          <w:color w:val="000000"/>
          <w:sz w:val="32"/>
          <w:szCs w:val="32"/>
        </w:rPr>
        <w:t>1</w:t>
      </w:r>
      <w:r w:rsidR="006C6417">
        <w:rPr>
          <w:rFonts w:ascii="仿宋" w:eastAsia="仿宋" w:hAnsi="仿宋" w:hint="eastAsia"/>
          <w:color w:val="000000"/>
          <w:sz w:val="32"/>
          <w:szCs w:val="32"/>
        </w:rPr>
        <w:t>人）比2</w:t>
      </w:r>
      <w:r w:rsidR="006C6417">
        <w:rPr>
          <w:rFonts w:ascii="仿宋" w:eastAsia="仿宋" w:hAnsi="仿宋"/>
          <w:color w:val="000000"/>
          <w:sz w:val="32"/>
          <w:szCs w:val="32"/>
        </w:rPr>
        <w:t>2</w:t>
      </w:r>
      <w:r w:rsidR="006C6417">
        <w:rPr>
          <w:rFonts w:ascii="仿宋" w:eastAsia="仿宋" w:hAnsi="仿宋" w:hint="eastAsia"/>
          <w:color w:val="000000"/>
          <w:sz w:val="32"/>
          <w:szCs w:val="32"/>
        </w:rPr>
        <w:t>年预算（1</w:t>
      </w:r>
      <w:r w:rsidR="006C6417">
        <w:rPr>
          <w:rFonts w:ascii="仿宋" w:eastAsia="仿宋" w:hAnsi="仿宋"/>
          <w:color w:val="000000"/>
          <w:sz w:val="32"/>
          <w:szCs w:val="32"/>
        </w:rPr>
        <w:t>8</w:t>
      </w:r>
      <w:r w:rsidR="006C6417">
        <w:rPr>
          <w:rFonts w:ascii="仿宋" w:eastAsia="仿宋" w:hAnsi="仿宋" w:hint="eastAsia"/>
          <w:color w:val="000000"/>
          <w:sz w:val="32"/>
          <w:szCs w:val="32"/>
        </w:rPr>
        <w:t>人）增加3人，基本支出经费增加，同时，专项设备购置经费增加</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6C6417">
        <w:rPr>
          <w:rFonts w:ascii="仿宋" w:eastAsia="仿宋" w:hAnsi="仿宋"/>
          <w:color w:val="000000"/>
          <w:sz w:val="32"/>
          <w:szCs w:val="32"/>
        </w:rPr>
        <w:t>11970.45</w:t>
      </w:r>
      <w:r w:rsidR="006C6417" w:rsidRPr="00AC2580">
        <w:rPr>
          <w:rFonts w:ascii="仿宋" w:eastAsia="仿宋" w:hAnsi="仿宋" w:hint="eastAsia"/>
          <w:color w:val="000000"/>
          <w:sz w:val="32"/>
          <w:szCs w:val="32"/>
        </w:rPr>
        <w:t>万元，比2022年年初</w:t>
      </w:r>
      <w:r w:rsidR="006C6417" w:rsidRPr="00AC2580">
        <w:rPr>
          <w:rFonts w:ascii="仿宋" w:eastAsia="仿宋" w:hAnsi="仿宋"/>
          <w:color w:val="000000"/>
          <w:sz w:val="32"/>
          <w:szCs w:val="32"/>
        </w:rPr>
        <w:t>预算</w:t>
      </w:r>
      <w:r w:rsidR="006C6417">
        <w:rPr>
          <w:rFonts w:ascii="仿宋" w:eastAsia="仿宋" w:hAnsi="仿宋"/>
          <w:color w:val="000000"/>
          <w:sz w:val="32"/>
          <w:szCs w:val="32"/>
        </w:rPr>
        <w:t>10580.45</w:t>
      </w:r>
      <w:r w:rsidR="006C6417" w:rsidRPr="00AC2580">
        <w:rPr>
          <w:rFonts w:ascii="仿宋" w:eastAsia="仿宋" w:hAnsi="仿宋" w:hint="eastAsia"/>
          <w:color w:val="000000"/>
          <w:sz w:val="32"/>
          <w:szCs w:val="32"/>
        </w:rPr>
        <w:t>万元增加</w:t>
      </w:r>
      <w:r w:rsidR="006C6417">
        <w:rPr>
          <w:rFonts w:ascii="仿宋" w:eastAsia="仿宋" w:hAnsi="仿宋" w:hint="eastAsia"/>
          <w:color w:val="000000"/>
          <w:sz w:val="32"/>
          <w:szCs w:val="32"/>
        </w:rPr>
        <w:t>1</w:t>
      </w:r>
      <w:r w:rsidR="006C6417">
        <w:rPr>
          <w:rFonts w:ascii="仿宋" w:eastAsia="仿宋" w:hAnsi="仿宋"/>
          <w:color w:val="000000"/>
          <w:sz w:val="32"/>
          <w:szCs w:val="32"/>
        </w:rPr>
        <w:t>390</w:t>
      </w:r>
      <w:r w:rsidR="006C6417" w:rsidRPr="00AC2580">
        <w:rPr>
          <w:rFonts w:ascii="仿宋" w:eastAsia="仿宋" w:hAnsi="仿宋" w:hint="eastAsia"/>
          <w:color w:val="000000"/>
          <w:sz w:val="32"/>
          <w:szCs w:val="32"/>
        </w:rPr>
        <w:t>万元，增长</w:t>
      </w:r>
      <w:r w:rsidR="006C6417">
        <w:rPr>
          <w:rFonts w:ascii="仿宋" w:eastAsia="仿宋" w:hAnsi="仿宋"/>
          <w:color w:val="000000"/>
          <w:sz w:val="32"/>
          <w:szCs w:val="32"/>
        </w:rPr>
        <w:t>13.14</w:t>
      </w:r>
      <w:r w:rsidR="006C6417"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6C6417">
        <w:rPr>
          <w:rFonts w:ascii="仿宋" w:eastAsia="仿宋" w:hAnsi="仿宋"/>
          <w:color w:val="000000"/>
          <w:sz w:val="32"/>
          <w:szCs w:val="32"/>
        </w:rPr>
        <w:t>11970.45</w:t>
      </w:r>
      <w:r w:rsidR="006C6417" w:rsidRPr="00AC2580">
        <w:rPr>
          <w:rFonts w:ascii="仿宋" w:eastAsia="仿宋" w:hAnsi="仿宋" w:hint="eastAsia"/>
          <w:color w:val="000000"/>
          <w:sz w:val="32"/>
          <w:szCs w:val="32"/>
        </w:rPr>
        <w:t>万元，比2022年年初</w:t>
      </w:r>
      <w:r w:rsidR="006C6417" w:rsidRPr="00AC2580">
        <w:rPr>
          <w:rFonts w:ascii="仿宋" w:eastAsia="仿宋" w:hAnsi="仿宋"/>
          <w:color w:val="000000"/>
          <w:sz w:val="32"/>
          <w:szCs w:val="32"/>
        </w:rPr>
        <w:t>预算</w:t>
      </w:r>
      <w:r w:rsidR="006C6417">
        <w:rPr>
          <w:rFonts w:ascii="仿宋" w:eastAsia="仿宋" w:hAnsi="仿宋"/>
          <w:color w:val="000000"/>
          <w:sz w:val="32"/>
          <w:szCs w:val="32"/>
        </w:rPr>
        <w:t>10580.45</w:t>
      </w:r>
      <w:r w:rsidR="006C6417" w:rsidRPr="00AC2580">
        <w:rPr>
          <w:rFonts w:ascii="仿宋" w:eastAsia="仿宋" w:hAnsi="仿宋" w:hint="eastAsia"/>
          <w:color w:val="000000"/>
          <w:sz w:val="32"/>
          <w:szCs w:val="32"/>
        </w:rPr>
        <w:t>万元增加</w:t>
      </w:r>
      <w:r w:rsidR="006C6417">
        <w:rPr>
          <w:rFonts w:ascii="仿宋" w:eastAsia="仿宋" w:hAnsi="仿宋" w:hint="eastAsia"/>
          <w:color w:val="000000"/>
          <w:sz w:val="32"/>
          <w:szCs w:val="32"/>
        </w:rPr>
        <w:t>1</w:t>
      </w:r>
      <w:r w:rsidR="006C6417">
        <w:rPr>
          <w:rFonts w:ascii="仿宋" w:eastAsia="仿宋" w:hAnsi="仿宋"/>
          <w:color w:val="000000"/>
          <w:sz w:val="32"/>
          <w:szCs w:val="32"/>
        </w:rPr>
        <w:t>390</w:t>
      </w:r>
      <w:r w:rsidR="006C6417" w:rsidRPr="00AC2580">
        <w:rPr>
          <w:rFonts w:ascii="仿宋" w:eastAsia="仿宋" w:hAnsi="仿宋" w:hint="eastAsia"/>
          <w:color w:val="000000"/>
          <w:sz w:val="32"/>
          <w:szCs w:val="32"/>
        </w:rPr>
        <w:t>万元，增长</w:t>
      </w:r>
      <w:r w:rsidR="006C6417">
        <w:rPr>
          <w:rFonts w:ascii="仿宋" w:eastAsia="仿宋" w:hAnsi="仿宋"/>
          <w:color w:val="000000"/>
          <w:sz w:val="32"/>
          <w:szCs w:val="32"/>
        </w:rPr>
        <w:t>13.14</w:t>
      </w:r>
      <w:r w:rsidR="006C6417"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203205">
        <w:rPr>
          <w:rFonts w:ascii="仿宋" w:eastAsia="仿宋" w:hAnsi="仿宋"/>
          <w:color w:val="000000"/>
          <w:sz w:val="32"/>
          <w:szCs w:val="32"/>
        </w:rPr>
        <w:t>11970.45</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203205">
        <w:rPr>
          <w:rFonts w:ascii="仿宋" w:eastAsia="仿宋" w:hAnsi="仿宋"/>
          <w:color w:val="000000"/>
          <w:sz w:val="32"/>
          <w:szCs w:val="32"/>
        </w:rPr>
        <w:t>745.72</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203205">
        <w:rPr>
          <w:rFonts w:ascii="仿宋" w:eastAsia="仿宋" w:hAnsi="仿宋"/>
          <w:color w:val="000000"/>
          <w:sz w:val="32"/>
          <w:szCs w:val="32"/>
        </w:rPr>
        <w:t>614.83</w:t>
      </w:r>
      <w:r w:rsidR="00203205">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203205">
        <w:rPr>
          <w:rFonts w:ascii="仿宋" w:eastAsia="仿宋" w:hAnsi="仿宋"/>
          <w:color w:val="000000"/>
          <w:sz w:val="32"/>
          <w:szCs w:val="32"/>
        </w:rPr>
        <w:t>130.89</w:t>
      </w:r>
      <w:r w:rsidR="00203205">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203205">
        <w:rPr>
          <w:rFonts w:ascii="仿宋" w:eastAsia="仿宋" w:hAnsi="仿宋" w:hint="eastAsia"/>
          <w:color w:val="000000"/>
          <w:sz w:val="32"/>
          <w:szCs w:val="32"/>
        </w:rPr>
        <w:t>本年预算在职职工人数（2</w:t>
      </w:r>
      <w:r w:rsidR="00203205">
        <w:rPr>
          <w:rFonts w:ascii="仿宋" w:eastAsia="仿宋" w:hAnsi="仿宋"/>
          <w:color w:val="000000"/>
          <w:sz w:val="32"/>
          <w:szCs w:val="32"/>
        </w:rPr>
        <w:t>1</w:t>
      </w:r>
      <w:r w:rsidR="00203205">
        <w:rPr>
          <w:rFonts w:ascii="仿宋" w:eastAsia="仿宋" w:hAnsi="仿宋" w:hint="eastAsia"/>
          <w:color w:val="000000"/>
          <w:sz w:val="32"/>
          <w:szCs w:val="32"/>
        </w:rPr>
        <w:t>人）比2</w:t>
      </w:r>
      <w:r w:rsidR="00203205">
        <w:rPr>
          <w:rFonts w:ascii="仿宋" w:eastAsia="仿宋" w:hAnsi="仿宋"/>
          <w:color w:val="000000"/>
          <w:sz w:val="32"/>
          <w:szCs w:val="32"/>
        </w:rPr>
        <w:t>2</w:t>
      </w:r>
      <w:r w:rsidR="00203205">
        <w:rPr>
          <w:rFonts w:ascii="仿宋" w:eastAsia="仿宋" w:hAnsi="仿宋" w:hint="eastAsia"/>
          <w:color w:val="000000"/>
          <w:sz w:val="32"/>
          <w:szCs w:val="32"/>
        </w:rPr>
        <w:t>年预算（1</w:t>
      </w:r>
      <w:r w:rsidR="00203205">
        <w:rPr>
          <w:rFonts w:ascii="仿宋" w:eastAsia="仿宋" w:hAnsi="仿宋"/>
          <w:color w:val="000000"/>
          <w:sz w:val="32"/>
          <w:szCs w:val="32"/>
        </w:rPr>
        <w:t>8</w:t>
      </w:r>
      <w:r w:rsidR="00203205">
        <w:rPr>
          <w:rFonts w:ascii="仿宋" w:eastAsia="仿宋" w:hAnsi="仿宋" w:hint="eastAsia"/>
          <w:color w:val="000000"/>
          <w:sz w:val="32"/>
          <w:szCs w:val="32"/>
        </w:rPr>
        <w:t>人）增加3人，</w:t>
      </w:r>
      <w:r w:rsidR="00203205" w:rsidRPr="00B24B75">
        <w:rPr>
          <w:rFonts w:ascii="仿宋_GB2312" w:eastAsia="仿宋_GB2312" w:hAnsi="华文仿宋" w:hint="eastAsia"/>
          <w:sz w:val="32"/>
          <w:szCs w:val="32"/>
        </w:rPr>
        <w:t>人数</w:t>
      </w:r>
      <w:r w:rsidR="00203205">
        <w:rPr>
          <w:rFonts w:ascii="仿宋_GB2312" w:eastAsia="仿宋_GB2312" w:hAnsi="华文仿宋" w:hint="eastAsia"/>
          <w:sz w:val="32"/>
          <w:szCs w:val="32"/>
        </w:rPr>
        <w:t>增加</w:t>
      </w:r>
      <w:r w:rsidR="00203205" w:rsidRPr="00B24B75">
        <w:rPr>
          <w:rFonts w:ascii="仿宋_GB2312" w:eastAsia="仿宋_GB2312" w:hAnsi="华文仿宋" w:hint="eastAsia"/>
          <w:sz w:val="32"/>
          <w:szCs w:val="32"/>
        </w:rPr>
        <w:t>造成基本支出预算</w:t>
      </w:r>
      <w:r w:rsidR="00203205">
        <w:rPr>
          <w:rFonts w:ascii="仿宋_GB2312" w:eastAsia="仿宋_GB2312" w:hAnsi="华文仿宋" w:hint="eastAsia"/>
          <w:sz w:val="32"/>
          <w:szCs w:val="32"/>
        </w:rPr>
        <w:t>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203205">
        <w:rPr>
          <w:rFonts w:ascii="仿宋" w:eastAsia="仿宋" w:hAnsi="仿宋"/>
          <w:color w:val="000000"/>
          <w:sz w:val="32"/>
          <w:szCs w:val="32"/>
        </w:rPr>
        <w:t>11224.72</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203205">
        <w:rPr>
          <w:rFonts w:ascii="仿宋" w:eastAsia="仿宋" w:hAnsi="仿宋"/>
          <w:color w:val="000000"/>
          <w:sz w:val="32"/>
          <w:szCs w:val="32"/>
        </w:rPr>
        <w:t>9965.61</w:t>
      </w:r>
      <w:r w:rsidR="00203205">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203205">
        <w:rPr>
          <w:rFonts w:ascii="仿宋" w:eastAsia="仿宋" w:hAnsi="仿宋"/>
          <w:color w:val="000000"/>
          <w:sz w:val="32"/>
          <w:szCs w:val="32"/>
        </w:rPr>
        <w:t>1259.11</w:t>
      </w:r>
      <w:r w:rsidR="00203205">
        <w:rPr>
          <w:rFonts w:ascii="仿宋" w:eastAsia="仿宋" w:hAnsi="仿宋" w:hint="eastAsia"/>
          <w:color w:val="000000"/>
          <w:sz w:val="32"/>
          <w:szCs w:val="32"/>
        </w:rPr>
        <w:t>万元</w:t>
      </w:r>
      <w:r w:rsidR="00F21086" w:rsidRPr="00AC2580">
        <w:rPr>
          <w:rFonts w:ascii="仿宋" w:eastAsia="仿宋" w:hAnsi="仿宋" w:hint="eastAsia"/>
          <w:color w:val="000000"/>
          <w:sz w:val="32"/>
          <w:szCs w:val="32"/>
        </w:rPr>
        <w:t>，主要原因是</w:t>
      </w:r>
      <w:r w:rsidR="00203205">
        <w:rPr>
          <w:rFonts w:ascii="仿宋_GB2312" w:eastAsia="仿宋_GB2312" w:hAnsi="华文仿宋" w:hint="eastAsia"/>
          <w:color w:val="000000"/>
          <w:sz w:val="32"/>
          <w:szCs w:val="32"/>
        </w:rPr>
        <w:t>专项设备购置经费增加</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0" w:name="biaoti"/>
    </w:p>
    <w:p w:rsidR="00F41D4E" w:rsidRPr="00AC2580" w:rsidRDefault="0046152D"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_GB2312" w:eastAsia="仿宋_GB2312" w:hint="eastAsia"/>
          <w:color w:val="000000"/>
          <w:sz w:val="32"/>
          <w:szCs w:val="32"/>
        </w:rPr>
        <w:t>北京市西城区教育技术装备中心</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0"/>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color w:val="000000"/>
          <w:sz w:val="32"/>
          <w:szCs w:val="32"/>
        </w:rPr>
        <w:t>2.45</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color w:val="000000"/>
          <w:sz w:val="32"/>
          <w:szCs w:val="32"/>
        </w:rPr>
        <w:t>2.45</w:t>
      </w:r>
      <w:r w:rsidR="00F41D4E" w:rsidRPr="00AC2580">
        <w:rPr>
          <w:rFonts w:ascii="仿宋" w:eastAsia="仿宋" w:hAnsi="仿宋" w:hint="eastAsia"/>
          <w:color w:val="000000"/>
          <w:sz w:val="32"/>
          <w:szCs w:val="32"/>
        </w:rPr>
        <w:t>万元减少</w:t>
      </w:r>
      <w:r>
        <w:rPr>
          <w:rFonts w:ascii="仿宋" w:eastAsia="仿宋" w:hAnsi="仿宋"/>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057BEA">
        <w:rPr>
          <w:rFonts w:ascii="仿宋" w:eastAsia="仿宋" w:hAnsi="仿宋"/>
          <w:color w:val="000000"/>
          <w:sz w:val="32"/>
          <w:szCs w:val="32"/>
        </w:rPr>
        <w:t>1</w:t>
      </w:r>
      <w:r w:rsidRPr="00AC2580">
        <w:rPr>
          <w:rFonts w:ascii="仿宋" w:eastAsia="仿宋" w:hAnsi="仿宋" w:hint="eastAsia"/>
          <w:color w:val="000000"/>
          <w:sz w:val="32"/>
          <w:szCs w:val="32"/>
        </w:rPr>
        <w:t>辆，财政拨款预算安排</w:t>
      </w:r>
      <w:r w:rsidR="00057BEA">
        <w:rPr>
          <w:rFonts w:ascii="仿宋" w:eastAsia="仿宋" w:hAnsi="仿宋"/>
          <w:color w:val="000000"/>
          <w:sz w:val="32"/>
          <w:szCs w:val="32"/>
        </w:rPr>
        <w:t>2.45</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057BEA">
        <w:rPr>
          <w:rFonts w:ascii="仿宋" w:eastAsia="仿宋" w:hAnsi="仿宋"/>
          <w:color w:val="000000"/>
          <w:sz w:val="32"/>
          <w:szCs w:val="32"/>
        </w:rPr>
        <w:t>2.45</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057BEA">
        <w:rPr>
          <w:rFonts w:ascii="仿宋" w:eastAsia="仿宋" w:hAnsi="仿宋"/>
          <w:color w:val="000000"/>
          <w:sz w:val="32"/>
          <w:szCs w:val="32"/>
        </w:rPr>
        <w:t>2.45</w:t>
      </w:r>
      <w:r w:rsidRPr="00AC2580">
        <w:rPr>
          <w:rFonts w:ascii="仿宋" w:eastAsia="仿宋" w:hAnsi="仿宋" w:hint="eastAsia"/>
          <w:color w:val="000000"/>
          <w:sz w:val="32"/>
          <w:szCs w:val="32"/>
        </w:rPr>
        <w:t>万元减少</w:t>
      </w:r>
      <w:r w:rsidR="00057BEA">
        <w:rPr>
          <w:rFonts w:ascii="仿宋" w:eastAsia="仿宋" w:hAnsi="仿宋"/>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lastRenderedPageBreak/>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CB5C55" w:rsidRDefault="00AC2580" w:rsidP="00F1178A">
      <w:pPr>
        <w:spacing w:line="560" w:lineRule="exact"/>
        <w:ind w:firstLineChars="200" w:firstLine="640"/>
        <w:rPr>
          <w:rFonts w:ascii="仿宋" w:eastAsia="仿宋" w:hAnsi="仿宋"/>
          <w:sz w:val="32"/>
          <w:szCs w:val="32"/>
        </w:rPr>
      </w:pPr>
      <w:r w:rsidRPr="00CB5C55">
        <w:rPr>
          <w:rFonts w:ascii="仿宋" w:eastAsia="仿宋" w:hAnsi="仿宋" w:hint="eastAsia"/>
          <w:sz w:val="32"/>
          <w:szCs w:val="32"/>
        </w:rPr>
        <w:t>2023年</w:t>
      </w:r>
      <w:r w:rsidR="00A930FF" w:rsidRPr="00CB5C55">
        <w:rPr>
          <w:rFonts w:ascii="仿宋" w:eastAsia="仿宋" w:hAnsi="仿宋" w:hint="eastAsia"/>
          <w:sz w:val="32"/>
          <w:szCs w:val="32"/>
        </w:rPr>
        <w:t>涉及政府采购项目</w:t>
      </w:r>
      <w:r w:rsidR="00CB5C55" w:rsidRPr="00CB5C55">
        <w:rPr>
          <w:rFonts w:ascii="仿宋" w:eastAsia="仿宋" w:hAnsi="仿宋"/>
          <w:sz w:val="32"/>
          <w:szCs w:val="32"/>
        </w:rPr>
        <w:t>4</w:t>
      </w:r>
      <w:r w:rsidR="00A930FF" w:rsidRPr="00CB5C55">
        <w:rPr>
          <w:rFonts w:ascii="仿宋" w:eastAsia="仿宋" w:hAnsi="仿宋" w:hint="eastAsia"/>
          <w:sz w:val="32"/>
          <w:szCs w:val="32"/>
        </w:rPr>
        <w:t>个，预算资金</w:t>
      </w:r>
      <w:r w:rsidR="00CB5C55" w:rsidRPr="00CB5C55">
        <w:rPr>
          <w:rFonts w:ascii="仿宋" w:eastAsia="仿宋" w:hAnsi="仿宋"/>
          <w:sz w:val="32"/>
          <w:szCs w:val="32"/>
        </w:rPr>
        <w:t>10,674.83696</w:t>
      </w:r>
      <w:r w:rsidR="00A930FF" w:rsidRPr="00CB5C55">
        <w:rPr>
          <w:rFonts w:ascii="仿宋" w:eastAsia="仿宋" w:hAnsi="仿宋" w:hint="eastAsia"/>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6650F4">
        <w:rPr>
          <w:rFonts w:ascii="仿宋" w:eastAsia="仿宋" w:hAnsi="仿宋"/>
          <w:color w:val="000000"/>
          <w:sz w:val="32"/>
          <w:szCs w:val="32"/>
        </w:rPr>
        <w:t>9</w:t>
      </w:r>
      <w:r w:rsidR="00545D6C" w:rsidRPr="00AC2580">
        <w:rPr>
          <w:rFonts w:ascii="仿宋" w:eastAsia="仿宋" w:hAnsi="仿宋" w:hint="eastAsia"/>
          <w:color w:val="000000"/>
          <w:sz w:val="32"/>
          <w:szCs w:val="32"/>
        </w:rPr>
        <w:t>项，占总项目数额的</w:t>
      </w:r>
      <w:r w:rsidR="006650F4">
        <w:rPr>
          <w:rFonts w:ascii="仿宋" w:eastAsia="仿宋" w:hAnsi="仿宋"/>
          <w:color w:val="000000"/>
          <w:sz w:val="32"/>
          <w:szCs w:val="32"/>
        </w:rPr>
        <w:t>100</w:t>
      </w:r>
      <w:r w:rsidR="00545D6C" w:rsidRPr="00AC2580">
        <w:rPr>
          <w:rFonts w:ascii="仿宋" w:eastAsia="仿宋" w:hAnsi="仿宋" w:hint="eastAsia"/>
          <w:color w:val="000000"/>
          <w:sz w:val="32"/>
          <w:szCs w:val="32"/>
        </w:rPr>
        <w:t>%，100万元以上项目共计</w:t>
      </w:r>
      <w:r w:rsidR="006650F4">
        <w:rPr>
          <w:rFonts w:ascii="仿宋" w:eastAsia="仿宋" w:hAnsi="仿宋"/>
          <w:color w:val="000000"/>
          <w:sz w:val="32"/>
          <w:szCs w:val="32"/>
        </w:rPr>
        <w:t>4</w:t>
      </w:r>
      <w:r w:rsidR="00545D6C" w:rsidRPr="00AC2580">
        <w:rPr>
          <w:rFonts w:ascii="仿宋" w:eastAsia="仿宋" w:hAnsi="仿宋" w:hint="eastAsia"/>
          <w:color w:val="000000"/>
          <w:sz w:val="32"/>
          <w:szCs w:val="32"/>
        </w:rPr>
        <w:t>个，涉及金额</w:t>
      </w:r>
      <w:r w:rsidR="006650F4" w:rsidRPr="006650F4">
        <w:rPr>
          <w:rFonts w:ascii="仿宋" w:eastAsia="仿宋" w:hAnsi="仿宋"/>
          <w:color w:val="000000"/>
          <w:sz w:val="32"/>
          <w:szCs w:val="32"/>
        </w:rPr>
        <w:t>11,160.970358</w:t>
      </w:r>
      <w:r w:rsidR="00545D6C" w:rsidRPr="006650F4">
        <w:rPr>
          <w:rFonts w:ascii="仿宋" w:eastAsia="仿宋" w:hAnsi="仿宋" w:hint="eastAsia"/>
          <w:color w:val="000000"/>
          <w:sz w:val="32"/>
          <w:szCs w:val="32"/>
        </w:rPr>
        <w:t>万</w:t>
      </w:r>
      <w:r w:rsidR="00545D6C" w:rsidRPr="00AC2580">
        <w:rPr>
          <w:rFonts w:ascii="仿宋" w:eastAsia="仿宋" w:hAnsi="仿宋" w:hint="eastAsia"/>
          <w:color w:val="000000"/>
          <w:sz w:val="32"/>
          <w:szCs w:val="32"/>
        </w:rPr>
        <w:t>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6650F4">
        <w:rPr>
          <w:rFonts w:ascii="仿宋" w:eastAsia="仿宋" w:hAnsi="仿宋"/>
          <w:color w:val="000000"/>
          <w:sz w:val="32"/>
          <w:szCs w:val="32"/>
        </w:rPr>
        <w:t>700.77</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006650F4">
        <w:rPr>
          <w:rFonts w:ascii="仿宋_GB2312" w:eastAsia="仿宋_GB2312" w:hint="eastAsia"/>
          <w:color w:val="000000"/>
          <w:sz w:val="32"/>
          <w:szCs w:val="32"/>
        </w:rPr>
        <w:t>车辆</w:t>
      </w:r>
      <w:r w:rsidR="006650F4">
        <w:rPr>
          <w:rFonts w:ascii="仿宋_GB2312" w:eastAsia="仿宋_GB2312"/>
          <w:color w:val="000000"/>
          <w:sz w:val="32"/>
          <w:szCs w:val="32"/>
        </w:rPr>
        <w:t>1</w:t>
      </w:r>
      <w:r w:rsidR="006650F4">
        <w:rPr>
          <w:rFonts w:ascii="仿宋_GB2312" w:eastAsia="仿宋_GB2312" w:hint="eastAsia"/>
          <w:color w:val="000000"/>
          <w:sz w:val="32"/>
          <w:szCs w:val="32"/>
        </w:rPr>
        <w:t>台</w:t>
      </w:r>
      <w:r w:rsidR="006650F4">
        <w:rPr>
          <w:rFonts w:ascii="仿宋_GB2312" w:eastAsia="仿宋_GB2312"/>
          <w:color w:val="000000"/>
          <w:sz w:val="32"/>
          <w:szCs w:val="32"/>
        </w:rPr>
        <w:t>，12.8820</w:t>
      </w:r>
      <w:r w:rsidR="006650F4">
        <w:rPr>
          <w:rFonts w:ascii="仿宋_GB2312" w:eastAsia="仿宋_GB2312" w:hint="eastAsia"/>
          <w:color w:val="000000"/>
          <w:sz w:val="32"/>
          <w:szCs w:val="32"/>
        </w:rPr>
        <w:t>万元</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6650F4">
        <w:rPr>
          <w:rFonts w:ascii="仿宋_GB2312" w:eastAsia="仿宋_GB2312"/>
          <w:color w:val="000000"/>
          <w:sz w:val="32"/>
          <w:szCs w:val="32"/>
        </w:rPr>
        <w:t>1</w:t>
      </w:r>
      <w:r w:rsidR="006650F4">
        <w:rPr>
          <w:rFonts w:ascii="仿宋_GB2312" w:eastAsia="仿宋_GB2312" w:hint="eastAsia"/>
          <w:color w:val="000000"/>
          <w:sz w:val="32"/>
          <w:szCs w:val="32"/>
        </w:rPr>
        <w:t>台（套）、</w:t>
      </w:r>
      <w:r w:rsidR="006650F4">
        <w:rPr>
          <w:rFonts w:ascii="仿宋_GB2312" w:eastAsia="仿宋_GB2312"/>
          <w:color w:val="000000"/>
          <w:sz w:val="32"/>
          <w:szCs w:val="32"/>
        </w:rPr>
        <w:t>158.5</w:t>
      </w:r>
      <w:r w:rsidR="006650F4">
        <w:rPr>
          <w:rFonts w:ascii="仿宋_GB2312" w:eastAsia="仿宋_GB2312" w:hint="eastAsia"/>
          <w:color w:val="000000"/>
          <w:sz w:val="32"/>
          <w:szCs w:val="32"/>
        </w:rPr>
        <w:t>万元</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6650F4">
        <w:rPr>
          <w:rFonts w:ascii="仿宋" w:eastAsia="仿宋" w:hAnsi="仿宋"/>
          <w:color w:val="000000"/>
          <w:sz w:val="32"/>
          <w:szCs w:val="32"/>
        </w:rPr>
        <w:t>0</w:t>
      </w:r>
      <w:r w:rsidRPr="00AC2580">
        <w:rPr>
          <w:rFonts w:ascii="仿宋" w:eastAsia="仿宋" w:hAnsi="仿宋" w:hint="eastAsia"/>
          <w:color w:val="000000"/>
          <w:sz w:val="32"/>
          <w:szCs w:val="32"/>
        </w:rPr>
        <w:t>台（套）、</w:t>
      </w:r>
      <w:r w:rsidR="006650F4">
        <w:rPr>
          <w:rFonts w:ascii="仿宋" w:eastAsia="仿宋" w:hAnsi="仿宋"/>
          <w:color w:val="000000"/>
          <w:sz w:val="32"/>
          <w:szCs w:val="32"/>
        </w:rPr>
        <w:t>0</w:t>
      </w:r>
      <w:r w:rsidRPr="00AC2580">
        <w:rPr>
          <w:rFonts w:ascii="仿宋" w:eastAsia="仿宋" w:hAnsi="仿宋" w:hint="eastAsia"/>
          <w:color w:val="000000"/>
          <w:sz w:val="32"/>
          <w:szCs w:val="32"/>
        </w:rPr>
        <w:t>万元。</w:t>
      </w:r>
      <w:bookmarkStart w:id="1" w:name="_GoBack"/>
      <w:bookmarkEnd w:id="1"/>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63418C">
        <w:rPr>
          <w:rFonts w:ascii="仿宋" w:eastAsia="仿宋" w:hAnsi="仿宋"/>
          <w:color w:val="000000"/>
          <w:sz w:val="32"/>
          <w:szCs w:val="32"/>
        </w:rPr>
        <w:t>0</w:t>
      </w:r>
      <w:r w:rsidRPr="00AC2580">
        <w:rPr>
          <w:rFonts w:ascii="仿宋" w:eastAsia="仿宋" w:hAnsi="仿宋" w:hint="eastAsia"/>
          <w:color w:val="000000"/>
          <w:sz w:val="32"/>
          <w:szCs w:val="32"/>
        </w:rPr>
        <w:t>台（套）、</w:t>
      </w:r>
      <w:r w:rsidR="0063418C">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63418C">
        <w:rPr>
          <w:rFonts w:ascii="仿宋" w:eastAsia="仿宋" w:hAnsi="仿宋"/>
          <w:color w:val="000000"/>
          <w:sz w:val="32"/>
          <w:szCs w:val="32"/>
        </w:rPr>
        <w:t>0</w:t>
      </w:r>
      <w:r w:rsidRPr="00AC2580">
        <w:rPr>
          <w:rFonts w:ascii="仿宋" w:eastAsia="仿宋" w:hAnsi="仿宋" w:hint="eastAsia"/>
          <w:color w:val="000000"/>
          <w:sz w:val="32"/>
          <w:szCs w:val="32"/>
        </w:rPr>
        <w:t>台（套）、</w:t>
      </w:r>
      <w:r w:rsidR="0063418C">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w:t>
      </w:r>
      <w:r w:rsidRPr="00AC2580">
        <w:rPr>
          <w:rFonts w:ascii="仿宋" w:eastAsia="仿宋" w:hAnsi="仿宋" w:hint="eastAsia"/>
          <w:color w:val="000000"/>
          <w:sz w:val="32"/>
          <w:szCs w:val="32"/>
        </w:rPr>
        <w:lastRenderedPageBreak/>
        <w:t>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69A" w:rsidRDefault="0034169A" w:rsidP="00AF695C">
      <w:r>
        <w:separator/>
      </w:r>
    </w:p>
  </w:endnote>
  <w:endnote w:type="continuationSeparator" w:id="0">
    <w:p w:rsidR="0034169A" w:rsidRDefault="0034169A"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algun Gothic Semilight"/>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63418C" w:rsidRPr="0063418C">
          <w:rPr>
            <w:rFonts w:ascii="仿宋" w:eastAsia="仿宋" w:hAnsi="仿宋"/>
            <w:noProof/>
            <w:sz w:val="28"/>
            <w:lang w:val="zh-CN"/>
          </w:rPr>
          <w:t>4</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69A" w:rsidRDefault="0034169A" w:rsidP="00AF695C">
      <w:r>
        <w:separator/>
      </w:r>
    </w:p>
  </w:footnote>
  <w:footnote w:type="continuationSeparator" w:id="0">
    <w:p w:rsidR="0034169A" w:rsidRDefault="0034169A"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BEA"/>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C0D"/>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205"/>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69A"/>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167"/>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52D"/>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8C"/>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0F4"/>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C6417"/>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AA8"/>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55"/>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86EF0"/>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78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313</Words>
  <Characters>1790</Characters>
  <Application>Microsoft Office Word</Application>
  <DocSecurity>0</DocSecurity>
  <Lines>14</Lines>
  <Paragraphs>4</Paragraphs>
  <ScaleCrop>false</ScaleCrop>
  <Company>微软中国</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admin</cp:lastModifiedBy>
  <cp:revision>21</cp:revision>
  <dcterms:created xsi:type="dcterms:W3CDTF">2022-01-10T07:29:00Z</dcterms:created>
  <dcterms:modified xsi:type="dcterms:W3CDTF">2023-02-03T09:49:00Z</dcterms:modified>
</cp:coreProperties>
</file>