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B05" w:rsidRDefault="00497D2D">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北京小学广内分校</w:t>
      </w:r>
    </w:p>
    <w:p w:rsidR="00935B05" w:rsidRDefault="00497D2D">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w:t>
      </w:r>
      <w:r>
        <w:rPr>
          <w:rFonts w:ascii="方正小标宋简体" w:eastAsia="方正小标宋简体" w:hint="eastAsia"/>
          <w:sz w:val="44"/>
          <w:szCs w:val="44"/>
        </w:rPr>
        <w:t>年部门预算情况说明</w:t>
      </w:r>
    </w:p>
    <w:p w:rsidR="00935B05" w:rsidRDefault="00935B05">
      <w:pPr>
        <w:snapToGrid w:val="0"/>
        <w:spacing w:before="100" w:beforeAutospacing="1" w:after="100" w:afterAutospacing="1" w:line="560" w:lineRule="exact"/>
        <w:contextualSpacing/>
        <w:rPr>
          <w:rFonts w:ascii="仿宋_GB2312" w:eastAsia="仿宋_GB2312"/>
          <w:b/>
          <w:sz w:val="44"/>
          <w:szCs w:val="44"/>
        </w:rPr>
      </w:pP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一、部门主要职责及机构设置情况</w:t>
      </w: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（一）部门机构设置、职责</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本单位机构设置：教学处、德育处、总务处、办公室</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主要职责：教学处负责学校</w:t>
      </w:r>
      <w:r>
        <w:rPr>
          <w:rFonts w:ascii="仿宋_GB2312" w:eastAsia="仿宋_GB2312" w:hint="eastAsia"/>
          <w:color w:val="000000"/>
          <w:sz w:val="32"/>
          <w:szCs w:val="32"/>
        </w:rPr>
        <w:t>1-6</w:t>
      </w:r>
      <w:r>
        <w:rPr>
          <w:rFonts w:ascii="仿宋_GB2312" w:eastAsia="仿宋_GB2312" w:hint="eastAsia"/>
          <w:color w:val="000000"/>
          <w:sz w:val="32"/>
          <w:szCs w:val="32"/>
        </w:rPr>
        <w:t>年级各学科教学工作</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德育处负责学校</w:t>
      </w:r>
      <w:r>
        <w:rPr>
          <w:rFonts w:ascii="仿宋_GB2312" w:eastAsia="仿宋_GB2312" w:hint="eastAsia"/>
          <w:color w:val="000000"/>
          <w:sz w:val="32"/>
          <w:szCs w:val="32"/>
        </w:rPr>
        <w:t>1-6</w:t>
      </w:r>
      <w:r>
        <w:rPr>
          <w:rFonts w:ascii="仿宋_GB2312" w:eastAsia="仿宋_GB2312" w:hint="eastAsia"/>
          <w:color w:val="000000"/>
          <w:sz w:val="32"/>
          <w:szCs w:val="32"/>
        </w:rPr>
        <w:t>年级学生思想教育工作</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总务处负责学校所有师生后勤保障工作</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办公室负责学校行政、人事、财务工作</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主要职能：</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）坚持四项基本原则</w:t>
      </w:r>
      <w:r>
        <w:rPr>
          <w:rFonts w:ascii="仿宋_GB2312" w:eastAsia="仿宋_GB2312" w:hint="eastAsia"/>
          <w:color w:val="000000"/>
          <w:sz w:val="32"/>
          <w:szCs w:val="32"/>
        </w:rPr>
        <w:t xml:space="preserve">, </w:t>
      </w:r>
      <w:r>
        <w:rPr>
          <w:rFonts w:ascii="仿宋_GB2312" w:eastAsia="仿宋_GB2312" w:hint="eastAsia"/>
          <w:color w:val="000000"/>
          <w:sz w:val="32"/>
          <w:szCs w:val="32"/>
        </w:rPr>
        <w:t>认真贯彻执行党的路线、方针和政策。</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）认真完成普及初等教育的任务，严格执行小学教学大纲，保证完成小学教育、教学计划。</w:t>
      </w:r>
    </w:p>
    <w:p w:rsidR="00935B05" w:rsidRDefault="00497D2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）积极开展以普及为主的课外群体活动和体育传统项目运动队的训练。</w:t>
      </w:r>
    </w:p>
    <w:p w:rsidR="00935B05" w:rsidRDefault="00497D2D">
      <w:pPr>
        <w:adjustRightInd w:val="0"/>
        <w:snapToGrid w:val="0"/>
        <w:spacing w:line="560" w:lineRule="exact"/>
        <w:ind w:firstLineChars="200" w:firstLine="640"/>
        <w:rPr>
          <w:rFonts w:ascii="仿宋" w:eastAsia="仿宋" w:hAnsi="仿宋"/>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）有计划、有目的地进行劳动教育，并认真执行勤工俭学、勤工办学的方针，积极地有步骤地创造条件改善学校校舍和教学、体育、卫生、生活等方面的设备，切实加强学校管理工作。</w:t>
      </w: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（二）人员构成情况</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本单位事业编制</w:t>
      </w:r>
      <w:r>
        <w:rPr>
          <w:rFonts w:ascii="仿宋" w:eastAsia="仿宋" w:hAnsi="仿宋" w:hint="eastAsia"/>
          <w:color w:val="000000"/>
          <w:sz w:val="32"/>
          <w:szCs w:val="32"/>
        </w:rPr>
        <w:t>134</w:t>
      </w:r>
      <w:r>
        <w:rPr>
          <w:rFonts w:ascii="仿宋" w:eastAsia="仿宋" w:hAnsi="仿宋" w:hint="eastAsia"/>
          <w:color w:val="000000"/>
          <w:sz w:val="32"/>
          <w:szCs w:val="32"/>
        </w:rPr>
        <w:t>人，实际在册教职工</w:t>
      </w:r>
      <w:r>
        <w:rPr>
          <w:rFonts w:ascii="仿宋" w:eastAsia="仿宋" w:hAnsi="仿宋" w:hint="eastAsia"/>
          <w:color w:val="000000"/>
          <w:sz w:val="32"/>
          <w:szCs w:val="32"/>
        </w:rPr>
        <w:t>125</w:t>
      </w:r>
      <w:r>
        <w:rPr>
          <w:rFonts w:ascii="仿宋" w:eastAsia="仿宋" w:hAnsi="仿宋" w:hint="eastAsia"/>
          <w:color w:val="000000"/>
          <w:sz w:val="32"/>
          <w:szCs w:val="32"/>
        </w:rPr>
        <w:t>人，离休</w:t>
      </w:r>
      <w:r>
        <w:rPr>
          <w:rFonts w:ascii="仿宋" w:eastAsia="仿宋" w:hAnsi="仿宋" w:hint="eastAsia"/>
          <w:color w:val="000000"/>
          <w:sz w:val="32"/>
          <w:szCs w:val="32"/>
        </w:rPr>
        <w:t>1</w:t>
      </w:r>
      <w:r>
        <w:rPr>
          <w:rFonts w:ascii="仿宋" w:eastAsia="仿宋" w:hAnsi="仿宋" w:hint="eastAsia"/>
          <w:color w:val="000000"/>
          <w:sz w:val="32"/>
          <w:szCs w:val="32"/>
        </w:rPr>
        <w:t>人，退休</w:t>
      </w:r>
      <w:r>
        <w:rPr>
          <w:rFonts w:ascii="仿宋" w:eastAsia="仿宋" w:hAnsi="仿宋" w:hint="eastAsia"/>
          <w:color w:val="000000"/>
          <w:sz w:val="32"/>
          <w:szCs w:val="32"/>
        </w:rPr>
        <w:t>129</w:t>
      </w:r>
      <w:r>
        <w:rPr>
          <w:rFonts w:ascii="仿宋" w:eastAsia="仿宋" w:hAnsi="仿宋" w:hint="eastAsia"/>
          <w:color w:val="000000"/>
          <w:sz w:val="32"/>
          <w:szCs w:val="32"/>
        </w:rPr>
        <w:t>人。学生</w:t>
      </w:r>
      <w:r>
        <w:rPr>
          <w:rFonts w:ascii="仿宋" w:eastAsia="仿宋" w:hAnsi="仿宋" w:hint="eastAsia"/>
          <w:color w:val="000000"/>
          <w:sz w:val="32"/>
          <w:szCs w:val="32"/>
        </w:rPr>
        <w:t>2261</w:t>
      </w:r>
      <w:r>
        <w:rPr>
          <w:rFonts w:ascii="仿宋" w:eastAsia="仿宋" w:hAnsi="仿宋" w:hint="eastAsia"/>
          <w:color w:val="000000"/>
          <w:sz w:val="32"/>
          <w:szCs w:val="32"/>
        </w:rPr>
        <w:t>人，其中：小学</w:t>
      </w:r>
      <w:r>
        <w:rPr>
          <w:rFonts w:ascii="仿宋" w:eastAsia="仿宋" w:hAnsi="仿宋" w:hint="eastAsia"/>
          <w:color w:val="000000"/>
          <w:sz w:val="32"/>
          <w:szCs w:val="32"/>
        </w:rPr>
        <w:t>2255</w:t>
      </w:r>
      <w:r>
        <w:rPr>
          <w:rFonts w:ascii="仿宋" w:eastAsia="仿宋" w:hAnsi="仿宋" w:hint="eastAsia"/>
          <w:color w:val="000000"/>
          <w:sz w:val="32"/>
          <w:szCs w:val="32"/>
        </w:rPr>
        <w:t>人，特</w:t>
      </w:r>
      <w:r>
        <w:rPr>
          <w:rFonts w:ascii="仿宋" w:eastAsia="仿宋" w:hAnsi="仿宋" w:hint="eastAsia"/>
          <w:color w:val="000000"/>
          <w:sz w:val="32"/>
          <w:szCs w:val="32"/>
        </w:rPr>
        <w:lastRenderedPageBreak/>
        <w:t>殊教育</w:t>
      </w:r>
      <w:r>
        <w:rPr>
          <w:rFonts w:ascii="仿宋" w:eastAsia="仿宋" w:hAnsi="仿宋" w:hint="eastAsia"/>
          <w:color w:val="000000"/>
          <w:sz w:val="32"/>
          <w:szCs w:val="32"/>
        </w:rPr>
        <w:t>6</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 w:eastAsia="仿宋" w:hAnsi="仿宋" w:hint="eastAsia"/>
          <w:color w:val="000000"/>
          <w:sz w:val="32"/>
          <w:szCs w:val="32"/>
        </w:rPr>
        <w:t>随班就读</w:t>
      </w:r>
      <w:r>
        <w:rPr>
          <w:rFonts w:ascii="仿宋" w:eastAsia="仿宋" w:hAnsi="仿宋" w:hint="eastAsia"/>
          <w:color w:val="000000"/>
          <w:sz w:val="32"/>
          <w:szCs w:val="32"/>
        </w:rPr>
        <w:t>4</w:t>
      </w:r>
      <w:r>
        <w:rPr>
          <w:rFonts w:ascii="仿宋" w:eastAsia="仿宋" w:hAnsi="仿宋" w:hint="eastAsia"/>
          <w:color w:val="000000"/>
          <w:sz w:val="32"/>
          <w:szCs w:val="32"/>
        </w:rPr>
        <w:t>人，特殊需求学生</w:t>
      </w:r>
      <w:r>
        <w:rPr>
          <w:rFonts w:ascii="仿宋" w:eastAsia="仿宋" w:hAnsi="仿宋" w:hint="eastAsia"/>
          <w:color w:val="000000"/>
          <w:sz w:val="32"/>
          <w:szCs w:val="32"/>
        </w:rPr>
        <w:t>2</w:t>
      </w:r>
      <w:r>
        <w:rPr>
          <w:rFonts w:ascii="仿宋" w:eastAsia="仿宋" w:hAnsi="仿宋" w:hint="eastAsia"/>
          <w:color w:val="000000"/>
          <w:sz w:val="32"/>
          <w:szCs w:val="32"/>
        </w:rPr>
        <w:t>人</w:t>
      </w:r>
      <w:r>
        <w:rPr>
          <w:rFonts w:ascii="仿宋" w:eastAsia="仿宋" w:hAnsi="仿宋" w:hint="eastAsia"/>
          <w:color w:val="000000"/>
          <w:sz w:val="32"/>
          <w:szCs w:val="32"/>
        </w:rPr>
        <w:t>)</w:t>
      </w:r>
      <w:r>
        <w:rPr>
          <w:rFonts w:ascii="仿宋" w:eastAsia="仿宋" w:hAnsi="仿宋" w:hint="eastAsia"/>
          <w:color w:val="000000"/>
          <w:sz w:val="32"/>
          <w:szCs w:val="32"/>
        </w:rPr>
        <w:t>。</w:t>
      </w: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rPr>
        <w:t>2023</w:t>
      </w:r>
      <w:r>
        <w:rPr>
          <w:rFonts w:ascii="仿宋" w:eastAsia="仿宋" w:hAnsi="仿宋" w:hint="eastAsia"/>
          <w:color w:val="000000"/>
          <w:sz w:val="32"/>
          <w:szCs w:val="32"/>
        </w:rPr>
        <w:t>年部门预算收支及增减变化情况说明</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年收入预算</w:t>
      </w:r>
      <w:r>
        <w:rPr>
          <w:rFonts w:ascii="仿宋" w:eastAsia="仿宋" w:hAnsi="仿宋" w:hint="eastAsia"/>
          <w:color w:val="000000"/>
          <w:sz w:val="32"/>
          <w:szCs w:val="32"/>
        </w:rPr>
        <w:t>6114.66</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5225.04</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增加</w:t>
      </w:r>
      <w:r>
        <w:rPr>
          <w:rFonts w:ascii="仿宋" w:eastAsia="仿宋" w:hAnsi="仿宋" w:hint="eastAsia"/>
          <w:color w:val="000000"/>
          <w:sz w:val="32"/>
          <w:szCs w:val="32"/>
        </w:rPr>
        <w:t>889.62</w:t>
      </w:r>
      <w:r>
        <w:rPr>
          <w:rFonts w:ascii="仿宋" w:eastAsia="仿宋" w:hAnsi="仿宋" w:hint="eastAsia"/>
          <w:color w:val="000000"/>
          <w:sz w:val="32"/>
          <w:szCs w:val="32"/>
        </w:rPr>
        <w:t>万元，增长</w:t>
      </w:r>
      <w:r>
        <w:rPr>
          <w:rFonts w:ascii="仿宋" w:eastAsia="仿宋" w:hAnsi="仿宋" w:hint="eastAsia"/>
          <w:color w:val="000000"/>
          <w:sz w:val="32"/>
          <w:szCs w:val="32"/>
        </w:rPr>
        <w:t>17.03</w:t>
      </w:r>
      <w:r>
        <w:rPr>
          <w:rFonts w:ascii="仿宋" w:eastAsia="仿宋" w:hAnsi="仿宋" w:hint="eastAsia"/>
          <w:color w:val="000000"/>
          <w:sz w:val="32"/>
          <w:szCs w:val="32"/>
        </w:rPr>
        <w:t>%</w:t>
      </w:r>
      <w:r>
        <w:rPr>
          <w:rFonts w:ascii="仿宋" w:eastAsia="仿宋" w:hAnsi="仿宋" w:hint="eastAsia"/>
          <w:color w:val="000000"/>
          <w:sz w:val="32"/>
          <w:szCs w:val="32"/>
        </w:rPr>
        <w:t>，主要原因是</w:t>
      </w:r>
      <w:r>
        <w:rPr>
          <w:rFonts w:ascii="仿宋_GB2312" w:eastAsia="仿宋_GB2312" w:hAnsi="华文仿宋" w:hint="eastAsia"/>
          <w:color w:val="000000"/>
          <w:sz w:val="32"/>
          <w:szCs w:val="32"/>
        </w:rPr>
        <w:t>教职工人数增加，导致人员经费增加、公用经费增加；学生人数增加，与学生有关的经费增加；为了保证教育教学活动的顺利开展，必要的</w:t>
      </w:r>
      <w:proofErr w:type="gramStart"/>
      <w:r>
        <w:rPr>
          <w:rFonts w:ascii="仿宋_GB2312" w:eastAsia="仿宋_GB2312" w:hAnsi="华文仿宋" w:hint="eastAsia"/>
          <w:color w:val="000000"/>
          <w:sz w:val="32"/>
          <w:szCs w:val="32"/>
        </w:rPr>
        <w:t>专项有</w:t>
      </w:r>
      <w:proofErr w:type="gramEnd"/>
      <w:r>
        <w:rPr>
          <w:rFonts w:ascii="仿宋_GB2312" w:eastAsia="仿宋_GB2312" w:hAnsi="华文仿宋" w:hint="eastAsia"/>
          <w:color w:val="000000"/>
          <w:sz w:val="32"/>
          <w:szCs w:val="32"/>
        </w:rPr>
        <w:t>所调整。以上经费增加导致收入增加</w:t>
      </w:r>
      <w:r>
        <w:rPr>
          <w:rFonts w:ascii="仿宋" w:eastAsia="仿宋" w:hAnsi="仿宋" w:hint="eastAsia"/>
          <w:color w:val="000000"/>
          <w:sz w:val="32"/>
          <w:szCs w:val="32"/>
        </w:rPr>
        <w:t>。其中：本年财政拨款收入</w:t>
      </w:r>
      <w:r>
        <w:rPr>
          <w:rFonts w:ascii="仿宋" w:eastAsia="仿宋" w:hAnsi="仿宋" w:hint="eastAsia"/>
          <w:color w:val="000000"/>
          <w:sz w:val="32"/>
          <w:szCs w:val="32"/>
        </w:rPr>
        <w:t>6114.66</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比</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5225.04</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增加</w:t>
      </w:r>
      <w:r>
        <w:rPr>
          <w:rFonts w:ascii="仿宋" w:eastAsia="仿宋" w:hAnsi="仿宋" w:hint="eastAsia"/>
          <w:color w:val="000000"/>
          <w:sz w:val="32"/>
          <w:szCs w:val="32"/>
        </w:rPr>
        <w:t>889.62</w:t>
      </w:r>
      <w:r>
        <w:rPr>
          <w:rFonts w:ascii="仿宋" w:eastAsia="仿宋" w:hAnsi="仿宋" w:hint="eastAsia"/>
          <w:color w:val="000000"/>
          <w:sz w:val="32"/>
          <w:szCs w:val="32"/>
        </w:rPr>
        <w:t>万元，增长</w:t>
      </w:r>
      <w:r>
        <w:rPr>
          <w:rFonts w:ascii="仿宋" w:eastAsia="仿宋" w:hAnsi="仿宋" w:hint="eastAsia"/>
          <w:color w:val="000000"/>
          <w:sz w:val="32"/>
          <w:szCs w:val="32"/>
        </w:rPr>
        <w:t>17.03</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hint="eastAsia"/>
          <w:color w:val="000000"/>
          <w:sz w:val="32"/>
          <w:szCs w:val="32"/>
        </w:rPr>
        <w:t>6114.66</w:t>
      </w:r>
      <w:r>
        <w:rPr>
          <w:rFonts w:ascii="仿宋" w:eastAsia="仿宋" w:hAnsi="仿宋" w:hint="eastAsia"/>
          <w:color w:val="000000"/>
          <w:sz w:val="32"/>
          <w:szCs w:val="32"/>
        </w:rPr>
        <w:t>万元，比</w:t>
      </w:r>
      <w:r>
        <w:rPr>
          <w:rFonts w:ascii="仿宋" w:eastAsia="仿宋" w:hAnsi="仿宋" w:hint="eastAsia"/>
          <w:color w:val="000000"/>
          <w:sz w:val="32"/>
          <w:szCs w:val="32"/>
        </w:rPr>
        <w:t>2022</w:t>
      </w:r>
      <w:r>
        <w:rPr>
          <w:rFonts w:ascii="仿宋" w:eastAsia="仿宋" w:hAnsi="仿宋" w:hint="eastAsia"/>
          <w:color w:val="000000"/>
          <w:sz w:val="32"/>
          <w:szCs w:val="32"/>
        </w:rPr>
        <w:t>年年初</w:t>
      </w:r>
      <w:r>
        <w:rPr>
          <w:rFonts w:ascii="仿宋" w:eastAsia="仿宋" w:hAnsi="仿宋"/>
          <w:color w:val="000000"/>
          <w:sz w:val="32"/>
          <w:szCs w:val="32"/>
        </w:rPr>
        <w:t>预算</w:t>
      </w:r>
      <w:r>
        <w:rPr>
          <w:rFonts w:ascii="仿宋" w:eastAsia="仿宋" w:hAnsi="仿宋" w:hint="eastAsia"/>
          <w:color w:val="000000"/>
          <w:sz w:val="32"/>
          <w:szCs w:val="32"/>
        </w:rPr>
        <w:t>5225.04</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增加</w:t>
      </w:r>
      <w:r>
        <w:rPr>
          <w:rFonts w:ascii="仿宋" w:eastAsia="仿宋" w:hAnsi="仿宋" w:hint="eastAsia"/>
          <w:color w:val="000000"/>
          <w:sz w:val="32"/>
          <w:szCs w:val="32"/>
        </w:rPr>
        <w:t>889.62</w:t>
      </w:r>
      <w:r>
        <w:rPr>
          <w:rFonts w:ascii="仿宋" w:eastAsia="仿宋" w:hAnsi="仿宋" w:hint="eastAsia"/>
          <w:color w:val="000000"/>
          <w:sz w:val="32"/>
          <w:szCs w:val="32"/>
        </w:rPr>
        <w:t>万元，增长</w:t>
      </w:r>
      <w:r>
        <w:rPr>
          <w:rFonts w:ascii="仿宋" w:eastAsia="仿宋" w:hAnsi="仿宋" w:hint="eastAsia"/>
          <w:color w:val="000000"/>
          <w:sz w:val="32"/>
          <w:szCs w:val="32"/>
        </w:rPr>
        <w:t>17.03</w:t>
      </w:r>
      <w:r>
        <w:rPr>
          <w:rFonts w:ascii="仿宋" w:eastAsia="仿宋" w:hAnsi="仿宋" w:hint="eastAsia"/>
          <w:color w:val="000000"/>
          <w:sz w:val="32"/>
          <w:szCs w:val="32"/>
        </w:rPr>
        <w:t>%</w:t>
      </w:r>
      <w:r>
        <w:rPr>
          <w:rFonts w:ascii="仿宋" w:eastAsia="仿宋" w:hAnsi="仿宋" w:hint="eastAsia"/>
          <w:color w:val="000000"/>
          <w:sz w:val="32"/>
          <w:szCs w:val="32"/>
        </w:rPr>
        <w:t>。</w:t>
      </w: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三、主要支出情况</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年支出预算</w:t>
      </w:r>
      <w:r>
        <w:rPr>
          <w:rFonts w:ascii="仿宋" w:eastAsia="仿宋" w:hAnsi="仿宋"/>
          <w:color w:val="000000"/>
          <w:sz w:val="32"/>
          <w:szCs w:val="32"/>
        </w:rPr>
        <w:t>中一般公共预算支出预算</w:t>
      </w:r>
      <w:r>
        <w:rPr>
          <w:rFonts w:ascii="仿宋" w:eastAsia="仿宋" w:hAnsi="仿宋" w:hint="eastAsia"/>
          <w:color w:val="000000"/>
          <w:sz w:val="32"/>
          <w:szCs w:val="32"/>
        </w:rPr>
        <w:t>5225.04</w:t>
      </w:r>
      <w:r>
        <w:rPr>
          <w:rFonts w:ascii="仿宋" w:eastAsia="仿宋" w:hAnsi="仿宋" w:hint="eastAsia"/>
          <w:color w:val="000000"/>
          <w:sz w:val="32"/>
          <w:szCs w:val="32"/>
        </w:rPr>
        <w:t>万元</w:t>
      </w:r>
      <w:r>
        <w:rPr>
          <w:rFonts w:ascii="仿宋" w:eastAsia="仿宋" w:hAnsi="仿宋"/>
          <w:color w:val="000000"/>
          <w:sz w:val="32"/>
          <w:szCs w:val="32"/>
        </w:rPr>
        <w:t>，</w:t>
      </w:r>
      <w:r>
        <w:rPr>
          <w:rFonts w:ascii="仿宋" w:eastAsia="仿宋" w:hAnsi="仿宋" w:hint="eastAsia"/>
          <w:color w:val="000000"/>
          <w:sz w:val="32"/>
          <w:szCs w:val="32"/>
        </w:rPr>
        <w:t>其中</w:t>
      </w:r>
      <w:r>
        <w:rPr>
          <w:rFonts w:ascii="仿宋" w:eastAsia="仿宋" w:hAnsi="仿宋"/>
          <w:color w:val="000000"/>
          <w:sz w:val="32"/>
          <w:szCs w:val="32"/>
        </w:rPr>
        <w:t>：</w:t>
      </w:r>
      <w:r>
        <w:rPr>
          <w:rFonts w:ascii="仿宋" w:eastAsia="仿宋" w:hAnsi="仿宋" w:hint="eastAsia"/>
          <w:color w:val="000000"/>
          <w:sz w:val="32"/>
          <w:szCs w:val="32"/>
        </w:rPr>
        <w:t>基本支出预算</w:t>
      </w:r>
      <w:r>
        <w:rPr>
          <w:rFonts w:ascii="仿宋" w:eastAsia="仿宋" w:hAnsi="仿宋" w:hint="eastAsia"/>
          <w:color w:val="000000"/>
          <w:sz w:val="32"/>
          <w:szCs w:val="32"/>
        </w:rPr>
        <w:t>5812.85</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4970.47</w:t>
      </w:r>
      <w:r w:rsidR="00203328">
        <w:rPr>
          <w:rFonts w:ascii="仿宋" w:eastAsia="仿宋" w:hAnsi="仿宋" w:hint="eastAsia"/>
          <w:color w:val="000000"/>
          <w:sz w:val="32"/>
          <w:szCs w:val="32"/>
        </w:rPr>
        <w:t>万</w:t>
      </w:r>
      <w:r>
        <w:rPr>
          <w:rFonts w:ascii="仿宋" w:eastAsia="仿宋" w:hAnsi="仿宋" w:hint="eastAsia"/>
          <w:color w:val="000000"/>
          <w:sz w:val="32"/>
          <w:szCs w:val="32"/>
        </w:rPr>
        <w:t>元</w:t>
      </w:r>
      <w:r>
        <w:rPr>
          <w:rFonts w:ascii="仿宋" w:eastAsia="仿宋" w:hAnsi="仿宋" w:hint="eastAsia"/>
          <w:color w:val="000000"/>
          <w:sz w:val="32"/>
          <w:szCs w:val="32"/>
        </w:rPr>
        <w:t>,</w:t>
      </w:r>
      <w:r>
        <w:rPr>
          <w:rFonts w:ascii="仿宋" w:eastAsia="仿宋" w:hAnsi="仿宋" w:hint="eastAsia"/>
          <w:color w:val="000000"/>
          <w:sz w:val="32"/>
          <w:szCs w:val="32"/>
        </w:rPr>
        <w:t>增加</w:t>
      </w:r>
      <w:r>
        <w:rPr>
          <w:rFonts w:ascii="仿宋" w:eastAsia="仿宋" w:hAnsi="仿宋" w:hint="eastAsia"/>
          <w:color w:val="000000"/>
          <w:sz w:val="32"/>
          <w:szCs w:val="32"/>
        </w:rPr>
        <w:t>842.39</w:t>
      </w:r>
      <w:r>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_GB2312" w:eastAsia="仿宋_GB2312" w:hAnsi="华文仿宋" w:hint="eastAsia"/>
          <w:color w:val="000000"/>
          <w:sz w:val="32"/>
          <w:szCs w:val="32"/>
        </w:rPr>
        <w:t>：教职工人数增加，导致人员经费增加、公用经费增加；学生人数增加，与学生有关的经费增加；为了保证教育教学活动的顺利开展，基本支出增加</w:t>
      </w:r>
      <w:r>
        <w:rPr>
          <w:rFonts w:ascii="仿宋" w:eastAsia="仿宋" w:hAnsi="仿宋" w:hint="eastAsia"/>
          <w:color w:val="000000"/>
          <w:sz w:val="32"/>
          <w:szCs w:val="32"/>
        </w:rPr>
        <w:t>；项目支出预算</w:t>
      </w:r>
      <w:r>
        <w:rPr>
          <w:rFonts w:ascii="仿宋" w:eastAsia="仿宋" w:hAnsi="仿宋" w:hint="eastAsia"/>
          <w:color w:val="000000"/>
          <w:sz w:val="32"/>
          <w:szCs w:val="32"/>
        </w:rPr>
        <w:t>301.80</w:t>
      </w:r>
      <w:r>
        <w:rPr>
          <w:rFonts w:ascii="仿宋" w:eastAsia="仿宋" w:hAnsi="仿宋" w:hint="eastAsia"/>
          <w:color w:val="000000"/>
          <w:sz w:val="32"/>
          <w:szCs w:val="32"/>
        </w:rPr>
        <w:t>万元，较去年年初</w:t>
      </w:r>
      <w:r>
        <w:rPr>
          <w:rFonts w:ascii="仿宋" w:eastAsia="仿宋" w:hAnsi="仿宋"/>
          <w:color w:val="000000"/>
          <w:sz w:val="32"/>
          <w:szCs w:val="32"/>
        </w:rPr>
        <w:t>预算</w:t>
      </w:r>
      <w:r>
        <w:rPr>
          <w:rFonts w:ascii="仿宋" w:eastAsia="仿宋" w:hAnsi="仿宋" w:hint="eastAsia"/>
          <w:color w:val="000000"/>
          <w:sz w:val="32"/>
          <w:szCs w:val="32"/>
        </w:rPr>
        <w:t>254.57</w:t>
      </w:r>
      <w:r w:rsidR="00203328">
        <w:rPr>
          <w:rFonts w:ascii="仿宋" w:eastAsia="仿宋" w:hAnsi="仿宋" w:hint="eastAsia"/>
          <w:color w:val="000000"/>
          <w:sz w:val="32"/>
          <w:szCs w:val="32"/>
        </w:rPr>
        <w:t>万</w:t>
      </w:r>
      <w:r>
        <w:rPr>
          <w:rFonts w:ascii="仿宋" w:eastAsia="仿宋" w:hAnsi="仿宋" w:hint="eastAsia"/>
          <w:color w:val="000000"/>
          <w:sz w:val="32"/>
          <w:szCs w:val="32"/>
        </w:rPr>
        <w:t>元增加</w:t>
      </w:r>
      <w:r>
        <w:rPr>
          <w:rFonts w:ascii="仿宋" w:eastAsia="仿宋" w:hAnsi="仿宋" w:hint="eastAsia"/>
          <w:color w:val="000000"/>
          <w:sz w:val="32"/>
          <w:szCs w:val="32"/>
        </w:rPr>
        <w:t>47.23</w:t>
      </w:r>
      <w:r w:rsidR="00203328">
        <w:rPr>
          <w:rFonts w:ascii="仿宋" w:eastAsia="仿宋" w:hAnsi="仿宋" w:hint="eastAsia"/>
          <w:color w:val="000000"/>
          <w:sz w:val="32"/>
          <w:szCs w:val="32"/>
        </w:rPr>
        <w:t>万</w:t>
      </w:r>
      <w:r>
        <w:rPr>
          <w:rFonts w:ascii="仿宋" w:eastAsia="仿宋" w:hAnsi="仿宋" w:hint="eastAsia"/>
          <w:color w:val="000000"/>
          <w:sz w:val="32"/>
          <w:szCs w:val="32"/>
        </w:rPr>
        <w:t>元，主要原因是</w:t>
      </w:r>
      <w:r>
        <w:rPr>
          <w:rFonts w:ascii="仿宋" w:eastAsia="仿宋" w:hAnsi="仿宋" w:hint="eastAsia"/>
          <w:color w:val="000000"/>
          <w:sz w:val="32"/>
          <w:szCs w:val="32"/>
        </w:rPr>
        <w:t>增加了保洁专项</w:t>
      </w:r>
      <w:r>
        <w:rPr>
          <w:rFonts w:ascii="仿宋" w:eastAsia="仿宋" w:hAnsi="仿宋" w:hint="eastAsia"/>
          <w:color w:val="000000"/>
          <w:sz w:val="32"/>
          <w:szCs w:val="32"/>
        </w:rPr>
        <w:t>43.89</w:t>
      </w:r>
      <w:r>
        <w:rPr>
          <w:rFonts w:ascii="仿宋" w:eastAsia="仿宋" w:hAnsi="仿宋" w:hint="eastAsia"/>
          <w:color w:val="000000"/>
          <w:sz w:val="32"/>
          <w:szCs w:val="32"/>
        </w:rPr>
        <w:t>万元，且校园保障经费也有所提高</w:t>
      </w:r>
      <w:r>
        <w:rPr>
          <w:rFonts w:ascii="仿宋" w:eastAsia="仿宋" w:hAnsi="仿宋" w:hint="eastAsia"/>
          <w:color w:val="000000"/>
          <w:sz w:val="32"/>
          <w:szCs w:val="32"/>
        </w:rPr>
        <w:t>。</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四、部门“三公”经费财政拨款预算说明</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（一）“三公经费”的单位范围</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本单位。</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（二）“三公经费”财政拨款情况说明</w:t>
      </w:r>
      <w:bookmarkStart w:id="0" w:name="biaoti"/>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lastRenderedPageBreak/>
        <w:t>北京小学广内分校</w:t>
      </w:r>
      <w:r>
        <w:rPr>
          <w:rFonts w:ascii="仿宋" w:eastAsia="仿宋" w:hAnsi="仿宋" w:hint="eastAsia"/>
          <w:color w:val="000000"/>
          <w:sz w:val="32"/>
          <w:szCs w:val="32"/>
        </w:rPr>
        <w:t>的公用经费预算按照北京市财政局和</w:t>
      </w:r>
      <w:r>
        <w:rPr>
          <w:rFonts w:ascii="仿宋" w:eastAsia="仿宋" w:hAnsi="仿宋"/>
          <w:color w:val="000000"/>
          <w:sz w:val="32"/>
          <w:szCs w:val="32"/>
        </w:rPr>
        <w:t>北京市教育委员会</w:t>
      </w:r>
      <w:r>
        <w:rPr>
          <w:rFonts w:ascii="仿宋" w:eastAsia="仿宋" w:hAnsi="仿宋" w:hint="eastAsia"/>
          <w:color w:val="000000"/>
          <w:sz w:val="32"/>
          <w:szCs w:val="32"/>
        </w:rPr>
        <w:t>《</w:t>
      </w:r>
      <w:r>
        <w:rPr>
          <w:rFonts w:ascii="仿宋" w:eastAsia="仿宋" w:hAnsi="仿宋"/>
          <w:color w:val="000000"/>
          <w:sz w:val="32"/>
          <w:szCs w:val="32"/>
        </w:rPr>
        <w:t>关于调整本市基础教育公用经费定额标准的通知</w:t>
      </w:r>
      <w:bookmarkEnd w:id="0"/>
      <w:r>
        <w:rPr>
          <w:rFonts w:ascii="仿宋" w:eastAsia="仿宋" w:hAnsi="仿宋" w:hint="eastAsia"/>
          <w:color w:val="000000"/>
          <w:sz w:val="32"/>
          <w:szCs w:val="32"/>
        </w:rPr>
        <w:t>》的规定执行。</w:t>
      </w:r>
      <w:r>
        <w:rPr>
          <w:rFonts w:ascii="仿宋" w:eastAsia="仿宋" w:hAnsi="仿宋" w:hint="eastAsia"/>
          <w:color w:val="000000"/>
          <w:sz w:val="32"/>
          <w:szCs w:val="32"/>
        </w:rPr>
        <w:t>2023</w:t>
      </w:r>
      <w:r>
        <w:rPr>
          <w:rFonts w:ascii="仿宋" w:eastAsia="仿宋" w:hAnsi="仿宋" w:hint="eastAsia"/>
          <w:color w:val="000000"/>
          <w:sz w:val="32"/>
          <w:szCs w:val="32"/>
        </w:rPr>
        <w:t>年部门预算“三公”经费财政拨款预算安排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因公出国（境）费：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公务接待费：</w:t>
      </w:r>
      <w:r>
        <w:rPr>
          <w:rFonts w:ascii="仿宋" w:eastAsia="仿宋" w:hAnsi="仿宋" w:hint="eastAsia"/>
          <w:color w:val="000000"/>
          <w:sz w:val="32"/>
          <w:szCs w:val="32"/>
        </w:rPr>
        <w:t>2023</w:t>
      </w:r>
      <w:r>
        <w:rPr>
          <w:rFonts w:ascii="仿宋" w:eastAsia="仿宋" w:hAnsi="仿宋" w:hint="eastAsia"/>
          <w:color w:val="000000"/>
          <w:sz w:val="32"/>
          <w:szCs w:val="32"/>
        </w:rPr>
        <w:t>年财政拨款预算安排</w:t>
      </w:r>
      <w:r>
        <w:rPr>
          <w:rFonts w:ascii="仿宋" w:eastAsia="仿宋" w:hAnsi="仿宋" w:hint="eastAsia"/>
          <w:color w:val="000000"/>
          <w:sz w:val="32"/>
          <w:szCs w:val="32"/>
        </w:rPr>
        <w:t>0</w:t>
      </w:r>
      <w:r>
        <w:rPr>
          <w:rFonts w:ascii="仿宋" w:eastAsia="仿宋" w:hAnsi="仿宋" w:hint="eastAsia"/>
          <w:color w:val="000000"/>
          <w:sz w:val="32"/>
          <w:szCs w:val="32"/>
        </w:rPr>
        <w:t>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公务用车购置及运行维护费：</w:t>
      </w:r>
      <w:r>
        <w:rPr>
          <w:rFonts w:ascii="仿宋" w:eastAsia="仿宋" w:hAnsi="仿宋" w:hint="eastAsia"/>
          <w:color w:val="000000"/>
          <w:sz w:val="32"/>
          <w:szCs w:val="32"/>
        </w:rPr>
        <w:t>2</w:t>
      </w:r>
      <w:r>
        <w:rPr>
          <w:rFonts w:ascii="仿宋" w:eastAsia="仿宋" w:hAnsi="仿宋" w:hint="eastAsia"/>
          <w:color w:val="000000"/>
          <w:sz w:val="32"/>
          <w:szCs w:val="32"/>
        </w:rPr>
        <w:t>023</w:t>
      </w:r>
      <w:r>
        <w:rPr>
          <w:rFonts w:ascii="仿宋" w:eastAsia="仿宋" w:hAnsi="仿宋" w:hint="eastAsia"/>
          <w:color w:val="000000"/>
          <w:sz w:val="32"/>
          <w:szCs w:val="32"/>
        </w:rPr>
        <w:t>年公务用车数量为</w:t>
      </w:r>
      <w:r>
        <w:rPr>
          <w:rFonts w:ascii="仿宋" w:eastAsia="仿宋" w:hAnsi="仿宋" w:hint="eastAsia"/>
          <w:color w:val="000000"/>
          <w:sz w:val="32"/>
          <w:szCs w:val="32"/>
        </w:rPr>
        <w:t>0</w:t>
      </w:r>
      <w:r>
        <w:rPr>
          <w:rFonts w:ascii="仿宋" w:eastAsia="仿宋" w:hAnsi="仿宋" w:hint="eastAsia"/>
          <w:color w:val="000000"/>
          <w:sz w:val="32"/>
          <w:szCs w:val="32"/>
        </w:rPr>
        <w:t>辆，财政拨款预算安排</w:t>
      </w:r>
      <w:r>
        <w:rPr>
          <w:rFonts w:ascii="仿宋" w:eastAsia="仿宋" w:hAnsi="仿宋" w:hint="eastAsia"/>
          <w:color w:val="000000"/>
          <w:sz w:val="32"/>
          <w:szCs w:val="32"/>
        </w:rPr>
        <w:t>0</w:t>
      </w:r>
      <w:r>
        <w:rPr>
          <w:rFonts w:ascii="仿宋" w:eastAsia="仿宋" w:hAnsi="仿宋" w:hint="eastAsia"/>
          <w:color w:val="000000"/>
          <w:sz w:val="32"/>
          <w:szCs w:val="32"/>
        </w:rPr>
        <w:t>万元，其中公务用车购置费</w:t>
      </w:r>
      <w:r>
        <w:rPr>
          <w:rFonts w:ascii="仿宋" w:eastAsia="仿宋" w:hAnsi="仿宋"/>
          <w:color w:val="000000"/>
          <w:sz w:val="32"/>
          <w:szCs w:val="32"/>
        </w:rPr>
        <w:t>0</w:t>
      </w:r>
      <w:r>
        <w:rPr>
          <w:rFonts w:ascii="仿宋" w:eastAsia="仿宋" w:hAnsi="仿宋" w:hint="eastAsia"/>
          <w:color w:val="000000"/>
          <w:sz w:val="32"/>
          <w:szCs w:val="32"/>
        </w:rPr>
        <w:t>万元，公务用车运行维护费</w:t>
      </w:r>
      <w:r>
        <w:rPr>
          <w:rFonts w:ascii="仿宋" w:eastAsia="仿宋" w:hAnsi="仿宋" w:hint="eastAsia"/>
          <w:color w:val="000000"/>
          <w:sz w:val="32"/>
          <w:szCs w:val="32"/>
        </w:rPr>
        <w:t>0</w:t>
      </w:r>
      <w:r>
        <w:rPr>
          <w:rFonts w:ascii="仿宋" w:eastAsia="仿宋" w:hAnsi="仿宋" w:hint="eastAsia"/>
          <w:color w:val="000000"/>
          <w:sz w:val="32"/>
          <w:szCs w:val="32"/>
        </w:rPr>
        <w:t>万元，较</w:t>
      </w:r>
      <w:r>
        <w:rPr>
          <w:rFonts w:ascii="仿宋" w:eastAsia="仿宋" w:hAnsi="仿宋" w:hint="eastAsia"/>
          <w:color w:val="000000"/>
          <w:sz w:val="32"/>
          <w:szCs w:val="32"/>
        </w:rPr>
        <w:t>2022</w:t>
      </w:r>
      <w:r>
        <w:rPr>
          <w:rFonts w:ascii="仿宋" w:eastAsia="仿宋" w:hAnsi="仿宋" w:hint="eastAsia"/>
          <w:color w:val="000000"/>
          <w:sz w:val="32"/>
          <w:szCs w:val="32"/>
        </w:rPr>
        <w:t>年年初预算</w:t>
      </w:r>
      <w:r>
        <w:rPr>
          <w:rFonts w:ascii="仿宋" w:eastAsia="仿宋" w:hAnsi="仿宋" w:hint="eastAsia"/>
          <w:color w:val="000000"/>
          <w:sz w:val="32"/>
          <w:szCs w:val="32"/>
        </w:rPr>
        <w:t>0</w:t>
      </w:r>
      <w:r>
        <w:rPr>
          <w:rFonts w:ascii="仿宋" w:eastAsia="仿宋" w:hAnsi="仿宋" w:hint="eastAsia"/>
          <w:color w:val="000000"/>
          <w:sz w:val="32"/>
          <w:szCs w:val="32"/>
        </w:rPr>
        <w:t>万元减少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color w:val="000000"/>
          <w:sz w:val="32"/>
          <w:szCs w:val="32"/>
        </w:rPr>
        <w:t>五、其他情况说明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（一）机构运行经费</w:t>
      </w:r>
      <w:r>
        <w:rPr>
          <w:rFonts w:ascii="仿宋" w:eastAsia="仿宋" w:hAnsi="仿宋"/>
          <w:color w:val="000000"/>
          <w:sz w:val="32"/>
          <w:szCs w:val="32"/>
        </w:rPr>
        <w:t>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proofErr w:type="gramStart"/>
      <w:r>
        <w:rPr>
          <w:rFonts w:ascii="仿宋" w:eastAsia="仿宋" w:hAnsi="仿宋" w:hint="eastAsia"/>
          <w:color w:val="000000"/>
          <w:sz w:val="32"/>
          <w:szCs w:val="32"/>
        </w:rPr>
        <w:t>无机关</w:t>
      </w:r>
      <w:proofErr w:type="gramEnd"/>
      <w:r>
        <w:rPr>
          <w:rFonts w:ascii="仿宋" w:eastAsia="仿宋" w:hAnsi="仿宋" w:hint="eastAsia"/>
          <w:color w:val="000000"/>
          <w:sz w:val="32"/>
          <w:szCs w:val="32"/>
        </w:rPr>
        <w:t>运行经费（教委所属各单位为事业单位）。</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（二）政府</w:t>
      </w:r>
      <w:r>
        <w:rPr>
          <w:rFonts w:ascii="仿宋" w:eastAsia="仿宋" w:hAnsi="仿宋"/>
          <w:color w:val="000000"/>
          <w:sz w:val="32"/>
          <w:szCs w:val="32"/>
        </w:rPr>
        <w:t>采购预算说明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2023</w:t>
      </w:r>
      <w:r>
        <w:rPr>
          <w:rFonts w:ascii="仿宋" w:eastAsia="仿宋" w:hAnsi="仿宋" w:hint="eastAsia"/>
          <w:color w:val="000000"/>
          <w:sz w:val="32"/>
          <w:szCs w:val="32"/>
        </w:rPr>
        <w:t>年涉及政府采购项目</w:t>
      </w:r>
      <w:r>
        <w:rPr>
          <w:rFonts w:ascii="仿宋" w:eastAsia="仿宋" w:hAnsi="仿宋" w:hint="eastAsia"/>
          <w:color w:val="000000"/>
          <w:sz w:val="32"/>
          <w:szCs w:val="32"/>
        </w:rPr>
        <w:t>0</w:t>
      </w:r>
      <w:r>
        <w:rPr>
          <w:rFonts w:ascii="仿宋" w:eastAsia="仿宋" w:hAnsi="仿宋" w:hint="eastAsia"/>
          <w:color w:val="000000"/>
          <w:sz w:val="32"/>
          <w:szCs w:val="32"/>
        </w:rPr>
        <w:t>个，预算资金</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（三）政府购买服务</w:t>
      </w:r>
      <w:r>
        <w:rPr>
          <w:rFonts w:ascii="仿宋" w:eastAsia="仿宋" w:hAnsi="仿宋"/>
          <w:color w:val="000000"/>
          <w:sz w:val="32"/>
          <w:szCs w:val="32"/>
        </w:rPr>
        <w:t>预算说明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本单位无政府购买服务</w:t>
      </w:r>
      <w:r>
        <w:rPr>
          <w:rFonts w:ascii="仿宋" w:eastAsia="仿宋" w:hAnsi="仿宋"/>
          <w:color w:val="000000"/>
          <w:sz w:val="32"/>
          <w:szCs w:val="32"/>
        </w:rPr>
        <w:t>情况</w:t>
      </w:r>
      <w:r>
        <w:rPr>
          <w:rFonts w:ascii="仿宋" w:eastAsia="仿宋" w:hAnsi="仿宋" w:hint="eastAsia"/>
          <w:color w:val="000000"/>
          <w:sz w:val="32"/>
          <w:szCs w:val="32"/>
        </w:rPr>
        <w:t>（教委所属各单位为事业单位）。</w:t>
      </w:r>
    </w:p>
    <w:p w:rsidR="00935B05" w:rsidRDefault="00497D2D">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绩效目标情况</w:t>
      </w:r>
      <w:r>
        <w:rPr>
          <w:rFonts w:ascii="仿宋" w:eastAsia="仿宋" w:hAnsi="仿宋" w:hint="eastAsia"/>
          <w:color w:val="000000"/>
          <w:sz w:val="32"/>
          <w:szCs w:val="32"/>
        </w:rPr>
        <w:t>及绩效评价结果</w:t>
      </w:r>
      <w:r>
        <w:rPr>
          <w:rFonts w:ascii="仿宋" w:eastAsia="仿宋" w:hAnsi="仿宋"/>
          <w:color w:val="000000"/>
          <w:sz w:val="32"/>
          <w:szCs w:val="32"/>
        </w:rPr>
        <w:t>说明</w:t>
      </w:r>
    </w:p>
    <w:p w:rsidR="00935B05" w:rsidRDefault="00497D2D">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Pr>
          <w:rFonts w:ascii="仿宋" w:eastAsia="仿宋" w:hAnsi="仿宋" w:hint="eastAsia"/>
          <w:color w:val="000000"/>
          <w:sz w:val="32"/>
          <w:szCs w:val="32"/>
        </w:rPr>
        <w:t>2023</w:t>
      </w:r>
      <w:r>
        <w:rPr>
          <w:rFonts w:ascii="仿宋" w:eastAsia="仿宋" w:hAnsi="仿宋" w:hint="eastAsia"/>
          <w:color w:val="000000"/>
          <w:sz w:val="32"/>
          <w:szCs w:val="32"/>
        </w:rPr>
        <w:t>年预算填报项目申报表的项目</w:t>
      </w:r>
      <w:r>
        <w:rPr>
          <w:rFonts w:ascii="仿宋" w:eastAsia="仿宋" w:hAnsi="仿宋" w:hint="eastAsia"/>
          <w:color w:val="000000"/>
          <w:sz w:val="32"/>
          <w:szCs w:val="32"/>
        </w:rPr>
        <w:t>8</w:t>
      </w:r>
      <w:r>
        <w:rPr>
          <w:rFonts w:ascii="仿宋" w:eastAsia="仿宋" w:hAnsi="仿宋" w:hint="eastAsia"/>
          <w:color w:val="000000"/>
          <w:sz w:val="32"/>
          <w:szCs w:val="32"/>
        </w:rPr>
        <w:t>项，占总项目数额的</w:t>
      </w:r>
      <w:r>
        <w:rPr>
          <w:rFonts w:ascii="仿宋" w:eastAsia="仿宋" w:hAnsi="仿宋" w:hint="eastAsia"/>
          <w:color w:val="000000"/>
          <w:sz w:val="32"/>
          <w:szCs w:val="32"/>
        </w:rPr>
        <w:t>100</w:t>
      </w:r>
      <w:r>
        <w:rPr>
          <w:rFonts w:ascii="仿宋" w:eastAsia="仿宋" w:hAnsi="仿宋" w:hint="eastAsia"/>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t>100</w:t>
      </w:r>
      <w:r>
        <w:rPr>
          <w:rFonts w:ascii="仿宋" w:eastAsia="仿宋" w:hAnsi="仿宋" w:hint="eastAsia"/>
          <w:color w:val="000000"/>
          <w:sz w:val="32"/>
          <w:szCs w:val="32"/>
        </w:rPr>
        <w:t>万元以上项目共计</w:t>
      </w:r>
      <w:r>
        <w:rPr>
          <w:rFonts w:ascii="仿宋" w:eastAsia="仿宋" w:hAnsi="仿宋" w:hint="eastAsia"/>
          <w:color w:val="000000"/>
          <w:sz w:val="32"/>
          <w:szCs w:val="32"/>
        </w:rPr>
        <w:t>1</w:t>
      </w:r>
      <w:r>
        <w:rPr>
          <w:rFonts w:ascii="仿宋" w:eastAsia="仿宋" w:hAnsi="仿宋" w:hint="eastAsia"/>
          <w:color w:val="000000"/>
          <w:sz w:val="32"/>
          <w:szCs w:val="32"/>
        </w:rPr>
        <w:t>个，涉及金额</w:t>
      </w:r>
      <w:r>
        <w:rPr>
          <w:rFonts w:ascii="仿宋" w:eastAsia="仿宋" w:hAnsi="仿宋" w:hint="eastAsia"/>
          <w:color w:val="000000"/>
          <w:sz w:val="32"/>
          <w:szCs w:val="32"/>
        </w:rPr>
        <w:t>113.35</w:t>
      </w:r>
      <w:r>
        <w:rPr>
          <w:rFonts w:ascii="仿宋" w:eastAsia="仿宋" w:hAnsi="仿宋" w:hint="eastAsia"/>
          <w:color w:val="000000"/>
          <w:sz w:val="32"/>
          <w:szCs w:val="32"/>
        </w:rPr>
        <w:t>万元。</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（五）国有</w:t>
      </w:r>
      <w:r>
        <w:rPr>
          <w:rFonts w:ascii="仿宋" w:eastAsia="仿宋" w:hAnsi="仿宋"/>
          <w:color w:val="000000"/>
          <w:sz w:val="32"/>
          <w:szCs w:val="32"/>
        </w:rPr>
        <w:t>资本经营预算财政拨款</w:t>
      </w:r>
      <w:r>
        <w:rPr>
          <w:rFonts w:ascii="仿宋" w:eastAsia="仿宋" w:hAnsi="仿宋" w:hint="eastAsia"/>
          <w:color w:val="000000"/>
          <w:sz w:val="32"/>
          <w:szCs w:val="32"/>
        </w:rPr>
        <w:t>情况</w:t>
      </w:r>
      <w:r>
        <w:rPr>
          <w:rFonts w:ascii="仿宋" w:eastAsia="仿宋" w:hAnsi="仿宋"/>
          <w:color w:val="000000"/>
          <w:sz w:val="32"/>
          <w:szCs w:val="32"/>
        </w:rPr>
        <w:t>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本</w:t>
      </w:r>
      <w:r>
        <w:rPr>
          <w:rFonts w:ascii="仿宋" w:eastAsia="仿宋" w:hAnsi="仿宋" w:hint="eastAsia"/>
          <w:color w:val="000000"/>
          <w:sz w:val="32"/>
          <w:szCs w:val="32"/>
        </w:rPr>
        <w:t>单位</w:t>
      </w:r>
      <w:r>
        <w:rPr>
          <w:rFonts w:ascii="仿宋" w:eastAsia="仿宋" w:hAnsi="仿宋"/>
          <w:color w:val="000000"/>
          <w:sz w:val="32"/>
          <w:szCs w:val="32"/>
        </w:rPr>
        <w:t>无国有资本经营预算财政拨款安排的预算。</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（六）国有资产</w:t>
      </w:r>
      <w:r>
        <w:rPr>
          <w:rFonts w:ascii="仿宋" w:eastAsia="仿宋" w:hAnsi="仿宋"/>
          <w:color w:val="000000"/>
          <w:sz w:val="32"/>
          <w:szCs w:val="32"/>
        </w:rPr>
        <w:t>占用情况说明</w:t>
      </w:r>
    </w:p>
    <w:p w:rsidR="00935B05" w:rsidRDefault="00497D2D">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截止</w:t>
      </w:r>
      <w:r>
        <w:rPr>
          <w:rFonts w:ascii="仿宋" w:eastAsia="仿宋" w:hAnsi="仿宋" w:hint="eastAsia"/>
          <w:color w:val="000000"/>
          <w:sz w:val="32"/>
          <w:szCs w:val="32"/>
        </w:rPr>
        <w:t>2022</w:t>
      </w:r>
      <w:r>
        <w:rPr>
          <w:rFonts w:ascii="仿宋" w:eastAsia="仿宋" w:hAnsi="仿宋" w:hint="eastAsia"/>
          <w:color w:val="000000"/>
          <w:sz w:val="32"/>
          <w:szCs w:val="32"/>
        </w:rPr>
        <w:t>年</w:t>
      </w:r>
      <w:r>
        <w:rPr>
          <w:rFonts w:ascii="仿宋" w:eastAsia="仿宋" w:hAnsi="仿宋"/>
          <w:color w:val="000000"/>
          <w:sz w:val="32"/>
          <w:szCs w:val="32"/>
        </w:rPr>
        <w:t>底，</w:t>
      </w:r>
      <w:r>
        <w:rPr>
          <w:rFonts w:ascii="仿宋" w:eastAsia="仿宋" w:hAnsi="仿宋" w:hint="eastAsia"/>
          <w:color w:val="000000"/>
          <w:sz w:val="32"/>
          <w:szCs w:val="32"/>
        </w:rPr>
        <w:t>本单位</w:t>
      </w:r>
      <w:r>
        <w:rPr>
          <w:rFonts w:ascii="仿宋" w:eastAsia="仿宋" w:hAnsi="仿宋"/>
          <w:color w:val="000000"/>
          <w:sz w:val="32"/>
          <w:szCs w:val="32"/>
        </w:rPr>
        <w:t>固定资产总额</w:t>
      </w:r>
      <w:r w:rsidR="00464509" w:rsidRPr="00464509">
        <w:rPr>
          <w:rFonts w:ascii="仿宋" w:eastAsia="仿宋" w:hAnsi="仿宋"/>
          <w:color w:val="000000"/>
          <w:sz w:val="32"/>
          <w:szCs w:val="32"/>
        </w:rPr>
        <w:t>3,684.95</w:t>
      </w:r>
      <w:bookmarkStart w:id="1" w:name="_GoBack"/>
      <w:bookmarkEnd w:id="1"/>
      <w:r>
        <w:rPr>
          <w:rFonts w:ascii="仿宋" w:eastAsia="仿宋" w:hAnsi="仿宋" w:hint="eastAsia"/>
          <w:color w:val="000000"/>
          <w:sz w:val="32"/>
          <w:szCs w:val="32"/>
        </w:rPr>
        <w:t>万元</w:t>
      </w:r>
      <w:r>
        <w:rPr>
          <w:rFonts w:ascii="仿宋" w:eastAsia="仿宋" w:hAnsi="仿宋"/>
          <w:color w:val="000000"/>
          <w:sz w:val="32"/>
          <w:szCs w:val="32"/>
        </w:rPr>
        <w:t>，其中：</w:t>
      </w:r>
      <w:r>
        <w:rPr>
          <w:rFonts w:ascii="仿宋" w:eastAsia="仿宋" w:hAnsi="仿宋" w:hint="eastAsia"/>
          <w:color w:val="000000"/>
          <w:sz w:val="32"/>
          <w:szCs w:val="32"/>
        </w:rPr>
        <w:t>车辆</w:t>
      </w:r>
      <w:r>
        <w:rPr>
          <w:rFonts w:ascii="仿宋" w:eastAsia="仿宋" w:hAnsi="仿宋" w:hint="eastAsia"/>
          <w:color w:val="000000"/>
          <w:sz w:val="32"/>
          <w:szCs w:val="32"/>
        </w:rPr>
        <w:t>0</w:t>
      </w:r>
      <w:r>
        <w:rPr>
          <w:rFonts w:ascii="仿宋" w:eastAsia="仿宋" w:hAnsi="仿宋" w:hint="eastAsia"/>
          <w:color w:val="000000"/>
          <w:sz w:val="32"/>
          <w:szCs w:val="32"/>
        </w:rPr>
        <w:t>台</w:t>
      </w:r>
      <w:r>
        <w:rPr>
          <w:rFonts w:ascii="仿宋" w:eastAsia="仿宋" w:hAnsi="仿宋"/>
          <w:color w:val="000000"/>
          <w:sz w:val="32"/>
          <w:szCs w:val="32"/>
        </w:rPr>
        <w:t>，</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202</w:t>
      </w:r>
      <w:r>
        <w:rPr>
          <w:rFonts w:ascii="仿宋" w:eastAsia="仿宋" w:hAnsi="仿宋"/>
          <w:color w:val="000000"/>
          <w:sz w:val="32"/>
          <w:szCs w:val="32"/>
        </w:rPr>
        <w:t>3</w:t>
      </w:r>
      <w:r>
        <w:rPr>
          <w:rFonts w:ascii="仿宋" w:eastAsia="仿宋" w:hAnsi="仿宋" w:hint="eastAsia"/>
          <w:color w:val="000000"/>
          <w:sz w:val="32"/>
          <w:szCs w:val="32"/>
        </w:rPr>
        <w:t>年部门预算安排未安排车辆购置经费；安排购置单位</w:t>
      </w:r>
      <w:r>
        <w:rPr>
          <w:rFonts w:ascii="仿宋" w:eastAsia="仿宋" w:hAnsi="仿宋"/>
          <w:color w:val="000000"/>
          <w:sz w:val="32"/>
          <w:szCs w:val="32"/>
        </w:rPr>
        <w:t>价值</w:t>
      </w:r>
      <w:r>
        <w:rPr>
          <w:rFonts w:ascii="仿宋" w:eastAsia="仿宋" w:hAnsi="仿宋" w:hint="eastAsia"/>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通用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万元，安排购置单位</w:t>
      </w:r>
      <w:r>
        <w:rPr>
          <w:rFonts w:ascii="仿宋" w:eastAsia="仿宋" w:hAnsi="仿宋"/>
          <w:color w:val="000000"/>
          <w:sz w:val="32"/>
          <w:szCs w:val="32"/>
        </w:rPr>
        <w:t>价值</w:t>
      </w:r>
      <w:r>
        <w:rPr>
          <w:rFonts w:ascii="仿宋" w:eastAsia="仿宋" w:hAnsi="仿宋"/>
          <w:color w:val="000000"/>
          <w:sz w:val="32"/>
          <w:szCs w:val="32"/>
        </w:rPr>
        <w:t>100</w:t>
      </w:r>
      <w:r>
        <w:rPr>
          <w:rFonts w:ascii="仿宋" w:eastAsia="仿宋" w:hAnsi="仿宋" w:hint="eastAsia"/>
          <w:color w:val="000000"/>
          <w:sz w:val="32"/>
          <w:szCs w:val="32"/>
        </w:rPr>
        <w:t>万元以上</w:t>
      </w:r>
      <w:r>
        <w:rPr>
          <w:rFonts w:ascii="仿宋" w:eastAsia="仿宋" w:hAnsi="仿宋"/>
          <w:color w:val="000000"/>
          <w:sz w:val="32"/>
          <w:szCs w:val="32"/>
        </w:rPr>
        <w:t>的</w:t>
      </w:r>
      <w:r>
        <w:rPr>
          <w:rFonts w:ascii="仿宋" w:eastAsia="仿宋" w:hAnsi="仿宋" w:hint="eastAsia"/>
          <w:color w:val="000000"/>
          <w:sz w:val="32"/>
          <w:szCs w:val="32"/>
        </w:rPr>
        <w:t>专用</w:t>
      </w:r>
      <w:r>
        <w:rPr>
          <w:rFonts w:ascii="仿宋" w:eastAsia="仿宋" w:hAnsi="仿宋"/>
          <w:color w:val="000000"/>
          <w:sz w:val="32"/>
          <w:szCs w:val="32"/>
        </w:rPr>
        <w:t>设备</w:t>
      </w:r>
      <w:r>
        <w:rPr>
          <w:rFonts w:ascii="仿宋" w:eastAsia="仿宋" w:hAnsi="仿宋" w:hint="eastAsia"/>
          <w:color w:val="000000"/>
          <w:sz w:val="32"/>
          <w:szCs w:val="32"/>
        </w:rPr>
        <w:t>0</w:t>
      </w:r>
      <w:r>
        <w:rPr>
          <w:rFonts w:ascii="仿宋" w:eastAsia="仿宋" w:hAnsi="仿宋" w:hint="eastAsia"/>
          <w:color w:val="000000"/>
          <w:sz w:val="32"/>
          <w:szCs w:val="32"/>
        </w:rPr>
        <w:t>台（套）、</w:t>
      </w:r>
      <w:r>
        <w:rPr>
          <w:rFonts w:ascii="仿宋" w:eastAsia="仿宋" w:hAnsi="仿宋" w:hint="eastAsia"/>
          <w:color w:val="000000"/>
          <w:sz w:val="32"/>
          <w:szCs w:val="32"/>
        </w:rPr>
        <w:t>0</w:t>
      </w:r>
      <w:r>
        <w:rPr>
          <w:rFonts w:ascii="仿宋" w:eastAsia="仿宋" w:hAnsi="仿宋" w:hint="eastAsia"/>
          <w:color w:val="000000"/>
          <w:sz w:val="32"/>
          <w:szCs w:val="32"/>
        </w:rPr>
        <w:t>万元。</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六、名称解释</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 w:eastAsia="仿宋" w:hAnsi="仿宋" w:hint="eastAsia"/>
          <w:color w:val="000000"/>
          <w:sz w:val="32"/>
          <w:szCs w:val="32"/>
        </w:rPr>
        <w:t>含车辆</w:t>
      </w:r>
      <w:proofErr w:type="gramEnd"/>
      <w:r>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 xml:space="preserve"> 2.</w:t>
      </w:r>
      <w:r>
        <w:rPr>
          <w:rFonts w:ascii="仿宋" w:eastAsia="仿宋" w:hAnsi="仿宋" w:hint="eastAsia"/>
          <w:color w:val="000000"/>
          <w:sz w:val="32"/>
          <w:szCs w:val="32"/>
        </w:rPr>
        <w:t>机关运行经费：是指行政单位（含参照公务员法管理事业单位</w:t>
      </w:r>
      <w:r>
        <w:rPr>
          <w:rFonts w:ascii="仿宋" w:eastAsia="仿宋" w:hAnsi="仿宋" w:hint="eastAsia"/>
          <w:color w:val="000000"/>
          <w:sz w:val="32"/>
          <w:szCs w:val="32"/>
        </w:rPr>
        <w:t>）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3.</w:t>
      </w:r>
      <w:r>
        <w:rPr>
          <w:rFonts w:ascii="仿宋" w:eastAsia="仿宋" w:hAnsi="仿宋" w:hint="eastAsia"/>
          <w:color w:val="000000"/>
          <w:sz w:val="32"/>
          <w:szCs w:val="32"/>
        </w:rPr>
        <w:t>政府采购：指各级国家机关、事业单位和团体组织，使用财政性资金采购依法制定的集中目录以内的或者采购限额标准以上的货物、工程和服务的行为。</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政府购买服务：是指各级国家机关将属于自身职责范围且适合通过市场化方式提供的服务事项，按照政府采购方式和程序，交由符合条件的服务供应商</w:t>
      </w:r>
      <w:r>
        <w:rPr>
          <w:rFonts w:ascii="仿宋" w:eastAsia="仿宋" w:hAnsi="仿宋" w:hint="eastAsia"/>
          <w:color w:val="000000"/>
          <w:sz w:val="32"/>
          <w:szCs w:val="32"/>
        </w:rPr>
        <w:t>承担，并根据服务数量和质量等因素向其支付费用的行为。</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基本支出：指为保障机构正常运转、完成日常工作任务而发生的人员支出和公用支出。</w:t>
      </w:r>
    </w:p>
    <w:p w:rsidR="00935B05" w:rsidRDefault="00497D2D">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项目支出：指在基本支出之外为完成特定的行政任务或事业发展目标所发生的支出。</w:t>
      </w:r>
    </w:p>
    <w:sectPr w:rsidR="00935B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2D" w:rsidRDefault="00497D2D">
      <w:r>
        <w:separator/>
      </w:r>
    </w:p>
  </w:endnote>
  <w:endnote w:type="continuationSeparator" w:id="0">
    <w:p w:rsidR="00497D2D" w:rsidRDefault="0049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sdtPr>
    <w:sdtEndPr/>
    <w:sdtContent>
      <w:p w:rsidR="00935B05" w:rsidRDefault="00497D2D">
        <w:pPr>
          <w:pStyle w:val="a3"/>
          <w:jc w:val="right"/>
        </w:pPr>
        <w:r>
          <w:rPr>
            <w:rFonts w:ascii="仿宋" w:eastAsia="仿宋" w:hAnsi="仿宋"/>
            <w:sz w:val="28"/>
          </w:rPr>
          <w:fldChar w:fldCharType="begin"/>
        </w:r>
        <w:r>
          <w:rPr>
            <w:rFonts w:ascii="仿宋" w:eastAsia="仿宋" w:hAnsi="仿宋"/>
            <w:sz w:val="28"/>
          </w:rPr>
          <w:instrText>PAGE   \* MERGEFORMAT</w:instrText>
        </w:r>
        <w:r>
          <w:rPr>
            <w:rFonts w:ascii="仿宋" w:eastAsia="仿宋" w:hAnsi="仿宋"/>
            <w:sz w:val="28"/>
          </w:rPr>
          <w:fldChar w:fldCharType="separate"/>
        </w:r>
        <w:r>
          <w:rPr>
            <w:rFonts w:ascii="仿宋" w:eastAsia="仿宋" w:hAnsi="仿宋"/>
            <w:sz w:val="28"/>
            <w:lang w:val="zh-CN"/>
          </w:rPr>
          <w:t>4</w:t>
        </w:r>
        <w:r>
          <w:rPr>
            <w:rFonts w:ascii="仿宋" w:eastAsia="仿宋" w:hAnsi="仿宋"/>
            <w:sz w:val="28"/>
          </w:rPr>
          <w:fldChar w:fldCharType="end"/>
        </w:r>
      </w:p>
    </w:sdtContent>
  </w:sdt>
  <w:p w:rsidR="00935B05" w:rsidRDefault="00935B0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2D" w:rsidRDefault="00497D2D">
      <w:r>
        <w:separator/>
      </w:r>
    </w:p>
  </w:footnote>
  <w:footnote w:type="continuationSeparator" w:id="0">
    <w:p w:rsidR="00497D2D" w:rsidRDefault="00497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4OTRlOTE2ZjVhNGQwYmExZmJiOTA0YjY0OTFkZG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328"/>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3F7F"/>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509"/>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97D2D"/>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5B05"/>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4DD6443A"/>
    <w:rsid w:val="4F0D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0E34"/>
  <w15:docId w15:val="{5A5A4326-DD23-47B8-BAEB-34A69F3D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丁鸿宇</dc:creator>
  <cp:lastModifiedBy>逯 楠</cp:lastModifiedBy>
  <cp:revision>16</cp:revision>
  <dcterms:created xsi:type="dcterms:W3CDTF">2022-01-10T07:29:00Z</dcterms:created>
  <dcterms:modified xsi:type="dcterms:W3CDTF">2023-02-03T06:37:00Z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308C5AAA59CA4AFD918F61E29DFBFCC4</vt:lpwstr>
  </property>
</Properties>
</file>