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lang w:val="en-US" w:eastAsia="zh-CN"/>
        </w:rPr>
        <w:t>北京市西城区椿树少年宫</w:t>
      </w:r>
      <w:r>
        <w:rPr>
          <w:rFonts w:hint="eastAsia" w:ascii="方正小标宋简体" w:eastAsia="方正小标宋简体"/>
          <w:sz w:val="44"/>
          <w:szCs w:val="44"/>
        </w:rPr>
        <w:t>单位</w:t>
      </w:r>
    </w:p>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rPr>
        <w:t>2023年部门预算情况说明</w:t>
      </w:r>
    </w:p>
    <w:p>
      <w:pPr>
        <w:snapToGrid w:val="0"/>
        <w:spacing w:before="100" w:beforeAutospacing="1" w:after="100" w:afterAutospacing="1" w:line="560" w:lineRule="exact"/>
        <w:contextualSpacing/>
        <w:rPr>
          <w:rFonts w:ascii="仿宋_GB2312" w:eastAsia="仿宋_GB2312"/>
          <w:b/>
          <w:sz w:val="44"/>
          <w:szCs w:val="44"/>
        </w:rPr>
      </w:pP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一、部门主要职责及机构设置情况</w:t>
      </w:r>
    </w:p>
    <w:p>
      <w:pPr>
        <w:adjustRightInd w:val="0"/>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rPr>
      </w:pPr>
      <w:r>
        <w:rPr>
          <w:rFonts w:hint="eastAsia" w:ascii="仿宋" w:hAnsi="仿宋" w:eastAsia="仿宋"/>
          <w:color w:val="000000"/>
          <w:sz w:val="32"/>
          <w:szCs w:val="32"/>
        </w:rPr>
        <w:t>（一）部门机构设置、职责</w:t>
      </w:r>
    </w:p>
    <w:p>
      <w:pPr>
        <w:adjustRightInd w:val="0"/>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 xml:space="preserve"> 本单位设立党支部、行政、教研室和办公室四个职能部门。具体职责如下：</w:t>
      </w:r>
    </w:p>
    <w:p>
      <w:pPr>
        <w:tabs>
          <w:tab w:val="left" w:pos="1680"/>
        </w:tabs>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党支部：</w:t>
      </w:r>
    </w:p>
    <w:p>
      <w:pPr>
        <w:tabs>
          <w:tab w:val="left" w:pos="1680"/>
        </w:tabs>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1．宣传和执行党的路线、方针、政策，宣传和执行党中央、上级组织和本组织的决议、决定，服务大局，团结、组织党员和群众努力完成本单位所担负的任务，促进单位持续稳定健康向前发展。</w:t>
      </w:r>
    </w:p>
    <w:p>
      <w:pPr>
        <w:tabs>
          <w:tab w:val="left" w:pos="1680"/>
        </w:tabs>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2．加强党支部的思想建设、组织建设、作风建设和制度建设，严格党的组织生活，提高党员素质，增强党性观念，充分发挥党支部的战斗堡垒作用和党员的先锋模范作用。</w:t>
      </w:r>
    </w:p>
    <w:p>
      <w:pPr>
        <w:tabs>
          <w:tab w:val="left" w:pos="1680"/>
        </w:tabs>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3．组织党员认真学习马列主义、毛泽东思想、邓小平理论、“三个代表”重要思想和科学发展观，学习党的路线、方针、政策及决议，学习党的基本知识，学习科学、文化和业务知识。</w:t>
      </w:r>
    </w:p>
    <w:p>
      <w:pPr>
        <w:tabs>
          <w:tab w:val="left" w:pos="1680"/>
        </w:tabs>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4．加强党风和廉政建设，对党员进行教育、管理和监督，开展批评和自我批评，维护和执行党的纪律，监督党员切实履行义务，保障党员的权利不受侵犯。</w:t>
      </w:r>
    </w:p>
    <w:p>
      <w:pPr>
        <w:tabs>
          <w:tab w:val="left" w:pos="1680"/>
        </w:tabs>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5．充分发挥党员和群众的积极性、创造性，鼓励和支持他们立足本职、爱岗敬业，在校外教育发展中贡献自己的聪明才智；做好群众的思想政治工作，密切联系群众，经常了解群众对党员、党的工作的意见和建议，维护群众的正当权益。</w:t>
      </w:r>
    </w:p>
    <w:p>
      <w:pPr>
        <w:tabs>
          <w:tab w:val="left" w:pos="1680"/>
        </w:tabs>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6．做好发展党员工作，对要求入党的积极分子进行教育和培养，注重把业务技术骨干培养成为党员，把党员培养成为业务骨干。</w:t>
      </w:r>
    </w:p>
    <w:p>
      <w:pPr>
        <w:tabs>
          <w:tab w:val="left" w:pos="1680"/>
        </w:tabs>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7．处理好党支部日常工作，按期向党支部党员大会和上级党组织报告工作。</w:t>
      </w:r>
    </w:p>
    <w:p>
      <w:pPr>
        <w:tabs>
          <w:tab w:val="left" w:pos="1680"/>
        </w:tabs>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行政部门：</w:t>
      </w:r>
    </w:p>
    <w:p>
      <w:pPr>
        <w:tabs>
          <w:tab w:val="left" w:pos="1680"/>
        </w:tabs>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 xml:space="preserve">1．参谋职责。行政部不仅应在日常事务方面做好上级领导的“参谋”和“助手”，更应在教育理念、管理策略、文化精神及用人政策等重大问题上有自己的见解，从而真正成为上级领导不可或缺的“高参”与“臂膀”。 </w:t>
      </w:r>
    </w:p>
    <w:p>
      <w:pPr>
        <w:tabs>
          <w:tab w:val="left" w:pos="1680"/>
        </w:tabs>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 xml:space="preserve">2．沟通职责。行政部应清晰传达上级领导指令，沟通、协调各部门之间的工作，保证高效地完成任务。 </w:t>
      </w:r>
    </w:p>
    <w:p>
      <w:pPr>
        <w:tabs>
          <w:tab w:val="left" w:pos="1680"/>
        </w:tabs>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3．管理职责。行政部担负着办公自动化、活动调度、总务后勤（卫生、食堂、员工宿舍）、安全保卫等工作。</w:t>
      </w:r>
    </w:p>
    <w:p>
      <w:pPr>
        <w:tabs>
          <w:tab w:val="left" w:pos="1680"/>
        </w:tabs>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 xml:space="preserve"> 4．服务职责。行政部应积极为各职能部门提供后勤保障。协助上级党组织履行好其他职责。</w:t>
      </w:r>
    </w:p>
    <w:p>
      <w:pPr>
        <w:tabs>
          <w:tab w:val="left" w:pos="1680"/>
        </w:tabs>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教研室：</w:t>
      </w:r>
    </w:p>
    <w:p>
      <w:pPr>
        <w:tabs>
          <w:tab w:val="left" w:pos="1680"/>
        </w:tabs>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 xml:space="preserve">1、深入学习和研究现代教育教学思想和理论，用以指导教学研究工作。 </w:t>
      </w:r>
    </w:p>
    <w:p>
      <w:pPr>
        <w:tabs>
          <w:tab w:val="left" w:pos="1680"/>
        </w:tabs>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2、围绕教育教学中心工作和教育决策有关的重大实际问题及热点、难点问题开展科学研究和工作调研，及时为教育行政部门提供有学术价值和使用价值的建议和方案，为领导决策提供咨询服务。</w:t>
      </w:r>
    </w:p>
    <w:p>
      <w:pPr>
        <w:tabs>
          <w:tab w:val="left" w:pos="1680"/>
        </w:tabs>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3、依据上级有关部门制定的教学研究规划，提出本单位的教学研究的整体发展规划和实施意见。</w:t>
      </w:r>
    </w:p>
    <w:p>
      <w:pPr>
        <w:tabs>
          <w:tab w:val="left" w:pos="1680"/>
        </w:tabs>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 xml:space="preserve"> 4、组织评审优秀教学成果，组织学生参加专业竞赛和主题教育活动。组织开展多种形式的校外实践活动。</w:t>
      </w:r>
    </w:p>
    <w:p>
      <w:pPr>
        <w:tabs>
          <w:tab w:val="left" w:pos="1680"/>
        </w:tabs>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5、根据国家教育部有关规定和教委行政部门的部署，经有关部门批准，组织编写校本教材。</w:t>
      </w:r>
    </w:p>
    <w:p>
      <w:pPr>
        <w:tabs>
          <w:tab w:val="left" w:pos="1680"/>
        </w:tabs>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 xml:space="preserve">6、组织多层次、多种形式的教研活动，引导广大教师树立正确的教育观念，丰富教学技能，执行教学计划，不断改进教学方法，实施素质教育，提高教学质量。 </w:t>
      </w:r>
    </w:p>
    <w:p>
      <w:pPr>
        <w:tabs>
          <w:tab w:val="left" w:pos="1680"/>
        </w:tabs>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办公室：</w:t>
      </w:r>
    </w:p>
    <w:p>
      <w:pPr>
        <w:tabs>
          <w:tab w:val="left" w:pos="1680"/>
        </w:tabs>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1、遵守国家有关法律、法规，贯彻执行各项规章制度，负责制定日常管理相关制度，完善有关规定，建立工作流程。 </w:t>
      </w:r>
    </w:p>
    <w:p>
      <w:pPr>
        <w:tabs>
          <w:tab w:val="left" w:pos="1680"/>
        </w:tabs>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2、负责员工劳动合同、社会保险的管理。 </w:t>
      </w:r>
    </w:p>
    <w:p>
      <w:pPr>
        <w:tabs>
          <w:tab w:val="left" w:pos="1680"/>
        </w:tabs>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3、负责劳动人事、薪酬分配、绩效考核、员工培训等人力资源的管理。 </w:t>
      </w:r>
    </w:p>
    <w:p>
      <w:pPr>
        <w:tabs>
          <w:tab w:val="left" w:pos="1680"/>
        </w:tabs>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4、负责人才需求计划的拟定、员工招聘、员工录用、退（辞）职等工作。 </w:t>
      </w:r>
    </w:p>
    <w:p>
      <w:pPr>
        <w:tabs>
          <w:tab w:val="left" w:pos="1680"/>
        </w:tabs>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5、负责接收教委内网的相关通知的收发及保密工作，负责文档、人事档案的管理工作。 </w:t>
      </w:r>
    </w:p>
    <w:p>
      <w:pPr>
        <w:tabs>
          <w:tab w:val="left" w:pos="1680"/>
        </w:tabs>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6、负责单位日常接待工作。 </w:t>
      </w:r>
    </w:p>
    <w:p>
      <w:pPr>
        <w:tabs>
          <w:tab w:val="left" w:pos="1680"/>
        </w:tabs>
        <w:snapToGrid w:val="0"/>
        <w:spacing w:before="100" w:beforeAutospacing="1" w:after="100" w:afterAutospacing="1" w:line="560" w:lineRule="exact"/>
        <w:ind w:firstLine="640" w:firstLineChars="200"/>
        <w:contextualSpacing/>
        <w:rPr>
          <w:rFonts w:hint="default"/>
          <w:sz w:val="28"/>
          <w:lang w:val="en-US" w:eastAsia="zh-CN"/>
        </w:rPr>
      </w:pPr>
      <w:r>
        <w:rPr>
          <w:rFonts w:hint="eastAsia" w:ascii="仿宋" w:hAnsi="仿宋" w:eastAsia="仿宋"/>
          <w:color w:val="000000"/>
          <w:sz w:val="32"/>
          <w:szCs w:val="32"/>
          <w:lang w:val="en-US" w:eastAsia="zh-CN"/>
        </w:rPr>
        <w:t>7、负责单位办公设备的管理、验收和交接。</w:t>
      </w:r>
      <w:r>
        <w:rPr>
          <w:rFonts w:hint="eastAsia"/>
          <w:sz w:val="28"/>
          <w:lang w:val="en-US" w:eastAsia="zh-CN"/>
        </w:rPr>
        <w:t> </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（二）人员构成情况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本单位事业编制</w:t>
      </w:r>
      <w:r>
        <w:rPr>
          <w:rFonts w:hint="eastAsia" w:ascii="仿宋" w:hAnsi="仿宋" w:eastAsia="仿宋"/>
          <w:color w:val="000000"/>
          <w:sz w:val="32"/>
          <w:szCs w:val="32"/>
          <w:lang w:val="en-US" w:eastAsia="zh-CN"/>
        </w:rPr>
        <w:t>21</w:t>
      </w:r>
      <w:r>
        <w:rPr>
          <w:rFonts w:hint="eastAsia" w:ascii="仿宋" w:hAnsi="仿宋" w:eastAsia="仿宋"/>
          <w:color w:val="000000"/>
          <w:sz w:val="32"/>
          <w:szCs w:val="32"/>
        </w:rPr>
        <w:t>人，实际在册教职工</w:t>
      </w:r>
      <w:r>
        <w:rPr>
          <w:rFonts w:hint="eastAsia" w:ascii="仿宋" w:hAnsi="仿宋" w:eastAsia="仿宋"/>
          <w:color w:val="000000"/>
          <w:sz w:val="32"/>
          <w:szCs w:val="32"/>
          <w:lang w:val="en-US" w:eastAsia="zh-CN"/>
        </w:rPr>
        <w:t>18</w:t>
      </w:r>
      <w:r>
        <w:rPr>
          <w:rFonts w:hint="eastAsia" w:ascii="仿宋" w:hAnsi="仿宋" w:eastAsia="仿宋"/>
          <w:color w:val="000000"/>
          <w:sz w:val="32"/>
          <w:szCs w:val="32"/>
        </w:rPr>
        <w:t>人，离休</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人，退休</w:t>
      </w:r>
      <w:r>
        <w:rPr>
          <w:rFonts w:hint="eastAsia" w:ascii="仿宋" w:hAnsi="仿宋" w:eastAsia="仿宋"/>
          <w:color w:val="000000"/>
          <w:sz w:val="32"/>
          <w:szCs w:val="32"/>
          <w:lang w:val="en-US" w:eastAsia="zh-CN"/>
        </w:rPr>
        <w:t>25</w:t>
      </w:r>
      <w:r>
        <w:rPr>
          <w:rFonts w:hint="eastAsia" w:ascii="仿宋" w:hAnsi="仿宋" w:eastAsia="仿宋"/>
          <w:color w:val="000000"/>
          <w:sz w:val="32"/>
          <w:szCs w:val="32"/>
        </w:rPr>
        <w:t>人。学生</w:t>
      </w:r>
      <w:r>
        <w:rPr>
          <w:rFonts w:hint="eastAsia" w:ascii="仿宋" w:hAnsi="仿宋" w:eastAsia="仿宋"/>
          <w:color w:val="000000"/>
          <w:sz w:val="32"/>
          <w:szCs w:val="32"/>
          <w:lang w:val="en-US" w:eastAsia="zh-CN"/>
        </w:rPr>
        <w:t>430</w:t>
      </w:r>
      <w:r>
        <w:rPr>
          <w:rFonts w:hint="eastAsia" w:ascii="仿宋" w:hAnsi="仿宋" w:eastAsia="仿宋"/>
          <w:color w:val="000000"/>
          <w:sz w:val="32"/>
          <w:szCs w:val="32"/>
        </w:rPr>
        <w:t>人，其中：职高</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人，高中</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人，初中</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人，小学</w:t>
      </w:r>
      <w:r>
        <w:rPr>
          <w:rFonts w:hint="eastAsia" w:ascii="仿宋" w:hAnsi="仿宋" w:eastAsia="仿宋"/>
          <w:color w:val="000000"/>
          <w:sz w:val="32"/>
          <w:szCs w:val="32"/>
          <w:lang w:val="en-US" w:eastAsia="zh-CN"/>
        </w:rPr>
        <w:t>430</w:t>
      </w:r>
      <w:r>
        <w:rPr>
          <w:rFonts w:hint="eastAsia" w:ascii="仿宋" w:hAnsi="仿宋" w:eastAsia="仿宋"/>
          <w:color w:val="000000"/>
          <w:sz w:val="32"/>
          <w:szCs w:val="32"/>
        </w:rPr>
        <w:t>人，特殊教育</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人，学前教育</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人。</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二、2023年部门预算收支及增减变化情况说明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2023年收入预算</w:t>
      </w:r>
      <w:r>
        <w:rPr>
          <w:rFonts w:hint="eastAsia" w:ascii="仿宋" w:hAnsi="仿宋" w:eastAsia="仿宋"/>
          <w:color w:val="000000"/>
          <w:sz w:val="32"/>
          <w:szCs w:val="32"/>
          <w:lang w:val="en-US" w:eastAsia="zh-CN"/>
        </w:rPr>
        <w:t>840.47</w:t>
      </w:r>
      <w:r>
        <w:rPr>
          <w:rFonts w:hint="eastAsia" w:ascii="仿宋" w:hAnsi="仿宋" w:eastAsia="仿宋"/>
          <w:color w:val="000000"/>
          <w:sz w:val="32"/>
          <w:szCs w:val="32"/>
        </w:rPr>
        <w:t>万元，比2022年年初</w:t>
      </w:r>
      <w:r>
        <w:rPr>
          <w:rFonts w:ascii="仿宋" w:hAnsi="仿宋" w:eastAsia="仿宋"/>
          <w:color w:val="000000"/>
          <w:sz w:val="32"/>
          <w:szCs w:val="32"/>
        </w:rPr>
        <w:t>预算</w:t>
      </w:r>
      <w:r>
        <w:rPr>
          <w:rFonts w:hint="eastAsia" w:ascii="仿宋" w:hAnsi="仿宋" w:eastAsia="仿宋"/>
          <w:color w:val="000000"/>
          <w:sz w:val="32"/>
          <w:szCs w:val="32"/>
          <w:lang w:val="en-US" w:eastAsia="zh-CN"/>
        </w:rPr>
        <w:t>789.1</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增加51.37</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增加6.51</w:t>
      </w:r>
      <w:r>
        <w:rPr>
          <w:rFonts w:hint="eastAsia" w:ascii="仿宋" w:hAnsi="仿宋" w:eastAsia="仿宋"/>
          <w:color w:val="000000"/>
          <w:sz w:val="32"/>
          <w:szCs w:val="32"/>
        </w:rPr>
        <w:t>%，主要原因是</w:t>
      </w:r>
      <w:r>
        <w:rPr>
          <w:rFonts w:hint="eastAsia" w:ascii="仿宋" w:hAnsi="仿宋" w:eastAsia="仿宋"/>
          <w:color w:val="000000"/>
          <w:sz w:val="32"/>
          <w:szCs w:val="32"/>
          <w:lang w:val="en-US" w:eastAsia="zh-CN"/>
        </w:rPr>
        <w:t>教育支出增加</w:t>
      </w:r>
      <w:bookmarkStart w:id="1" w:name="_GoBack"/>
      <w:bookmarkEnd w:id="1"/>
      <w:r>
        <w:rPr>
          <w:rFonts w:hint="eastAsia" w:ascii="仿宋" w:hAnsi="仿宋" w:eastAsia="仿宋"/>
          <w:color w:val="000000"/>
          <w:sz w:val="32"/>
          <w:szCs w:val="32"/>
        </w:rPr>
        <w:t>。其中：本年财政拨款收入</w:t>
      </w:r>
      <w:r>
        <w:rPr>
          <w:rFonts w:hint="eastAsia" w:ascii="仿宋" w:hAnsi="仿宋" w:eastAsia="仿宋"/>
          <w:color w:val="000000"/>
          <w:sz w:val="32"/>
          <w:szCs w:val="32"/>
          <w:lang w:val="en-US" w:eastAsia="zh-CN"/>
        </w:rPr>
        <w:t>840.37</w:t>
      </w:r>
      <w:r>
        <w:rPr>
          <w:rFonts w:hint="eastAsia" w:ascii="仿宋" w:hAnsi="仿宋" w:eastAsia="仿宋"/>
          <w:color w:val="000000"/>
          <w:sz w:val="32"/>
          <w:szCs w:val="32"/>
        </w:rPr>
        <w:t>万元,比2022年年初预算</w:t>
      </w:r>
      <w:r>
        <w:rPr>
          <w:rFonts w:hint="eastAsia" w:ascii="仿宋" w:hAnsi="仿宋" w:eastAsia="仿宋"/>
          <w:color w:val="000000"/>
          <w:sz w:val="32"/>
          <w:szCs w:val="32"/>
          <w:lang w:val="en-US" w:eastAsia="zh-CN"/>
        </w:rPr>
        <w:t>734.1</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增加106.37</w:t>
      </w:r>
      <w:r>
        <w:rPr>
          <w:rFonts w:hint="eastAsia" w:ascii="仿宋" w:hAnsi="仿宋" w:eastAsia="仿宋"/>
          <w:color w:val="000000"/>
          <w:sz w:val="32"/>
          <w:szCs w:val="32"/>
        </w:rPr>
        <w:t>万元，降低</w:t>
      </w:r>
      <w:r>
        <w:rPr>
          <w:rFonts w:hint="eastAsia" w:ascii="仿宋" w:hAnsi="仿宋" w:eastAsia="仿宋"/>
          <w:color w:val="000000"/>
          <w:sz w:val="32"/>
          <w:szCs w:val="32"/>
          <w:lang w:val="en-US" w:eastAsia="zh-CN"/>
        </w:rPr>
        <w:t>14.49</w:t>
      </w:r>
      <w:r>
        <w:rPr>
          <w:rFonts w:hint="eastAsia" w:ascii="仿宋" w:hAnsi="仿宋" w:eastAsia="仿宋"/>
          <w:color w:val="000000"/>
          <w:sz w:val="32"/>
          <w:szCs w:val="32"/>
        </w:rPr>
        <w:t>%。2023年支出预算</w:t>
      </w:r>
      <w:r>
        <w:rPr>
          <w:rFonts w:hint="eastAsia" w:ascii="仿宋" w:hAnsi="仿宋" w:eastAsia="仿宋"/>
          <w:color w:val="000000"/>
          <w:sz w:val="32"/>
          <w:szCs w:val="32"/>
          <w:lang w:val="en-US" w:eastAsia="zh-CN"/>
        </w:rPr>
        <w:t>840.47</w:t>
      </w:r>
      <w:r>
        <w:rPr>
          <w:rFonts w:hint="eastAsia" w:ascii="仿宋" w:hAnsi="仿宋" w:eastAsia="仿宋"/>
          <w:color w:val="000000"/>
          <w:sz w:val="32"/>
          <w:szCs w:val="32"/>
        </w:rPr>
        <w:t>万元，比2022年年初</w:t>
      </w:r>
      <w:r>
        <w:rPr>
          <w:rFonts w:ascii="仿宋" w:hAnsi="仿宋" w:eastAsia="仿宋"/>
          <w:color w:val="000000"/>
          <w:sz w:val="32"/>
          <w:szCs w:val="32"/>
        </w:rPr>
        <w:t>预算</w:t>
      </w:r>
      <w:r>
        <w:rPr>
          <w:rFonts w:hint="eastAsia" w:ascii="仿宋" w:hAnsi="仿宋" w:eastAsia="仿宋"/>
          <w:color w:val="000000"/>
          <w:sz w:val="32"/>
          <w:szCs w:val="32"/>
          <w:lang w:val="en-US" w:eastAsia="zh-CN"/>
        </w:rPr>
        <w:t>789.1</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增加51.37</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增加6.51</w:t>
      </w:r>
      <w:r>
        <w:rPr>
          <w:rFonts w:hint="eastAsia" w:ascii="仿宋" w:hAnsi="仿宋" w:eastAsia="仿宋"/>
          <w:color w:val="000000"/>
          <w:sz w:val="32"/>
          <w:szCs w:val="32"/>
        </w:rPr>
        <w:t>%。</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三、主要支出情况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2023年支出预算</w:t>
      </w:r>
      <w:r>
        <w:rPr>
          <w:rFonts w:ascii="仿宋" w:hAnsi="仿宋" w:eastAsia="仿宋"/>
          <w:color w:val="000000"/>
          <w:sz w:val="32"/>
          <w:szCs w:val="32"/>
        </w:rPr>
        <w:t>中一般公共预算支出预算</w:t>
      </w:r>
      <w:r>
        <w:rPr>
          <w:rFonts w:hint="eastAsia" w:ascii="仿宋" w:hAnsi="仿宋" w:eastAsia="仿宋"/>
          <w:b w:val="0"/>
          <w:bCs w:val="0"/>
          <w:color w:val="000000"/>
          <w:sz w:val="32"/>
          <w:szCs w:val="32"/>
          <w:lang w:val="en-US" w:eastAsia="zh-CN"/>
        </w:rPr>
        <w:t>840.47</w:t>
      </w:r>
      <w:r>
        <w:rPr>
          <w:rFonts w:hint="eastAsia" w:ascii="仿宋" w:hAnsi="仿宋" w:eastAsia="仿宋"/>
          <w:color w:val="000000"/>
          <w:sz w:val="32"/>
          <w:szCs w:val="32"/>
        </w:rPr>
        <w:t>万元</w:t>
      </w:r>
      <w:r>
        <w:rPr>
          <w:rFonts w:ascii="仿宋" w:hAnsi="仿宋" w:eastAsia="仿宋"/>
          <w:color w:val="000000"/>
          <w:sz w:val="32"/>
          <w:szCs w:val="32"/>
        </w:rPr>
        <w:t>，</w:t>
      </w:r>
      <w:r>
        <w:rPr>
          <w:rFonts w:hint="eastAsia" w:ascii="仿宋" w:hAnsi="仿宋" w:eastAsia="仿宋"/>
          <w:color w:val="000000"/>
          <w:sz w:val="32"/>
          <w:szCs w:val="32"/>
        </w:rPr>
        <w:t>其中</w:t>
      </w:r>
      <w:r>
        <w:rPr>
          <w:rFonts w:ascii="仿宋" w:hAnsi="仿宋" w:eastAsia="仿宋"/>
          <w:color w:val="000000"/>
          <w:sz w:val="32"/>
          <w:szCs w:val="32"/>
        </w:rPr>
        <w:t>：</w:t>
      </w:r>
      <w:r>
        <w:rPr>
          <w:rFonts w:hint="eastAsia" w:ascii="仿宋" w:hAnsi="仿宋" w:eastAsia="仿宋"/>
          <w:color w:val="000000"/>
          <w:sz w:val="32"/>
          <w:szCs w:val="32"/>
        </w:rPr>
        <w:t>基本支出预算</w:t>
      </w:r>
      <w:r>
        <w:rPr>
          <w:rFonts w:hint="eastAsia" w:ascii="仿宋" w:hAnsi="仿宋" w:eastAsia="仿宋"/>
          <w:color w:val="000000"/>
          <w:sz w:val="32"/>
          <w:szCs w:val="32"/>
          <w:lang w:val="en-US" w:eastAsia="zh-CN"/>
        </w:rPr>
        <w:t>703.38</w:t>
      </w:r>
      <w:r>
        <w:rPr>
          <w:rFonts w:hint="eastAsia" w:ascii="仿宋" w:hAnsi="仿宋" w:eastAsia="仿宋"/>
          <w:color w:val="000000"/>
          <w:sz w:val="32"/>
          <w:szCs w:val="32"/>
        </w:rPr>
        <w:t>万元，较去年年初</w:t>
      </w:r>
      <w:r>
        <w:rPr>
          <w:rFonts w:ascii="仿宋" w:hAnsi="仿宋" w:eastAsia="仿宋"/>
          <w:color w:val="000000"/>
          <w:sz w:val="32"/>
          <w:szCs w:val="32"/>
        </w:rPr>
        <w:t>预算</w:t>
      </w:r>
      <w:r>
        <w:rPr>
          <w:rFonts w:hint="eastAsia" w:ascii="仿宋" w:hAnsi="仿宋" w:eastAsia="仿宋"/>
          <w:color w:val="000000"/>
          <w:sz w:val="32"/>
          <w:szCs w:val="32"/>
          <w:lang w:val="en-US" w:eastAsia="zh-CN"/>
        </w:rPr>
        <w:t>633.39</w:t>
      </w:r>
      <w:r>
        <w:rPr>
          <w:rFonts w:hint="eastAsia" w:ascii="仿宋" w:hAnsi="仿宋" w:eastAsia="仿宋"/>
          <w:color w:val="000000"/>
          <w:sz w:val="32"/>
          <w:szCs w:val="32"/>
        </w:rPr>
        <w:t>元减少</w:t>
      </w:r>
      <w:r>
        <w:rPr>
          <w:rFonts w:hint="eastAsia" w:ascii="仿宋" w:hAnsi="仿宋" w:eastAsia="仿宋"/>
          <w:color w:val="000000"/>
          <w:sz w:val="32"/>
          <w:szCs w:val="32"/>
          <w:lang w:val="en-US" w:eastAsia="zh-CN"/>
        </w:rPr>
        <w:t>69.99</w:t>
      </w:r>
      <w:r>
        <w:rPr>
          <w:rFonts w:hint="eastAsia" w:ascii="仿宋" w:hAnsi="仿宋" w:eastAsia="仿宋"/>
          <w:color w:val="000000"/>
          <w:sz w:val="32"/>
          <w:szCs w:val="32"/>
        </w:rPr>
        <w:t>元，主要原因是</w:t>
      </w:r>
      <w:r>
        <w:rPr>
          <w:rFonts w:hint="eastAsia" w:ascii="仿宋" w:hAnsi="仿宋" w:eastAsia="仿宋"/>
          <w:color w:val="000000"/>
          <w:sz w:val="32"/>
          <w:szCs w:val="32"/>
          <w:lang w:val="en-US" w:eastAsia="zh-CN"/>
        </w:rPr>
        <w:t>人员经费增加</w:t>
      </w:r>
      <w:r>
        <w:rPr>
          <w:rFonts w:hint="eastAsia" w:ascii="仿宋" w:hAnsi="仿宋" w:eastAsia="仿宋"/>
          <w:color w:val="000000"/>
          <w:sz w:val="32"/>
          <w:szCs w:val="32"/>
        </w:rPr>
        <w:t>；项目支出预算</w:t>
      </w:r>
      <w:r>
        <w:rPr>
          <w:rFonts w:hint="eastAsia" w:ascii="仿宋" w:hAnsi="仿宋" w:eastAsia="仿宋"/>
          <w:color w:val="000000"/>
          <w:sz w:val="32"/>
          <w:szCs w:val="32"/>
          <w:lang w:val="en-US" w:eastAsia="zh-CN"/>
        </w:rPr>
        <w:t>137.09</w:t>
      </w:r>
      <w:r>
        <w:rPr>
          <w:rFonts w:hint="eastAsia" w:ascii="仿宋" w:hAnsi="仿宋" w:eastAsia="仿宋"/>
          <w:color w:val="000000"/>
          <w:sz w:val="32"/>
          <w:szCs w:val="32"/>
        </w:rPr>
        <w:t>万元，较去年年初</w:t>
      </w:r>
      <w:r>
        <w:rPr>
          <w:rFonts w:ascii="仿宋" w:hAnsi="仿宋" w:eastAsia="仿宋"/>
          <w:color w:val="000000"/>
          <w:sz w:val="32"/>
          <w:szCs w:val="32"/>
        </w:rPr>
        <w:t>预算</w:t>
      </w:r>
      <w:r>
        <w:rPr>
          <w:rFonts w:hint="eastAsia" w:ascii="仿宋" w:hAnsi="仿宋" w:eastAsia="仿宋"/>
          <w:color w:val="000000"/>
          <w:sz w:val="32"/>
          <w:szCs w:val="32"/>
          <w:lang w:val="en-US" w:eastAsia="zh-CN"/>
        </w:rPr>
        <w:t>100.71</w:t>
      </w:r>
      <w:r>
        <w:rPr>
          <w:rFonts w:hint="eastAsia" w:ascii="仿宋" w:hAnsi="仿宋" w:eastAsia="仿宋"/>
          <w:color w:val="000000"/>
          <w:sz w:val="32"/>
          <w:szCs w:val="32"/>
        </w:rPr>
        <w:t>元</w:t>
      </w:r>
      <w:r>
        <w:rPr>
          <w:rFonts w:hint="eastAsia" w:ascii="仿宋" w:hAnsi="仿宋" w:eastAsia="仿宋"/>
          <w:color w:val="000000"/>
          <w:sz w:val="32"/>
          <w:szCs w:val="32"/>
          <w:lang w:val="en-US" w:eastAsia="zh-CN"/>
        </w:rPr>
        <w:t>增加36.38万</w:t>
      </w:r>
      <w:r>
        <w:rPr>
          <w:rFonts w:hint="eastAsia" w:ascii="仿宋" w:hAnsi="仿宋" w:eastAsia="仿宋"/>
          <w:color w:val="000000"/>
          <w:sz w:val="32"/>
          <w:szCs w:val="32"/>
        </w:rPr>
        <w:t>元，主要原因是</w:t>
      </w:r>
      <w:r>
        <w:rPr>
          <w:rFonts w:hint="eastAsia" w:ascii="仿宋" w:hAnsi="仿宋" w:eastAsia="仿宋"/>
          <w:color w:val="000000"/>
          <w:sz w:val="32"/>
          <w:szCs w:val="32"/>
          <w:lang w:val="en-US" w:eastAsia="zh-CN"/>
        </w:rPr>
        <w:t>2022年预算项目部门为自有资金支出</w:t>
      </w:r>
      <w:r>
        <w:rPr>
          <w:rFonts w:hint="eastAsia" w:ascii="仿宋" w:hAnsi="仿宋" w:eastAsia="仿宋"/>
          <w:color w:val="000000"/>
          <w:sz w:val="32"/>
          <w:szCs w:val="32"/>
        </w:rPr>
        <w:t>。</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四、部门“三公”经费财政拨款预算说明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（一）“三公经费”的单位范围</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本单位。</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（二）“三公经费”财政拨款情况说明</w:t>
      </w:r>
      <w:bookmarkStart w:id="0" w:name="biaoti"/>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lang w:val="en-US" w:eastAsia="zh-CN"/>
        </w:rPr>
        <w:t>北京市西城区椿树少年宫</w:t>
      </w:r>
      <w:r>
        <w:rPr>
          <w:rFonts w:hint="eastAsia" w:ascii="仿宋" w:hAnsi="仿宋" w:eastAsia="仿宋"/>
          <w:color w:val="000000"/>
          <w:sz w:val="32"/>
          <w:szCs w:val="32"/>
        </w:rPr>
        <w:t>单位的公用经费预算按照北京市财政局和</w:t>
      </w:r>
      <w:r>
        <w:rPr>
          <w:rFonts w:ascii="仿宋" w:hAnsi="仿宋" w:eastAsia="仿宋"/>
          <w:color w:val="000000"/>
          <w:sz w:val="32"/>
          <w:szCs w:val="32"/>
        </w:rPr>
        <w:t>北京市教育委员会</w:t>
      </w:r>
      <w:r>
        <w:rPr>
          <w:rFonts w:hint="eastAsia" w:ascii="仿宋" w:hAnsi="仿宋" w:eastAsia="仿宋"/>
          <w:color w:val="000000"/>
          <w:sz w:val="32"/>
          <w:szCs w:val="32"/>
        </w:rPr>
        <w:t>《</w:t>
      </w:r>
      <w:r>
        <w:rPr>
          <w:rFonts w:ascii="仿宋" w:hAnsi="仿宋" w:eastAsia="仿宋"/>
          <w:color w:val="000000"/>
          <w:sz w:val="32"/>
          <w:szCs w:val="32"/>
        </w:rPr>
        <w:t>关于调整本市基础教育公用经费定额标准的通知</w:t>
      </w:r>
      <w:bookmarkEnd w:id="0"/>
      <w:r>
        <w:rPr>
          <w:rFonts w:hint="eastAsia" w:ascii="仿宋" w:hAnsi="仿宋" w:eastAsia="仿宋"/>
          <w:color w:val="000000"/>
          <w:sz w:val="32"/>
          <w:szCs w:val="32"/>
        </w:rPr>
        <w:t>》的规定执行。2023年部门预算“三公”经费财政拨款预算安排</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万元，较2022年年初预算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万元减少</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1.因公出国（境）费：2023年财政拨款预算安排0元。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2.公务接待费：2023年财政拨款预算安排0元。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3.公务用车购置及运行维护费：2023年公务用车数量为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辆，财政拨款预算安排</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万元，其中公务用车购置费</w:t>
      </w:r>
      <w:r>
        <w:rPr>
          <w:rFonts w:ascii="仿宋" w:hAnsi="仿宋" w:eastAsia="仿宋"/>
          <w:color w:val="000000"/>
          <w:sz w:val="32"/>
          <w:szCs w:val="32"/>
        </w:rPr>
        <w:t>0</w:t>
      </w:r>
      <w:r>
        <w:rPr>
          <w:rFonts w:hint="eastAsia" w:ascii="仿宋" w:hAnsi="仿宋" w:eastAsia="仿宋"/>
          <w:color w:val="000000"/>
          <w:sz w:val="32"/>
          <w:szCs w:val="32"/>
        </w:rPr>
        <w:t>万元，公务用车运行维护费</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万元，较2022年年初预算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万元减少</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五、其他情况说明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（一）机构运行经费</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本单位无机关运行经费（教委所属各单位为事业单位）。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（二）政府</w:t>
      </w:r>
      <w:r>
        <w:rPr>
          <w:rFonts w:ascii="仿宋" w:hAnsi="仿宋" w:eastAsia="仿宋"/>
          <w:color w:val="000000"/>
          <w:sz w:val="32"/>
          <w:szCs w:val="32"/>
        </w:rPr>
        <w:t>采购预算说明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2023年涉及政府采购项目</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个，预算资金</w:t>
      </w:r>
      <w:r>
        <w:rPr>
          <w:rFonts w:hint="eastAsia" w:ascii="仿宋" w:hAnsi="仿宋" w:eastAsia="仿宋"/>
          <w:color w:val="000000"/>
          <w:sz w:val="32"/>
          <w:szCs w:val="32"/>
          <w:lang w:val="en-US" w:eastAsia="zh-CN"/>
        </w:rPr>
        <w:t>4.89</w:t>
      </w:r>
      <w:r>
        <w:rPr>
          <w:rFonts w:hint="eastAsia" w:ascii="仿宋" w:hAnsi="仿宋" w:eastAsia="仿宋"/>
          <w:color w:val="000000"/>
          <w:sz w:val="32"/>
          <w:szCs w:val="32"/>
        </w:rPr>
        <w:t>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（三）政府购买服务</w:t>
      </w:r>
      <w:r>
        <w:rPr>
          <w:rFonts w:ascii="仿宋" w:hAnsi="仿宋" w:eastAsia="仿宋"/>
          <w:color w:val="000000"/>
          <w:sz w:val="32"/>
          <w:szCs w:val="32"/>
        </w:rPr>
        <w:t>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本单位无政府购买服务</w:t>
      </w:r>
      <w:r>
        <w:rPr>
          <w:rFonts w:ascii="仿宋" w:hAnsi="仿宋" w:eastAsia="仿宋"/>
          <w:color w:val="000000"/>
          <w:sz w:val="32"/>
          <w:szCs w:val="32"/>
        </w:rPr>
        <w:t>情况</w:t>
      </w:r>
      <w:r>
        <w:rPr>
          <w:rFonts w:hint="eastAsia" w:ascii="仿宋" w:hAnsi="仿宋" w:eastAsia="仿宋"/>
          <w:color w:val="000000"/>
          <w:sz w:val="32"/>
          <w:szCs w:val="32"/>
        </w:rPr>
        <w:t>（教委所属各单位为事业单位）。</w:t>
      </w:r>
    </w:p>
    <w:p>
      <w:pPr>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（四）</w:t>
      </w:r>
      <w:r>
        <w:rPr>
          <w:rFonts w:ascii="仿宋" w:hAnsi="仿宋" w:eastAsia="仿宋"/>
          <w:color w:val="000000"/>
          <w:sz w:val="32"/>
          <w:szCs w:val="32"/>
        </w:rPr>
        <w:t>绩效目标情况</w:t>
      </w:r>
      <w:r>
        <w:rPr>
          <w:rFonts w:hint="eastAsia" w:ascii="仿宋" w:hAnsi="仿宋" w:eastAsia="仿宋"/>
          <w:color w:val="000000"/>
          <w:sz w:val="32"/>
          <w:szCs w:val="32"/>
        </w:rPr>
        <w:t>及绩效评价结果</w:t>
      </w:r>
      <w:r>
        <w:rPr>
          <w:rFonts w:ascii="仿宋" w:hAnsi="仿宋" w:eastAsia="仿宋"/>
          <w:color w:val="000000"/>
          <w:sz w:val="32"/>
          <w:szCs w:val="32"/>
        </w:rPr>
        <w:t>说明</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highlight w:val="yellow"/>
        </w:rPr>
      </w:pPr>
      <w:r>
        <w:rPr>
          <w:rFonts w:hint="eastAsia" w:ascii="仿宋" w:hAnsi="仿宋" w:eastAsia="仿宋"/>
          <w:color w:val="000000"/>
          <w:sz w:val="32"/>
          <w:szCs w:val="32"/>
        </w:rPr>
        <w:t>2023年预算填报项目申报表的项目</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项，占总项目数额的</w:t>
      </w:r>
      <w:r>
        <w:rPr>
          <w:rFonts w:hint="eastAsia" w:ascii="仿宋" w:hAnsi="仿宋" w:eastAsia="仿宋"/>
          <w:color w:val="000000"/>
          <w:sz w:val="32"/>
          <w:szCs w:val="32"/>
          <w:lang w:val="en-US" w:eastAsia="zh-CN"/>
        </w:rPr>
        <w:t>35</w:t>
      </w:r>
      <w:r>
        <w:rPr>
          <w:rFonts w:hint="eastAsia" w:ascii="仿宋" w:hAnsi="仿宋" w:eastAsia="仿宋"/>
          <w:color w:val="000000"/>
          <w:sz w:val="32"/>
          <w:szCs w:val="32"/>
        </w:rPr>
        <w:t>%以上，100万元以上项目共计</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个，涉及金额</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（五）国有</w:t>
      </w:r>
      <w:r>
        <w:rPr>
          <w:rFonts w:ascii="仿宋" w:hAnsi="仿宋" w:eastAsia="仿宋"/>
          <w:color w:val="000000"/>
          <w:sz w:val="32"/>
          <w:szCs w:val="32"/>
        </w:rPr>
        <w:t>资本经营预算财政拨款</w:t>
      </w:r>
      <w:r>
        <w:rPr>
          <w:rFonts w:hint="eastAsia" w:ascii="仿宋" w:hAnsi="仿宋" w:eastAsia="仿宋"/>
          <w:color w:val="000000"/>
          <w:sz w:val="32"/>
          <w:szCs w:val="32"/>
        </w:rPr>
        <w:t>情况</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本</w:t>
      </w:r>
      <w:r>
        <w:rPr>
          <w:rFonts w:hint="eastAsia" w:ascii="仿宋" w:hAnsi="仿宋" w:eastAsia="仿宋"/>
          <w:color w:val="000000"/>
          <w:sz w:val="32"/>
          <w:szCs w:val="32"/>
        </w:rPr>
        <w:t>单位</w:t>
      </w:r>
      <w:r>
        <w:rPr>
          <w:rFonts w:ascii="仿宋" w:hAnsi="仿宋" w:eastAsia="仿宋"/>
          <w:color w:val="000000"/>
          <w:sz w:val="32"/>
          <w:szCs w:val="32"/>
        </w:rPr>
        <w:t>无国有资本经营预算财政拨款安排的预算。</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（六）国有资产</w:t>
      </w:r>
      <w:r>
        <w:rPr>
          <w:rFonts w:ascii="仿宋" w:hAnsi="仿宋" w:eastAsia="仿宋"/>
          <w:color w:val="000000"/>
          <w:sz w:val="32"/>
          <w:szCs w:val="32"/>
        </w:rPr>
        <w:t>占用情况说明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截止</w:t>
      </w:r>
      <w:r>
        <w:rPr>
          <w:rFonts w:hint="eastAsia" w:ascii="仿宋" w:hAnsi="仿宋" w:eastAsia="仿宋"/>
          <w:color w:val="000000"/>
          <w:sz w:val="32"/>
          <w:szCs w:val="32"/>
        </w:rPr>
        <w:t>2022年</w:t>
      </w:r>
      <w:r>
        <w:rPr>
          <w:rFonts w:ascii="仿宋" w:hAnsi="仿宋" w:eastAsia="仿宋"/>
          <w:color w:val="000000"/>
          <w:sz w:val="32"/>
          <w:szCs w:val="32"/>
        </w:rPr>
        <w:t>底，</w:t>
      </w:r>
      <w:r>
        <w:rPr>
          <w:rFonts w:hint="eastAsia" w:ascii="仿宋" w:hAnsi="仿宋" w:eastAsia="仿宋"/>
          <w:color w:val="000000"/>
          <w:sz w:val="32"/>
          <w:szCs w:val="32"/>
        </w:rPr>
        <w:t>本单位</w:t>
      </w:r>
      <w:r>
        <w:rPr>
          <w:rFonts w:ascii="仿宋" w:hAnsi="仿宋" w:eastAsia="仿宋"/>
          <w:color w:val="000000"/>
          <w:sz w:val="32"/>
          <w:szCs w:val="32"/>
        </w:rPr>
        <w:t>固定资产总额</w:t>
      </w:r>
      <w:r>
        <w:rPr>
          <w:rFonts w:hint="eastAsia" w:ascii="仿宋" w:hAnsi="仿宋" w:eastAsia="仿宋"/>
          <w:color w:val="000000"/>
          <w:sz w:val="32"/>
          <w:szCs w:val="32"/>
          <w:lang w:val="en-US" w:eastAsia="zh-CN"/>
        </w:rPr>
        <w:t>1010.08</w:t>
      </w:r>
      <w:r>
        <w:rPr>
          <w:rFonts w:hint="eastAsia" w:ascii="仿宋" w:hAnsi="仿宋" w:eastAsia="仿宋"/>
          <w:color w:val="000000"/>
          <w:sz w:val="32"/>
          <w:szCs w:val="32"/>
        </w:rPr>
        <w:t>万元</w:t>
      </w:r>
      <w:r>
        <w:rPr>
          <w:rFonts w:ascii="仿宋" w:hAnsi="仿宋" w:eastAsia="仿宋"/>
          <w:color w:val="000000"/>
          <w:sz w:val="32"/>
          <w:szCs w:val="32"/>
        </w:rPr>
        <w:t>，其中：</w:t>
      </w:r>
      <w:r>
        <w:rPr>
          <w:rFonts w:hint="eastAsia" w:ascii="仿宋" w:hAnsi="仿宋" w:eastAsia="仿宋"/>
          <w:color w:val="000000"/>
          <w:sz w:val="32"/>
          <w:szCs w:val="32"/>
        </w:rPr>
        <w:t>车辆</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w:t>
      </w:r>
      <w:r>
        <w:rPr>
          <w:rFonts w:ascii="仿宋" w:hAnsi="仿宋" w:eastAsia="仿宋"/>
          <w:color w:val="000000"/>
          <w:sz w:val="32"/>
          <w:szCs w:val="32"/>
        </w:rPr>
        <w:t>，</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w:t>
      </w:r>
      <w:r>
        <w:rPr>
          <w:rFonts w:ascii="仿宋" w:hAnsi="仿宋" w:eastAsia="仿宋"/>
          <w:color w:val="000000"/>
          <w:sz w:val="32"/>
          <w:szCs w:val="32"/>
        </w:rPr>
        <w:t>3</w:t>
      </w:r>
      <w:r>
        <w:rPr>
          <w:rFonts w:hint="eastAsia" w:ascii="仿宋" w:hAnsi="仿宋" w:eastAsia="仿宋"/>
          <w:color w:val="000000"/>
          <w:sz w:val="32"/>
          <w:szCs w:val="32"/>
        </w:rPr>
        <w:t>年部门预算安排未安排车辆购置经费；安排购置单位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万元，安排购置单位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六、名称解释</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3.政府采购：指各级国家机关、事业单位和团体组织，使用财政性资金采购依法制定的集中目录以内的或者采购限额标准以上的货物、工程和服务的行为。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5.基本支出：指为保障机构正常运转、完成日常工作任务而发生的人员支出和公用支出。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6.项目支出：指在基本支出之外为完成特定的行政任务或事业发展目标所发生的支出。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6016686"/>
      <w:docPartObj>
        <w:docPartGallery w:val="autotext"/>
      </w:docPartObj>
    </w:sdtPr>
    <w:sdtContent>
      <w:p>
        <w:pPr>
          <w:pStyle w:val="2"/>
          <w:jc w:val="right"/>
        </w:pPr>
        <w:r>
          <w:rPr>
            <w:rFonts w:ascii="仿宋" w:hAnsi="仿宋" w:eastAsia="仿宋"/>
            <w:sz w:val="28"/>
          </w:rPr>
          <w:fldChar w:fldCharType="begin"/>
        </w:r>
        <w:r>
          <w:rPr>
            <w:rFonts w:ascii="仿宋" w:hAnsi="仿宋" w:eastAsia="仿宋"/>
            <w:sz w:val="28"/>
          </w:rPr>
          <w:instrText xml:space="preserve">PAGE   \* MERGEFORMAT</w:instrText>
        </w:r>
        <w:r>
          <w:rPr>
            <w:rFonts w:ascii="仿宋" w:hAnsi="仿宋" w:eastAsia="仿宋"/>
            <w:sz w:val="28"/>
          </w:rPr>
          <w:fldChar w:fldCharType="separate"/>
        </w:r>
        <w:r>
          <w:rPr>
            <w:rFonts w:ascii="仿宋" w:hAnsi="仿宋" w:eastAsia="仿宋"/>
            <w:sz w:val="28"/>
            <w:lang w:val="zh-CN"/>
          </w:rPr>
          <w:t>4</w:t>
        </w:r>
        <w:r>
          <w:rPr>
            <w:rFonts w:ascii="仿宋" w:hAnsi="仿宋" w:eastAsia="仿宋"/>
            <w:sz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NmZDZkYzZiODNmZmJkYjNlZjIyZDEzZjA0YmNjYWYifQ=="/>
    <w:docVar w:name="KSO_WPS_MARK_KEY" w:val="e2aef4ae-cc27-42f9-8b7e-7066ab52beb9"/>
  </w:docVars>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 w:val="0DE77E71"/>
    <w:rsid w:val="10AF4A06"/>
    <w:rsid w:val="121A2353"/>
    <w:rsid w:val="1CA55860"/>
    <w:rsid w:val="1D3A7D4E"/>
    <w:rsid w:val="1E6C42CC"/>
    <w:rsid w:val="236E24FF"/>
    <w:rsid w:val="28D224B2"/>
    <w:rsid w:val="2E8904D5"/>
    <w:rsid w:val="34854FA1"/>
    <w:rsid w:val="42987C0E"/>
    <w:rsid w:val="4341765D"/>
    <w:rsid w:val="4D49354D"/>
    <w:rsid w:val="4DA13B9F"/>
    <w:rsid w:val="56995D14"/>
    <w:rsid w:val="588A3951"/>
    <w:rsid w:val="5C0674CE"/>
    <w:rsid w:val="60377E84"/>
    <w:rsid w:val="624B51DE"/>
    <w:rsid w:val="64212D65"/>
    <w:rsid w:val="655D7702"/>
    <w:rsid w:val="67D141C2"/>
    <w:rsid w:val="6F2D3AFD"/>
    <w:rsid w:val="788D2AF2"/>
    <w:rsid w:val="7D0E62F3"/>
    <w:rsid w:val="7D32373D"/>
    <w:rsid w:val="7D5D5F84"/>
    <w:rsid w:val="7EF10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ascii="Times New Roman" w:hAnsi="Times New Roman" w:eastAsia="宋体" w:cs="Times New Roman"/>
      <w:sz w:val="18"/>
      <w:szCs w:val="18"/>
    </w:rPr>
  </w:style>
  <w:style w:type="character" w:customStyle="1" w:styleId="7">
    <w:name w:val="页脚 字符"/>
    <w:basedOn w:val="5"/>
    <w:link w:val="2"/>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2958</Words>
  <Characters>3133</Characters>
  <Lines>12</Lines>
  <Paragraphs>3</Paragraphs>
  <TotalTime>3</TotalTime>
  <ScaleCrop>false</ScaleCrop>
  <LinksUpToDate>false</LinksUpToDate>
  <CharactersWithSpaces>3148</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2022-01-10T07:29:00Z</dcterms:created>
  <dc:creator>丁鸿宇</dc:creator>
  <cp:lastModifiedBy>Administrator</cp:lastModifiedBy>
  <dcterms:modified xsi:type="dcterms:W3CDTF">2023-02-03T02:26:13Z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C4B9880674344F53BF33C95951081057</vt:lpwstr>
  </property>
</Properties>
</file>