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西城区</w:t>
      </w:r>
      <w:r>
        <w:rPr>
          <w:rFonts w:hint="eastAsia" w:ascii="方正小标宋简体" w:eastAsia="方正小标宋简体"/>
          <w:sz w:val="44"/>
          <w:szCs w:val="44"/>
        </w:rPr>
        <w:t>推荐享受政府特殊津贴人员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汇总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表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16149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27"/>
        <w:gridCol w:w="478"/>
        <w:gridCol w:w="1043"/>
        <w:gridCol w:w="1316"/>
        <w:gridCol w:w="1472"/>
        <w:gridCol w:w="2155"/>
        <w:gridCol w:w="641"/>
        <w:gridCol w:w="586"/>
        <w:gridCol w:w="600"/>
        <w:gridCol w:w="737"/>
        <w:gridCol w:w="940"/>
        <w:gridCol w:w="955"/>
        <w:gridCol w:w="3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职业资格或</w:t>
            </w:r>
          </w:p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技能等级</w:t>
            </w: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所获奖项（请在对应奖项处打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中华技能大奖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全国技术能手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全国劳动模范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全国五一劳动奖章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北京市有突出贡献的高技能人才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享受北京市政府技师特殊津贴人员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18"/>
                <w:szCs w:val="18"/>
              </w:rPr>
              <w:t>其他奖项    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王辛敬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1959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国家级非遗项目代表性传承人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荣宝斋有限公司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任新春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1967.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修脚师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高级技师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</w:rPr>
              <w:t>北京翔达投资管理有限公司清华池浴池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2020年北京市劳动模范</w:t>
            </w:r>
          </w:p>
          <w:p>
            <w:pPr>
              <w:widowControl/>
              <w:jc w:val="left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2019年北京老字号工匠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2012年西城首届“百名英才”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刘吉桐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1984.10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中式面点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高级技师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北京华天凯丰饮食</w:t>
            </w:r>
            <w:bookmarkStart w:id="0" w:name="_GoBack"/>
            <w:bookmarkEnd w:id="0"/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服务有限公司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color w:val="000000"/>
                <w:kern w:val="0"/>
                <w:sz w:val="24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2020年北京市劳动模范</w:t>
            </w:r>
          </w:p>
          <w:p>
            <w:pPr>
              <w:widowControl/>
              <w:jc w:val="left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2018年北京市第八届商业服务业技能大赛 中式面点师项目第一名</w:t>
            </w:r>
          </w:p>
          <w:p>
            <w:pPr>
              <w:widowControl/>
              <w:jc w:val="left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2017首都劳动奖章</w:t>
            </w:r>
          </w:p>
          <w:p>
            <w:pPr>
              <w:widowControl/>
              <w:jc w:val="left"/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2017年注册中国烹饪名师</w:t>
            </w:r>
          </w:p>
          <w:p>
            <w:pPr>
              <w:widowControl/>
              <w:jc w:val="left"/>
              <w:rPr>
                <w:rFonts w:hint="eastAsia" w:ascii="Times New Roman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2016年西城劳动奖章</w:t>
            </w:r>
          </w:p>
        </w:tc>
      </w:tr>
    </w:tbl>
    <w:p>
      <w:pPr>
        <w:spacing w:line="440" w:lineRule="exact"/>
        <w:ind w:right="-466" w:rightChars="-222"/>
        <w:jc w:val="left"/>
        <w:rPr>
          <w:rFonts w:hAnsi="宋体"/>
          <w:sz w:val="24"/>
          <w:szCs w:val="24"/>
        </w:rPr>
      </w:pPr>
    </w:p>
    <w:sectPr>
      <w:pgSz w:w="16838" w:h="11906" w:orient="landscape"/>
      <w:pgMar w:top="952" w:right="1100" w:bottom="952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TdhZGUwMzE0NDU0MmMzNWMzNDI0MDViMjI3NWQifQ=="/>
  </w:docVars>
  <w:rsids>
    <w:rsidRoot w:val="00E54126"/>
    <w:rsid w:val="002C0780"/>
    <w:rsid w:val="00DC5409"/>
    <w:rsid w:val="00E54126"/>
    <w:rsid w:val="029F408E"/>
    <w:rsid w:val="057E3986"/>
    <w:rsid w:val="0655604A"/>
    <w:rsid w:val="0F764F86"/>
    <w:rsid w:val="1C4229E4"/>
    <w:rsid w:val="1D063E2F"/>
    <w:rsid w:val="1D692B8D"/>
    <w:rsid w:val="27260442"/>
    <w:rsid w:val="27BA795D"/>
    <w:rsid w:val="29780AB0"/>
    <w:rsid w:val="326168B8"/>
    <w:rsid w:val="3F390880"/>
    <w:rsid w:val="3FFF5372"/>
    <w:rsid w:val="40F963E4"/>
    <w:rsid w:val="416D2A40"/>
    <w:rsid w:val="4A6E298C"/>
    <w:rsid w:val="5ACC5369"/>
    <w:rsid w:val="666D744B"/>
    <w:rsid w:val="68960D1B"/>
    <w:rsid w:val="724B5C79"/>
    <w:rsid w:val="796132C7"/>
    <w:rsid w:val="7B5B1813"/>
    <w:rsid w:val="7B78588E"/>
    <w:rsid w:val="7CD504E7"/>
    <w:rsid w:val="DE9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250</Words>
  <Characters>263</Characters>
  <Lines>3</Lines>
  <Paragraphs>1</Paragraphs>
  <TotalTime>3</TotalTime>
  <ScaleCrop>false</ScaleCrop>
  <LinksUpToDate>false</LinksUpToDate>
  <CharactersWithSpaces>310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2020-03-16T21:37:00Z</dcterms:created>
  <dc:creator>桑三博客</dc:creator>
  <cp:lastModifiedBy>Administrator</cp:lastModifiedBy>
  <cp:lastPrinted>2023-03-15T09:10:58Z</cp:lastPrinted>
  <dcterms:modified xsi:type="dcterms:W3CDTF">2023-03-15T09:11:46Z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9DF8C58E8D794C88AEA10AB06ADC2041</vt:lpwstr>
  </property>
</Properties>
</file>