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zh-CN"/>
        </w:rPr>
        <w:t>关于对《关于加快推进金融街资产管理高地建设三年行动方案（2023-2025年）》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  <w:lang w:val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zh-CN"/>
        </w:rPr>
        <w:t>公开征集意见的反馈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2023年5月17日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2023年6月15日，北京金融街服务局在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市政府门户网站(首都之窗)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西城区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政府门户网站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对《关于加快推进金融街资产管理高地建设三年行动方案（2023-2025年）》向社会公开征集意见。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意见征集期间，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未收到与征求意见稿相关的反馈意见。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感谢社会各界对我们工作的关心和支持。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北京金融街服务局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ZGFmM2YzNGVmZjAyNjRiNDc1OWNhZDk1ZGMxZGQifQ=="/>
  </w:docVars>
  <w:rsids>
    <w:rsidRoot w:val="21217323"/>
    <w:rsid w:val="001F6D22"/>
    <w:rsid w:val="003867E0"/>
    <w:rsid w:val="005B6D9D"/>
    <w:rsid w:val="006354F8"/>
    <w:rsid w:val="006519D2"/>
    <w:rsid w:val="00834EA9"/>
    <w:rsid w:val="00854AA8"/>
    <w:rsid w:val="00B62576"/>
    <w:rsid w:val="00C91F0D"/>
    <w:rsid w:val="00DA1037"/>
    <w:rsid w:val="00FF78C0"/>
    <w:rsid w:val="09A60933"/>
    <w:rsid w:val="0D605131"/>
    <w:rsid w:val="19AC47EE"/>
    <w:rsid w:val="21217323"/>
    <w:rsid w:val="37E65328"/>
    <w:rsid w:val="3EEF5188"/>
    <w:rsid w:val="3FF72B27"/>
    <w:rsid w:val="48B93A71"/>
    <w:rsid w:val="52642504"/>
    <w:rsid w:val="59192495"/>
    <w:rsid w:val="6D22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211</Characters>
  <Lines>4</Lines>
  <Paragraphs>1</Paragraphs>
  <TotalTime>2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2022-05-11T09:43:00Z</dcterms:created>
  <dc:creator>lan</dc:creator>
  <cp:lastModifiedBy>小竹</cp:lastModifiedBy>
  <cp:lastPrinted>2022-05-12T01:40:00Z</cp:lastPrinted>
  <dcterms:modified xsi:type="dcterms:W3CDTF">2023-06-29T02:50:09Z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B72C7E3F27F849CE9949F95492F25DC6</vt:lpwstr>
  </property>
</Properties>
</file>