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CC5" w:rsidRPr="00DE6285" w:rsidRDefault="00DE6285" w:rsidP="00B92CC5">
      <w:pPr>
        <w:pStyle w:val="a4"/>
        <w:ind w:firstLineChars="200" w:firstLine="880"/>
        <w:jc w:val="center"/>
        <w:rPr>
          <w:rFonts w:ascii="Times New Roman" w:hAnsiTheme="minorEastAsia" w:cs="Times New Roman"/>
          <w:color w:val="000000"/>
          <w:sz w:val="44"/>
          <w:szCs w:val="44"/>
        </w:rPr>
      </w:pPr>
      <w:r w:rsidRPr="00DE6285">
        <w:rPr>
          <w:rFonts w:ascii="Times New Roman" w:hAnsiTheme="minorEastAsia" w:cs="Times New Roman"/>
          <w:color w:val="000000"/>
          <w:sz w:val="44"/>
          <w:szCs w:val="44"/>
        </w:rPr>
        <w:t>202</w:t>
      </w:r>
      <w:r w:rsidRPr="00DE6285">
        <w:rPr>
          <w:rFonts w:ascii="Times New Roman" w:hAnsiTheme="minorEastAsia" w:cs="Times New Roman" w:hint="eastAsia"/>
          <w:color w:val="000000"/>
          <w:sz w:val="44"/>
          <w:szCs w:val="44"/>
        </w:rPr>
        <w:t>2</w:t>
      </w:r>
      <w:r w:rsidRPr="00DE6285">
        <w:rPr>
          <w:rFonts w:ascii="Times New Roman" w:hAnsiTheme="minorEastAsia" w:cs="Times New Roman"/>
          <w:color w:val="000000"/>
          <w:sz w:val="44"/>
          <w:szCs w:val="44"/>
        </w:rPr>
        <w:t>年</w:t>
      </w:r>
      <w:r w:rsidRPr="00DE6285">
        <w:rPr>
          <w:rFonts w:ascii="Times New Roman" w:hAnsiTheme="minorEastAsia" w:cs="Times New Roman" w:hint="eastAsia"/>
          <w:color w:val="000000"/>
          <w:sz w:val="44"/>
          <w:szCs w:val="44"/>
        </w:rPr>
        <w:t>惠民资金</w:t>
      </w:r>
      <w:r w:rsidR="00B92CC5" w:rsidRPr="00115C6E">
        <w:rPr>
          <w:rFonts w:ascii="Times New Roman" w:hAnsiTheme="minorEastAsia" w:cs="Times New Roman"/>
          <w:color w:val="000000"/>
          <w:sz w:val="44"/>
          <w:szCs w:val="44"/>
        </w:rPr>
        <w:t>支出情况</w:t>
      </w:r>
    </w:p>
    <w:p w:rsidR="00B92CC5" w:rsidRPr="00115C6E" w:rsidRDefault="00B92CC5" w:rsidP="00B92CC5">
      <w:pPr>
        <w:spacing w:line="360" w:lineRule="auto"/>
        <w:ind w:firstLineChars="200" w:firstLine="640"/>
        <w:rPr>
          <w:rFonts w:ascii="Times New Roman" w:eastAsiaTheme="minorEastAsia" w:hAnsi="Times New Roman"/>
          <w:color w:val="000000"/>
          <w:sz w:val="32"/>
          <w:szCs w:val="32"/>
        </w:rPr>
      </w:pPr>
    </w:p>
    <w:p w:rsidR="00B92CC5" w:rsidRPr="009B76C6" w:rsidRDefault="00B92CC5" w:rsidP="00B92CC5">
      <w:pPr>
        <w:spacing w:line="360" w:lineRule="auto"/>
        <w:ind w:firstLineChars="200" w:firstLine="640"/>
        <w:rPr>
          <w:rFonts w:ascii="Times New Roman" w:eastAsia="仿宋" w:hAnsi="仿宋"/>
          <w:sz w:val="32"/>
          <w:szCs w:val="32"/>
        </w:rPr>
      </w:pPr>
      <w:r w:rsidRPr="009B76C6">
        <w:rPr>
          <w:rFonts w:ascii="Times New Roman" w:eastAsia="仿宋" w:hAnsi="仿宋"/>
          <w:sz w:val="32"/>
          <w:szCs w:val="32"/>
        </w:rPr>
        <w:t>我街道</w:t>
      </w:r>
      <w:r w:rsidRPr="009B76C6">
        <w:rPr>
          <w:rFonts w:ascii="Times New Roman" w:eastAsia="仿宋" w:hAnsi="仿宋"/>
          <w:sz w:val="32"/>
          <w:szCs w:val="32"/>
        </w:rPr>
        <w:t>202</w:t>
      </w:r>
      <w:r w:rsidR="00C07885">
        <w:rPr>
          <w:rFonts w:ascii="Times New Roman" w:eastAsia="仿宋" w:hAnsi="仿宋" w:hint="eastAsia"/>
          <w:sz w:val="32"/>
          <w:szCs w:val="32"/>
        </w:rPr>
        <w:t>2</w:t>
      </w:r>
      <w:r w:rsidRPr="009B76C6">
        <w:rPr>
          <w:rFonts w:ascii="Times New Roman" w:eastAsia="仿宋" w:hAnsi="仿宋"/>
          <w:sz w:val="32"/>
          <w:szCs w:val="32"/>
        </w:rPr>
        <w:t>年</w:t>
      </w:r>
      <w:r w:rsidR="00DE6285">
        <w:rPr>
          <w:rFonts w:ascii="Times New Roman" w:eastAsia="仿宋" w:hAnsi="仿宋" w:hint="eastAsia"/>
          <w:sz w:val="32"/>
          <w:szCs w:val="32"/>
        </w:rPr>
        <w:t>惠民资金</w:t>
      </w:r>
      <w:r w:rsidRPr="009B76C6">
        <w:rPr>
          <w:rFonts w:ascii="Times New Roman" w:eastAsia="仿宋" w:hAnsi="仿宋"/>
          <w:sz w:val="32"/>
          <w:szCs w:val="32"/>
        </w:rPr>
        <w:t>主要包括：</w:t>
      </w:r>
      <w:r w:rsidRPr="009B76C6">
        <w:rPr>
          <w:rFonts w:ascii="Times New Roman" w:eastAsia="仿宋" w:hAnsi="仿宋"/>
          <w:sz w:val="32"/>
          <w:szCs w:val="32"/>
        </w:rPr>
        <w:t xml:space="preserve"> </w:t>
      </w:r>
    </w:p>
    <w:p w:rsidR="000E508B" w:rsidRPr="009B76C6" w:rsidRDefault="000E508B" w:rsidP="000E508B">
      <w:pPr>
        <w:ind w:firstLineChars="200" w:firstLine="640"/>
        <w:rPr>
          <w:rFonts w:ascii="Times New Roman" w:eastAsia="仿宋" w:hAnsi="仿宋"/>
          <w:bCs/>
          <w:sz w:val="32"/>
          <w:szCs w:val="32"/>
        </w:rPr>
      </w:pPr>
      <w:r w:rsidRPr="005C121C">
        <w:rPr>
          <w:rFonts w:ascii="Times New Roman" w:eastAsia="仿宋" w:hAnsi="仿宋"/>
          <w:bCs/>
          <w:sz w:val="32"/>
          <w:szCs w:val="32"/>
        </w:rPr>
        <w:t>（</w:t>
      </w:r>
      <w:r>
        <w:rPr>
          <w:rFonts w:ascii="Times New Roman" w:eastAsia="仿宋" w:hAnsi="仿宋" w:hint="eastAsia"/>
          <w:bCs/>
          <w:sz w:val="32"/>
          <w:szCs w:val="32"/>
        </w:rPr>
        <w:t>一</w:t>
      </w:r>
      <w:r w:rsidRPr="005C121C">
        <w:rPr>
          <w:rFonts w:ascii="Times New Roman" w:eastAsia="仿宋" w:hAnsi="仿宋"/>
          <w:bCs/>
          <w:sz w:val="32"/>
          <w:szCs w:val="32"/>
        </w:rPr>
        <w:t>）困难残疾人生活补贴</w:t>
      </w:r>
      <w:r>
        <w:rPr>
          <w:rFonts w:ascii="Times New Roman" w:eastAsia="仿宋" w:hAnsi="仿宋" w:hint="eastAsia"/>
          <w:bCs/>
          <w:sz w:val="32"/>
          <w:szCs w:val="32"/>
        </w:rPr>
        <w:t>和</w:t>
      </w:r>
      <w:r w:rsidRPr="005C121C">
        <w:rPr>
          <w:rFonts w:ascii="Times New Roman" w:eastAsia="仿宋" w:hAnsi="仿宋"/>
          <w:bCs/>
          <w:sz w:val="32"/>
          <w:szCs w:val="32"/>
        </w:rPr>
        <w:t>重度残疾人护理补贴</w:t>
      </w:r>
    </w:p>
    <w:p w:rsidR="000E508B" w:rsidRPr="009B76C6" w:rsidRDefault="000E508B" w:rsidP="000E508B">
      <w:pPr>
        <w:ind w:firstLineChars="200" w:firstLine="640"/>
        <w:rPr>
          <w:rFonts w:ascii="Times New Roman" w:eastAsia="仿宋" w:hAnsi="仿宋"/>
          <w:bCs/>
          <w:sz w:val="32"/>
          <w:szCs w:val="32"/>
        </w:rPr>
      </w:pPr>
      <w:r w:rsidRPr="009B76C6">
        <w:rPr>
          <w:rFonts w:ascii="Times New Roman" w:eastAsia="仿宋" w:hAnsi="仿宋" w:hint="eastAsia"/>
          <w:bCs/>
          <w:sz w:val="32"/>
          <w:szCs w:val="32"/>
        </w:rPr>
        <w:t>202</w:t>
      </w:r>
      <w:r>
        <w:rPr>
          <w:rFonts w:ascii="Times New Roman" w:eastAsia="仿宋" w:hAnsi="仿宋" w:hint="eastAsia"/>
          <w:bCs/>
          <w:sz w:val="32"/>
          <w:szCs w:val="32"/>
        </w:rPr>
        <w:t>2</w:t>
      </w:r>
      <w:r w:rsidRPr="009B76C6">
        <w:rPr>
          <w:rFonts w:ascii="Times New Roman" w:eastAsia="仿宋" w:hAnsi="仿宋" w:hint="eastAsia"/>
          <w:bCs/>
          <w:sz w:val="32"/>
          <w:szCs w:val="32"/>
        </w:rPr>
        <w:t>年支出</w:t>
      </w:r>
      <w:r w:rsidRPr="00981802">
        <w:rPr>
          <w:rFonts w:ascii="Times New Roman" w:eastAsia="仿宋" w:hAnsi="仿宋"/>
          <w:bCs/>
          <w:sz w:val="32"/>
          <w:szCs w:val="32"/>
        </w:rPr>
        <w:t>3</w:t>
      </w:r>
      <w:r>
        <w:rPr>
          <w:rFonts w:ascii="Times New Roman" w:eastAsia="仿宋" w:hAnsi="仿宋" w:hint="eastAsia"/>
          <w:bCs/>
          <w:sz w:val="32"/>
          <w:szCs w:val="32"/>
        </w:rPr>
        <w:t>241</w:t>
      </w:r>
      <w:r w:rsidRPr="00981802">
        <w:rPr>
          <w:rFonts w:ascii="Times New Roman" w:eastAsia="仿宋" w:hAnsi="仿宋"/>
          <w:bCs/>
          <w:sz w:val="32"/>
          <w:szCs w:val="32"/>
        </w:rPr>
        <w:t>224.68</w:t>
      </w:r>
      <w:r w:rsidRPr="009B76C6">
        <w:rPr>
          <w:rFonts w:ascii="Times New Roman" w:eastAsia="仿宋" w:hAnsi="仿宋" w:hint="eastAsia"/>
          <w:bCs/>
          <w:sz w:val="32"/>
          <w:szCs w:val="32"/>
        </w:rPr>
        <w:t>元，按照</w:t>
      </w:r>
      <w:r w:rsidRPr="00981802">
        <w:rPr>
          <w:rFonts w:ascii="Times New Roman" w:eastAsia="仿宋" w:hAnsi="仿宋" w:hint="eastAsia"/>
          <w:bCs/>
          <w:sz w:val="32"/>
          <w:szCs w:val="32"/>
        </w:rPr>
        <w:t>《关于印发</w:t>
      </w:r>
      <w:r w:rsidRPr="00981802">
        <w:rPr>
          <w:rFonts w:ascii="Times New Roman" w:eastAsia="仿宋" w:hAnsi="仿宋" w:hint="eastAsia"/>
          <w:bCs/>
          <w:sz w:val="32"/>
          <w:szCs w:val="32"/>
        </w:rPr>
        <w:t>&lt;</w:t>
      </w:r>
      <w:r w:rsidRPr="00981802">
        <w:rPr>
          <w:rFonts w:ascii="Times New Roman" w:eastAsia="仿宋" w:hAnsi="仿宋" w:hint="eastAsia"/>
          <w:bCs/>
          <w:sz w:val="32"/>
          <w:szCs w:val="32"/>
        </w:rPr>
        <w:t>北京市困难残疾人生活补贴和重度残疾人护理补贴制度实施办法</w:t>
      </w:r>
      <w:r w:rsidRPr="00981802">
        <w:rPr>
          <w:rFonts w:ascii="Times New Roman" w:eastAsia="仿宋" w:hAnsi="仿宋" w:hint="eastAsia"/>
          <w:bCs/>
          <w:sz w:val="32"/>
          <w:szCs w:val="32"/>
        </w:rPr>
        <w:t>&gt;</w:t>
      </w:r>
      <w:r w:rsidRPr="00981802">
        <w:rPr>
          <w:rFonts w:ascii="Times New Roman" w:eastAsia="仿宋" w:hAnsi="仿宋" w:hint="eastAsia"/>
          <w:bCs/>
          <w:sz w:val="32"/>
          <w:szCs w:val="32"/>
        </w:rPr>
        <w:t>的通知》（京民福发【</w:t>
      </w:r>
      <w:r w:rsidRPr="00981802">
        <w:rPr>
          <w:rFonts w:ascii="Times New Roman" w:eastAsia="仿宋" w:hAnsi="仿宋" w:hint="eastAsia"/>
          <w:bCs/>
          <w:sz w:val="32"/>
          <w:szCs w:val="32"/>
        </w:rPr>
        <w:t>2016</w:t>
      </w:r>
      <w:r w:rsidRPr="00981802">
        <w:rPr>
          <w:rFonts w:ascii="Times New Roman" w:eastAsia="仿宋" w:hAnsi="仿宋" w:hint="eastAsia"/>
          <w:bCs/>
          <w:sz w:val="32"/>
          <w:szCs w:val="32"/>
        </w:rPr>
        <w:t>】</w:t>
      </w:r>
      <w:r w:rsidRPr="00981802">
        <w:rPr>
          <w:rFonts w:ascii="Times New Roman" w:eastAsia="仿宋" w:hAnsi="仿宋" w:hint="eastAsia"/>
          <w:bCs/>
          <w:sz w:val="32"/>
          <w:szCs w:val="32"/>
        </w:rPr>
        <w:t>434</w:t>
      </w:r>
      <w:r w:rsidRPr="00981802">
        <w:rPr>
          <w:rFonts w:ascii="Times New Roman" w:eastAsia="仿宋" w:hAnsi="仿宋" w:hint="eastAsia"/>
          <w:bCs/>
          <w:sz w:val="32"/>
          <w:szCs w:val="32"/>
        </w:rPr>
        <w:t>号）和《北京市人民政府关于全面建立困难残疾人生活补贴和重度残疾人护理补贴制度的实施意见》（京政发【</w:t>
      </w:r>
      <w:r w:rsidRPr="00981802">
        <w:rPr>
          <w:rFonts w:ascii="Times New Roman" w:eastAsia="仿宋" w:hAnsi="仿宋" w:hint="eastAsia"/>
          <w:bCs/>
          <w:sz w:val="32"/>
          <w:szCs w:val="32"/>
        </w:rPr>
        <w:t>2016</w:t>
      </w:r>
      <w:r w:rsidRPr="00981802">
        <w:rPr>
          <w:rFonts w:ascii="Times New Roman" w:eastAsia="仿宋" w:hAnsi="仿宋" w:hint="eastAsia"/>
          <w:bCs/>
          <w:sz w:val="32"/>
          <w:szCs w:val="32"/>
        </w:rPr>
        <w:t>】</w:t>
      </w:r>
      <w:r w:rsidRPr="00981802">
        <w:rPr>
          <w:rFonts w:ascii="Times New Roman" w:eastAsia="仿宋" w:hAnsi="仿宋" w:hint="eastAsia"/>
          <w:bCs/>
          <w:sz w:val="32"/>
          <w:szCs w:val="32"/>
        </w:rPr>
        <w:t>46</w:t>
      </w:r>
      <w:r>
        <w:rPr>
          <w:rFonts w:ascii="Times New Roman" w:eastAsia="仿宋" w:hAnsi="仿宋" w:hint="eastAsia"/>
          <w:bCs/>
          <w:sz w:val="32"/>
          <w:szCs w:val="32"/>
        </w:rPr>
        <w:t>号）相关规定，根据</w:t>
      </w:r>
      <w:r w:rsidRPr="009B76C6">
        <w:rPr>
          <w:rFonts w:ascii="Times New Roman" w:eastAsia="仿宋" w:hAnsi="仿宋" w:hint="eastAsia"/>
          <w:bCs/>
          <w:sz w:val="32"/>
          <w:szCs w:val="32"/>
        </w:rPr>
        <w:t>残疾</w:t>
      </w:r>
      <w:r>
        <w:rPr>
          <w:rFonts w:ascii="Times New Roman" w:eastAsia="仿宋" w:hAnsi="仿宋" w:hint="eastAsia"/>
          <w:bCs/>
          <w:sz w:val="32"/>
          <w:szCs w:val="32"/>
        </w:rPr>
        <w:t>级别、性质</w:t>
      </w:r>
      <w:r w:rsidRPr="009B76C6">
        <w:rPr>
          <w:rFonts w:ascii="Times New Roman" w:eastAsia="仿宋" w:hAnsi="仿宋" w:hint="eastAsia"/>
          <w:bCs/>
          <w:sz w:val="32"/>
          <w:szCs w:val="32"/>
        </w:rPr>
        <w:t>、是否</w:t>
      </w:r>
      <w:proofErr w:type="gramStart"/>
      <w:r w:rsidRPr="009B76C6">
        <w:rPr>
          <w:rFonts w:ascii="Times New Roman" w:eastAsia="仿宋" w:hAnsi="仿宋" w:hint="eastAsia"/>
          <w:bCs/>
          <w:sz w:val="32"/>
          <w:szCs w:val="32"/>
        </w:rPr>
        <w:t>享受低保待遇</w:t>
      </w:r>
      <w:proofErr w:type="gramEnd"/>
      <w:r w:rsidRPr="009B76C6">
        <w:rPr>
          <w:rFonts w:ascii="Times New Roman" w:eastAsia="仿宋" w:hAnsi="仿宋" w:hint="eastAsia"/>
          <w:bCs/>
          <w:sz w:val="32"/>
          <w:szCs w:val="32"/>
        </w:rPr>
        <w:t>等情况发放不同金额。</w:t>
      </w:r>
    </w:p>
    <w:p w:rsidR="000E508B" w:rsidRPr="009B76C6" w:rsidRDefault="000E508B" w:rsidP="000E508B">
      <w:pPr>
        <w:ind w:firstLineChars="200" w:firstLine="640"/>
        <w:rPr>
          <w:rFonts w:ascii="Times New Roman" w:eastAsia="仿宋" w:hAnsi="仿宋"/>
          <w:bCs/>
          <w:sz w:val="32"/>
          <w:szCs w:val="32"/>
        </w:rPr>
      </w:pPr>
      <w:r w:rsidRPr="005C121C">
        <w:rPr>
          <w:rFonts w:ascii="Times New Roman" w:eastAsia="仿宋" w:hAnsi="仿宋"/>
          <w:bCs/>
          <w:sz w:val="32"/>
          <w:szCs w:val="32"/>
        </w:rPr>
        <w:t>（</w:t>
      </w:r>
      <w:r>
        <w:rPr>
          <w:rFonts w:ascii="Times New Roman" w:eastAsia="仿宋" w:hAnsi="仿宋" w:hint="eastAsia"/>
          <w:bCs/>
          <w:sz w:val="32"/>
          <w:szCs w:val="32"/>
        </w:rPr>
        <w:t>二</w:t>
      </w:r>
      <w:r w:rsidRPr="005C121C">
        <w:rPr>
          <w:rFonts w:ascii="Times New Roman" w:eastAsia="仿宋" w:hAnsi="仿宋"/>
          <w:bCs/>
          <w:sz w:val="32"/>
          <w:szCs w:val="32"/>
        </w:rPr>
        <w:t>）</w:t>
      </w:r>
      <w:proofErr w:type="gramStart"/>
      <w:r w:rsidRPr="005C121C">
        <w:rPr>
          <w:rFonts w:ascii="Times New Roman" w:eastAsia="仿宋" w:hAnsi="仿宋"/>
          <w:bCs/>
          <w:sz w:val="32"/>
          <w:szCs w:val="32"/>
        </w:rPr>
        <w:t>城乡低保家庭</w:t>
      </w:r>
      <w:proofErr w:type="gramEnd"/>
      <w:r w:rsidRPr="005C121C">
        <w:rPr>
          <w:rFonts w:ascii="Times New Roman" w:eastAsia="仿宋" w:hAnsi="仿宋"/>
          <w:bCs/>
          <w:sz w:val="32"/>
          <w:szCs w:val="32"/>
        </w:rPr>
        <w:t>最低生活保障金</w:t>
      </w:r>
    </w:p>
    <w:p w:rsidR="000E508B" w:rsidRPr="009B76C6" w:rsidRDefault="000E508B" w:rsidP="000E508B">
      <w:pPr>
        <w:ind w:firstLineChars="200" w:firstLine="640"/>
        <w:rPr>
          <w:rFonts w:ascii="Times New Roman" w:eastAsia="仿宋" w:hAnsi="仿宋"/>
          <w:bCs/>
          <w:sz w:val="32"/>
          <w:szCs w:val="32"/>
        </w:rPr>
      </w:pPr>
      <w:r w:rsidRPr="009B76C6">
        <w:rPr>
          <w:rFonts w:ascii="Times New Roman" w:eastAsia="仿宋" w:hAnsi="仿宋" w:hint="eastAsia"/>
          <w:bCs/>
          <w:sz w:val="32"/>
          <w:szCs w:val="32"/>
        </w:rPr>
        <w:t>202</w:t>
      </w:r>
      <w:r>
        <w:rPr>
          <w:rFonts w:ascii="Times New Roman" w:eastAsia="仿宋" w:hAnsi="仿宋" w:hint="eastAsia"/>
          <w:bCs/>
          <w:sz w:val="32"/>
          <w:szCs w:val="32"/>
        </w:rPr>
        <w:t>2</w:t>
      </w:r>
      <w:r w:rsidRPr="009B76C6">
        <w:rPr>
          <w:rFonts w:ascii="Times New Roman" w:eastAsia="仿宋" w:hAnsi="仿宋" w:hint="eastAsia"/>
          <w:bCs/>
          <w:sz w:val="32"/>
          <w:szCs w:val="32"/>
        </w:rPr>
        <w:t>年支出</w:t>
      </w:r>
      <w:r w:rsidR="00CD53AB">
        <w:rPr>
          <w:rFonts w:ascii="Times New Roman" w:eastAsia="仿宋" w:hAnsi="仿宋" w:hint="eastAsia"/>
          <w:bCs/>
          <w:sz w:val="32"/>
          <w:szCs w:val="32"/>
        </w:rPr>
        <w:t>17025190</w:t>
      </w:r>
      <w:r w:rsidRPr="009B76C6">
        <w:rPr>
          <w:rFonts w:ascii="Times New Roman" w:eastAsia="仿宋" w:hAnsi="仿宋" w:hint="eastAsia"/>
          <w:bCs/>
          <w:sz w:val="32"/>
          <w:szCs w:val="32"/>
        </w:rPr>
        <w:t>元</w:t>
      </w:r>
      <w:r w:rsidR="00CD53AB">
        <w:rPr>
          <w:rFonts w:ascii="Times New Roman" w:eastAsia="仿宋" w:hAnsi="仿宋" w:hint="eastAsia"/>
          <w:bCs/>
          <w:sz w:val="32"/>
          <w:szCs w:val="32"/>
        </w:rPr>
        <w:t>，</w:t>
      </w:r>
      <w:r w:rsidR="00CD53AB">
        <w:rPr>
          <w:rFonts w:ascii="Times New Roman" w:eastAsia="仿宋" w:hAnsi="仿宋" w:hint="eastAsia"/>
          <w:bCs/>
          <w:sz w:val="32"/>
          <w:szCs w:val="32"/>
        </w:rPr>
        <w:t>2022</w:t>
      </w:r>
      <w:r w:rsidR="00CD53AB">
        <w:rPr>
          <w:rFonts w:ascii="Times New Roman" w:eastAsia="仿宋" w:hAnsi="仿宋" w:hint="eastAsia"/>
          <w:bCs/>
          <w:sz w:val="32"/>
          <w:szCs w:val="32"/>
        </w:rPr>
        <w:t>年末共</w:t>
      </w:r>
      <w:r w:rsidR="00CD53AB">
        <w:rPr>
          <w:rFonts w:ascii="Times New Roman" w:eastAsia="仿宋" w:hAnsi="仿宋" w:hint="eastAsia"/>
          <w:bCs/>
          <w:sz w:val="32"/>
          <w:szCs w:val="32"/>
        </w:rPr>
        <w:t>1027</w:t>
      </w:r>
      <w:r w:rsidR="00CD53AB" w:rsidRPr="005C121C">
        <w:rPr>
          <w:rFonts w:ascii="Times New Roman" w:eastAsia="仿宋" w:hAnsi="仿宋"/>
          <w:sz w:val="32"/>
          <w:szCs w:val="32"/>
        </w:rPr>
        <w:t>人</w:t>
      </w:r>
      <w:r w:rsidR="00CD53AB" w:rsidRPr="009B76C6">
        <w:rPr>
          <w:rFonts w:ascii="Times New Roman" w:eastAsia="仿宋" w:hAnsi="仿宋" w:hint="eastAsia"/>
          <w:bCs/>
          <w:sz w:val="32"/>
          <w:szCs w:val="32"/>
        </w:rPr>
        <w:t>。</w:t>
      </w:r>
      <w:r w:rsidRPr="009B76C6">
        <w:rPr>
          <w:rFonts w:ascii="Times New Roman" w:eastAsia="仿宋" w:hAnsi="仿宋"/>
          <w:bCs/>
          <w:sz w:val="32"/>
          <w:szCs w:val="32"/>
        </w:rPr>
        <w:t>标准为：</w:t>
      </w:r>
      <w:r w:rsidRPr="009B76C6">
        <w:rPr>
          <w:rFonts w:ascii="Times New Roman" w:eastAsia="仿宋" w:hAnsi="仿宋" w:hint="eastAsia"/>
          <w:bCs/>
          <w:sz w:val="32"/>
          <w:szCs w:val="32"/>
        </w:rPr>
        <w:t>202</w:t>
      </w:r>
      <w:r>
        <w:rPr>
          <w:rFonts w:ascii="Times New Roman" w:eastAsia="仿宋" w:hAnsi="仿宋" w:hint="eastAsia"/>
          <w:bCs/>
          <w:sz w:val="32"/>
          <w:szCs w:val="32"/>
        </w:rPr>
        <w:t>2</w:t>
      </w:r>
      <w:r w:rsidRPr="009B76C6">
        <w:rPr>
          <w:rFonts w:ascii="Times New Roman" w:eastAsia="仿宋" w:hAnsi="仿宋" w:hint="eastAsia"/>
          <w:bCs/>
          <w:sz w:val="32"/>
          <w:szCs w:val="32"/>
        </w:rPr>
        <w:t>年</w:t>
      </w:r>
      <w:r w:rsidRPr="009B76C6">
        <w:rPr>
          <w:rFonts w:ascii="Times New Roman" w:eastAsia="仿宋" w:hAnsi="仿宋" w:hint="eastAsia"/>
          <w:bCs/>
          <w:sz w:val="32"/>
          <w:szCs w:val="32"/>
        </w:rPr>
        <w:t>1-6</w:t>
      </w:r>
      <w:r w:rsidRPr="009B76C6">
        <w:rPr>
          <w:rFonts w:ascii="Times New Roman" w:eastAsia="仿宋" w:hAnsi="仿宋" w:hint="eastAsia"/>
          <w:bCs/>
          <w:sz w:val="32"/>
          <w:szCs w:val="32"/>
        </w:rPr>
        <w:t>月</w:t>
      </w:r>
      <w:r w:rsidRPr="009B76C6">
        <w:rPr>
          <w:rFonts w:ascii="Times New Roman" w:eastAsia="仿宋" w:hAnsi="仿宋"/>
          <w:bCs/>
          <w:sz w:val="32"/>
          <w:szCs w:val="32"/>
        </w:rPr>
        <w:t>家庭月人均</w:t>
      </w:r>
      <w:r>
        <w:rPr>
          <w:rFonts w:ascii="Times New Roman" w:eastAsia="仿宋" w:hAnsi="仿宋" w:hint="eastAsia"/>
          <w:bCs/>
          <w:sz w:val="32"/>
          <w:szCs w:val="32"/>
        </w:rPr>
        <w:t>1245</w:t>
      </w:r>
      <w:r w:rsidRPr="009B76C6">
        <w:rPr>
          <w:rFonts w:ascii="Times New Roman" w:eastAsia="仿宋" w:hAnsi="仿宋"/>
          <w:bCs/>
          <w:sz w:val="32"/>
          <w:szCs w:val="32"/>
        </w:rPr>
        <w:t>元</w:t>
      </w:r>
      <w:r w:rsidRPr="009B76C6">
        <w:rPr>
          <w:rFonts w:ascii="Times New Roman" w:eastAsia="仿宋" w:hAnsi="仿宋" w:hint="eastAsia"/>
          <w:bCs/>
          <w:sz w:val="32"/>
          <w:szCs w:val="32"/>
        </w:rPr>
        <w:t>，</w:t>
      </w:r>
      <w:r w:rsidRPr="009B76C6">
        <w:rPr>
          <w:rFonts w:ascii="Times New Roman" w:eastAsia="仿宋" w:hAnsi="仿宋" w:hint="eastAsia"/>
          <w:bCs/>
          <w:sz w:val="32"/>
          <w:szCs w:val="32"/>
        </w:rPr>
        <w:t>202</w:t>
      </w:r>
      <w:r>
        <w:rPr>
          <w:rFonts w:ascii="Times New Roman" w:eastAsia="仿宋" w:hAnsi="仿宋" w:hint="eastAsia"/>
          <w:bCs/>
          <w:sz w:val="32"/>
          <w:szCs w:val="32"/>
        </w:rPr>
        <w:t>2</w:t>
      </w:r>
      <w:r w:rsidRPr="009B76C6">
        <w:rPr>
          <w:rFonts w:ascii="Times New Roman" w:eastAsia="仿宋" w:hAnsi="仿宋" w:hint="eastAsia"/>
          <w:bCs/>
          <w:sz w:val="32"/>
          <w:szCs w:val="32"/>
        </w:rPr>
        <w:t>年</w:t>
      </w:r>
      <w:r w:rsidRPr="009B76C6">
        <w:rPr>
          <w:rFonts w:ascii="Times New Roman" w:eastAsia="仿宋" w:hAnsi="仿宋" w:hint="eastAsia"/>
          <w:bCs/>
          <w:sz w:val="32"/>
          <w:szCs w:val="32"/>
        </w:rPr>
        <w:t>7-12</w:t>
      </w:r>
      <w:r w:rsidRPr="009B76C6">
        <w:rPr>
          <w:rFonts w:ascii="Times New Roman" w:eastAsia="仿宋" w:hAnsi="仿宋" w:hint="eastAsia"/>
          <w:bCs/>
          <w:sz w:val="32"/>
          <w:szCs w:val="32"/>
        </w:rPr>
        <w:t>月</w:t>
      </w:r>
      <w:r w:rsidRPr="009B76C6">
        <w:rPr>
          <w:rFonts w:ascii="Times New Roman" w:eastAsia="仿宋" w:hAnsi="仿宋"/>
          <w:bCs/>
          <w:sz w:val="32"/>
          <w:szCs w:val="32"/>
        </w:rPr>
        <w:t>家庭月人均</w:t>
      </w:r>
      <w:r>
        <w:rPr>
          <w:rFonts w:ascii="Times New Roman" w:eastAsia="仿宋" w:hAnsi="仿宋" w:hint="eastAsia"/>
          <w:bCs/>
          <w:sz w:val="32"/>
          <w:szCs w:val="32"/>
        </w:rPr>
        <w:t>1320</w:t>
      </w:r>
      <w:r w:rsidRPr="009B76C6">
        <w:rPr>
          <w:rFonts w:ascii="Times New Roman" w:eastAsia="仿宋" w:hAnsi="仿宋"/>
          <w:bCs/>
          <w:sz w:val="32"/>
          <w:szCs w:val="32"/>
        </w:rPr>
        <w:t>元。</w:t>
      </w:r>
    </w:p>
    <w:p w:rsidR="000E508B" w:rsidRDefault="000E508B" w:rsidP="000E508B">
      <w:pPr>
        <w:ind w:firstLineChars="200" w:firstLine="640"/>
        <w:rPr>
          <w:rFonts w:ascii="Times New Roman" w:eastAsia="仿宋" w:hAnsi="仿宋" w:hint="eastAsia"/>
          <w:bCs/>
          <w:sz w:val="32"/>
          <w:szCs w:val="32"/>
        </w:rPr>
      </w:pPr>
      <w:r w:rsidRPr="005C121C">
        <w:rPr>
          <w:rFonts w:ascii="Times New Roman" w:eastAsia="仿宋" w:hAnsi="仿宋"/>
          <w:bCs/>
          <w:sz w:val="32"/>
          <w:szCs w:val="32"/>
        </w:rPr>
        <w:t>（</w:t>
      </w:r>
      <w:r>
        <w:rPr>
          <w:rFonts w:ascii="Times New Roman" w:eastAsia="仿宋" w:hAnsi="仿宋" w:hint="eastAsia"/>
          <w:bCs/>
          <w:sz w:val="32"/>
          <w:szCs w:val="32"/>
        </w:rPr>
        <w:t>三</w:t>
      </w:r>
      <w:r w:rsidRPr="005C121C">
        <w:rPr>
          <w:rFonts w:ascii="Times New Roman" w:eastAsia="仿宋" w:hAnsi="仿宋"/>
          <w:bCs/>
          <w:sz w:val="32"/>
          <w:szCs w:val="32"/>
        </w:rPr>
        <w:t>）</w:t>
      </w:r>
      <w:r w:rsidRPr="00FD6851">
        <w:rPr>
          <w:rFonts w:ascii="Times New Roman" w:eastAsia="仿宋" w:hAnsi="仿宋" w:hint="eastAsia"/>
          <w:bCs/>
          <w:sz w:val="32"/>
          <w:szCs w:val="32"/>
        </w:rPr>
        <w:t>低收入家庭在校学生生活补贴</w:t>
      </w:r>
    </w:p>
    <w:p w:rsidR="000E508B" w:rsidRPr="009B76C6" w:rsidRDefault="000E508B" w:rsidP="000E508B">
      <w:pPr>
        <w:ind w:firstLineChars="200" w:firstLine="640"/>
        <w:rPr>
          <w:rFonts w:ascii="Times New Roman" w:eastAsia="仿宋" w:hAnsi="仿宋"/>
          <w:bCs/>
          <w:sz w:val="32"/>
          <w:szCs w:val="32"/>
        </w:rPr>
      </w:pPr>
      <w:r w:rsidRPr="009B76C6">
        <w:rPr>
          <w:rFonts w:ascii="Times New Roman" w:eastAsia="仿宋" w:hAnsi="仿宋" w:hint="eastAsia"/>
          <w:bCs/>
          <w:sz w:val="32"/>
          <w:szCs w:val="32"/>
        </w:rPr>
        <w:t>202</w:t>
      </w:r>
      <w:r>
        <w:rPr>
          <w:rFonts w:ascii="Times New Roman" w:eastAsia="仿宋" w:hAnsi="仿宋" w:hint="eastAsia"/>
          <w:bCs/>
          <w:sz w:val="32"/>
          <w:szCs w:val="32"/>
        </w:rPr>
        <w:t>2</w:t>
      </w:r>
      <w:r w:rsidRPr="009B76C6">
        <w:rPr>
          <w:rFonts w:ascii="Times New Roman" w:eastAsia="仿宋" w:hAnsi="仿宋" w:hint="eastAsia"/>
          <w:bCs/>
          <w:sz w:val="32"/>
          <w:szCs w:val="32"/>
        </w:rPr>
        <w:t>年支出</w:t>
      </w:r>
      <w:r>
        <w:rPr>
          <w:rFonts w:ascii="Times New Roman" w:eastAsia="仿宋" w:hAnsi="仿宋" w:hint="eastAsia"/>
          <w:bCs/>
          <w:sz w:val="32"/>
          <w:szCs w:val="32"/>
        </w:rPr>
        <w:t>16965</w:t>
      </w:r>
      <w:r w:rsidRPr="009B76C6">
        <w:rPr>
          <w:rFonts w:ascii="Times New Roman" w:eastAsia="仿宋" w:hAnsi="仿宋" w:hint="eastAsia"/>
          <w:bCs/>
          <w:sz w:val="32"/>
          <w:szCs w:val="32"/>
        </w:rPr>
        <w:t>元</w:t>
      </w:r>
      <w:r>
        <w:rPr>
          <w:rFonts w:ascii="Times New Roman" w:eastAsia="仿宋" w:hAnsi="仿宋" w:hint="eastAsia"/>
          <w:bCs/>
          <w:sz w:val="32"/>
          <w:szCs w:val="32"/>
        </w:rPr>
        <w:t>，</w:t>
      </w:r>
      <w:r w:rsidR="002734FE">
        <w:rPr>
          <w:rFonts w:ascii="Times New Roman" w:eastAsia="仿宋" w:hAnsi="仿宋" w:hint="eastAsia"/>
          <w:bCs/>
          <w:sz w:val="32"/>
          <w:szCs w:val="32"/>
        </w:rPr>
        <w:t>2022</w:t>
      </w:r>
      <w:r w:rsidR="002734FE">
        <w:rPr>
          <w:rFonts w:ascii="Times New Roman" w:eastAsia="仿宋" w:hAnsi="仿宋" w:hint="eastAsia"/>
          <w:bCs/>
          <w:sz w:val="32"/>
          <w:szCs w:val="32"/>
        </w:rPr>
        <w:t>年末共</w:t>
      </w:r>
      <w:r w:rsidR="002734FE">
        <w:rPr>
          <w:rFonts w:ascii="Times New Roman" w:eastAsia="仿宋" w:hAnsi="仿宋" w:hint="eastAsia"/>
          <w:bCs/>
          <w:sz w:val="32"/>
          <w:szCs w:val="32"/>
        </w:rPr>
        <w:t>5</w:t>
      </w:r>
      <w:r w:rsidR="002734FE" w:rsidRPr="005C121C">
        <w:rPr>
          <w:rFonts w:ascii="Times New Roman" w:eastAsia="仿宋" w:hAnsi="仿宋"/>
          <w:sz w:val="32"/>
          <w:szCs w:val="32"/>
        </w:rPr>
        <w:t>人</w:t>
      </w:r>
      <w:r w:rsidR="002734FE" w:rsidRPr="009B76C6">
        <w:rPr>
          <w:rFonts w:ascii="Times New Roman" w:eastAsia="仿宋" w:hAnsi="仿宋" w:hint="eastAsia"/>
          <w:bCs/>
          <w:sz w:val="32"/>
          <w:szCs w:val="32"/>
        </w:rPr>
        <w:t>。</w:t>
      </w:r>
      <w:r>
        <w:rPr>
          <w:rFonts w:ascii="Times New Roman" w:eastAsia="仿宋" w:hAnsi="仿宋" w:hint="eastAsia"/>
          <w:bCs/>
          <w:sz w:val="32"/>
          <w:szCs w:val="32"/>
        </w:rPr>
        <w:t>标准为：</w:t>
      </w:r>
      <w:r w:rsidRPr="00CF0EC8">
        <w:rPr>
          <w:rFonts w:ascii="Times New Roman" w:eastAsia="仿宋" w:hAnsi="仿宋" w:hint="eastAsia"/>
          <w:bCs/>
          <w:sz w:val="32"/>
          <w:szCs w:val="32"/>
        </w:rPr>
        <w:t>低收入家庭中</w:t>
      </w:r>
      <w:r w:rsidRPr="00CF0EC8">
        <w:rPr>
          <w:rFonts w:ascii="Times New Roman" w:eastAsia="仿宋" w:hAnsi="仿宋" w:hint="eastAsia"/>
          <w:bCs/>
          <w:sz w:val="32"/>
          <w:szCs w:val="32"/>
        </w:rPr>
        <w:t>16</w:t>
      </w:r>
      <w:r w:rsidRPr="00CF0EC8">
        <w:rPr>
          <w:rFonts w:ascii="Times New Roman" w:eastAsia="仿宋" w:hAnsi="仿宋" w:hint="eastAsia"/>
          <w:bCs/>
          <w:sz w:val="32"/>
          <w:szCs w:val="32"/>
        </w:rPr>
        <w:t>周岁及以下未成年人和</w:t>
      </w:r>
      <w:r w:rsidRPr="00CF0EC8">
        <w:rPr>
          <w:rFonts w:ascii="Times New Roman" w:eastAsia="仿宋" w:hAnsi="仿宋" w:hint="eastAsia"/>
          <w:bCs/>
          <w:sz w:val="32"/>
          <w:szCs w:val="32"/>
        </w:rPr>
        <w:t>16</w:t>
      </w:r>
      <w:r w:rsidRPr="00CF0EC8">
        <w:rPr>
          <w:rFonts w:ascii="Times New Roman" w:eastAsia="仿宋" w:hAnsi="仿宋" w:hint="eastAsia"/>
          <w:bCs/>
          <w:sz w:val="32"/>
          <w:szCs w:val="32"/>
        </w:rPr>
        <w:t>周岁以上接受全日制本科及以下学历教育的在校学生，每月按照本市当年</w:t>
      </w:r>
      <w:proofErr w:type="gramStart"/>
      <w:r w:rsidRPr="00CF0EC8">
        <w:rPr>
          <w:rFonts w:ascii="Times New Roman" w:eastAsia="仿宋" w:hAnsi="仿宋" w:hint="eastAsia"/>
          <w:bCs/>
          <w:sz w:val="32"/>
          <w:szCs w:val="32"/>
        </w:rPr>
        <w:t>低保标准</w:t>
      </w:r>
      <w:proofErr w:type="gramEnd"/>
      <w:r w:rsidRPr="00CF0EC8">
        <w:rPr>
          <w:rFonts w:ascii="Times New Roman" w:eastAsia="仿宋" w:hAnsi="仿宋" w:hint="eastAsia"/>
          <w:bCs/>
          <w:sz w:val="32"/>
          <w:szCs w:val="32"/>
        </w:rPr>
        <w:t>的</w:t>
      </w:r>
      <w:r w:rsidRPr="00CF0EC8">
        <w:rPr>
          <w:rFonts w:ascii="Times New Roman" w:eastAsia="仿宋" w:hAnsi="仿宋" w:hint="eastAsia"/>
          <w:bCs/>
          <w:sz w:val="32"/>
          <w:szCs w:val="32"/>
        </w:rPr>
        <w:t>25%</w:t>
      </w:r>
      <w:r w:rsidRPr="00CF0EC8">
        <w:rPr>
          <w:rFonts w:ascii="Times New Roman" w:eastAsia="仿宋" w:hAnsi="仿宋" w:hint="eastAsia"/>
          <w:bCs/>
          <w:sz w:val="32"/>
          <w:szCs w:val="32"/>
        </w:rPr>
        <w:t>发放生活补贴。</w:t>
      </w:r>
    </w:p>
    <w:p w:rsidR="000E508B" w:rsidRDefault="000E508B" w:rsidP="000E508B">
      <w:pPr>
        <w:ind w:firstLineChars="200" w:firstLine="640"/>
        <w:rPr>
          <w:rFonts w:ascii="Times New Roman" w:eastAsia="仿宋" w:hAnsi="仿宋" w:hint="eastAsia"/>
          <w:bCs/>
          <w:sz w:val="32"/>
          <w:szCs w:val="32"/>
        </w:rPr>
      </w:pPr>
      <w:r w:rsidRPr="005C121C">
        <w:rPr>
          <w:rFonts w:ascii="Times New Roman" w:eastAsia="仿宋" w:hAnsi="仿宋"/>
          <w:bCs/>
          <w:sz w:val="32"/>
          <w:szCs w:val="32"/>
        </w:rPr>
        <w:t>（</w:t>
      </w:r>
      <w:r>
        <w:rPr>
          <w:rFonts w:ascii="Times New Roman" w:eastAsia="仿宋" w:hAnsi="仿宋" w:hint="eastAsia"/>
          <w:bCs/>
          <w:sz w:val="32"/>
          <w:szCs w:val="32"/>
        </w:rPr>
        <w:t>四</w:t>
      </w:r>
      <w:r w:rsidRPr="005C121C">
        <w:rPr>
          <w:rFonts w:ascii="Times New Roman" w:eastAsia="仿宋" w:hAnsi="仿宋"/>
          <w:bCs/>
          <w:sz w:val="32"/>
          <w:szCs w:val="32"/>
        </w:rPr>
        <w:t>）</w:t>
      </w:r>
      <w:r w:rsidRPr="00FD6851">
        <w:rPr>
          <w:rFonts w:ascii="Times New Roman" w:eastAsia="仿宋" w:hAnsi="仿宋" w:hint="eastAsia"/>
          <w:bCs/>
          <w:sz w:val="32"/>
          <w:szCs w:val="32"/>
        </w:rPr>
        <w:t>低收入家庭重病人员生活补贴</w:t>
      </w:r>
    </w:p>
    <w:p w:rsidR="000E508B" w:rsidRPr="009B76C6" w:rsidRDefault="000E508B" w:rsidP="000E508B">
      <w:pPr>
        <w:ind w:firstLineChars="200" w:firstLine="640"/>
        <w:rPr>
          <w:rFonts w:ascii="Times New Roman" w:eastAsia="仿宋" w:hAnsi="仿宋"/>
          <w:bCs/>
          <w:sz w:val="32"/>
          <w:szCs w:val="32"/>
        </w:rPr>
      </w:pPr>
      <w:r w:rsidRPr="009B76C6">
        <w:rPr>
          <w:rFonts w:ascii="Times New Roman" w:eastAsia="仿宋" w:hAnsi="仿宋" w:hint="eastAsia"/>
          <w:bCs/>
          <w:sz w:val="32"/>
          <w:szCs w:val="32"/>
        </w:rPr>
        <w:t>202</w:t>
      </w:r>
      <w:r>
        <w:rPr>
          <w:rFonts w:ascii="Times New Roman" w:eastAsia="仿宋" w:hAnsi="仿宋" w:hint="eastAsia"/>
          <w:bCs/>
          <w:sz w:val="32"/>
          <w:szCs w:val="32"/>
        </w:rPr>
        <w:t>2</w:t>
      </w:r>
      <w:r w:rsidRPr="009B76C6">
        <w:rPr>
          <w:rFonts w:ascii="Times New Roman" w:eastAsia="仿宋" w:hAnsi="仿宋" w:hint="eastAsia"/>
          <w:bCs/>
          <w:sz w:val="32"/>
          <w:szCs w:val="32"/>
        </w:rPr>
        <w:t>年支出</w:t>
      </w:r>
      <w:r>
        <w:rPr>
          <w:rFonts w:ascii="Times New Roman" w:eastAsia="仿宋" w:hAnsi="仿宋" w:hint="eastAsia"/>
          <w:bCs/>
          <w:sz w:val="32"/>
          <w:szCs w:val="32"/>
        </w:rPr>
        <w:t>15645</w:t>
      </w:r>
      <w:r w:rsidRPr="009B76C6">
        <w:rPr>
          <w:rFonts w:ascii="Times New Roman" w:eastAsia="仿宋" w:hAnsi="仿宋" w:hint="eastAsia"/>
          <w:bCs/>
          <w:sz w:val="32"/>
          <w:szCs w:val="32"/>
        </w:rPr>
        <w:t>元</w:t>
      </w:r>
      <w:r w:rsidR="002734FE">
        <w:rPr>
          <w:rFonts w:ascii="Times New Roman" w:eastAsia="仿宋" w:hAnsi="仿宋" w:hint="eastAsia"/>
          <w:bCs/>
          <w:sz w:val="32"/>
          <w:szCs w:val="32"/>
        </w:rPr>
        <w:t>，</w:t>
      </w:r>
      <w:r w:rsidR="002734FE">
        <w:rPr>
          <w:rFonts w:ascii="Times New Roman" w:eastAsia="仿宋" w:hAnsi="仿宋" w:hint="eastAsia"/>
          <w:bCs/>
          <w:sz w:val="32"/>
          <w:szCs w:val="32"/>
        </w:rPr>
        <w:t>2022</w:t>
      </w:r>
      <w:r w:rsidR="002734FE">
        <w:rPr>
          <w:rFonts w:ascii="Times New Roman" w:eastAsia="仿宋" w:hAnsi="仿宋" w:hint="eastAsia"/>
          <w:bCs/>
          <w:sz w:val="32"/>
          <w:szCs w:val="32"/>
        </w:rPr>
        <w:t>年末共</w:t>
      </w:r>
      <w:r w:rsidR="002734FE">
        <w:rPr>
          <w:rFonts w:ascii="Times New Roman" w:eastAsia="仿宋" w:hAnsi="仿宋" w:hint="eastAsia"/>
          <w:bCs/>
          <w:sz w:val="32"/>
          <w:szCs w:val="32"/>
        </w:rPr>
        <w:t>3</w:t>
      </w:r>
      <w:r w:rsidR="002734FE" w:rsidRPr="005C121C">
        <w:rPr>
          <w:rFonts w:ascii="Times New Roman" w:eastAsia="仿宋" w:hAnsi="仿宋"/>
          <w:sz w:val="32"/>
          <w:szCs w:val="32"/>
        </w:rPr>
        <w:t>人</w:t>
      </w:r>
      <w:r w:rsidR="002734FE" w:rsidRPr="009B76C6">
        <w:rPr>
          <w:rFonts w:ascii="Times New Roman" w:eastAsia="仿宋" w:hAnsi="仿宋" w:hint="eastAsia"/>
          <w:bCs/>
          <w:sz w:val="32"/>
          <w:szCs w:val="32"/>
        </w:rPr>
        <w:t>。</w:t>
      </w:r>
      <w:r>
        <w:rPr>
          <w:rFonts w:ascii="Times New Roman" w:eastAsia="仿宋" w:hAnsi="仿宋" w:hint="eastAsia"/>
          <w:bCs/>
          <w:sz w:val="32"/>
          <w:szCs w:val="32"/>
        </w:rPr>
        <w:t>标准为：</w:t>
      </w:r>
      <w:r w:rsidRPr="00CF0EC8">
        <w:rPr>
          <w:rFonts w:ascii="Times New Roman" w:eastAsia="仿宋" w:hAnsi="仿宋" w:hint="eastAsia"/>
          <w:bCs/>
          <w:sz w:val="32"/>
          <w:szCs w:val="32"/>
        </w:rPr>
        <w:t>（发放生活补贴人员）低收入家庭中的重病患者，每月按照当年</w:t>
      </w:r>
      <w:proofErr w:type="gramStart"/>
      <w:r w:rsidRPr="00CF0EC8">
        <w:rPr>
          <w:rFonts w:ascii="Times New Roman" w:eastAsia="仿宋" w:hAnsi="仿宋" w:hint="eastAsia"/>
          <w:bCs/>
          <w:sz w:val="32"/>
          <w:szCs w:val="32"/>
        </w:rPr>
        <w:lastRenderedPageBreak/>
        <w:t>低保标准</w:t>
      </w:r>
      <w:proofErr w:type="gramEnd"/>
      <w:r w:rsidRPr="00CF0EC8">
        <w:rPr>
          <w:rFonts w:ascii="Times New Roman" w:eastAsia="仿宋" w:hAnsi="仿宋" w:hint="eastAsia"/>
          <w:bCs/>
          <w:sz w:val="32"/>
          <w:szCs w:val="32"/>
        </w:rPr>
        <w:t>的</w:t>
      </w:r>
      <w:r w:rsidRPr="00CF0EC8">
        <w:rPr>
          <w:rFonts w:ascii="Times New Roman" w:eastAsia="仿宋" w:hAnsi="仿宋" w:hint="eastAsia"/>
          <w:bCs/>
          <w:sz w:val="32"/>
          <w:szCs w:val="32"/>
        </w:rPr>
        <w:t>35%</w:t>
      </w:r>
      <w:r w:rsidRPr="00CF0EC8">
        <w:rPr>
          <w:rFonts w:ascii="Times New Roman" w:eastAsia="仿宋" w:hAnsi="仿宋" w:hint="eastAsia"/>
          <w:bCs/>
          <w:sz w:val="32"/>
          <w:szCs w:val="32"/>
        </w:rPr>
        <w:t>发放生活补贴。</w:t>
      </w:r>
    </w:p>
    <w:p w:rsidR="000E508B" w:rsidRPr="0011799D" w:rsidRDefault="000E508B" w:rsidP="000E508B">
      <w:pPr>
        <w:ind w:firstLineChars="200" w:firstLine="640"/>
        <w:rPr>
          <w:rFonts w:ascii="Times New Roman" w:eastAsia="仿宋" w:hAnsi="仿宋"/>
          <w:bCs/>
          <w:sz w:val="32"/>
          <w:szCs w:val="32"/>
        </w:rPr>
      </w:pPr>
      <w:r w:rsidRPr="005C121C">
        <w:rPr>
          <w:rFonts w:ascii="Times New Roman" w:eastAsia="仿宋" w:hAnsi="仿宋"/>
          <w:bCs/>
          <w:sz w:val="32"/>
          <w:szCs w:val="32"/>
        </w:rPr>
        <w:t>（</w:t>
      </w:r>
      <w:r>
        <w:rPr>
          <w:rFonts w:ascii="Times New Roman" w:eastAsia="仿宋" w:hAnsi="仿宋" w:hint="eastAsia"/>
          <w:bCs/>
          <w:sz w:val="32"/>
          <w:szCs w:val="32"/>
        </w:rPr>
        <w:t>五</w:t>
      </w:r>
      <w:r w:rsidRPr="005C121C">
        <w:rPr>
          <w:rFonts w:ascii="Times New Roman" w:eastAsia="仿宋" w:hAnsi="仿宋"/>
          <w:bCs/>
          <w:sz w:val="32"/>
          <w:szCs w:val="32"/>
        </w:rPr>
        <w:t>）</w:t>
      </w:r>
      <w:r w:rsidRPr="00CF0EC8">
        <w:rPr>
          <w:rFonts w:ascii="Times New Roman" w:eastAsia="仿宋" w:hAnsi="仿宋" w:hint="eastAsia"/>
          <w:bCs/>
          <w:sz w:val="32"/>
          <w:szCs w:val="32"/>
        </w:rPr>
        <w:t>社会救助对象高等教育新生入学救助金</w:t>
      </w:r>
    </w:p>
    <w:p w:rsidR="000E508B" w:rsidRPr="0011799D" w:rsidRDefault="000E508B" w:rsidP="000E508B">
      <w:pPr>
        <w:ind w:firstLineChars="200" w:firstLine="640"/>
        <w:rPr>
          <w:rFonts w:ascii="Times New Roman" w:eastAsia="仿宋" w:hAnsi="仿宋"/>
          <w:bCs/>
          <w:sz w:val="32"/>
          <w:szCs w:val="32"/>
        </w:rPr>
      </w:pPr>
      <w:r>
        <w:rPr>
          <w:rFonts w:ascii="Times New Roman" w:eastAsia="仿宋" w:hAnsi="仿宋" w:hint="eastAsia"/>
          <w:sz w:val="32"/>
          <w:szCs w:val="32"/>
        </w:rPr>
        <w:t>2022</w:t>
      </w:r>
      <w:r>
        <w:rPr>
          <w:rFonts w:ascii="Times New Roman" w:eastAsia="仿宋" w:hAnsi="仿宋" w:hint="eastAsia"/>
          <w:sz w:val="32"/>
          <w:szCs w:val="32"/>
        </w:rPr>
        <w:t>年支出</w:t>
      </w:r>
      <w:r>
        <w:rPr>
          <w:rFonts w:ascii="Times New Roman" w:eastAsia="仿宋" w:hAnsi="仿宋" w:hint="eastAsia"/>
          <w:sz w:val="32"/>
          <w:szCs w:val="32"/>
        </w:rPr>
        <w:t>27700</w:t>
      </w:r>
      <w:r>
        <w:rPr>
          <w:rFonts w:ascii="Times New Roman" w:eastAsia="仿宋" w:hAnsi="仿宋" w:hint="eastAsia"/>
          <w:bCs/>
          <w:sz w:val="32"/>
          <w:szCs w:val="32"/>
        </w:rPr>
        <w:t>元，共发放</w:t>
      </w:r>
      <w:r>
        <w:rPr>
          <w:rFonts w:ascii="Times New Roman" w:eastAsia="仿宋" w:hAnsi="仿宋" w:hint="eastAsia"/>
          <w:bCs/>
          <w:sz w:val="32"/>
          <w:szCs w:val="32"/>
        </w:rPr>
        <w:t>4</w:t>
      </w:r>
      <w:r>
        <w:rPr>
          <w:rFonts w:ascii="Times New Roman" w:eastAsia="仿宋" w:hAnsi="仿宋" w:hint="eastAsia"/>
          <w:bCs/>
          <w:sz w:val="32"/>
          <w:szCs w:val="32"/>
        </w:rPr>
        <w:t>人次。</w:t>
      </w:r>
      <w:r w:rsidR="00D30DAC" w:rsidRPr="00D30DAC">
        <w:rPr>
          <w:rFonts w:ascii="Times New Roman" w:eastAsia="仿宋" w:hAnsi="仿宋" w:hint="eastAsia"/>
          <w:bCs/>
          <w:sz w:val="32"/>
          <w:szCs w:val="32"/>
        </w:rPr>
        <w:t>按照《西城区关于做好高等教育新生入学救助有关问题的通知》（西民发〔</w:t>
      </w:r>
      <w:r w:rsidR="00D30DAC" w:rsidRPr="00D30DAC">
        <w:rPr>
          <w:rFonts w:ascii="Times New Roman" w:eastAsia="仿宋" w:hAnsi="仿宋" w:hint="eastAsia"/>
          <w:bCs/>
          <w:sz w:val="32"/>
          <w:szCs w:val="32"/>
        </w:rPr>
        <w:t>2020</w:t>
      </w:r>
      <w:r w:rsidR="00D30DAC" w:rsidRPr="00D30DAC">
        <w:rPr>
          <w:rFonts w:ascii="Times New Roman" w:eastAsia="仿宋" w:hAnsi="仿宋" w:hint="eastAsia"/>
          <w:bCs/>
          <w:sz w:val="32"/>
          <w:szCs w:val="32"/>
        </w:rPr>
        <w:t>〕</w:t>
      </w:r>
      <w:r w:rsidR="00D30DAC" w:rsidRPr="00D30DAC">
        <w:rPr>
          <w:rFonts w:ascii="Times New Roman" w:eastAsia="仿宋" w:hAnsi="仿宋" w:hint="eastAsia"/>
          <w:bCs/>
          <w:sz w:val="32"/>
          <w:szCs w:val="32"/>
        </w:rPr>
        <w:t xml:space="preserve">8 </w:t>
      </w:r>
      <w:r w:rsidR="00D30DAC" w:rsidRPr="00D30DAC">
        <w:rPr>
          <w:rFonts w:ascii="Times New Roman" w:eastAsia="仿宋" w:hAnsi="仿宋" w:hint="eastAsia"/>
          <w:bCs/>
          <w:sz w:val="32"/>
          <w:szCs w:val="32"/>
        </w:rPr>
        <w:t>号）执行</w:t>
      </w:r>
      <w:r w:rsidR="00D30DAC">
        <w:rPr>
          <w:rFonts w:ascii="Times New Roman" w:eastAsia="仿宋" w:hAnsi="仿宋" w:hint="eastAsia"/>
          <w:bCs/>
          <w:sz w:val="32"/>
          <w:szCs w:val="32"/>
        </w:rPr>
        <w:t>。</w:t>
      </w:r>
    </w:p>
    <w:p w:rsidR="00353763" w:rsidRPr="005C121C" w:rsidRDefault="00353763" w:rsidP="00353763">
      <w:pPr>
        <w:ind w:firstLineChars="200" w:firstLine="640"/>
        <w:rPr>
          <w:rFonts w:ascii="Times New Roman" w:eastAsia="仿宋" w:hAnsi="Times New Roman"/>
          <w:bCs/>
          <w:sz w:val="32"/>
          <w:szCs w:val="32"/>
        </w:rPr>
      </w:pPr>
      <w:r w:rsidRPr="005C121C">
        <w:rPr>
          <w:rFonts w:ascii="Times New Roman" w:eastAsia="仿宋" w:hAnsi="仿宋"/>
          <w:bCs/>
          <w:sz w:val="32"/>
          <w:szCs w:val="32"/>
        </w:rPr>
        <w:t>（</w:t>
      </w:r>
      <w:r>
        <w:rPr>
          <w:rFonts w:ascii="Times New Roman" w:eastAsia="仿宋" w:hAnsi="仿宋" w:hint="eastAsia"/>
          <w:bCs/>
          <w:sz w:val="32"/>
          <w:szCs w:val="32"/>
        </w:rPr>
        <w:t>六</w:t>
      </w:r>
      <w:r w:rsidRPr="005C121C">
        <w:rPr>
          <w:rFonts w:ascii="Times New Roman" w:eastAsia="仿宋" w:hAnsi="仿宋"/>
          <w:bCs/>
          <w:sz w:val="32"/>
          <w:szCs w:val="32"/>
        </w:rPr>
        <w:t>）困境儿童基本生活费</w:t>
      </w:r>
    </w:p>
    <w:p w:rsidR="00353763" w:rsidRDefault="00353763" w:rsidP="00353763">
      <w:pPr>
        <w:ind w:firstLineChars="200" w:firstLine="640"/>
        <w:rPr>
          <w:rFonts w:ascii="Times New Roman" w:eastAsia="仿宋" w:hAnsi="仿宋"/>
          <w:sz w:val="32"/>
          <w:szCs w:val="32"/>
        </w:rPr>
      </w:pPr>
      <w:r>
        <w:rPr>
          <w:rFonts w:ascii="Times New Roman" w:eastAsia="仿宋" w:hAnsi="仿宋" w:hint="eastAsia"/>
          <w:sz w:val="32"/>
          <w:szCs w:val="32"/>
        </w:rPr>
        <w:t>2022</w:t>
      </w:r>
      <w:r>
        <w:rPr>
          <w:rFonts w:ascii="Times New Roman" w:eastAsia="仿宋" w:hAnsi="仿宋" w:hint="eastAsia"/>
          <w:sz w:val="32"/>
          <w:szCs w:val="32"/>
        </w:rPr>
        <w:t>年支出</w:t>
      </w:r>
      <w:r w:rsidR="00D30DAC">
        <w:rPr>
          <w:rFonts w:ascii="Times New Roman" w:eastAsia="仿宋" w:hAnsi="仿宋" w:hint="eastAsia"/>
          <w:sz w:val="32"/>
          <w:szCs w:val="32"/>
        </w:rPr>
        <w:t>121104</w:t>
      </w:r>
      <w:r>
        <w:rPr>
          <w:rFonts w:ascii="Times New Roman" w:eastAsia="仿宋" w:hAnsi="仿宋" w:hint="eastAsia"/>
          <w:sz w:val="32"/>
          <w:szCs w:val="32"/>
        </w:rPr>
        <w:t>元，</w:t>
      </w:r>
      <w:r w:rsidRPr="005C121C">
        <w:rPr>
          <w:rFonts w:ascii="Times New Roman" w:eastAsia="仿宋" w:hAnsi="仿宋"/>
          <w:sz w:val="32"/>
          <w:szCs w:val="32"/>
        </w:rPr>
        <w:t>标准为：</w:t>
      </w:r>
      <w:r w:rsidRPr="00FD6851">
        <w:rPr>
          <w:rFonts w:ascii="Times New Roman" w:eastAsia="仿宋" w:hAnsi="仿宋" w:hint="eastAsia"/>
          <w:sz w:val="32"/>
          <w:szCs w:val="32"/>
        </w:rPr>
        <w:t>事实无人抚养儿童每人每月</w:t>
      </w:r>
      <w:r w:rsidRPr="00FD6851">
        <w:rPr>
          <w:rFonts w:ascii="Times New Roman" w:eastAsia="仿宋" w:hAnsi="仿宋" w:hint="eastAsia"/>
          <w:sz w:val="32"/>
          <w:szCs w:val="32"/>
        </w:rPr>
        <w:t>800</w:t>
      </w:r>
      <w:r w:rsidRPr="00FD6851">
        <w:rPr>
          <w:rFonts w:ascii="Times New Roman" w:eastAsia="仿宋" w:hAnsi="仿宋" w:hint="eastAsia"/>
          <w:sz w:val="32"/>
          <w:szCs w:val="32"/>
        </w:rPr>
        <w:t>元，一般事实无人抚养儿童每人每月</w:t>
      </w:r>
      <w:r w:rsidRPr="00FD6851">
        <w:rPr>
          <w:rFonts w:ascii="Times New Roman" w:eastAsia="仿宋" w:hAnsi="仿宋" w:hint="eastAsia"/>
          <w:sz w:val="32"/>
          <w:szCs w:val="32"/>
        </w:rPr>
        <w:t>2450</w:t>
      </w:r>
      <w:r w:rsidRPr="00FD6851">
        <w:rPr>
          <w:rFonts w:ascii="Times New Roman" w:eastAsia="仿宋" w:hAnsi="仿宋" w:hint="eastAsia"/>
          <w:sz w:val="32"/>
          <w:szCs w:val="32"/>
        </w:rPr>
        <w:t>元；困境儿童每人每月</w:t>
      </w:r>
      <w:r w:rsidRPr="00FD6851">
        <w:rPr>
          <w:rFonts w:ascii="Times New Roman" w:eastAsia="仿宋" w:hAnsi="仿宋" w:hint="eastAsia"/>
          <w:sz w:val="32"/>
          <w:szCs w:val="32"/>
        </w:rPr>
        <w:t>980</w:t>
      </w:r>
      <w:r w:rsidRPr="00FD6851">
        <w:rPr>
          <w:rFonts w:ascii="Times New Roman" w:eastAsia="仿宋" w:hAnsi="仿宋" w:hint="eastAsia"/>
          <w:sz w:val="32"/>
          <w:szCs w:val="32"/>
        </w:rPr>
        <w:t>元</w:t>
      </w:r>
      <w:r w:rsidRPr="005C121C">
        <w:rPr>
          <w:rFonts w:ascii="Times New Roman" w:eastAsia="仿宋" w:hAnsi="仿宋"/>
          <w:sz w:val="32"/>
          <w:szCs w:val="32"/>
        </w:rPr>
        <w:t>。</w:t>
      </w:r>
    </w:p>
    <w:p w:rsidR="00353763" w:rsidRPr="00D30DAC" w:rsidRDefault="00D30DAC" w:rsidP="00353763">
      <w:pPr>
        <w:ind w:firstLineChars="200" w:firstLine="640"/>
        <w:rPr>
          <w:rFonts w:ascii="Times New Roman" w:eastAsia="仿宋" w:hAnsi="仿宋" w:hint="eastAsia"/>
          <w:bCs/>
          <w:sz w:val="32"/>
          <w:szCs w:val="32"/>
        </w:rPr>
      </w:pPr>
      <w:r>
        <w:rPr>
          <w:rFonts w:ascii="Times New Roman" w:eastAsia="仿宋" w:hAnsi="仿宋" w:hint="eastAsia"/>
          <w:bCs/>
          <w:sz w:val="32"/>
          <w:szCs w:val="32"/>
        </w:rPr>
        <w:t>（七）</w:t>
      </w:r>
      <w:r w:rsidRPr="00D30DAC">
        <w:rPr>
          <w:rFonts w:ascii="Times New Roman" w:eastAsia="仿宋" w:hAnsi="仿宋" w:hint="eastAsia"/>
          <w:bCs/>
          <w:sz w:val="32"/>
          <w:szCs w:val="32"/>
        </w:rPr>
        <w:t>残疾人学生和生活困难残疾人子女学生助学补助</w:t>
      </w:r>
    </w:p>
    <w:p w:rsidR="000E508B" w:rsidRDefault="00D30DAC" w:rsidP="00B92CC5">
      <w:pPr>
        <w:ind w:firstLineChars="200" w:firstLine="640"/>
        <w:rPr>
          <w:rFonts w:ascii="Times New Roman" w:eastAsia="仿宋" w:hAnsi="仿宋" w:hint="eastAsia"/>
          <w:bCs/>
          <w:sz w:val="32"/>
          <w:szCs w:val="32"/>
        </w:rPr>
      </w:pPr>
      <w:r>
        <w:rPr>
          <w:rFonts w:ascii="Times New Roman" w:eastAsia="仿宋" w:hAnsi="仿宋" w:hint="eastAsia"/>
          <w:sz w:val="32"/>
          <w:szCs w:val="32"/>
        </w:rPr>
        <w:t>2022</w:t>
      </w:r>
      <w:r>
        <w:rPr>
          <w:rFonts w:ascii="Times New Roman" w:eastAsia="仿宋" w:hAnsi="仿宋" w:hint="eastAsia"/>
          <w:sz w:val="32"/>
          <w:szCs w:val="32"/>
        </w:rPr>
        <w:t>年支出</w:t>
      </w:r>
      <w:r>
        <w:rPr>
          <w:rFonts w:ascii="Times New Roman" w:eastAsia="仿宋" w:hAnsi="仿宋" w:hint="eastAsia"/>
          <w:sz w:val="32"/>
          <w:szCs w:val="32"/>
        </w:rPr>
        <w:t>25500</w:t>
      </w:r>
      <w:r>
        <w:rPr>
          <w:rFonts w:ascii="Times New Roman" w:eastAsia="仿宋" w:hAnsi="仿宋" w:hint="eastAsia"/>
          <w:sz w:val="32"/>
          <w:szCs w:val="32"/>
        </w:rPr>
        <w:t>元，</w:t>
      </w:r>
      <w:r>
        <w:rPr>
          <w:rFonts w:ascii="Times New Roman" w:eastAsia="仿宋" w:hAnsi="仿宋" w:hint="eastAsia"/>
          <w:bCs/>
          <w:sz w:val="32"/>
          <w:szCs w:val="32"/>
        </w:rPr>
        <w:t>共发放</w:t>
      </w:r>
      <w:r>
        <w:rPr>
          <w:rFonts w:ascii="Times New Roman" w:eastAsia="仿宋" w:hAnsi="仿宋" w:hint="eastAsia"/>
          <w:bCs/>
          <w:sz w:val="32"/>
          <w:szCs w:val="32"/>
        </w:rPr>
        <w:t>5</w:t>
      </w:r>
      <w:r>
        <w:rPr>
          <w:rFonts w:ascii="Times New Roman" w:eastAsia="仿宋" w:hAnsi="仿宋" w:hint="eastAsia"/>
          <w:bCs/>
          <w:sz w:val="32"/>
          <w:szCs w:val="32"/>
        </w:rPr>
        <w:t>人次。</w:t>
      </w:r>
      <w:r w:rsidRPr="00D30DAC">
        <w:rPr>
          <w:rFonts w:ascii="Times New Roman" w:eastAsia="仿宋" w:hAnsi="仿宋" w:hint="eastAsia"/>
          <w:bCs/>
          <w:sz w:val="32"/>
          <w:szCs w:val="32"/>
        </w:rPr>
        <w:t>按照《关于印发</w:t>
      </w:r>
      <w:r w:rsidRPr="00D30DAC">
        <w:rPr>
          <w:rFonts w:ascii="Times New Roman" w:eastAsia="仿宋" w:hAnsi="仿宋" w:hint="eastAsia"/>
          <w:bCs/>
          <w:sz w:val="32"/>
          <w:szCs w:val="32"/>
        </w:rPr>
        <w:t>&lt;</w:t>
      </w:r>
      <w:r w:rsidRPr="00D30DAC">
        <w:rPr>
          <w:rFonts w:ascii="Times New Roman" w:eastAsia="仿宋" w:hAnsi="仿宋" w:hint="eastAsia"/>
          <w:bCs/>
          <w:sz w:val="32"/>
          <w:szCs w:val="32"/>
        </w:rPr>
        <w:t>北京市残疾人学生和生活困难残疾人子女学生助学补助办法</w:t>
      </w:r>
      <w:r w:rsidRPr="00D30DAC">
        <w:rPr>
          <w:rFonts w:ascii="Times New Roman" w:eastAsia="仿宋" w:hAnsi="仿宋" w:hint="eastAsia"/>
          <w:bCs/>
          <w:sz w:val="32"/>
          <w:szCs w:val="32"/>
        </w:rPr>
        <w:t>&gt;</w:t>
      </w:r>
      <w:r w:rsidRPr="00D30DAC">
        <w:rPr>
          <w:rFonts w:ascii="Times New Roman" w:eastAsia="仿宋" w:hAnsi="仿宋" w:hint="eastAsia"/>
          <w:bCs/>
          <w:sz w:val="32"/>
          <w:szCs w:val="32"/>
        </w:rPr>
        <w:t>的通知》（</w:t>
      </w:r>
      <w:proofErr w:type="gramStart"/>
      <w:r w:rsidRPr="00D30DAC">
        <w:rPr>
          <w:rFonts w:ascii="Times New Roman" w:eastAsia="仿宋" w:hAnsi="仿宋" w:hint="eastAsia"/>
          <w:bCs/>
          <w:sz w:val="32"/>
          <w:szCs w:val="32"/>
        </w:rPr>
        <w:t>京残发</w:t>
      </w:r>
      <w:proofErr w:type="gramEnd"/>
      <w:r w:rsidRPr="00D30DAC">
        <w:rPr>
          <w:rFonts w:ascii="Times New Roman" w:eastAsia="仿宋" w:hAnsi="仿宋" w:hint="eastAsia"/>
          <w:bCs/>
          <w:sz w:val="32"/>
          <w:szCs w:val="32"/>
        </w:rPr>
        <w:t>〔</w:t>
      </w:r>
      <w:r w:rsidRPr="00D30DAC">
        <w:rPr>
          <w:rFonts w:ascii="Times New Roman" w:eastAsia="仿宋" w:hAnsi="仿宋" w:hint="eastAsia"/>
          <w:bCs/>
          <w:sz w:val="32"/>
          <w:szCs w:val="32"/>
        </w:rPr>
        <w:t>2014</w:t>
      </w:r>
      <w:r w:rsidRPr="00D30DAC">
        <w:rPr>
          <w:rFonts w:ascii="Times New Roman" w:eastAsia="仿宋" w:hAnsi="仿宋" w:hint="eastAsia"/>
          <w:bCs/>
          <w:sz w:val="32"/>
          <w:szCs w:val="32"/>
        </w:rPr>
        <w:t>〕</w:t>
      </w:r>
      <w:r w:rsidRPr="00D30DAC">
        <w:rPr>
          <w:rFonts w:ascii="Times New Roman" w:eastAsia="仿宋" w:hAnsi="仿宋" w:hint="eastAsia"/>
          <w:bCs/>
          <w:sz w:val="32"/>
          <w:szCs w:val="32"/>
        </w:rPr>
        <w:t>4</w:t>
      </w:r>
      <w:r w:rsidRPr="00D30DAC">
        <w:rPr>
          <w:rFonts w:ascii="Times New Roman" w:eastAsia="仿宋" w:hAnsi="仿宋" w:hint="eastAsia"/>
          <w:bCs/>
          <w:sz w:val="32"/>
          <w:szCs w:val="32"/>
        </w:rPr>
        <w:t>号）执行</w:t>
      </w:r>
      <w:r>
        <w:rPr>
          <w:rFonts w:ascii="Times New Roman" w:eastAsia="仿宋" w:hAnsi="仿宋" w:hint="eastAsia"/>
          <w:bCs/>
          <w:sz w:val="32"/>
          <w:szCs w:val="32"/>
        </w:rPr>
        <w:t>。</w:t>
      </w:r>
    </w:p>
    <w:p w:rsidR="00D30DAC" w:rsidRPr="005C121C" w:rsidRDefault="00D30DAC" w:rsidP="00D30DAC">
      <w:pPr>
        <w:ind w:firstLineChars="200" w:firstLine="640"/>
        <w:rPr>
          <w:rFonts w:ascii="Times New Roman" w:eastAsia="仿宋" w:hAnsi="仿宋"/>
          <w:bCs/>
          <w:sz w:val="32"/>
          <w:szCs w:val="32"/>
        </w:rPr>
      </w:pPr>
      <w:r w:rsidRPr="005C121C">
        <w:rPr>
          <w:rFonts w:ascii="Times New Roman" w:eastAsia="仿宋" w:hAnsi="仿宋"/>
          <w:bCs/>
          <w:sz w:val="32"/>
          <w:szCs w:val="32"/>
        </w:rPr>
        <w:t>（</w:t>
      </w:r>
      <w:r>
        <w:rPr>
          <w:rFonts w:ascii="Times New Roman" w:eastAsia="仿宋" w:hAnsi="仿宋" w:hint="eastAsia"/>
          <w:bCs/>
          <w:sz w:val="32"/>
          <w:szCs w:val="32"/>
        </w:rPr>
        <w:t>八</w:t>
      </w:r>
      <w:r w:rsidRPr="005C121C">
        <w:rPr>
          <w:rFonts w:ascii="Times New Roman" w:eastAsia="仿宋" w:hAnsi="仿宋"/>
          <w:bCs/>
          <w:sz w:val="32"/>
          <w:szCs w:val="32"/>
        </w:rPr>
        <w:t>）优抚对象</w:t>
      </w:r>
      <w:r w:rsidR="00DE6285" w:rsidRPr="005C121C">
        <w:rPr>
          <w:rFonts w:ascii="Times New Roman" w:eastAsia="仿宋" w:hAnsi="仿宋"/>
          <w:bCs/>
          <w:sz w:val="32"/>
          <w:szCs w:val="32"/>
        </w:rPr>
        <w:t>（享受定补待遇人员）</w:t>
      </w:r>
      <w:r w:rsidRPr="005C121C">
        <w:rPr>
          <w:rFonts w:ascii="Times New Roman" w:eastAsia="仿宋" w:hAnsi="仿宋"/>
          <w:bCs/>
          <w:sz w:val="32"/>
          <w:szCs w:val="32"/>
        </w:rPr>
        <w:t>生活补助金</w:t>
      </w:r>
    </w:p>
    <w:p w:rsidR="00B92CC5" w:rsidRDefault="00D30DAC" w:rsidP="00DE6285">
      <w:pPr>
        <w:ind w:firstLineChars="200" w:firstLine="640"/>
        <w:rPr>
          <w:rFonts w:ascii="Times New Roman" w:eastAsia="仿宋" w:hAnsi="仿宋"/>
          <w:bCs/>
          <w:sz w:val="32"/>
          <w:szCs w:val="32"/>
        </w:rPr>
      </w:pPr>
      <w:r w:rsidRPr="009B76C6">
        <w:rPr>
          <w:rFonts w:ascii="Times New Roman" w:eastAsia="仿宋" w:hAnsi="仿宋" w:hint="eastAsia"/>
          <w:bCs/>
          <w:sz w:val="32"/>
          <w:szCs w:val="32"/>
        </w:rPr>
        <w:t>202</w:t>
      </w:r>
      <w:r>
        <w:rPr>
          <w:rFonts w:ascii="Times New Roman" w:eastAsia="仿宋" w:hAnsi="仿宋" w:hint="eastAsia"/>
          <w:bCs/>
          <w:sz w:val="32"/>
          <w:szCs w:val="32"/>
        </w:rPr>
        <w:t>2</w:t>
      </w:r>
      <w:r w:rsidRPr="009B76C6">
        <w:rPr>
          <w:rFonts w:ascii="Times New Roman" w:eastAsia="仿宋" w:hAnsi="仿宋" w:hint="eastAsia"/>
          <w:bCs/>
          <w:sz w:val="32"/>
          <w:szCs w:val="32"/>
        </w:rPr>
        <w:t>年支出</w:t>
      </w:r>
      <w:r w:rsidR="00DE6285">
        <w:rPr>
          <w:rFonts w:ascii="Times New Roman" w:eastAsia="仿宋" w:hAnsi="仿宋" w:hint="eastAsia"/>
          <w:bCs/>
          <w:sz w:val="32"/>
          <w:szCs w:val="32"/>
        </w:rPr>
        <w:t>2469912</w:t>
      </w:r>
      <w:r w:rsidR="00DE6285">
        <w:rPr>
          <w:rFonts w:ascii="Times New Roman" w:eastAsia="仿宋" w:hAnsi="仿宋" w:hint="eastAsia"/>
          <w:bCs/>
          <w:sz w:val="32"/>
          <w:szCs w:val="32"/>
        </w:rPr>
        <w:t>元，其中</w:t>
      </w:r>
      <w:r w:rsidRPr="005C121C">
        <w:rPr>
          <w:rFonts w:ascii="Times New Roman" w:eastAsia="仿宋" w:hAnsi="仿宋" w:hint="eastAsia"/>
          <w:sz w:val="32"/>
          <w:szCs w:val="32"/>
        </w:rPr>
        <w:t>烈士遗属、因公牺牲军人遗属、病故军人遗属</w:t>
      </w:r>
      <w:r>
        <w:rPr>
          <w:rFonts w:ascii="Times New Roman" w:eastAsia="仿宋" w:hAnsi="仿宋" w:hint="eastAsia"/>
          <w:sz w:val="32"/>
          <w:szCs w:val="32"/>
        </w:rPr>
        <w:t>、</w:t>
      </w:r>
      <w:r w:rsidRPr="009B76C6">
        <w:rPr>
          <w:rFonts w:ascii="Times New Roman" w:eastAsia="仿宋" w:hAnsi="仿宋"/>
          <w:sz w:val="32"/>
          <w:szCs w:val="32"/>
        </w:rPr>
        <w:t>参战参试军队退役人员</w:t>
      </w:r>
      <w:r>
        <w:rPr>
          <w:rFonts w:ascii="Times New Roman" w:eastAsia="仿宋" w:hAnsi="仿宋" w:hint="eastAsia"/>
          <w:sz w:val="32"/>
          <w:szCs w:val="32"/>
        </w:rPr>
        <w:t>、</w:t>
      </w:r>
      <w:r w:rsidRPr="0011799D">
        <w:rPr>
          <w:rFonts w:ascii="Times New Roman" w:eastAsia="仿宋" w:hAnsi="仿宋" w:hint="eastAsia"/>
          <w:sz w:val="32"/>
          <w:szCs w:val="32"/>
        </w:rPr>
        <w:t>农村籍退役老兵</w:t>
      </w:r>
      <w:r>
        <w:rPr>
          <w:rFonts w:ascii="Times New Roman" w:eastAsia="仿宋" w:hAnsi="仿宋" w:hint="eastAsia"/>
          <w:sz w:val="32"/>
          <w:szCs w:val="32"/>
        </w:rPr>
        <w:t>等</w:t>
      </w:r>
      <w:r w:rsidR="00DE6285" w:rsidRPr="005C121C">
        <w:rPr>
          <w:rFonts w:ascii="Times New Roman" w:eastAsia="仿宋" w:hAnsi="仿宋"/>
          <w:bCs/>
          <w:sz w:val="32"/>
          <w:szCs w:val="32"/>
        </w:rPr>
        <w:t>优抚对象（享受定补待遇人员）</w:t>
      </w:r>
      <w:r w:rsidR="00DE6285">
        <w:rPr>
          <w:rFonts w:ascii="Times New Roman" w:eastAsia="仿宋" w:hAnsi="仿宋" w:hint="eastAsia"/>
          <w:sz w:val="32"/>
          <w:szCs w:val="32"/>
        </w:rPr>
        <w:t>2022</w:t>
      </w:r>
      <w:r w:rsidR="00DE6285">
        <w:rPr>
          <w:rFonts w:ascii="Times New Roman" w:eastAsia="仿宋" w:hAnsi="仿宋" w:hint="eastAsia"/>
          <w:sz w:val="32"/>
          <w:szCs w:val="32"/>
        </w:rPr>
        <w:t>年末共</w:t>
      </w:r>
      <w:r w:rsidR="00DE6285">
        <w:rPr>
          <w:rFonts w:ascii="Times New Roman" w:eastAsia="仿宋" w:hAnsi="仿宋" w:hint="eastAsia"/>
          <w:sz w:val="32"/>
          <w:szCs w:val="32"/>
        </w:rPr>
        <w:t>9</w:t>
      </w:r>
      <w:r w:rsidR="00DE6285">
        <w:rPr>
          <w:rFonts w:ascii="Times New Roman" w:eastAsia="仿宋" w:hAnsi="仿宋" w:hint="eastAsia"/>
          <w:sz w:val="32"/>
          <w:szCs w:val="32"/>
        </w:rPr>
        <w:t>人，支出</w:t>
      </w:r>
      <w:r w:rsidR="00DE6285">
        <w:rPr>
          <w:rFonts w:ascii="Times New Roman" w:eastAsia="仿宋" w:hAnsi="仿宋" w:hint="eastAsia"/>
          <w:bCs/>
          <w:sz w:val="32"/>
          <w:szCs w:val="32"/>
        </w:rPr>
        <w:t>282815</w:t>
      </w:r>
      <w:r w:rsidR="00DE6285" w:rsidRPr="009B76C6">
        <w:rPr>
          <w:rFonts w:ascii="Times New Roman" w:eastAsia="仿宋" w:hAnsi="仿宋" w:hint="eastAsia"/>
          <w:bCs/>
          <w:sz w:val="32"/>
          <w:szCs w:val="32"/>
        </w:rPr>
        <w:t>元</w:t>
      </w:r>
      <w:r w:rsidR="00DE6285">
        <w:rPr>
          <w:rFonts w:ascii="Times New Roman" w:eastAsia="仿宋" w:hAnsi="仿宋" w:hint="eastAsia"/>
          <w:sz w:val="32"/>
          <w:szCs w:val="32"/>
        </w:rPr>
        <w:t>；</w:t>
      </w:r>
      <w:r w:rsidR="00B92CC5" w:rsidRPr="009B76C6">
        <w:rPr>
          <w:rFonts w:ascii="Times New Roman" w:eastAsia="仿宋" w:hAnsi="仿宋" w:hint="eastAsia"/>
          <w:bCs/>
          <w:sz w:val="32"/>
          <w:szCs w:val="32"/>
        </w:rPr>
        <w:t>伤残军人、警察、国家机关工作人员</w:t>
      </w:r>
      <w:r w:rsidR="00DE6285">
        <w:rPr>
          <w:rFonts w:ascii="Times New Roman" w:eastAsia="仿宋" w:hAnsi="仿宋" w:hint="eastAsia"/>
          <w:bCs/>
          <w:sz w:val="32"/>
          <w:szCs w:val="32"/>
        </w:rPr>
        <w:t>2022</w:t>
      </w:r>
      <w:r w:rsidR="00DE6285">
        <w:rPr>
          <w:rFonts w:ascii="Times New Roman" w:eastAsia="仿宋" w:hAnsi="仿宋" w:hint="eastAsia"/>
          <w:bCs/>
          <w:sz w:val="32"/>
          <w:szCs w:val="32"/>
        </w:rPr>
        <w:t>年末共</w:t>
      </w:r>
      <w:r w:rsidR="00DE6285">
        <w:rPr>
          <w:rFonts w:ascii="Times New Roman" w:eastAsia="仿宋" w:hAnsi="仿宋" w:hint="eastAsia"/>
          <w:bCs/>
          <w:sz w:val="32"/>
          <w:szCs w:val="32"/>
        </w:rPr>
        <w:t>90</w:t>
      </w:r>
      <w:r w:rsidR="00DE6285" w:rsidRPr="005C121C">
        <w:rPr>
          <w:rFonts w:ascii="Times New Roman" w:eastAsia="仿宋" w:hAnsi="仿宋"/>
          <w:sz w:val="32"/>
          <w:szCs w:val="32"/>
        </w:rPr>
        <w:t>人</w:t>
      </w:r>
      <w:r w:rsidR="00DE6285">
        <w:rPr>
          <w:rFonts w:ascii="Times New Roman" w:eastAsia="仿宋" w:hAnsi="仿宋" w:hint="eastAsia"/>
          <w:bCs/>
          <w:sz w:val="32"/>
          <w:szCs w:val="32"/>
        </w:rPr>
        <w:t>，</w:t>
      </w:r>
      <w:r w:rsidR="00B92CC5" w:rsidRPr="009B76C6">
        <w:rPr>
          <w:rFonts w:ascii="Times New Roman" w:eastAsia="仿宋" w:hAnsi="仿宋" w:hint="eastAsia"/>
          <w:bCs/>
          <w:sz w:val="32"/>
          <w:szCs w:val="32"/>
        </w:rPr>
        <w:t>支出</w:t>
      </w:r>
      <w:r w:rsidR="00981802">
        <w:rPr>
          <w:rFonts w:ascii="Times New Roman" w:eastAsia="仿宋" w:hAnsi="仿宋" w:hint="eastAsia"/>
          <w:bCs/>
          <w:sz w:val="32"/>
          <w:szCs w:val="32"/>
        </w:rPr>
        <w:t>2187097</w:t>
      </w:r>
      <w:r w:rsidR="00B92CC5" w:rsidRPr="009B76C6">
        <w:rPr>
          <w:rFonts w:ascii="Times New Roman" w:eastAsia="仿宋" w:hAnsi="仿宋" w:hint="eastAsia"/>
          <w:bCs/>
          <w:sz w:val="32"/>
          <w:szCs w:val="32"/>
        </w:rPr>
        <w:t>元。</w:t>
      </w:r>
    </w:p>
    <w:p w:rsidR="00BC199A" w:rsidRPr="00B92CC5" w:rsidRDefault="00277FA1" w:rsidP="00DE6285">
      <w:pPr>
        <w:ind w:firstLineChars="200" w:firstLine="640"/>
      </w:pPr>
      <w:r>
        <w:rPr>
          <w:rFonts w:ascii="Times New Roman" w:eastAsia="仿宋" w:hAnsi="仿宋" w:hint="eastAsia"/>
          <w:sz w:val="32"/>
          <w:szCs w:val="32"/>
        </w:rPr>
        <w:t>我单位已按照《关于进一步加强惠民惠农财政补贴资金“一卡通”管理的指导意见》和北京市有关要求执行，落实了依法依规公开补贴信息。</w:t>
      </w:r>
    </w:p>
    <w:sectPr w:rsidR="00BC199A" w:rsidRPr="00B92CC5" w:rsidSect="000E38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0EF" w:rsidRDefault="003270EF" w:rsidP="005F2A68">
      <w:r>
        <w:separator/>
      </w:r>
    </w:p>
  </w:endnote>
  <w:endnote w:type="continuationSeparator" w:id="0">
    <w:p w:rsidR="003270EF" w:rsidRDefault="003270EF" w:rsidP="005F2A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0EF" w:rsidRDefault="003270EF" w:rsidP="005F2A68">
      <w:r>
        <w:separator/>
      </w:r>
    </w:p>
  </w:footnote>
  <w:footnote w:type="continuationSeparator" w:id="0">
    <w:p w:rsidR="003270EF" w:rsidRDefault="003270EF" w:rsidP="005F2A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335C"/>
    <w:rsid w:val="000C228B"/>
    <w:rsid w:val="000E508B"/>
    <w:rsid w:val="0013335C"/>
    <w:rsid w:val="00211579"/>
    <w:rsid w:val="002734FE"/>
    <w:rsid w:val="00277FA1"/>
    <w:rsid w:val="00311114"/>
    <w:rsid w:val="003131EB"/>
    <w:rsid w:val="003270EF"/>
    <w:rsid w:val="00353763"/>
    <w:rsid w:val="00371A50"/>
    <w:rsid w:val="004B062C"/>
    <w:rsid w:val="004C6BC4"/>
    <w:rsid w:val="004F11E3"/>
    <w:rsid w:val="0053184F"/>
    <w:rsid w:val="005D4F70"/>
    <w:rsid w:val="005F2A68"/>
    <w:rsid w:val="00623E9B"/>
    <w:rsid w:val="008B1E04"/>
    <w:rsid w:val="00981802"/>
    <w:rsid w:val="00A71FB5"/>
    <w:rsid w:val="00B92CC5"/>
    <w:rsid w:val="00BA2EC5"/>
    <w:rsid w:val="00BC199A"/>
    <w:rsid w:val="00C07885"/>
    <w:rsid w:val="00C246A0"/>
    <w:rsid w:val="00CD53AB"/>
    <w:rsid w:val="00CF0EC8"/>
    <w:rsid w:val="00D30DAC"/>
    <w:rsid w:val="00DA7E02"/>
    <w:rsid w:val="00DE6285"/>
    <w:rsid w:val="00E75A38"/>
    <w:rsid w:val="00F06200"/>
    <w:rsid w:val="00FD6851"/>
    <w:rsid w:val="00FE2ECD"/>
    <w:rsid w:val="162974A1"/>
    <w:rsid w:val="352A3FC5"/>
    <w:rsid w:val="483103BC"/>
    <w:rsid w:val="4F202C41"/>
    <w:rsid w:val="639F7EE0"/>
    <w:rsid w:val="7A5B7021"/>
    <w:rsid w:val="7D720F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B92CC5"/>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2A6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F2A68"/>
    <w:rPr>
      <w:kern w:val="2"/>
      <w:sz w:val="18"/>
      <w:szCs w:val="18"/>
    </w:rPr>
  </w:style>
  <w:style w:type="paragraph" w:styleId="a4">
    <w:name w:val="footer"/>
    <w:basedOn w:val="a"/>
    <w:link w:val="Char0"/>
    <w:uiPriority w:val="99"/>
    <w:unhideWhenUsed/>
    <w:rsid w:val="005F2A6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F2A68"/>
    <w:rPr>
      <w:kern w:val="2"/>
      <w:sz w:val="18"/>
      <w:szCs w:val="18"/>
    </w:rPr>
  </w:style>
  <w:style w:type="paragraph" w:styleId="3">
    <w:name w:val="toc 3"/>
    <w:basedOn w:val="a"/>
    <w:next w:val="a"/>
    <w:autoRedefine/>
    <w:uiPriority w:val="39"/>
    <w:semiHidden/>
    <w:unhideWhenUsed/>
    <w:rsid w:val="00B92CC5"/>
    <w:pPr>
      <w:ind w:leftChars="400" w:left="8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2</Pages>
  <Words>150</Words>
  <Characters>858</Characters>
  <Application>Microsoft Office Word</Application>
  <DocSecurity>0</DocSecurity>
  <Lines>7</Lines>
  <Paragraphs>2</Paragraphs>
  <ScaleCrop>false</ScaleCrop>
  <Company>Sky123.Org</Company>
  <LinksUpToDate>false</LinksUpToDate>
  <CharactersWithSpaces>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沈澎</cp:lastModifiedBy>
  <cp:revision>10</cp:revision>
  <dcterms:created xsi:type="dcterms:W3CDTF">2022-09-01T04:22:00Z</dcterms:created>
  <dcterms:modified xsi:type="dcterms:W3CDTF">2023-08-15T08:54:00Z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