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西长安街街道办事处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楷体_GB2312" w:hAnsi="仿宋" w:eastAsia="楷体_GB2312" w:cs="仿宋_GB2312"/>
          <w:sz w:val="34"/>
          <w:szCs w:val="34"/>
          <w:shd w:val="clear" w:color="auto" w:fill="auto"/>
          <w:lang w:eastAsia="zh-CN"/>
        </w:rPr>
      </w:pPr>
      <w:r>
        <w:rPr>
          <w:rFonts w:hint="eastAsia" w:ascii="方正小标宋简体" w:hAnsi="方正小标宋简体" w:eastAsia="方正小标宋简体" w:cs="方正小标宋简体"/>
          <w:sz w:val="44"/>
          <w:szCs w:val="44"/>
          <w:highlight w:val="none"/>
        </w:rPr>
        <w:t>工作年度报告</w:t>
      </w:r>
    </w:p>
    <w:p>
      <w:pPr>
        <w:keepNext w:val="0"/>
        <w:keepLines w:val="0"/>
        <w:pageBreakBefore w:val="0"/>
        <w:kinsoku/>
        <w:wordWrap/>
        <w:overflowPunct/>
        <w:topLinePunct w:val="0"/>
        <w:bidi w:val="0"/>
        <w:snapToGrid/>
        <w:spacing w:line="560" w:lineRule="exact"/>
        <w:jc w:val="center"/>
        <w:rPr>
          <w:rFonts w:hint="eastAsia" w:ascii="仿宋_GB2312" w:hAnsi="宋体" w:eastAsia="仿宋_GB2312" w:cs="宋体"/>
          <w:spacing w:val="8"/>
          <w:kern w:val="0"/>
          <w:sz w:val="32"/>
          <w:szCs w:val="32"/>
          <w:lang w:eastAsia="zh-CN"/>
        </w:rPr>
      </w:pPr>
      <w:r>
        <w:rPr>
          <w:rFonts w:hint="eastAsia" w:ascii="楷体_GB2312" w:hAnsi="仿宋" w:eastAsia="楷体_GB2312" w:cs="仿宋_GB2312"/>
          <w:sz w:val="34"/>
          <w:szCs w:val="34"/>
          <w:shd w:val="clear" w:color="auto" w:fill="auto"/>
          <w:lang w:eastAsia="zh-CN"/>
        </w:rPr>
        <w:t>西长安街街道办事处</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23年，</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以习近平新时代中国特色社会主义思想为指导，深入学习贯彻落实党</w:t>
      </w:r>
      <w:r>
        <w:rPr>
          <w:rFonts w:hint="eastAsia" w:ascii="仿宋_GB2312" w:hAnsi="宋体" w:eastAsia="仿宋_GB2312" w:cs="宋体"/>
          <w:spacing w:val="8"/>
          <w:kern w:val="0"/>
          <w:sz w:val="32"/>
          <w:szCs w:val="32"/>
          <w:lang w:eastAsia="zh-CN"/>
        </w:rPr>
        <w:t>二十大会议</w:t>
      </w:r>
      <w:r>
        <w:rPr>
          <w:rFonts w:hint="eastAsia" w:ascii="仿宋_GB2312" w:hAnsi="宋体" w:eastAsia="仿宋_GB2312" w:cs="宋体"/>
          <w:spacing w:val="8"/>
          <w:kern w:val="0"/>
          <w:sz w:val="32"/>
          <w:szCs w:val="32"/>
        </w:rPr>
        <w:t>精神，</w:t>
      </w:r>
      <w:r>
        <w:rPr>
          <w:rFonts w:hint="eastAsia" w:ascii="仿宋_GB2312" w:hAnsi="宋体" w:eastAsia="仿宋_GB2312" w:cs="宋体"/>
          <w:spacing w:val="8"/>
          <w:kern w:val="0"/>
          <w:sz w:val="32"/>
          <w:szCs w:val="32"/>
          <w:lang w:eastAsia="zh-CN"/>
        </w:rPr>
        <w:t>深刻领悟“两个确立”，增强</w:t>
      </w:r>
      <w:r>
        <w:rPr>
          <w:rFonts w:hint="eastAsia" w:ascii="仿宋_GB2312" w:hAnsi="宋体" w:eastAsia="仿宋_GB2312" w:cs="宋体"/>
          <w:spacing w:val="8"/>
          <w:kern w:val="0"/>
          <w:sz w:val="32"/>
          <w:szCs w:val="32"/>
        </w:rPr>
        <w:t>“四个意识”，</w:t>
      </w:r>
      <w:r>
        <w:rPr>
          <w:rFonts w:hint="eastAsia" w:ascii="仿宋_GB2312" w:hAnsi="宋体" w:eastAsia="仿宋_GB2312" w:cs="宋体"/>
          <w:spacing w:val="8"/>
          <w:kern w:val="0"/>
          <w:sz w:val="32"/>
          <w:szCs w:val="32"/>
          <w:lang w:eastAsia="zh-CN"/>
        </w:rPr>
        <w:t>坚定“四个自信”，做到“两个维护”，</w:t>
      </w:r>
      <w:r>
        <w:rPr>
          <w:rFonts w:hint="eastAsia" w:ascii="仿宋_GB2312" w:hAnsi="宋体" w:eastAsia="仿宋_GB2312" w:cs="宋体"/>
          <w:spacing w:val="8"/>
          <w:kern w:val="0"/>
          <w:sz w:val="32"/>
          <w:szCs w:val="32"/>
        </w:rPr>
        <w:t>全力贯彻《政府信息公开条例》，</w:t>
      </w:r>
      <w:r>
        <w:rPr>
          <w:rFonts w:hint="eastAsia" w:ascii="仿宋_GB2312" w:hAnsi="宋体" w:eastAsia="仿宋_GB2312" w:cs="宋体"/>
          <w:spacing w:val="8"/>
          <w:kern w:val="0"/>
          <w:sz w:val="32"/>
          <w:szCs w:val="32"/>
          <w:lang w:val="en-US" w:eastAsia="zh-CN"/>
        </w:rPr>
        <w:t>结合“两个工程”和第二批主题教育的开展，</w:t>
      </w:r>
      <w:r>
        <w:rPr>
          <w:rFonts w:hint="eastAsia" w:ascii="仿宋_GB2312" w:hAnsi="宋体" w:eastAsia="仿宋_GB2312" w:cs="宋体"/>
          <w:spacing w:val="8"/>
          <w:kern w:val="0"/>
          <w:sz w:val="32"/>
          <w:szCs w:val="32"/>
        </w:rPr>
        <w:t>着力提升政府信息和政务公开工作实效，增进公众对政府工作的认同和支持。</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0" w:firstLine="640" w:firstLineChars="200"/>
        <w:textAlignment w:val="auto"/>
        <w:outlineLvl w:val="9"/>
        <w:rPr>
          <w:rFonts w:hint="eastAsia" w:ascii="楷体" w:hAnsi="楷体" w:eastAsia="楷体" w:cs="楷体"/>
          <w:kern w:val="2"/>
          <w:sz w:val="32"/>
          <w:szCs w:val="32"/>
          <w:shd w:val="clear" w:color="auto" w:fill="FFFFFF"/>
          <w:lang w:val="en-US" w:eastAsia="zh-CN" w:bidi="ar"/>
        </w:rPr>
      </w:pPr>
      <w:r>
        <w:rPr>
          <w:rFonts w:hint="eastAsia" w:ascii="楷体" w:hAnsi="楷体" w:eastAsia="楷体" w:cs="楷体"/>
          <w:kern w:val="2"/>
          <w:sz w:val="32"/>
          <w:szCs w:val="32"/>
          <w:shd w:val="clear" w:color="auto" w:fill="FFFFFF"/>
          <w:lang w:val="en-US" w:eastAsia="zh-CN" w:bidi="ar"/>
        </w:rPr>
        <w:t>（一）组织领导</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街道工委、办事处高度重视政务公开工作，认真学习</w:t>
      </w:r>
      <w:r>
        <w:rPr>
          <w:rFonts w:hint="eastAsia" w:ascii="仿宋_GB2312" w:hAnsi="宋体" w:eastAsia="仿宋_GB2312" w:cs="宋体"/>
          <w:spacing w:val="8"/>
          <w:kern w:val="0"/>
          <w:sz w:val="32"/>
          <w:szCs w:val="32"/>
          <w:lang w:val="en-US" w:eastAsia="zh-CN"/>
        </w:rPr>
        <w:t>领会市区有关</w:t>
      </w:r>
      <w:r>
        <w:rPr>
          <w:rFonts w:hint="default" w:ascii="仿宋_GB2312" w:hAnsi="宋体" w:eastAsia="仿宋_GB2312" w:cs="宋体"/>
          <w:spacing w:val="8"/>
          <w:kern w:val="0"/>
          <w:sz w:val="32"/>
          <w:szCs w:val="32"/>
          <w:lang w:val="en-US" w:eastAsia="zh-CN"/>
        </w:rPr>
        <w:t>政务公开领域</w:t>
      </w:r>
      <w:r>
        <w:rPr>
          <w:rFonts w:hint="eastAsia" w:ascii="仿宋_GB2312" w:hAnsi="宋体" w:eastAsia="仿宋_GB2312" w:cs="宋体"/>
          <w:spacing w:val="8"/>
          <w:kern w:val="0"/>
          <w:sz w:val="32"/>
          <w:szCs w:val="32"/>
          <w:lang w:val="en-US" w:eastAsia="zh-CN"/>
        </w:rPr>
        <w:t>的</w:t>
      </w:r>
      <w:r>
        <w:rPr>
          <w:rFonts w:hint="default" w:ascii="仿宋_GB2312" w:hAnsi="宋体" w:eastAsia="仿宋_GB2312" w:cs="宋体"/>
          <w:spacing w:val="8"/>
          <w:kern w:val="0"/>
          <w:sz w:val="32"/>
          <w:szCs w:val="32"/>
          <w:lang w:val="en-US" w:eastAsia="zh-CN"/>
        </w:rPr>
        <w:t>政策文件</w:t>
      </w:r>
      <w:r>
        <w:rPr>
          <w:rFonts w:hint="eastAsia" w:ascii="仿宋_GB2312" w:hAnsi="宋体" w:eastAsia="仿宋_GB2312" w:cs="宋体"/>
          <w:spacing w:val="8"/>
          <w:kern w:val="0"/>
          <w:sz w:val="32"/>
          <w:szCs w:val="32"/>
          <w:lang w:val="en-US" w:eastAsia="zh-CN"/>
        </w:rPr>
        <w:t>精神</w:t>
      </w:r>
      <w:r>
        <w:rPr>
          <w:rFonts w:hint="default" w:ascii="仿宋_GB2312" w:hAnsi="宋体" w:eastAsia="仿宋_GB2312" w:cs="宋体"/>
          <w:spacing w:val="8"/>
          <w:kern w:val="0"/>
          <w:sz w:val="32"/>
          <w:szCs w:val="32"/>
          <w:lang w:val="en-US" w:eastAsia="zh-CN"/>
        </w:rPr>
        <w:t>，严格对照《西城区202</w:t>
      </w:r>
      <w:r>
        <w:rPr>
          <w:rFonts w:hint="eastAsia" w:ascii="仿宋_GB2312" w:hAnsi="宋体" w:eastAsia="仿宋_GB2312" w:cs="宋体"/>
          <w:spacing w:val="8"/>
          <w:kern w:val="0"/>
          <w:sz w:val="32"/>
          <w:szCs w:val="32"/>
          <w:lang w:val="en-US" w:eastAsia="zh-CN"/>
        </w:rPr>
        <w:t>3</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，规范政务公开的内容和形式，健全政务公开的制度与措施，</w:t>
      </w:r>
      <w:r>
        <w:rPr>
          <w:rFonts w:hint="default" w:ascii="仿宋_GB2312" w:hAnsi="宋体" w:eastAsia="仿宋_GB2312" w:cs="宋体"/>
          <w:spacing w:val="8"/>
          <w:kern w:val="0"/>
          <w:sz w:val="32"/>
          <w:szCs w:val="32"/>
          <w:lang w:val="en-US" w:eastAsia="zh-CN"/>
        </w:rPr>
        <w:t>努力打造阳光便民、</w:t>
      </w:r>
      <w:r>
        <w:rPr>
          <w:rFonts w:hint="eastAsia" w:ascii="仿宋_GB2312" w:hAnsi="宋体" w:eastAsia="仿宋_GB2312" w:cs="宋体"/>
          <w:spacing w:val="8"/>
          <w:kern w:val="0"/>
          <w:sz w:val="32"/>
          <w:szCs w:val="32"/>
          <w:lang w:val="en-US" w:eastAsia="zh-CN"/>
        </w:rPr>
        <w:t>廉洁</w:t>
      </w:r>
      <w:r>
        <w:rPr>
          <w:rFonts w:hint="default" w:ascii="仿宋_GB2312" w:hAnsi="宋体" w:eastAsia="仿宋_GB2312" w:cs="宋体"/>
          <w:spacing w:val="8"/>
          <w:kern w:val="0"/>
          <w:sz w:val="32"/>
          <w:szCs w:val="32"/>
          <w:lang w:val="en-US" w:eastAsia="zh-CN"/>
        </w:rPr>
        <w:t>高效的服务型政府</w:t>
      </w:r>
      <w:r>
        <w:rPr>
          <w:rFonts w:hint="eastAsia" w:ascii="仿宋_GB2312" w:hAnsi="宋体" w:eastAsia="仿宋_GB2312" w:cs="宋体"/>
          <w:spacing w:val="8"/>
          <w:kern w:val="0"/>
          <w:sz w:val="32"/>
          <w:szCs w:val="32"/>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主动公开情况</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23</w:t>
      </w:r>
      <w:r>
        <w:rPr>
          <w:rFonts w:hint="default" w:ascii="仿宋_GB2312" w:hAnsi="宋体" w:eastAsia="仿宋_GB2312" w:cs="宋体"/>
          <w:spacing w:val="8"/>
          <w:kern w:val="0"/>
          <w:sz w:val="32"/>
          <w:szCs w:val="32"/>
          <w:lang w:val="en-US" w:eastAsia="zh-CN"/>
        </w:rPr>
        <w:t>年主动公开政府信息</w:t>
      </w:r>
      <w:r>
        <w:rPr>
          <w:rFonts w:hint="eastAsia" w:ascii="仿宋_GB2312" w:hAnsi="宋体" w:eastAsia="仿宋_GB2312" w:cs="宋体"/>
          <w:spacing w:val="8"/>
          <w:kern w:val="0"/>
          <w:sz w:val="32"/>
          <w:szCs w:val="32"/>
          <w:lang w:val="en-US" w:eastAsia="zh-CN"/>
        </w:rPr>
        <w:t>870</w:t>
      </w:r>
      <w:r>
        <w:rPr>
          <w:rFonts w:hint="default" w:ascii="仿宋_GB2312" w:hAnsi="宋体" w:eastAsia="仿宋_GB2312" w:cs="宋体"/>
          <w:spacing w:val="8"/>
          <w:kern w:val="0"/>
          <w:sz w:val="32"/>
          <w:szCs w:val="32"/>
          <w:lang w:val="en-US" w:eastAsia="zh-CN"/>
        </w:rPr>
        <w:t>条。</w:t>
      </w:r>
      <w:r>
        <w:rPr>
          <w:rFonts w:hint="eastAsia" w:ascii="仿宋_GB2312" w:hAnsi="宋体" w:eastAsia="仿宋_GB2312" w:cs="宋体"/>
          <w:spacing w:val="8"/>
          <w:kern w:val="0"/>
          <w:sz w:val="32"/>
          <w:szCs w:val="32"/>
          <w:lang w:val="en-US" w:eastAsia="zh-CN"/>
        </w:rPr>
        <w:t>主流</w:t>
      </w:r>
      <w:r>
        <w:rPr>
          <w:rFonts w:hint="default" w:ascii="仿宋_GB2312" w:hAnsi="宋体" w:eastAsia="仿宋_GB2312" w:cs="宋体"/>
          <w:spacing w:val="8"/>
          <w:kern w:val="0"/>
          <w:sz w:val="32"/>
          <w:szCs w:val="32"/>
          <w:lang w:val="en-US" w:eastAsia="zh-CN"/>
        </w:rPr>
        <w:t>媒体报道</w:t>
      </w:r>
      <w:r>
        <w:rPr>
          <w:rFonts w:hint="eastAsia" w:ascii="仿宋_GB2312" w:hAnsi="宋体" w:eastAsia="仿宋_GB2312" w:cs="宋体"/>
          <w:spacing w:val="8"/>
          <w:kern w:val="0"/>
          <w:sz w:val="32"/>
          <w:szCs w:val="32"/>
          <w:lang w:val="en-US" w:eastAsia="zh-CN"/>
        </w:rPr>
        <w:t>110</w:t>
      </w:r>
      <w:r>
        <w:rPr>
          <w:rFonts w:hint="default" w:ascii="仿宋_GB2312" w:hAnsi="宋体" w:eastAsia="仿宋_GB2312" w:cs="宋体"/>
          <w:spacing w:val="8"/>
          <w:kern w:val="0"/>
          <w:sz w:val="32"/>
          <w:szCs w:val="32"/>
          <w:lang w:val="en-US" w:eastAsia="zh-CN"/>
        </w:rPr>
        <w:t>余篇，阅读量近</w:t>
      </w:r>
      <w:r>
        <w:rPr>
          <w:rFonts w:hint="eastAsia" w:ascii="仿宋_GB2312" w:hAnsi="宋体" w:eastAsia="仿宋_GB2312" w:cs="宋体"/>
          <w:spacing w:val="8"/>
          <w:kern w:val="0"/>
          <w:sz w:val="32"/>
          <w:szCs w:val="32"/>
          <w:lang w:val="en-US" w:eastAsia="zh-CN"/>
        </w:rPr>
        <w:t>20</w:t>
      </w:r>
      <w:r>
        <w:rPr>
          <w:rFonts w:hint="default" w:ascii="仿宋_GB2312" w:hAnsi="宋体" w:eastAsia="仿宋_GB2312" w:cs="宋体"/>
          <w:spacing w:val="8"/>
          <w:kern w:val="0"/>
          <w:sz w:val="32"/>
          <w:szCs w:val="32"/>
          <w:lang w:val="en-US" w:eastAsia="zh-CN"/>
        </w:rPr>
        <w:t>万人次。</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依申请公开办理情况</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23</w:t>
      </w:r>
      <w:r>
        <w:rPr>
          <w:rFonts w:hint="default" w:ascii="仿宋_GB2312" w:hAnsi="宋体" w:eastAsia="仿宋_GB2312" w:cs="宋体"/>
          <w:spacing w:val="8"/>
          <w:kern w:val="0"/>
          <w:sz w:val="32"/>
          <w:szCs w:val="32"/>
          <w:lang w:val="en-US" w:eastAsia="zh-CN"/>
        </w:rPr>
        <w:t>年共收到</w:t>
      </w:r>
      <w:r>
        <w:rPr>
          <w:rFonts w:hint="eastAsia" w:ascii="仿宋_GB2312" w:hAnsi="宋体" w:eastAsia="仿宋_GB2312" w:cs="宋体"/>
          <w:spacing w:val="8"/>
          <w:kern w:val="0"/>
          <w:sz w:val="32"/>
          <w:szCs w:val="32"/>
          <w:lang w:val="en-US" w:eastAsia="zh-CN"/>
        </w:rPr>
        <w:t>2</w:t>
      </w:r>
      <w:r>
        <w:rPr>
          <w:rFonts w:hint="default" w:ascii="仿宋_GB2312" w:hAnsi="宋体" w:eastAsia="仿宋_GB2312" w:cs="宋体"/>
          <w:spacing w:val="8"/>
          <w:kern w:val="0"/>
          <w:sz w:val="32"/>
          <w:szCs w:val="32"/>
          <w:lang w:val="en-US" w:eastAsia="zh-CN"/>
        </w:rPr>
        <w:t>件自然人申请，已按照规定在期限内答复完毕，上年结转为0件。</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政府信息管理</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w:t>
      </w:r>
      <w:r>
        <w:rPr>
          <w:rFonts w:hint="eastAsia" w:ascii="仿宋_GB2312" w:hAnsi="宋体" w:eastAsia="仿宋_GB2312" w:cs="宋体"/>
          <w:spacing w:val="8"/>
          <w:kern w:val="0"/>
          <w:sz w:val="32"/>
          <w:szCs w:val="32"/>
          <w:lang w:val="en-US" w:eastAsia="zh-CN"/>
        </w:rPr>
        <w:t>健全</w:t>
      </w:r>
      <w:r>
        <w:rPr>
          <w:rFonts w:hint="default" w:ascii="仿宋_GB2312" w:hAnsi="宋体" w:eastAsia="仿宋_GB2312" w:cs="宋体"/>
          <w:spacing w:val="8"/>
          <w:kern w:val="0"/>
          <w:sz w:val="32"/>
          <w:szCs w:val="32"/>
          <w:lang w:val="en-US" w:eastAsia="zh-CN"/>
        </w:rPr>
        <w:t>政府公开信息全周期管理</w:t>
      </w:r>
      <w:r>
        <w:rPr>
          <w:rFonts w:hint="eastAsia" w:ascii="仿宋_GB2312" w:hAnsi="宋体" w:eastAsia="仿宋_GB2312" w:cs="宋体"/>
          <w:spacing w:val="8"/>
          <w:kern w:val="0"/>
          <w:sz w:val="32"/>
          <w:szCs w:val="32"/>
          <w:lang w:val="en-US" w:eastAsia="zh-CN"/>
        </w:rPr>
        <w:t>机制。规范设置政府信息公开专栏，及时发布法定主动公开内容，及时修订政府信息公开指南。</w:t>
      </w:r>
      <w:r>
        <w:rPr>
          <w:rFonts w:hint="default" w:ascii="仿宋_GB2312" w:hAnsi="宋体" w:eastAsia="仿宋_GB2312" w:cs="宋体"/>
          <w:spacing w:val="8"/>
          <w:kern w:val="0"/>
          <w:sz w:val="32"/>
          <w:szCs w:val="32"/>
          <w:lang w:val="en-US" w:eastAsia="zh-CN"/>
        </w:rPr>
        <w:t>严格信息制作、获取、保存及公开程序，</w:t>
      </w:r>
      <w:r>
        <w:rPr>
          <w:rFonts w:hint="eastAsia" w:ascii="仿宋_GB2312" w:hAnsi="宋体" w:eastAsia="仿宋_GB2312" w:cs="宋体"/>
          <w:spacing w:val="8"/>
          <w:kern w:val="0"/>
          <w:sz w:val="32"/>
          <w:szCs w:val="32"/>
          <w:lang w:val="en-US" w:eastAsia="zh-CN"/>
        </w:rPr>
        <w:t>把好政治关、政策关、内容关，</w:t>
      </w:r>
      <w:r>
        <w:rPr>
          <w:rFonts w:hint="default" w:ascii="仿宋_GB2312" w:hAnsi="宋体" w:eastAsia="仿宋_GB2312" w:cs="宋体"/>
          <w:spacing w:val="8"/>
          <w:kern w:val="0"/>
          <w:sz w:val="32"/>
          <w:szCs w:val="32"/>
          <w:lang w:val="en-US" w:eastAsia="zh-CN"/>
        </w:rPr>
        <w:t>由科室负责人及主管领导审核通过后方可发布更新。</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平台建设</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街道高度重视</w:t>
      </w:r>
      <w:r>
        <w:rPr>
          <w:rFonts w:hint="eastAsia" w:ascii="仿宋_GB2312" w:hAnsi="宋体" w:eastAsia="仿宋_GB2312" w:cs="宋体"/>
          <w:spacing w:val="8"/>
          <w:kern w:val="0"/>
          <w:sz w:val="32"/>
          <w:szCs w:val="32"/>
          <w:lang w:val="en-US" w:eastAsia="zh-CN"/>
        </w:rPr>
        <w:t>区政府</w:t>
      </w:r>
      <w:r>
        <w:rPr>
          <w:rFonts w:hint="default" w:ascii="仿宋_GB2312" w:hAnsi="宋体" w:eastAsia="仿宋_GB2312" w:cs="宋体"/>
          <w:spacing w:val="8"/>
          <w:kern w:val="0"/>
          <w:sz w:val="32"/>
          <w:szCs w:val="32"/>
          <w:lang w:val="en-US" w:eastAsia="zh-CN"/>
        </w:rPr>
        <w:t>网站</w:t>
      </w:r>
      <w:r>
        <w:rPr>
          <w:rFonts w:hint="eastAsia" w:ascii="仿宋_GB2312" w:hAnsi="宋体" w:eastAsia="仿宋_GB2312" w:cs="宋体"/>
          <w:spacing w:val="8"/>
          <w:kern w:val="0"/>
          <w:sz w:val="32"/>
          <w:szCs w:val="32"/>
          <w:lang w:val="en-US" w:eastAsia="zh-CN"/>
        </w:rPr>
        <w:t>及市级信息公开平台信息维护机制。每月按时报送网站公开月报数据，按照“谁主管谁负责，谁公开谁审查，谁出问题谁负责”的要求，全力做好政务网站内容保障，确保政务信息发布的及时、有效、权威。</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教育培训</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街道积极参加区政务服务管理局组织的政府信息公开业务培训。综合办公室牵头组织部门大内勤认真学习《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》和</w:t>
      </w:r>
      <w:r>
        <w:rPr>
          <w:rFonts w:hint="default"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lang w:val="en-US" w:eastAsia="zh-CN"/>
        </w:rPr>
        <w:t>北京市</w:t>
      </w:r>
      <w:r>
        <w:rPr>
          <w:rFonts w:hint="default" w:ascii="仿宋_GB2312" w:hAnsi="宋体" w:eastAsia="仿宋_GB2312" w:cs="宋体"/>
          <w:spacing w:val="8"/>
          <w:kern w:val="0"/>
          <w:sz w:val="32"/>
          <w:szCs w:val="32"/>
          <w:lang w:val="en-US" w:eastAsia="zh-CN"/>
        </w:rPr>
        <w:t>西城区202</w:t>
      </w:r>
      <w:r>
        <w:rPr>
          <w:rFonts w:hint="eastAsia" w:ascii="仿宋_GB2312" w:hAnsi="宋体" w:eastAsia="仿宋_GB2312" w:cs="宋体"/>
          <w:spacing w:val="8"/>
          <w:kern w:val="0"/>
          <w:sz w:val="32"/>
          <w:szCs w:val="32"/>
          <w:lang w:val="en-US" w:eastAsia="zh-CN"/>
        </w:rPr>
        <w:t>3</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，交流心得体会，准确把握中央及市区政府信息公开工作的新要求。</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监督保障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完成政务公开工作考核。配合做好区政务服务管理局及第三方机构考核测评工作，</w:t>
      </w:r>
      <w:r>
        <w:rPr>
          <w:rFonts w:hint="default" w:ascii="仿宋_GB2312" w:hAnsi="宋体" w:eastAsia="仿宋_GB2312" w:cs="宋体"/>
          <w:spacing w:val="8"/>
          <w:kern w:val="0"/>
          <w:sz w:val="32"/>
          <w:szCs w:val="32"/>
          <w:lang w:val="en-US" w:eastAsia="zh-CN"/>
        </w:rPr>
        <w:t>202</w:t>
      </w:r>
      <w:r>
        <w:rPr>
          <w:rFonts w:hint="eastAsia" w:ascii="仿宋_GB2312" w:hAnsi="宋体" w:eastAsia="仿宋_GB2312" w:cs="宋体"/>
          <w:spacing w:val="8"/>
          <w:kern w:val="0"/>
          <w:sz w:val="32"/>
          <w:szCs w:val="32"/>
          <w:lang w:val="en-US" w:eastAsia="zh-CN"/>
        </w:rPr>
        <w:t>3年街道政务公开工作考核评估结果为满分。</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fill="FFFFFF"/>
        </w:rPr>
      </w:pPr>
      <w:r>
        <w:rPr>
          <w:rFonts w:hint="eastAsia" w:ascii="楷体" w:hAnsi="楷体" w:eastAsia="楷体" w:cs="楷体"/>
          <w:kern w:val="2"/>
          <w:sz w:val="32"/>
          <w:szCs w:val="32"/>
          <w:lang w:val="en-US" w:eastAsia="zh-CN" w:bidi="ar-SA"/>
        </w:rPr>
        <w:t>（八）《西城区</w:t>
      </w:r>
      <w:r>
        <w:rPr>
          <w:rFonts w:hint="default" w:ascii="Times New Roman" w:hAnsi="Times New Roman" w:eastAsia="楷体" w:cs="Times New Roman"/>
          <w:kern w:val="2"/>
          <w:sz w:val="32"/>
          <w:szCs w:val="32"/>
          <w:lang w:val="en-US" w:eastAsia="zh-CN" w:bidi="ar-SA"/>
        </w:rPr>
        <w:t>202</w:t>
      </w:r>
      <w:r>
        <w:rPr>
          <w:rFonts w:hint="eastAsia" w:eastAsia="楷体" w:cs="Times New Roman"/>
          <w:kern w:val="2"/>
          <w:sz w:val="32"/>
          <w:szCs w:val="32"/>
          <w:lang w:val="en-US" w:eastAsia="zh-CN" w:bidi="ar-SA"/>
        </w:rPr>
        <w:t>3</w:t>
      </w:r>
      <w:r>
        <w:rPr>
          <w:rFonts w:hint="eastAsia" w:ascii="楷体" w:hAnsi="楷体" w:eastAsia="楷体" w:cs="楷体"/>
          <w:kern w:val="2"/>
          <w:sz w:val="32"/>
          <w:szCs w:val="32"/>
          <w:lang w:val="en-US" w:eastAsia="zh-CN" w:bidi="ar-SA"/>
        </w:rPr>
        <w:t xml:space="preserve">年政务公开工作要点》任务完成情况 </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1.及时公开本单位预算决算，进一步增强财政资金使用的透明度。</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2.持续做好优化营商环境工作，畅通政策咨询综合服务渠道，专人负责接听服务咨询热线。</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3.通过红墙长安微信公众号向企业群众、协会商会主动推送政策信息及民生服务类信息。</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4.在政府网站街道动态栏目及时向社会公开政府工作报告涉及我街道的重点任务、重要民生实事项目的落实情况。</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5.充分动员组织群众参加区政府开放日活动，认真听取区政府主要领导的工作报告，积极参与互动环节。</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4"/>
        <w:gridCol w:w="688"/>
        <w:gridCol w:w="688"/>
        <w:gridCol w:w="688"/>
        <w:gridCol w:w="688"/>
        <w:gridCol w:w="688"/>
        <w:gridCol w:w="69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5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ind w:firstLine="672" w:firstLineChars="200"/>
        <w:rPr>
          <w:rFonts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五、</w:t>
      </w:r>
      <w:r>
        <w:rPr>
          <w:rFonts w:ascii="黑体" w:hAnsi="黑体" w:eastAsia="黑体" w:cs="宋体"/>
          <w:spacing w:val="8"/>
          <w:kern w:val="0"/>
          <w:sz w:val="32"/>
          <w:szCs w:val="32"/>
        </w:rPr>
        <w:t>存在的主要问题及改进情况</w:t>
      </w:r>
    </w:p>
    <w:p>
      <w:pPr>
        <w:pStyle w:val="4"/>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一</w:t>
      </w: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rPr>
        <w:t>进一步完善政府信息公开工作制度。</w:t>
      </w:r>
      <w:r>
        <w:rPr>
          <w:rFonts w:hint="eastAsia" w:ascii="仿宋_GB2312" w:hAnsi="宋体" w:eastAsia="仿宋_GB2312" w:cs="宋体"/>
          <w:spacing w:val="8"/>
          <w:kern w:val="0"/>
          <w:sz w:val="32"/>
          <w:szCs w:val="32"/>
          <w:lang w:val="en-US" w:eastAsia="zh-CN" w:bidi="ar-SA"/>
        </w:rPr>
        <w:t>落实目标责任制,全面规范政府信息公开目录,规范信息公开流程,及时更新目录内容,方便公众查阅、申请、获取政府信息,不断提高政府信息公开的规范性和质量。</w:t>
      </w:r>
    </w:p>
    <w:p>
      <w:pPr>
        <w:pStyle w:val="6"/>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二）</w:t>
      </w:r>
      <w:r>
        <w:rPr>
          <w:rFonts w:hint="eastAsia" w:ascii="楷体_GB2312" w:hAnsi="楷体_GB2312" w:eastAsia="楷体_GB2312" w:cs="楷体_GB2312"/>
          <w:color w:val="auto"/>
          <w:sz w:val="32"/>
          <w:szCs w:val="32"/>
          <w:highlight w:val="none"/>
          <w:shd w:val="clear" w:fill="FFFFFF"/>
          <w:lang w:eastAsia="zh-CN"/>
        </w:rPr>
        <w:t>进一步完善政府信息公开内容。</w:t>
      </w:r>
      <w:r>
        <w:rPr>
          <w:rFonts w:hint="eastAsia" w:ascii="仿宋_GB2312" w:hAnsi="宋体" w:eastAsia="仿宋_GB2312" w:cs="宋体"/>
          <w:spacing w:val="8"/>
          <w:kern w:val="0"/>
          <w:sz w:val="32"/>
          <w:szCs w:val="32"/>
          <w:lang w:val="en-US" w:eastAsia="zh-CN" w:bidi="ar-SA"/>
        </w:rPr>
        <w:t>坚持以公开为常态、不公开为例外，认真落实《政府信息公开条例》要求，以群众需求为导向，重点公开社会公众关注的政府信息，把街道板块打造成权威信息发布、重大活动报道和及时回应群众关切的平台。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发出收费通知的件数和总金额以及实际收取的总金额均为0。</w:t>
      </w:r>
      <w:bookmarkStart w:id="0" w:name="_GoBack"/>
      <w:bookmarkEnd w:id="0"/>
    </w:p>
    <w:p>
      <w:pPr>
        <w:numPr>
          <w:ilvl w:val="0"/>
          <w:numId w:val="0"/>
        </w:numPr>
        <w:rPr>
          <w:rFonts w:hint="eastAsia" w:ascii="仿宋_GB2312" w:hAnsi="宋体" w:eastAsia="仿宋_GB2312" w:cs="宋体"/>
          <w:spacing w:val="8"/>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590F"/>
    <w:multiLevelType w:val="singleLevel"/>
    <w:tmpl w:val="8798590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73964"/>
    <w:rsid w:val="005219BF"/>
    <w:rsid w:val="00561763"/>
    <w:rsid w:val="005745FD"/>
    <w:rsid w:val="006C37B4"/>
    <w:rsid w:val="0070065A"/>
    <w:rsid w:val="0072210E"/>
    <w:rsid w:val="00C164F7"/>
    <w:rsid w:val="00D9642F"/>
    <w:rsid w:val="00E4747B"/>
    <w:rsid w:val="00F50ED6"/>
    <w:rsid w:val="0153740B"/>
    <w:rsid w:val="0171573B"/>
    <w:rsid w:val="01942371"/>
    <w:rsid w:val="01D621C7"/>
    <w:rsid w:val="01DE3459"/>
    <w:rsid w:val="022072E1"/>
    <w:rsid w:val="02314240"/>
    <w:rsid w:val="02575A34"/>
    <w:rsid w:val="02C419A9"/>
    <w:rsid w:val="031A6D69"/>
    <w:rsid w:val="0333327D"/>
    <w:rsid w:val="0334428B"/>
    <w:rsid w:val="03407538"/>
    <w:rsid w:val="034A0811"/>
    <w:rsid w:val="034A2B0F"/>
    <w:rsid w:val="035007D8"/>
    <w:rsid w:val="037B21E6"/>
    <w:rsid w:val="0395722F"/>
    <w:rsid w:val="03AC364A"/>
    <w:rsid w:val="03C10A83"/>
    <w:rsid w:val="03DC7A17"/>
    <w:rsid w:val="03F02D14"/>
    <w:rsid w:val="04006CFD"/>
    <w:rsid w:val="04271C30"/>
    <w:rsid w:val="042B1C28"/>
    <w:rsid w:val="04442A15"/>
    <w:rsid w:val="04730CDC"/>
    <w:rsid w:val="048257B7"/>
    <w:rsid w:val="04D861E0"/>
    <w:rsid w:val="04F412ED"/>
    <w:rsid w:val="05014458"/>
    <w:rsid w:val="05137D7B"/>
    <w:rsid w:val="0531292C"/>
    <w:rsid w:val="053D6A01"/>
    <w:rsid w:val="05410F20"/>
    <w:rsid w:val="05551550"/>
    <w:rsid w:val="055B6437"/>
    <w:rsid w:val="059E67CB"/>
    <w:rsid w:val="05C17D7F"/>
    <w:rsid w:val="05C34897"/>
    <w:rsid w:val="05C9279F"/>
    <w:rsid w:val="05CB3422"/>
    <w:rsid w:val="05DD61D5"/>
    <w:rsid w:val="05F86C95"/>
    <w:rsid w:val="06023F7B"/>
    <w:rsid w:val="0607009C"/>
    <w:rsid w:val="06145D69"/>
    <w:rsid w:val="062908A9"/>
    <w:rsid w:val="063D32CF"/>
    <w:rsid w:val="067C73C9"/>
    <w:rsid w:val="067D56BB"/>
    <w:rsid w:val="06A564C2"/>
    <w:rsid w:val="06AF5970"/>
    <w:rsid w:val="06BF2BA2"/>
    <w:rsid w:val="06D57D96"/>
    <w:rsid w:val="06F433F4"/>
    <w:rsid w:val="06F55355"/>
    <w:rsid w:val="06F61FE3"/>
    <w:rsid w:val="07116BAD"/>
    <w:rsid w:val="071A0F65"/>
    <w:rsid w:val="073833A5"/>
    <w:rsid w:val="07446A52"/>
    <w:rsid w:val="075B77D6"/>
    <w:rsid w:val="076F5761"/>
    <w:rsid w:val="07824173"/>
    <w:rsid w:val="0788490F"/>
    <w:rsid w:val="078E63C7"/>
    <w:rsid w:val="079D74F9"/>
    <w:rsid w:val="07A87155"/>
    <w:rsid w:val="07B76700"/>
    <w:rsid w:val="07BA0551"/>
    <w:rsid w:val="07C50821"/>
    <w:rsid w:val="07F628A6"/>
    <w:rsid w:val="080038A2"/>
    <w:rsid w:val="081238F7"/>
    <w:rsid w:val="08184894"/>
    <w:rsid w:val="081E16D8"/>
    <w:rsid w:val="08304E94"/>
    <w:rsid w:val="08380D05"/>
    <w:rsid w:val="08496261"/>
    <w:rsid w:val="085567E0"/>
    <w:rsid w:val="08692C3E"/>
    <w:rsid w:val="08711F62"/>
    <w:rsid w:val="08DB018C"/>
    <w:rsid w:val="08EB298B"/>
    <w:rsid w:val="08FA1EB5"/>
    <w:rsid w:val="0907444A"/>
    <w:rsid w:val="095965EE"/>
    <w:rsid w:val="096F49F5"/>
    <w:rsid w:val="09933FCF"/>
    <w:rsid w:val="09B13211"/>
    <w:rsid w:val="09D73964"/>
    <w:rsid w:val="09DF65C2"/>
    <w:rsid w:val="0A0C1AAF"/>
    <w:rsid w:val="0A194422"/>
    <w:rsid w:val="0A4D6696"/>
    <w:rsid w:val="0A830FCA"/>
    <w:rsid w:val="0A852EA4"/>
    <w:rsid w:val="0A8A511D"/>
    <w:rsid w:val="0AAF4B9B"/>
    <w:rsid w:val="0AC63F61"/>
    <w:rsid w:val="0AE029EA"/>
    <w:rsid w:val="0B112612"/>
    <w:rsid w:val="0B35458E"/>
    <w:rsid w:val="0B5D552F"/>
    <w:rsid w:val="0B911FFE"/>
    <w:rsid w:val="0B92270E"/>
    <w:rsid w:val="0B956614"/>
    <w:rsid w:val="0B9C0B15"/>
    <w:rsid w:val="0BA83700"/>
    <w:rsid w:val="0BAE1D7E"/>
    <w:rsid w:val="0BCF3579"/>
    <w:rsid w:val="0BF641D9"/>
    <w:rsid w:val="0C145567"/>
    <w:rsid w:val="0C2732C7"/>
    <w:rsid w:val="0C364093"/>
    <w:rsid w:val="0C375AED"/>
    <w:rsid w:val="0C86228A"/>
    <w:rsid w:val="0C9F3638"/>
    <w:rsid w:val="0CC07EA2"/>
    <w:rsid w:val="0CEF7FFE"/>
    <w:rsid w:val="0D117B8A"/>
    <w:rsid w:val="0D241D22"/>
    <w:rsid w:val="0D376929"/>
    <w:rsid w:val="0D5211E5"/>
    <w:rsid w:val="0D7101CE"/>
    <w:rsid w:val="0D766D96"/>
    <w:rsid w:val="0D922263"/>
    <w:rsid w:val="0DFC2CA8"/>
    <w:rsid w:val="0DFF21D1"/>
    <w:rsid w:val="0E2644E4"/>
    <w:rsid w:val="0E48069E"/>
    <w:rsid w:val="0E535AF8"/>
    <w:rsid w:val="0E8A6EB2"/>
    <w:rsid w:val="0E8F57EB"/>
    <w:rsid w:val="0E9508FE"/>
    <w:rsid w:val="0EB94975"/>
    <w:rsid w:val="0EC2758E"/>
    <w:rsid w:val="0ED71221"/>
    <w:rsid w:val="0EE00CAC"/>
    <w:rsid w:val="0EE07F36"/>
    <w:rsid w:val="0EF67B57"/>
    <w:rsid w:val="0F043875"/>
    <w:rsid w:val="0F1967EE"/>
    <w:rsid w:val="0F1E40EC"/>
    <w:rsid w:val="0F394C41"/>
    <w:rsid w:val="0F3F2037"/>
    <w:rsid w:val="0F767DE9"/>
    <w:rsid w:val="0FF57349"/>
    <w:rsid w:val="0FFA4BC5"/>
    <w:rsid w:val="100E1443"/>
    <w:rsid w:val="101A6D81"/>
    <w:rsid w:val="102B2D5E"/>
    <w:rsid w:val="102B4E7D"/>
    <w:rsid w:val="102F629D"/>
    <w:rsid w:val="10337CBC"/>
    <w:rsid w:val="10340A98"/>
    <w:rsid w:val="10463A26"/>
    <w:rsid w:val="104D6FF3"/>
    <w:rsid w:val="1054124D"/>
    <w:rsid w:val="10714CBA"/>
    <w:rsid w:val="107E1417"/>
    <w:rsid w:val="10AE361A"/>
    <w:rsid w:val="10B73AAC"/>
    <w:rsid w:val="10E55386"/>
    <w:rsid w:val="1121000A"/>
    <w:rsid w:val="112818BF"/>
    <w:rsid w:val="1147541E"/>
    <w:rsid w:val="116C13B6"/>
    <w:rsid w:val="11AB676C"/>
    <w:rsid w:val="11DA0247"/>
    <w:rsid w:val="11DE4687"/>
    <w:rsid w:val="11E25E75"/>
    <w:rsid w:val="11F0475D"/>
    <w:rsid w:val="12082A13"/>
    <w:rsid w:val="12162D9E"/>
    <w:rsid w:val="1237664C"/>
    <w:rsid w:val="123E1785"/>
    <w:rsid w:val="124856D8"/>
    <w:rsid w:val="127D68A0"/>
    <w:rsid w:val="129503DE"/>
    <w:rsid w:val="129E72D2"/>
    <w:rsid w:val="12B06EED"/>
    <w:rsid w:val="12BE039B"/>
    <w:rsid w:val="12D15746"/>
    <w:rsid w:val="13026DB1"/>
    <w:rsid w:val="13425FA1"/>
    <w:rsid w:val="134B697F"/>
    <w:rsid w:val="136E6593"/>
    <w:rsid w:val="138A3143"/>
    <w:rsid w:val="138B52DB"/>
    <w:rsid w:val="13A31022"/>
    <w:rsid w:val="13B36D08"/>
    <w:rsid w:val="13C75182"/>
    <w:rsid w:val="13D91581"/>
    <w:rsid w:val="13E02B84"/>
    <w:rsid w:val="13E350D8"/>
    <w:rsid w:val="13F6764D"/>
    <w:rsid w:val="13FB3CD3"/>
    <w:rsid w:val="14026EE3"/>
    <w:rsid w:val="14047649"/>
    <w:rsid w:val="140548CA"/>
    <w:rsid w:val="14074CB6"/>
    <w:rsid w:val="14203B05"/>
    <w:rsid w:val="142D2D6B"/>
    <w:rsid w:val="14C22DD3"/>
    <w:rsid w:val="14E91600"/>
    <w:rsid w:val="14F14945"/>
    <w:rsid w:val="14FD10C6"/>
    <w:rsid w:val="152E0FCC"/>
    <w:rsid w:val="15372EA2"/>
    <w:rsid w:val="156244A4"/>
    <w:rsid w:val="156E14B4"/>
    <w:rsid w:val="15C97FD3"/>
    <w:rsid w:val="15FB05B3"/>
    <w:rsid w:val="162058FD"/>
    <w:rsid w:val="162A49E1"/>
    <w:rsid w:val="164A1FDE"/>
    <w:rsid w:val="165541A6"/>
    <w:rsid w:val="166F436E"/>
    <w:rsid w:val="16A16BEF"/>
    <w:rsid w:val="16C1633B"/>
    <w:rsid w:val="16C276CC"/>
    <w:rsid w:val="16C80EA0"/>
    <w:rsid w:val="16C91C3A"/>
    <w:rsid w:val="16CC5551"/>
    <w:rsid w:val="16D3776A"/>
    <w:rsid w:val="16DE4483"/>
    <w:rsid w:val="16EE4FD9"/>
    <w:rsid w:val="16F21003"/>
    <w:rsid w:val="1700296F"/>
    <w:rsid w:val="17261DA9"/>
    <w:rsid w:val="173C54B8"/>
    <w:rsid w:val="17A62953"/>
    <w:rsid w:val="17A77EF6"/>
    <w:rsid w:val="17C75732"/>
    <w:rsid w:val="17FA5743"/>
    <w:rsid w:val="18165174"/>
    <w:rsid w:val="1836335B"/>
    <w:rsid w:val="184E6A89"/>
    <w:rsid w:val="1864408B"/>
    <w:rsid w:val="187A78AC"/>
    <w:rsid w:val="191A0B11"/>
    <w:rsid w:val="19495D8C"/>
    <w:rsid w:val="194E0A82"/>
    <w:rsid w:val="19590A3A"/>
    <w:rsid w:val="195D66B9"/>
    <w:rsid w:val="19604D28"/>
    <w:rsid w:val="19730EE5"/>
    <w:rsid w:val="197A5E84"/>
    <w:rsid w:val="197C5755"/>
    <w:rsid w:val="198B42E8"/>
    <w:rsid w:val="19BC201B"/>
    <w:rsid w:val="19CA00B4"/>
    <w:rsid w:val="19DF38FA"/>
    <w:rsid w:val="19E614E0"/>
    <w:rsid w:val="1A005B6F"/>
    <w:rsid w:val="1A3C6BAF"/>
    <w:rsid w:val="1A5069F4"/>
    <w:rsid w:val="1A693727"/>
    <w:rsid w:val="1A737FA9"/>
    <w:rsid w:val="1A801292"/>
    <w:rsid w:val="1A8F2B38"/>
    <w:rsid w:val="1A935F6B"/>
    <w:rsid w:val="1A963699"/>
    <w:rsid w:val="1AA44819"/>
    <w:rsid w:val="1AA5340F"/>
    <w:rsid w:val="1AC50368"/>
    <w:rsid w:val="1ADA1F43"/>
    <w:rsid w:val="1ADB39BA"/>
    <w:rsid w:val="1B3F680C"/>
    <w:rsid w:val="1B5562C4"/>
    <w:rsid w:val="1B7F5767"/>
    <w:rsid w:val="1B871A33"/>
    <w:rsid w:val="1B893CB9"/>
    <w:rsid w:val="1B9074E8"/>
    <w:rsid w:val="1BB22E39"/>
    <w:rsid w:val="1BC671A2"/>
    <w:rsid w:val="1BD4324F"/>
    <w:rsid w:val="1BDF031A"/>
    <w:rsid w:val="1C0D3097"/>
    <w:rsid w:val="1C266D44"/>
    <w:rsid w:val="1C3D2147"/>
    <w:rsid w:val="1C4709B8"/>
    <w:rsid w:val="1C52387E"/>
    <w:rsid w:val="1C6C57AD"/>
    <w:rsid w:val="1C742223"/>
    <w:rsid w:val="1CA31212"/>
    <w:rsid w:val="1CB30974"/>
    <w:rsid w:val="1CCC5DAC"/>
    <w:rsid w:val="1CCC7319"/>
    <w:rsid w:val="1CD1593D"/>
    <w:rsid w:val="1CDC6FBA"/>
    <w:rsid w:val="1CE54A7E"/>
    <w:rsid w:val="1CE702C6"/>
    <w:rsid w:val="1CEA3176"/>
    <w:rsid w:val="1D097318"/>
    <w:rsid w:val="1D370BED"/>
    <w:rsid w:val="1D3971CE"/>
    <w:rsid w:val="1D563839"/>
    <w:rsid w:val="1D5802A3"/>
    <w:rsid w:val="1D63122C"/>
    <w:rsid w:val="1DBD242B"/>
    <w:rsid w:val="1DC86D83"/>
    <w:rsid w:val="1DE875A4"/>
    <w:rsid w:val="1DEA5697"/>
    <w:rsid w:val="1DEE5F82"/>
    <w:rsid w:val="1E03577A"/>
    <w:rsid w:val="1E067573"/>
    <w:rsid w:val="1E0D40D3"/>
    <w:rsid w:val="1E0F5178"/>
    <w:rsid w:val="1E3F2261"/>
    <w:rsid w:val="1E4F53C4"/>
    <w:rsid w:val="1E8B0482"/>
    <w:rsid w:val="1E984C3A"/>
    <w:rsid w:val="1EAB528D"/>
    <w:rsid w:val="1EB04E3C"/>
    <w:rsid w:val="1EBF6309"/>
    <w:rsid w:val="1EE956CF"/>
    <w:rsid w:val="1F077E6C"/>
    <w:rsid w:val="1F0E2E3D"/>
    <w:rsid w:val="1F1109D2"/>
    <w:rsid w:val="1F233AE8"/>
    <w:rsid w:val="1F382F4F"/>
    <w:rsid w:val="1F432C83"/>
    <w:rsid w:val="1F543741"/>
    <w:rsid w:val="1F5F025A"/>
    <w:rsid w:val="1F8728C4"/>
    <w:rsid w:val="1FA5347A"/>
    <w:rsid w:val="1FAD1D2A"/>
    <w:rsid w:val="1FCA5853"/>
    <w:rsid w:val="200E1449"/>
    <w:rsid w:val="20430C74"/>
    <w:rsid w:val="204A7AE2"/>
    <w:rsid w:val="204B0BC7"/>
    <w:rsid w:val="204C679C"/>
    <w:rsid w:val="20534A51"/>
    <w:rsid w:val="20A322F4"/>
    <w:rsid w:val="20EC7DAF"/>
    <w:rsid w:val="20F942A1"/>
    <w:rsid w:val="20FA4E05"/>
    <w:rsid w:val="20FC4FF6"/>
    <w:rsid w:val="212D235F"/>
    <w:rsid w:val="21342A44"/>
    <w:rsid w:val="21434421"/>
    <w:rsid w:val="214F446E"/>
    <w:rsid w:val="21552D48"/>
    <w:rsid w:val="218E5D2E"/>
    <w:rsid w:val="21AD52A7"/>
    <w:rsid w:val="21D64F12"/>
    <w:rsid w:val="21EF2F4A"/>
    <w:rsid w:val="220D2AA0"/>
    <w:rsid w:val="224E7A3C"/>
    <w:rsid w:val="22744794"/>
    <w:rsid w:val="22754674"/>
    <w:rsid w:val="227F1D0C"/>
    <w:rsid w:val="228669D3"/>
    <w:rsid w:val="228F4634"/>
    <w:rsid w:val="22AE0392"/>
    <w:rsid w:val="22B43A42"/>
    <w:rsid w:val="22B5448A"/>
    <w:rsid w:val="22C25A56"/>
    <w:rsid w:val="22EC4B30"/>
    <w:rsid w:val="22EC7C3E"/>
    <w:rsid w:val="22F030D1"/>
    <w:rsid w:val="2306474C"/>
    <w:rsid w:val="232D6AE1"/>
    <w:rsid w:val="23387251"/>
    <w:rsid w:val="2371084F"/>
    <w:rsid w:val="2387301F"/>
    <w:rsid w:val="23B90F82"/>
    <w:rsid w:val="23C973C8"/>
    <w:rsid w:val="24000051"/>
    <w:rsid w:val="240A0E2A"/>
    <w:rsid w:val="24316E22"/>
    <w:rsid w:val="245A112F"/>
    <w:rsid w:val="247F303E"/>
    <w:rsid w:val="249D7248"/>
    <w:rsid w:val="24A24E4A"/>
    <w:rsid w:val="24CF7E27"/>
    <w:rsid w:val="24DE1132"/>
    <w:rsid w:val="24F56F45"/>
    <w:rsid w:val="250D63D3"/>
    <w:rsid w:val="251C3DC4"/>
    <w:rsid w:val="251F1AED"/>
    <w:rsid w:val="25251952"/>
    <w:rsid w:val="254F3E53"/>
    <w:rsid w:val="2555401F"/>
    <w:rsid w:val="255C118E"/>
    <w:rsid w:val="255E2DD9"/>
    <w:rsid w:val="25874BFD"/>
    <w:rsid w:val="25881674"/>
    <w:rsid w:val="258B2F32"/>
    <w:rsid w:val="258D5C3B"/>
    <w:rsid w:val="259A14C7"/>
    <w:rsid w:val="25A74FD6"/>
    <w:rsid w:val="25B65DDD"/>
    <w:rsid w:val="264022D1"/>
    <w:rsid w:val="26566FC5"/>
    <w:rsid w:val="265D3797"/>
    <w:rsid w:val="26764333"/>
    <w:rsid w:val="2688792D"/>
    <w:rsid w:val="26CC23B0"/>
    <w:rsid w:val="26CF3C20"/>
    <w:rsid w:val="26D935BF"/>
    <w:rsid w:val="270D540E"/>
    <w:rsid w:val="272410A5"/>
    <w:rsid w:val="273B10E9"/>
    <w:rsid w:val="273B7A90"/>
    <w:rsid w:val="274D7AA7"/>
    <w:rsid w:val="277B0E85"/>
    <w:rsid w:val="278A4AF9"/>
    <w:rsid w:val="27967E91"/>
    <w:rsid w:val="279F1E6D"/>
    <w:rsid w:val="27A16BDA"/>
    <w:rsid w:val="27A954FE"/>
    <w:rsid w:val="27DD5C51"/>
    <w:rsid w:val="27E93B93"/>
    <w:rsid w:val="27FF2630"/>
    <w:rsid w:val="281F0FEF"/>
    <w:rsid w:val="28303CC1"/>
    <w:rsid w:val="2843607E"/>
    <w:rsid w:val="287F00B6"/>
    <w:rsid w:val="28885AC8"/>
    <w:rsid w:val="28BF10B7"/>
    <w:rsid w:val="28DF52AA"/>
    <w:rsid w:val="28E16AB8"/>
    <w:rsid w:val="28E339EC"/>
    <w:rsid w:val="28FD54E8"/>
    <w:rsid w:val="291B453A"/>
    <w:rsid w:val="291D09C6"/>
    <w:rsid w:val="293B14FD"/>
    <w:rsid w:val="293F5332"/>
    <w:rsid w:val="29453B87"/>
    <w:rsid w:val="29457A18"/>
    <w:rsid w:val="2960310C"/>
    <w:rsid w:val="296D6CF6"/>
    <w:rsid w:val="298027F4"/>
    <w:rsid w:val="298E6554"/>
    <w:rsid w:val="299443B2"/>
    <w:rsid w:val="299E396C"/>
    <w:rsid w:val="29BC7504"/>
    <w:rsid w:val="29C0145E"/>
    <w:rsid w:val="29C13539"/>
    <w:rsid w:val="29DC0552"/>
    <w:rsid w:val="29E06428"/>
    <w:rsid w:val="2A357B3D"/>
    <w:rsid w:val="2A3B1E88"/>
    <w:rsid w:val="2A3B388D"/>
    <w:rsid w:val="2A4E678A"/>
    <w:rsid w:val="2A8964AD"/>
    <w:rsid w:val="2A9F03FB"/>
    <w:rsid w:val="2AA903DC"/>
    <w:rsid w:val="2AB67E2B"/>
    <w:rsid w:val="2ABC460E"/>
    <w:rsid w:val="2ADD3E1E"/>
    <w:rsid w:val="2B0B7625"/>
    <w:rsid w:val="2B183D28"/>
    <w:rsid w:val="2B2E232C"/>
    <w:rsid w:val="2B3C394A"/>
    <w:rsid w:val="2B5C5EAB"/>
    <w:rsid w:val="2B5F72B8"/>
    <w:rsid w:val="2B677A8D"/>
    <w:rsid w:val="2B8E1C0A"/>
    <w:rsid w:val="2BA47D13"/>
    <w:rsid w:val="2BD55D07"/>
    <w:rsid w:val="2BE37C18"/>
    <w:rsid w:val="2BFD09AF"/>
    <w:rsid w:val="2C03286F"/>
    <w:rsid w:val="2C435530"/>
    <w:rsid w:val="2C527F03"/>
    <w:rsid w:val="2C5515C8"/>
    <w:rsid w:val="2C6B0E7A"/>
    <w:rsid w:val="2C713926"/>
    <w:rsid w:val="2C8E281B"/>
    <w:rsid w:val="2C956641"/>
    <w:rsid w:val="2CD24B49"/>
    <w:rsid w:val="2D064962"/>
    <w:rsid w:val="2D073C7C"/>
    <w:rsid w:val="2D580549"/>
    <w:rsid w:val="2D761276"/>
    <w:rsid w:val="2D774665"/>
    <w:rsid w:val="2D7826DC"/>
    <w:rsid w:val="2D8B2234"/>
    <w:rsid w:val="2DC21E1D"/>
    <w:rsid w:val="2DC73926"/>
    <w:rsid w:val="2DD949EC"/>
    <w:rsid w:val="2E135AE1"/>
    <w:rsid w:val="2E6E6698"/>
    <w:rsid w:val="2E755634"/>
    <w:rsid w:val="2E84688D"/>
    <w:rsid w:val="2EAA680F"/>
    <w:rsid w:val="2EB8678F"/>
    <w:rsid w:val="2EDC5AD3"/>
    <w:rsid w:val="2EDF194B"/>
    <w:rsid w:val="2EE77115"/>
    <w:rsid w:val="2F092FC2"/>
    <w:rsid w:val="2F210B70"/>
    <w:rsid w:val="2F270ED5"/>
    <w:rsid w:val="2F5A4B5A"/>
    <w:rsid w:val="2F723706"/>
    <w:rsid w:val="2F7A7B31"/>
    <w:rsid w:val="2F7D3BE6"/>
    <w:rsid w:val="2F862188"/>
    <w:rsid w:val="2FB975C5"/>
    <w:rsid w:val="2FC1425C"/>
    <w:rsid w:val="2FE467D4"/>
    <w:rsid w:val="300424FA"/>
    <w:rsid w:val="30093AED"/>
    <w:rsid w:val="30111016"/>
    <w:rsid w:val="30132C5E"/>
    <w:rsid w:val="30176D67"/>
    <w:rsid w:val="30262BB8"/>
    <w:rsid w:val="30533C0A"/>
    <w:rsid w:val="30A677E8"/>
    <w:rsid w:val="30AB5CE5"/>
    <w:rsid w:val="30D6333F"/>
    <w:rsid w:val="312367AC"/>
    <w:rsid w:val="315834E7"/>
    <w:rsid w:val="316016AB"/>
    <w:rsid w:val="316D722E"/>
    <w:rsid w:val="3175438E"/>
    <w:rsid w:val="31817E3C"/>
    <w:rsid w:val="31B530CC"/>
    <w:rsid w:val="31D049A9"/>
    <w:rsid w:val="31E76F11"/>
    <w:rsid w:val="31EB3ABC"/>
    <w:rsid w:val="3242495A"/>
    <w:rsid w:val="3243061D"/>
    <w:rsid w:val="327A5D31"/>
    <w:rsid w:val="32865361"/>
    <w:rsid w:val="329E4157"/>
    <w:rsid w:val="32C65108"/>
    <w:rsid w:val="32DB1BC0"/>
    <w:rsid w:val="32FA0E87"/>
    <w:rsid w:val="3338073E"/>
    <w:rsid w:val="336076D7"/>
    <w:rsid w:val="338677C8"/>
    <w:rsid w:val="33A820C6"/>
    <w:rsid w:val="33BA2F98"/>
    <w:rsid w:val="33CF5849"/>
    <w:rsid w:val="33E7246A"/>
    <w:rsid w:val="33F73593"/>
    <w:rsid w:val="33F84B1E"/>
    <w:rsid w:val="34402E28"/>
    <w:rsid w:val="34481DE4"/>
    <w:rsid w:val="3453091E"/>
    <w:rsid w:val="3469180F"/>
    <w:rsid w:val="34706F0B"/>
    <w:rsid w:val="347F7A98"/>
    <w:rsid w:val="348B204E"/>
    <w:rsid w:val="349C202C"/>
    <w:rsid w:val="34C54098"/>
    <w:rsid w:val="34EA23D4"/>
    <w:rsid w:val="34F9717A"/>
    <w:rsid w:val="34FE1C6D"/>
    <w:rsid w:val="34FE3846"/>
    <w:rsid w:val="350007F0"/>
    <w:rsid w:val="350E3D68"/>
    <w:rsid w:val="35125CC7"/>
    <w:rsid w:val="35144E9B"/>
    <w:rsid w:val="351C3002"/>
    <w:rsid w:val="351F6086"/>
    <w:rsid w:val="35370036"/>
    <w:rsid w:val="35426B02"/>
    <w:rsid w:val="35567023"/>
    <w:rsid w:val="35815A1C"/>
    <w:rsid w:val="358B4C71"/>
    <w:rsid w:val="362011E9"/>
    <w:rsid w:val="36374F94"/>
    <w:rsid w:val="363A1976"/>
    <w:rsid w:val="363D7834"/>
    <w:rsid w:val="36765E64"/>
    <w:rsid w:val="36882255"/>
    <w:rsid w:val="369D5DFB"/>
    <w:rsid w:val="36A32B37"/>
    <w:rsid w:val="36A73643"/>
    <w:rsid w:val="36BB0767"/>
    <w:rsid w:val="36C131E8"/>
    <w:rsid w:val="36D34949"/>
    <w:rsid w:val="36D71AB2"/>
    <w:rsid w:val="36F923FB"/>
    <w:rsid w:val="37054C2B"/>
    <w:rsid w:val="371009BC"/>
    <w:rsid w:val="37254E00"/>
    <w:rsid w:val="372627EA"/>
    <w:rsid w:val="3736039D"/>
    <w:rsid w:val="375E64EC"/>
    <w:rsid w:val="376B50D4"/>
    <w:rsid w:val="37A45011"/>
    <w:rsid w:val="37A6316D"/>
    <w:rsid w:val="37B82736"/>
    <w:rsid w:val="37C715C6"/>
    <w:rsid w:val="37D07BC7"/>
    <w:rsid w:val="38117875"/>
    <w:rsid w:val="38471BB3"/>
    <w:rsid w:val="38476C8D"/>
    <w:rsid w:val="38477CD4"/>
    <w:rsid w:val="38711185"/>
    <w:rsid w:val="388654A9"/>
    <w:rsid w:val="38A153B6"/>
    <w:rsid w:val="38A5134A"/>
    <w:rsid w:val="38A618F4"/>
    <w:rsid w:val="391D6CE3"/>
    <w:rsid w:val="39213B94"/>
    <w:rsid w:val="39215B18"/>
    <w:rsid w:val="392D3204"/>
    <w:rsid w:val="39365899"/>
    <w:rsid w:val="39397A52"/>
    <w:rsid w:val="394A776B"/>
    <w:rsid w:val="394C3C3A"/>
    <w:rsid w:val="39586C78"/>
    <w:rsid w:val="396E7BE8"/>
    <w:rsid w:val="3980714D"/>
    <w:rsid w:val="39AF7589"/>
    <w:rsid w:val="39C94A36"/>
    <w:rsid w:val="39CD5CEE"/>
    <w:rsid w:val="39D07511"/>
    <w:rsid w:val="39D6142D"/>
    <w:rsid w:val="39F57868"/>
    <w:rsid w:val="39FC4579"/>
    <w:rsid w:val="3A0F334C"/>
    <w:rsid w:val="3A164121"/>
    <w:rsid w:val="3A261695"/>
    <w:rsid w:val="3A2E4EA9"/>
    <w:rsid w:val="3A344627"/>
    <w:rsid w:val="3A4336A0"/>
    <w:rsid w:val="3A86062A"/>
    <w:rsid w:val="3A8654F0"/>
    <w:rsid w:val="3A9E6F8D"/>
    <w:rsid w:val="3AA32B7C"/>
    <w:rsid w:val="3ACD27DB"/>
    <w:rsid w:val="3B1D605A"/>
    <w:rsid w:val="3B34424E"/>
    <w:rsid w:val="3BA136F8"/>
    <w:rsid w:val="3BC10163"/>
    <w:rsid w:val="3BC403ED"/>
    <w:rsid w:val="3BCF34B4"/>
    <w:rsid w:val="3BE94069"/>
    <w:rsid w:val="3BF373AF"/>
    <w:rsid w:val="3C0C3609"/>
    <w:rsid w:val="3C17273E"/>
    <w:rsid w:val="3C20191F"/>
    <w:rsid w:val="3C276BA2"/>
    <w:rsid w:val="3C296808"/>
    <w:rsid w:val="3C403BDC"/>
    <w:rsid w:val="3C486F98"/>
    <w:rsid w:val="3C7C55CA"/>
    <w:rsid w:val="3C820C97"/>
    <w:rsid w:val="3CAB51F6"/>
    <w:rsid w:val="3CAD35D3"/>
    <w:rsid w:val="3CC23C27"/>
    <w:rsid w:val="3CC51654"/>
    <w:rsid w:val="3CD5097A"/>
    <w:rsid w:val="3D4E0890"/>
    <w:rsid w:val="3D56116C"/>
    <w:rsid w:val="3D5B0998"/>
    <w:rsid w:val="3D72173D"/>
    <w:rsid w:val="3D975F2B"/>
    <w:rsid w:val="3D9C4772"/>
    <w:rsid w:val="3D9F7202"/>
    <w:rsid w:val="3DA22E06"/>
    <w:rsid w:val="3DAF3C6F"/>
    <w:rsid w:val="3DB95437"/>
    <w:rsid w:val="3DE851AB"/>
    <w:rsid w:val="3DE9122B"/>
    <w:rsid w:val="3DF23D36"/>
    <w:rsid w:val="3DFF5FB5"/>
    <w:rsid w:val="3E087D27"/>
    <w:rsid w:val="3E134FC9"/>
    <w:rsid w:val="3E186CC5"/>
    <w:rsid w:val="3E5D296E"/>
    <w:rsid w:val="3E77383C"/>
    <w:rsid w:val="3E781AE1"/>
    <w:rsid w:val="3E7B5024"/>
    <w:rsid w:val="3E7D6BF4"/>
    <w:rsid w:val="3E9F0222"/>
    <w:rsid w:val="3EC1251C"/>
    <w:rsid w:val="3EC55369"/>
    <w:rsid w:val="3ECB3420"/>
    <w:rsid w:val="3ECF520C"/>
    <w:rsid w:val="3EDD1314"/>
    <w:rsid w:val="3EF00257"/>
    <w:rsid w:val="3F0269E9"/>
    <w:rsid w:val="3F176018"/>
    <w:rsid w:val="3F2A43A5"/>
    <w:rsid w:val="3F2E7B7B"/>
    <w:rsid w:val="3F41259A"/>
    <w:rsid w:val="3F474C73"/>
    <w:rsid w:val="3F6D1613"/>
    <w:rsid w:val="3F750FEB"/>
    <w:rsid w:val="3F801D56"/>
    <w:rsid w:val="3F870060"/>
    <w:rsid w:val="3FB01445"/>
    <w:rsid w:val="3FB2761F"/>
    <w:rsid w:val="3FB35B99"/>
    <w:rsid w:val="3FBE20A0"/>
    <w:rsid w:val="3FCF2CC2"/>
    <w:rsid w:val="401275E4"/>
    <w:rsid w:val="40232505"/>
    <w:rsid w:val="40843375"/>
    <w:rsid w:val="408F2BAD"/>
    <w:rsid w:val="40AF5605"/>
    <w:rsid w:val="40C452A6"/>
    <w:rsid w:val="40C82001"/>
    <w:rsid w:val="40E851FE"/>
    <w:rsid w:val="40FD00DE"/>
    <w:rsid w:val="41027266"/>
    <w:rsid w:val="411B5208"/>
    <w:rsid w:val="411B5592"/>
    <w:rsid w:val="411E33C6"/>
    <w:rsid w:val="41236130"/>
    <w:rsid w:val="412718D5"/>
    <w:rsid w:val="413966B2"/>
    <w:rsid w:val="41551AE1"/>
    <w:rsid w:val="41570C20"/>
    <w:rsid w:val="415B01A3"/>
    <w:rsid w:val="415D0A6F"/>
    <w:rsid w:val="41797452"/>
    <w:rsid w:val="41974EDC"/>
    <w:rsid w:val="41A938B9"/>
    <w:rsid w:val="41BF0F4D"/>
    <w:rsid w:val="41DD4AB1"/>
    <w:rsid w:val="41FE1DAF"/>
    <w:rsid w:val="42385B9F"/>
    <w:rsid w:val="42573C2C"/>
    <w:rsid w:val="426141C9"/>
    <w:rsid w:val="4263661E"/>
    <w:rsid w:val="42644BB5"/>
    <w:rsid w:val="429879D2"/>
    <w:rsid w:val="42A75F32"/>
    <w:rsid w:val="42A875E2"/>
    <w:rsid w:val="42D224BA"/>
    <w:rsid w:val="42E67079"/>
    <w:rsid w:val="430E2B0D"/>
    <w:rsid w:val="4316605B"/>
    <w:rsid w:val="435B2717"/>
    <w:rsid w:val="43684125"/>
    <w:rsid w:val="43686F86"/>
    <w:rsid w:val="43747898"/>
    <w:rsid w:val="437C2FAC"/>
    <w:rsid w:val="43806A9D"/>
    <w:rsid w:val="4384248C"/>
    <w:rsid w:val="4385325E"/>
    <w:rsid w:val="439E2CB9"/>
    <w:rsid w:val="43AB34F5"/>
    <w:rsid w:val="43B364F8"/>
    <w:rsid w:val="43C1747B"/>
    <w:rsid w:val="43EF77D0"/>
    <w:rsid w:val="43F22077"/>
    <w:rsid w:val="4428349E"/>
    <w:rsid w:val="442F7A53"/>
    <w:rsid w:val="444037D5"/>
    <w:rsid w:val="44561E4A"/>
    <w:rsid w:val="445A4606"/>
    <w:rsid w:val="445C7795"/>
    <w:rsid w:val="44716ADF"/>
    <w:rsid w:val="44842CFC"/>
    <w:rsid w:val="448819F6"/>
    <w:rsid w:val="44BE4E8B"/>
    <w:rsid w:val="44BF24C2"/>
    <w:rsid w:val="44F5318C"/>
    <w:rsid w:val="44FC75BE"/>
    <w:rsid w:val="450B2EDD"/>
    <w:rsid w:val="4566582A"/>
    <w:rsid w:val="456774FF"/>
    <w:rsid w:val="45786A74"/>
    <w:rsid w:val="457C253A"/>
    <w:rsid w:val="45835E07"/>
    <w:rsid w:val="458B1F6C"/>
    <w:rsid w:val="45932C93"/>
    <w:rsid w:val="45986403"/>
    <w:rsid w:val="45B437D2"/>
    <w:rsid w:val="45DD4400"/>
    <w:rsid w:val="45E562FA"/>
    <w:rsid w:val="460944DC"/>
    <w:rsid w:val="461D1DCC"/>
    <w:rsid w:val="46A9038A"/>
    <w:rsid w:val="46A942A8"/>
    <w:rsid w:val="46AE66A9"/>
    <w:rsid w:val="46B924B9"/>
    <w:rsid w:val="46ED103E"/>
    <w:rsid w:val="47213F59"/>
    <w:rsid w:val="474235A7"/>
    <w:rsid w:val="47460252"/>
    <w:rsid w:val="47644E47"/>
    <w:rsid w:val="477F799C"/>
    <w:rsid w:val="479A3DED"/>
    <w:rsid w:val="47A8794E"/>
    <w:rsid w:val="47B41E93"/>
    <w:rsid w:val="47B71918"/>
    <w:rsid w:val="47BC6F67"/>
    <w:rsid w:val="47C21ABB"/>
    <w:rsid w:val="47C47EBC"/>
    <w:rsid w:val="47CD6E48"/>
    <w:rsid w:val="47D10E9F"/>
    <w:rsid w:val="47D20B56"/>
    <w:rsid w:val="481045C9"/>
    <w:rsid w:val="48151CF5"/>
    <w:rsid w:val="48153422"/>
    <w:rsid w:val="483435B8"/>
    <w:rsid w:val="48655FEA"/>
    <w:rsid w:val="48717CD5"/>
    <w:rsid w:val="48DF13F9"/>
    <w:rsid w:val="49360802"/>
    <w:rsid w:val="49504BB7"/>
    <w:rsid w:val="495C7F19"/>
    <w:rsid w:val="49681557"/>
    <w:rsid w:val="49906B57"/>
    <w:rsid w:val="49A16D59"/>
    <w:rsid w:val="49A53829"/>
    <w:rsid w:val="49C235D9"/>
    <w:rsid w:val="49D26EB6"/>
    <w:rsid w:val="49D63122"/>
    <w:rsid w:val="49EE3FA3"/>
    <w:rsid w:val="49FA3760"/>
    <w:rsid w:val="4A4E3631"/>
    <w:rsid w:val="4A5944B0"/>
    <w:rsid w:val="4A691087"/>
    <w:rsid w:val="4A7F2668"/>
    <w:rsid w:val="4AA84A86"/>
    <w:rsid w:val="4AAE2498"/>
    <w:rsid w:val="4AAF4D84"/>
    <w:rsid w:val="4AEF4269"/>
    <w:rsid w:val="4AF66ADB"/>
    <w:rsid w:val="4B0C3034"/>
    <w:rsid w:val="4B1116E4"/>
    <w:rsid w:val="4B1E20D0"/>
    <w:rsid w:val="4B2B2CCD"/>
    <w:rsid w:val="4B5A57A6"/>
    <w:rsid w:val="4B870568"/>
    <w:rsid w:val="4BD91864"/>
    <w:rsid w:val="4BE7033B"/>
    <w:rsid w:val="4BE710CF"/>
    <w:rsid w:val="4BE7339C"/>
    <w:rsid w:val="4BF974D5"/>
    <w:rsid w:val="4C0411C8"/>
    <w:rsid w:val="4C0E7440"/>
    <w:rsid w:val="4C104D8F"/>
    <w:rsid w:val="4C2D3D91"/>
    <w:rsid w:val="4C400927"/>
    <w:rsid w:val="4C4442F8"/>
    <w:rsid w:val="4C45788E"/>
    <w:rsid w:val="4C4625C7"/>
    <w:rsid w:val="4C4E168B"/>
    <w:rsid w:val="4C5129AE"/>
    <w:rsid w:val="4C590CC7"/>
    <w:rsid w:val="4C62026F"/>
    <w:rsid w:val="4C7464D8"/>
    <w:rsid w:val="4C8C0923"/>
    <w:rsid w:val="4CB05D59"/>
    <w:rsid w:val="4CDB250F"/>
    <w:rsid w:val="4D016032"/>
    <w:rsid w:val="4D0D29FF"/>
    <w:rsid w:val="4D5E2522"/>
    <w:rsid w:val="4D840D5E"/>
    <w:rsid w:val="4D8A345D"/>
    <w:rsid w:val="4D9540D8"/>
    <w:rsid w:val="4D964A41"/>
    <w:rsid w:val="4DF25DF5"/>
    <w:rsid w:val="4DFF470E"/>
    <w:rsid w:val="4E055506"/>
    <w:rsid w:val="4E1D60D5"/>
    <w:rsid w:val="4E215EB9"/>
    <w:rsid w:val="4E3049F3"/>
    <w:rsid w:val="4E6A5F69"/>
    <w:rsid w:val="4E6E5600"/>
    <w:rsid w:val="4E981BF3"/>
    <w:rsid w:val="4EBE15AC"/>
    <w:rsid w:val="4EC445D5"/>
    <w:rsid w:val="4EC51CA2"/>
    <w:rsid w:val="4ECB6F22"/>
    <w:rsid w:val="4ED064A6"/>
    <w:rsid w:val="4EDA2779"/>
    <w:rsid w:val="4F02145E"/>
    <w:rsid w:val="4F3D166B"/>
    <w:rsid w:val="4F8936C4"/>
    <w:rsid w:val="4FA34774"/>
    <w:rsid w:val="4FAA0DF3"/>
    <w:rsid w:val="4FBC2F8C"/>
    <w:rsid w:val="4FD71CE7"/>
    <w:rsid w:val="4FE22B30"/>
    <w:rsid w:val="4FE350F0"/>
    <w:rsid w:val="4FE41897"/>
    <w:rsid w:val="4FE4641B"/>
    <w:rsid w:val="4FFD5E75"/>
    <w:rsid w:val="500920A0"/>
    <w:rsid w:val="50227D1D"/>
    <w:rsid w:val="50343976"/>
    <w:rsid w:val="50412924"/>
    <w:rsid w:val="50455E8C"/>
    <w:rsid w:val="50526D9F"/>
    <w:rsid w:val="50591671"/>
    <w:rsid w:val="506F1ACE"/>
    <w:rsid w:val="50A35DF3"/>
    <w:rsid w:val="50CD2176"/>
    <w:rsid w:val="50FD518D"/>
    <w:rsid w:val="518C6061"/>
    <w:rsid w:val="5198252B"/>
    <w:rsid w:val="51CF76A0"/>
    <w:rsid w:val="520A7EB8"/>
    <w:rsid w:val="522A55D5"/>
    <w:rsid w:val="522A6E9B"/>
    <w:rsid w:val="52343C93"/>
    <w:rsid w:val="524400E3"/>
    <w:rsid w:val="52734265"/>
    <w:rsid w:val="52A66C26"/>
    <w:rsid w:val="52C40C89"/>
    <w:rsid w:val="52CF569D"/>
    <w:rsid w:val="52F3340D"/>
    <w:rsid w:val="53042C1D"/>
    <w:rsid w:val="530E16B8"/>
    <w:rsid w:val="5317410E"/>
    <w:rsid w:val="53400F6A"/>
    <w:rsid w:val="53413AC5"/>
    <w:rsid w:val="53497CA7"/>
    <w:rsid w:val="535010DD"/>
    <w:rsid w:val="53753E3C"/>
    <w:rsid w:val="53762EBC"/>
    <w:rsid w:val="537D5F8B"/>
    <w:rsid w:val="53837913"/>
    <w:rsid w:val="539352A5"/>
    <w:rsid w:val="53D31555"/>
    <w:rsid w:val="53DD66AE"/>
    <w:rsid w:val="53EA6421"/>
    <w:rsid w:val="53EC4402"/>
    <w:rsid w:val="54336D63"/>
    <w:rsid w:val="54AF3862"/>
    <w:rsid w:val="54B81852"/>
    <w:rsid w:val="54C2357A"/>
    <w:rsid w:val="54D91329"/>
    <w:rsid w:val="55461424"/>
    <w:rsid w:val="554A69B5"/>
    <w:rsid w:val="55614202"/>
    <w:rsid w:val="55A73632"/>
    <w:rsid w:val="55AC507D"/>
    <w:rsid w:val="55B97EA9"/>
    <w:rsid w:val="55CF7031"/>
    <w:rsid w:val="55D16868"/>
    <w:rsid w:val="55EA320F"/>
    <w:rsid w:val="55F92127"/>
    <w:rsid w:val="55FC7FF2"/>
    <w:rsid w:val="560371DD"/>
    <w:rsid w:val="56075582"/>
    <w:rsid w:val="560A1F15"/>
    <w:rsid w:val="561111C4"/>
    <w:rsid w:val="56157514"/>
    <w:rsid w:val="562925C2"/>
    <w:rsid w:val="562D4635"/>
    <w:rsid w:val="563B4BCB"/>
    <w:rsid w:val="564F18F3"/>
    <w:rsid w:val="5663308E"/>
    <w:rsid w:val="566C3597"/>
    <w:rsid w:val="567776E4"/>
    <w:rsid w:val="569C39D6"/>
    <w:rsid w:val="56A62C56"/>
    <w:rsid w:val="56AD509C"/>
    <w:rsid w:val="56BB2CB6"/>
    <w:rsid w:val="56D54755"/>
    <w:rsid w:val="56FB6C1F"/>
    <w:rsid w:val="57150BAA"/>
    <w:rsid w:val="57177D55"/>
    <w:rsid w:val="5721488E"/>
    <w:rsid w:val="572E60B7"/>
    <w:rsid w:val="573A33EF"/>
    <w:rsid w:val="57725DFE"/>
    <w:rsid w:val="57A608DC"/>
    <w:rsid w:val="57A840D4"/>
    <w:rsid w:val="57B46949"/>
    <w:rsid w:val="57C5092D"/>
    <w:rsid w:val="57D56883"/>
    <w:rsid w:val="5818764A"/>
    <w:rsid w:val="58190A52"/>
    <w:rsid w:val="581C39B8"/>
    <w:rsid w:val="583233B6"/>
    <w:rsid w:val="58375672"/>
    <w:rsid w:val="58380FAE"/>
    <w:rsid w:val="583F64FE"/>
    <w:rsid w:val="58630F66"/>
    <w:rsid w:val="586635F1"/>
    <w:rsid w:val="588C0714"/>
    <w:rsid w:val="58946DC8"/>
    <w:rsid w:val="58C5696D"/>
    <w:rsid w:val="58CC7FE5"/>
    <w:rsid w:val="58DC320F"/>
    <w:rsid w:val="58DF691C"/>
    <w:rsid w:val="58EE1B2B"/>
    <w:rsid w:val="59037405"/>
    <w:rsid w:val="591035CA"/>
    <w:rsid w:val="59346639"/>
    <w:rsid w:val="595D753B"/>
    <w:rsid w:val="597D7DEC"/>
    <w:rsid w:val="598A77FC"/>
    <w:rsid w:val="59BF171A"/>
    <w:rsid w:val="59D55984"/>
    <w:rsid w:val="59DD67F2"/>
    <w:rsid w:val="59EA50E4"/>
    <w:rsid w:val="59FB6FFB"/>
    <w:rsid w:val="5A1A4369"/>
    <w:rsid w:val="5A1B0626"/>
    <w:rsid w:val="5A1E45DB"/>
    <w:rsid w:val="5A6231E7"/>
    <w:rsid w:val="5A80655C"/>
    <w:rsid w:val="5A8E132D"/>
    <w:rsid w:val="5AB97701"/>
    <w:rsid w:val="5ACE1F3F"/>
    <w:rsid w:val="5AEB2E1E"/>
    <w:rsid w:val="5AFF09BF"/>
    <w:rsid w:val="5B197006"/>
    <w:rsid w:val="5B2134EE"/>
    <w:rsid w:val="5B3027C1"/>
    <w:rsid w:val="5B5701CA"/>
    <w:rsid w:val="5B5B0778"/>
    <w:rsid w:val="5B722306"/>
    <w:rsid w:val="5B7C3EB2"/>
    <w:rsid w:val="5B7D4771"/>
    <w:rsid w:val="5B8D6148"/>
    <w:rsid w:val="5B903139"/>
    <w:rsid w:val="5BA81D49"/>
    <w:rsid w:val="5BBC2CD8"/>
    <w:rsid w:val="5BCF5CEE"/>
    <w:rsid w:val="5C0A0054"/>
    <w:rsid w:val="5C0E34E5"/>
    <w:rsid w:val="5C156F4D"/>
    <w:rsid w:val="5C2B107D"/>
    <w:rsid w:val="5C336C1D"/>
    <w:rsid w:val="5C4A1037"/>
    <w:rsid w:val="5C5935E3"/>
    <w:rsid w:val="5C634250"/>
    <w:rsid w:val="5C6A2794"/>
    <w:rsid w:val="5C742840"/>
    <w:rsid w:val="5C7C67A8"/>
    <w:rsid w:val="5C8D0202"/>
    <w:rsid w:val="5C9B5190"/>
    <w:rsid w:val="5CD914FE"/>
    <w:rsid w:val="5D0D1935"/>
    <w:rsid w:val="5D0D5A34"/>
    <w:rsid w:val="5D554C75"/>
    <w:rsid w:val="5D7C4EC2"/>
    <w:rsid w:val="5D9E4403"/>
    <w:rsid w:val="5DAD6C3B"/>
    <w:rsid w:val="5DDC790B"/>
    <w:rsid w:val="5DFE055C"/>
    <w:rsid w:val="5E01288B"/>
    <w:rsid w:val="5E631F5F"/>
    <w:rsid w:val="5E683EEE"/>
    <w:rsid w:val="5E6F0659"/>
    <w:rsid w:val="5E7128ED"/>
    <w:rsid w:val="5E8C216D"/>
    <w:rsid w:val="5EA52ECB"/>
    <w:rsid w:val="5EAE4078"/>
    <w:rsid w:val="5EB446A4"/>
    <w:rsid w:val="5EB87091"/>
    <w:rsid w:val="5ECC3442"/>
    <w:rsid w:val="5ECD66C9"/>
    <w:rsid w:val="5F141A70"/>
    <w:rsid w:val="5F4C7FD0"/>
    <w:rsid w:val="5F566883"/>
    <w:rsid w:val="5F624B90"/>
    <w:rsid w:val="5F861495"/>
    <w:rsid w:val="5F8D5548"/>
    <w:rsid w:val="5F9A6150"/>
    <w:rsid w:val="5F9F6692"/>
    <w:rsid w:val="5FA45132"/>
    <w:rsid w:val="5FB62C62"/>
    <w:rsid w:val="5FB81BE8"/>
    <w:rsid w:val="601D5857"/>
    <w:rsid w:val="603A12AB"/>
    <w:rsid w:val="603C5443"/>
    <w:rsid w:val="603F4498"/>
    <w:rsid w:val="60761769"/>
    <w:rsid w:val="60D349CA"/>
    <w:rsid w:val="61064401"/>
    <w:rsid w:val="61105358"/>
    <w:rsid w:val="611F1C99"/>
    <w:rsid w:val="61321B1B"/>
    <w:rsid w:val="6151676F"/>
    <w:rsid w:val="61536D7E"/>
    <w:rsid w:val="615F045C"/>
    <w:rsid w:val="61604BFC"/>
    <w:rsid w:val="61723459"/>
    <w:rsid w:val="61761FE3"/>
    <w:rsid w:val="618E761B"/>
    <w:rsid w:val="61A5446E"/>
    <w:rsid w:val="61B3027E"/>
    <w:rsid w:val="61C35CC7"/>
    <w:rsid w:val="61D75369"/>
    <w:rsid w:val="61D96BC1"/>
    <w:rsid w:val="61DA4CC3"/>
    <w:rsid w:val="61F87BE6"/>
    <w:rsid w:val="61F93901"/>
    <w:rsid w:val="620171B7"/>
    <w:rsid w:val="621E068D"/>
    <w:rsid w:val="624C7A6B"/>
    <w:rsid w:val="624E7E00"/>
    <w:rsid w:val="62791081"/>
    <w:rsid w:val="62B3531D"/>
    <w:rsid w:val="62F26B7D"/>
    <w:rsid w:val="62F777E1"/>
    <w:rsid w:val="63280AD4"/>
    <w:rsid w:val="63576B17"/>
    <w:rsid w:val="63593CAB"/>
    <w:rsid w:val="64152DDD"/>
    <w:rsid w:val="64173DF0"/>
    <w:rsid w:val="642065A7"/>
    <w:rsid w:val="64220AC4"/>
    <w:rsid w:val="64314C80"/>
    <w:rsid w:val="64472076"/>
    <w:rsid w:val="64595645"/>
    <w:rsid w:val="64677F3D"/>
    <w:rsid w:val="646F370E"/>
    <w:rsid w:val="6491426A"/>
    <w:rsid w:val="64D0721B"/>
    <w:rsid w:val="64D56938"/>
    <w:rsid w:val="651C173C"/>
    <w:rsid w:val="653278F3"/>
    <w:rsid w:val="65376EAC"/>
    <w:rsid w:val="6559078C"/>
    <w:rsid w:val="655A1F0D"/>
    <w:rsid w:val="656365CF"/>
    <w:rsid w:val="657703FF"/>
    <w:rsid w:val="65A90CCB"/>
    <w:rsid w:val="65F07593"/>
    <w:rsid w:val="664A7F6B"/>
    <w:rsid w:val="66633F5E"/>
    <w:rsid w:val="66A61059"/>
    <w:rsid w:val="66D319BA"/>
    <w:rsid w:val="6700420E"/>
    <w:rsid w:val="670073E0"/>
    <w:rsid w:val="6720628D"/>
    <w:rsid w:val="672A5F38"/>
    <w:rsid w:val="673E2BFE"/>
    <w:rsid w:val="67427029"/>
    <w:rsid w:val="6767487C"/>
    <w:rsid w:val="676A56EA"/>
    <w:rsid w:val="67765433"/>
    <w:rsid w:val="678F6F4D"/>
    <w:rsid w:val="67B14797"/>
    <w:rsid w:val="67C92BB6"/>
    <w:rsid w:val="67E92BA9"/>
    <w:rsid w:val="67EE257B"/>
    <w:rsid w:val="67FB398E"/>
    <w:rsid w:val="68104498"/>
    <w:rsid w:val="681756EB"/>
    <w:rsid w:val="68276F9A"/>
    <w:rsid w:val="6868564E"/>
    <w:rsid w:val="68A358BE"/>
    <w:rsid w:val="68B82EE9"/>
    <w:rsid w:val="68BD53F0"/>
    <w:rsid w:val="68DC0183"/>
    <w:rsid w:val="68F83468"/>
    <w:rsid w:val="6924107D"/>
    <w:rsid w:val="696927E8"/>
    <w:rsid w:val="696A5803"/>
    <w:rsid w:val="69857F55"/>
    <w:rsid w:val="69873AFE"/>
    <w:rsid w:val="698F4160"/>
    <w:rsid w:val="699A7E08"/>
    <w:rsid w:val="69B57CD1"/>
    <w:rsid w:val="69BD032C"/>
    <w:rsid w:val="69C632AD"/>
    <w:rsid w:val="69E04AFB"/>
    <w:rsid w:val="69EE4F74"/>
    <w:rsid w:val="69F57CD9"/>
    <w:rsid w:val="6A0A22B0"/>
    <w:rsid w:val="6A0C714E"/>
    <w:rsid w:val="6A297D70"/>
    <w:rsid w:val="6A485E5D"/>
    <w:rsid w:val="6A493354"/>
    <w:rsid w:val="6A685272"/>
    <w:rsid w:val="6A8D0E24"/>
    <w:rsid w:val="6A9920A9"/>
    <w:rsid w:val="6A9C1618"/>
    <w:rsid w:val="6AA7632F"/>
    <w:rsid w:val="6ABC06F6"/>
    <w:rsid w:val="6AC5488A"/>
    <w:rsid w:val="6AC65245"/>
    <w:rsid w:val="6AD95849"/>
    <w:rsid w:val="6AEB6789"/>
    <w:rsid w:val="6AF1018D"/>
    <w:rsid w:val="6B04385C"/>
    <w:rsid w:val="6B04437B"/>
    <w:rsid w:val="6B204EA8"/>
    <w:rsid w:val="6B2F4C8F"/>
    <w:rsid w:val="6B32412E"/>
    <w:rsid w:val="6B420D54"/>
    <w:rsid w:val="6BA332F2"/>
    <w:rsid w:val="6BAC598B"/>
    <w:rsid w:val="6BB03B15"/>
    <w:rsid w:val="6BCB08A3"/>
    <w:rsid w:val="6BDB1A07"/>
    <w:rsid w:val="6BEA1C24"/>
    <w:rsid w:val="6BFD16F4"/>
    <w:rsid w:val="6C124DEE"/>
    <w:rsid w:val="6C1C0EFF"/>
    <w:rsid w:val="6C450307"/>
    <w:rsid w:val="6C632FD7"/>
    <w:rsid w:val="6C8A005A"/>
    <w:rsid w:val="6C9422F4"/>
    <w:rsid w:val="6C9806CF"/>
    <w:rsid w:val="6C9F68C5"/>
    <w:rsid w:val="6CBF2319"/>
    <w:rsid w:val="6CCC23DD"/>
    <w:rsid w:val="6CD05DC9"/>
    <w:rsid w:val="6CF14FEE"/>
    <w:rsid w:val="6D035D99"/>
    <w:rsid w:val="6D0463CD"/>
    <w:rsid w:val="6D0A4E4E"/>
    <w:rsid w:val="6D2439D3"/>
    <w:rsid w:val="6D4D0CFA"/>
    <w:rsid w:val="6D4D3EBE"/>
    <w:rsid w:val="6D5616ED"/>
    <w:rsid w:val="6D7749E4"/>
    <w:rsid w:val="6D891253"/>
    <w:rsid w:val="6E0650B1"/>
    <w:rsid w:val="6E2863DD"/>
    <w:rsid w:val="6E3278BE"/>
    <w:rsid w:val="6E645A4C"/>
    <w:rsid w:val="6E835CF6"/>
    <w:rsid w:val="6E8B3194"/>
    <w:rsid w:val="6E9D5686"/>
    <w:rsid w:val="6EB15852"/>
    <w:rsid w:val="6EB875EC"/>
    <w:rsid w:val="6EBD0294"/>
    <w:rsid w:val="6EC242F5"/>
    <w:rsid w:val="6EC77BF6"/>
    <w:rsid w:val="6EC966A5"/>
    <w:rsid w:val="6EE42F78"/>
    <w:rsid w:val="6EE8347E"/>
    <w:rsid w:val="6F031E47"/>
    <w:rsid w:val="6F107B2B"/>
    <w:rsid w:val="6F140019"/>
    <w:rsid w:val="6F2206FA"/>
    <w:rsid w:val="6F343C0D"/>
    <w:rsid w:val="6F4A2764"/>
    <w:rsid w:val="6F530273"/>
    <w:rsid w:val="6F724F2E"/>
    <w:rsid w:val="6F801325"/>
    <w:rsid w:val="6F9C42DF"/>
    <w:rsid w:val="6FA524F6"/>
    <w:rsid w:val="6FD314DE"/>
    <w:rsid w:val="6FE119CF"/>
    <w:rsid w:val="6FFF624B"/>
    <w:rsid w:val="70845473"/>
    <w:rsid w:val="708C1019"/>
    <w:rsid w:val="708D2485"/>
    <w:rsid w:val="70B10C83"/>
    <w:rsid w:val="70BB1DF0"/>
    <w:rsid w:val="70C2304F"/>
    <w:rsid w:val="7102771F"/>
    <w:rsid w:val="712E2FD1"/>
    <w:rsid w:val="71410645"/>
    <w:rsid w:val="715E43DD"/>
    <w:rsid w:val="716642CC"/>
    <w:rsid w:val="71731D97"/>
    <w:rsid w:val="71774D68"/>
    <w:rsid w:val="71AA2133"/>
    <w:rsid w:val="71BB7BEC"/>
    <w:rsid w:val="71C6477A"/>
    <w:rsid w:val="71C97420"/>
    <w:rsid w:val="71CF161F"/>
    <w:rsid w:val="71FB774D"/>
    <w:rsid w:val="720B2414"/>
    <w:rsid w:val="72172C7D"/>
    <w:rsid w:val="724C4333"/>
    <w:rsid w:val="724D55AE"/>
    <w:rsid w:val="725415AC"/>
    <w:rsid w:val="727E1115"/>
    <w:rsid w:val="72807F09"/>
    <w:rsid w:val="730E7C70"/>
    <w:rsid w:val="7317324B"/>
    <w:rsid w:val="732C168C"/>
    <w:rsid w:val="732F089A"/>
    <w:rsid w:val="73440C4D"/>
    <w:rsid w:val="73682529"/>
    <w:rsid w:val="736B0284"/>
    <w:rsid w:val="73854277"/>
    <w:rsid w:val="738677AE"/>
    <w:rsid w:val="73891C8E"/>
    <w:rsid w:val="739246CC"/>
    <w:rsid w:val="739A5A34"/>
    <w:rsid w:val="739E71F2"/>
    <w:rsid w:val="73A01D6A"/>
    <w:rsid w:val="73AD17FF"/>
    <w:rsid w:val="73BA5410"/>
    <w:rsid w:val="73C540FE"/>
    <w:rsid w:val="73D07A3C"/>
    <w:rsid w:val="73DD221A"/>
    <w:rsid w:val="73EA1841"/>
    <w:rsid w:val="740140DD"/>
    <w:rsid w:val="7404015B"/>
    <w:rsid w:val="740A2886"/>
    <w:rsid w:val="741B4FEC"/>
    <w:rsid w:val="744F1502"/>
    <w:rsid w:val="746E19A9"/>
    <w:rsid w:val="74707631"/>
    <w:rsid w:val="74711DBF"/>
    <w:rsid w:val="747735B7"/>
    <w:rsid w:val="74797539"/>
    <w:rsid w:val="747E18EC"/>
    <w:rsid w:val="74884669"/>
    <w:rsid w:val="74937A86"/>
    <w:rsid w:val="74A96BB5"/>
    <w:rsid w:val="75027F86"/>
    <w:rsid w:val="75197707"/>
    <w:rsid w:val="751C57ED"/>
    <w:rsid w:val="75377E22"/>
    <w:rsid w:val="754A768C"/>
    <w:rsid w:val="75647641"/>
    <w:rsid w:val="758A130E"/>
    <w:rsid w:val="759209CA"/>
    <w:rsid w:val="75F56FDE"/>
    <w:rsid w:val="764E2493"/>
    <w:rsid w:val="764E79B0"/>
    <w:rsid w:val="765742E4"/>
    <w:rsid w:val="765D5C6F"/>
    <w:rsid w:val="767205DA"/>
    <w:rsid w:val="767364F0"/>
    <w:rsid w:val="76957BDA"/>
    <w:rsid w:val="76A664A6"/>
    <w:rsid w:val="76AD7314"/>
    <w:rsid w:val="76BD3AA8"/>
    <w:rsid w:val="76C94374"/>
    <w:rsid w:val="76CD4473"/>
    <w:rsid w:val="76E953FC"/>
    <w:rsid w:val="76EA0918"/>
    <w:rsid w:val="76FB1AE2"/>
    <w:rsid w:val="76FF6DA7"/>
    <w:rsid w:val="7705576D"/>
    <w:rsid w:val="77144422"/>
    <w:rsid w:val="772C0E51"/>
    <w:rsid w:val="77672417"/>
    <w:rsid w:val="77A00C4E"/>
    <w:rsid w:val="77D422D5"/>
    <w:rsid w:val="780362EB"/>
    <w:rsid w:val="78053987"/>
    <w:rsid w:val="78170A11"/>
    <w:rsid w:val="782E2477"/>
    <w:rsid w:val="783D2F02"/>
    <w:rsid w:val="783E0503"/>
    <w:rsid w:val="786542D8"/>
    <w:rsid w:val="787228EA"/>
    <w:rsid w:val="78977723"/>
    <w:rsid w:val="78A77EEE"/>
    <w:rsid w:val="78A91F16"/>
    <w:rsid w:val="78B067DC"/>
    <w:rsid w:val="78B238CE"/>
    <w:rsid w:val="78ED5CE4"/>
    <w:rsid w:val="78FC1ED7"/>
    <w:rsid w:val="791B0830"/>
    <w:rsid w:val="792653C1"/>
    <w:rsid w:val="793B0403"/>
    <w:rsid w:val="797C0EB2"/>
    <w:rsid w:val="79D60700"/>
    <w:rsid w:val="7A1D5B5A"/>
    <w:rsid w:val="7A356C0B"/>
    <w:rsid w:val="7A3C2492"/>
    <w:rsid w:val="7A5E6EE5"/>
    <w:rsid w:val="7A6539C0"/>
    <w:rsid w:val="7A6A14FA"/>
    <w:rsid w:val="7A78130C"/>
    <w:rsid w:val="7A8E2898"/>
    <w:rsid w:val="7A983D84"/>
    <w:rsid w:val="7A9A0BE2"/>
    <w:rsid w:val="7A9E1EF5"/>
    <w:rsid w:val="7ACB53FF"/>
    <w:rsid w:val="7ADE1103"/>
    <w:rsid w:val="7AEF5068"/>
    <w:rsid w:val="7B114AD4"/>
    <w:rsid w:val="7B1423E4"/>
    <w:rsid w:val="7B39035D"/>
    <w:rsid w:val="7B3D4041"/>
    <w:rsid w:val="7B7130C1"/>
    <w:rsid w:val="7B957DE0"/>
    <w:rsid w:val="7B9A606D"/>
    <w:rsid w:val="7B9C1F1B"/>
    <w:rsid w:val="7BBD6C2F"/>
    <w:rsid w:val="7BDC038F"/>
    <w:rsid w:val="7BF61C66"/>
    <w:rsid w:val="7C3E10D2"/>
    <w:rsid w:val="7C55569B"/>
    <w:rsid w:val="7C976B80"/>
    <w:rsid w:val="7CC740D6"/>
    <w:rsid w:val="7CDD51C9"/>
    <w:rsid w:val="7CDF5FD2"/>
    <w:rsid w:val="7CE20647"/>
    <w:rsid w:val="7CE82C23"/>
    <w:rsid w:val="7D1722BD"/>
    <w:rsid w:val="7D1B4FB9"/>
    <w:rsid w:val="7D2770B1"/>
    <w:rsid w:val="7D43586E"/>
    <w:rsid w:val="7D501357"/>
    <w:rsid w:val="7D770D8E"/>
    <w:rsid w:val="7DA7091D"/>
    <w:rsid w:val="7DAD4F8A"/>
    <w:rsid w:val="7DB0151F"/>
    <w:rsid w:val="7DB11944"/>
    <w:rsid w:val="7DBD058C"/>
    <w:rsid w:val="7DBE377E"/>
    <w:rsid w:val="7E1172C0"/>
    <w:rsid w:val="7E186C15"/>
    <w:rsid w:val="7E872A32"/>
    <w:rsid w:val="7E947E71"/>
    <w:rsid w:val="7E9776A5"/>
    <w:rsid w:val="7EAE09B0"/>
    <w:rsid w:val="7EF02830"/>
    <w:rsid w:val="7F0602DE"/>
    <w:rsid w:val="7F063AE8"/>
    <w:rsid w:val="7F2834FD"/>
    <w:rsid w:val="7F302F47"/>
    <w:rsid w:val="7F41052C"/>
    <w:rsid w:val="7F5A3F83"/>
    <w:rsid w:val="7F6A3709"/>
    <w:rsid w:val="7F734F87"/>
    <w:rsid w:val="7F756FD4"/>
    <w:rsid w:val="7FF50AF5"/>
    <w:rsid w:val="7FF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3">
    <w:name w:val="Body Text"/>
    <w:basedOn w:val="1"/>
    <w:unhideWhenUsed/>
    <w:qFormat/>
    <w:uiPriority w:val="99"/>
    <w:pPr>
      <w:spacing w:after="12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2023-01-17T09:37:00Z</dcterms:created>
  <dc:creator>Administrator</dc:creator>
  <cp:lastModifiedBy>Administrator</cp:lastModifiedBy>
  <dcterms:modified xsi:type="dcterms:W3CDTF">2024-01-15T08:08:24Z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