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C31" w:rsidRPr="008D44A9" w:rsidRDefault="00A11C31" w:rsidP="00A11C31">
      <w:pPr>
        <w:jc w:val="center"/>
        <w:rPr>
          <w:rFonts w:ascii="楷体" w:eastAsia="楷体" w:hAnsi="楷体"/>
          <w:b/>
          <w:sz w:val="36"/>
          <w:szCs w:val="36"/>
        </w:rPr>
      </w:pPr>
      <w:r w:rsidRPr="008D44A9">
        <w:rPr>
          <w:rFonts w:ascii="楷体" w:eastAsia="楷体" w:hAnsi="楷体" w:hint="eastAsia"/>
          <w:b/>
          <w:sz w:val="36"/>
          <w:szCs w:val="36"/>
        </w:rPr>
        <w:t>第一部分  20</w:t>
      </w:r>
      <w:r>
        <w:rPr>
          <w:rFonts w:ascii="楷体" w:eastAsia="楷体" w:hAnsi="楷体" w:hint="eastAsia"/>
          <w:b/>
          <w:sz w:val="36"/>
          <w:szCs w:val="36"/>
        </w:rPr>
        <w:t>2</w:t>
      </w:r>
      <w:r w:rsidR="00933923">
        <w:rPr>
          <w:rFonts w:ascii="楷体" w:eastAsia="楷体" w:hAnsi="楷体" w:hint="eastAsia"/>
          <w:b/>
          <w:sz w:val="36"/>
          <w:szCs w:val="36"/>
        </w:rPr>
        <w:t>4</w:t>
      </w:r>
      <w:r w:rsidRPr="008D44A9">
        <w:rPr>
          <w:rFonts w:ascii="楷体" w:eastAsia="楷体" w:hAnsi="楷体" w:hint="eastAsia"/>
          <w:b/>
          <w:sz w:val="36"/>
          <w:szCs w:val="36"/>
        </w:rPr>
        <w:t>年部门预算情况说明</w:t>
      </w:r>
    </w:p>
    <w:p w:rsidR="00A11C31" w:rsidRPr="005545A2" w:rsidRDefault="00A11C31" w:rsidP="00A11C31">
      <w:pPr>
        <w:ind w:firstLineChars="400" w:firstLine="1285"/>
        <w:rPr>
          <w:rFonts w:ascii="仿宋_GB2312" w:eastAsia="仿宋_GB2312"/>
          <w:b/>
          <w:sz w:val="32"/>
          <w:szCs w:val="32"/>
        </w:rPr>
      </w:pPr>
    </w:p>
    <w:p w:rsidR="00A11C31" w:rsidRPr="00A059A5" w:rsidRDefault="00A11C31" w:rsidP="00A11C31">
      <w:pPr>
        <w:spacing w:line="560" w:lineRule="exact"/>
        <w:ind w:firstLineChars="200" w:firstLine="602"/>
        <w:rPr>
          <w:rFonts w:ascii="黑体" w:eastAsia="黑体" w:hAnsi="黑体"/>
          <w:b/>
          <w:color w:val="000000"/>
          <w:sz w:val="30"/>
          <w:szCs w:val="30"/>
        </w:rPr>
      </w:pPr>
      <w:r w:rsidRPr="00A059A5">
        <w:rPr>
          <w:rFonts w:ascii="黑体" w:eastAsia="黑体" w:hAnsi="黑体" w:hint="eastAsia"/>
          <w:b/>
          <w:sz w:val="30"/>
          <w:szCs w:val="30"/>
        </w:rPr>
        <w:t>一、</w:t>
      </w:r>
      <w:r w:rsidRPr="00A059A5">
        <w:rPr>
          <w:rFonts w:ascii="黑体" w:eastAsia="黑体" w:hAnsi="黑体" w:hint="eastAsia"/>
          <w:b/>
          <w:color w:val="000000"/>
          <w:sz w:val="30"/>
          <w:szCs w:val="30"/>
        </w:rPr>
        <w:t>部门主要职责及机构设置</w:t>
      </w:r>
      <w:r w:rsidRPr="00A059A5">
        <w:rPr>
          <w:rFonts w:ascii="黑体" w:eastAsia="黑体" w:hAnsi="黑体"/>
          <w:b/>
          <w:color w:val="000000"/>
          <w:sz w:val="30"/>
          <w:szCs w:val="30"/>
        </w:rPr>
        <w:t>情况</w:t>
      </w:r>
    </w:p>
    <w:p w:rsidR="00A11C31" w:rsidRPr="00CA47D7" w:rsidRDefault="00A11C31" w:rsidP="00A11C31">
      <w:pPr>
        <w:spacing w:line="360" w:lineRule="auto"/>
        <w:ind w:firstLineChars="200" w:firstLine="640"/>
        <w:outlineLvl w:val="0"/>
        <w:rPr>
          <w:rFonts w:ascii="仿宋" w:eastAsia="仿宋" w:hAnsi="仿宋"/>
          <w:sz w:val="32"/>
          <w:szCs w:val="32"/>
        </w:rPr>
      </w:pPr>
      <w:r w:rsidRPr="00CA47D7">
        <w:rPr>
          <w:rFonts w:ascii="仿宋" w:eastAsia="仿宋" w:hAnsi="仿宋" w:hint="eastAsia"/>
          <w:sz w:val="32"/>
          <w:szCs w:val="32"/>
        </w:rPr>
        <w:t>（一）部门机构设置</w:t>
      </w:r>
      <w:r>
        <w:rPr>
          <w:rFonts w:ascii="仿宋" w:eastAsia="仿宋" w:hAnsi="仿宋" w:hint="eastAsia"/>
          <w:sz w:val="32"/>
          <w:szCs w:val="32"/>
        </w:rPr>
        <w:t>、职责</w:t>
      </w:r>
    </w:p>
    <w:p w:rsidR="00A11C31" w:rsidRDefault="00A11C31" w:rsidP="00A11C31">
      <w:pPr>
        <w:spacing w:line="360" w:lineRule="auto"/>
        <w:ind w:firstLine="555"/>
        <w:rPr>
          <w:rFonts w:ascii="仿宋" w:eastAsia="仿宋" w:hAnsi="仿宋"/>
          <w:sz w:val="32"/>
          <w:szCs w:val="32"/>
        </w:rPr>
      </w:pPr>
      <w:r w:rsidRPr="00383540">
        <w:rPr>
          <w:rFonts w:ascii="仿宋" w:eastAsia="仿宋" w:hAnsi="仿宋" w:hint="eastAsia"/>
          <w:sz w:val="32"/>
          <w:szCs w:val="32"/>
        </w:rPr>
        <w:t>北京市西城区财政局是负责本区财政收支、财税政策和财政监督</w:t>
      </w:r>
      <w:r w:rsidR="00FA49B0">
        <w:rPr>
          <w:rFonts w:ascii="仿宋" w:eastAsia="仿宋" w:hAnsi="仿宋" w:hint="eastAsia"/>
          <w:sz w:val="32"/>
          <w:szCs w:val="32"/>
        </w:rPr>
        <w:t>、行政事业单位国有资产管理</w:t>
      </w:r>
      <w:r w:rsidRPr="00383540">
        <w:rPr>
          <w:rFonts w:ascii="仿宋" w:eastAsia="仿宋" w:hAnsi="仿宋" w:hint="eastAsia"/>
          <w:sz w:val="32"/>
          <w:szCs w:val="32"/>
        </w:rPr>
        <w:t>的区政府工作部门，内设</w:t>
      </w:r>
      <w:r>
        <w:rPr>
          <w:rFonts w:ascii="仿宋" w:eastAsia="仿宋" w:hAnsi="仿宋" w:hint="eastAsia"/>
          <w:sz w:val="32"/>
          <w:szCs w:val="32"/>
        </w:rPr>
        <w:t>2</w:t>
      </w:r>
      <w:r w:rsidR="00FF13D9">
        <w:rPr>
          <w:rFonts w:ascii="仿宋" w:eastAsia="仿宋" w:hAnsi="仿宋" w:hint="eastAsia"/>
          <w:sz w:val="32"/>
          <w:szCs w:val="32"/>
        </w:rPr>
        <w:t>7</w:t>
      </w:r>
      <w:r w:rsidRPr="00383540">
        <w:rPr>
          <w:rFonts w:ascii="仿宋" w:eastAsia="仿宋" w:hAnsi="仿宋" w:hint="eastAsia"/>
          <w:sz w:val="32"/>
          <w:szCs w:val="32"/>
        </w:rPr>
        <w:t>个科室。</w:t>
      </w:r>
    </w:p>
    <w:p w:rsidR="00A11C31" w:rsidRPr="00CA47D7" w:rsidRDefault="00A11C31" w:rsidP="00A11C31">
      <w:pPr>
        <w:spacing w:line="360" w:lineRule="auto"/>
        <w:ind w:firstLine="555"/>
        <w:rPr>
          <w:rFonts w:ascii="仿宋" w:eastAsia="仿宋" w:hAnsi="仿宋"/>
          <w:sz w:val="32"/>
          <w:szCs w:val="32"/>
        </w:rPr>
      </w:pPr>
      <w:r w:rsidRPr="00CA47D7">
        <w:rPr>
          <w:rFonts w:ascii="仿宋" w:eastAsia="仿宋" w:hAnsi="仿宋" w:hint="eastAsia"/>
          <w:sz w:val="32"/>
          <w:szCs w:val="32"/>
        </w:rPr>
        <w:t>主要职责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A11C31" w:rsidRDefault="00A11C31" w:rsidP="00A11C31">
      <w:pPr>
        <w:spacing w:line="360" w:lineRule="auto"/>
        <w:ind w:firstLine="555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1、</w:t>
      </w:r>
      <w:r w:rsidRPr="005B679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贯彻执行国家关于财政、财务、会计管理的法律、法规、规章、政策和北京市的相关规定，负责本区具体实施办法的制定并组织落实。</w:t>
      </w:r>
    </w:p>
    <w:p w:rsidR="00A11C31" w:rsidRDefault="00A11C31" w:rsidP="00A11C31">
      <w:pPr>
        <w:spacing w:line="360" w:lineRule="auto"/>
        <w:ind w:firstLine="555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2、</w:t>
      </w:r>
      <w:r w:rsidRPr="005B679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根据国家有关法律、法规、规章、政策和北京市的有关规定，结合本区社会发展战略，编制并组织实施本区中长期财政发展规划；参与本区重大经济决策和政策制定，研究提出经济运行调控和综合平衡本区财力的建议；执行市与区、政府与企业的财政分配政策，</w:t>
      </w:r>
      <w:r w:rsidR="0092506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制定并</w:t>
      </w:r>
      <w:r w:rsidRPr="005B679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执行区与街道的分配政策。</w:t>
      </w:r>
    </w:p>
    <w:p w:rsidR="00A11C31" w:rsidRDefault="00A11C31" w:rsidP="00A11C31">
      <w:pPr>
        <w:spacing w:line="360" w:lineRule="auto"/>
        <w:ind w:firstLine="555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3、</w:t>
      </w:r>
      <w:r w:rsidRPr="005B679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承担本区各项财政收支管理的责任；负责编制年度财政预、决算草案，组织实施区人代会批准的预算；受区政府委托，向区人代会报告本区财政预算及其执行情况，向区人大常委会报告决算；组织拟定经费开支标准、定额；负责审核、批复年度部门预决算；组织落实年度区级财政税收收入</w:t>
      </w:r>
      <w:r w:rsidRPr="005B679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lastRenderedPageBreak/>
        <w:t xml:space="preserve">计划。 </w:t>
      </w:r>
    </w:p>
    <w:p w:rsidR="00A11C31" w:rsidRDefault="00A11C31" w:rsidP="00A11C31">
      <w:pPr>
        <w:spacing w:line="360" w:lineRule="auto"/>
        <w:ind w:firstLine="555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4、</w:t>
      </w:r>
      <w:r w:rsidRPr="005B679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负责本区政府非税收入的监督管理；按规定负责管理行政事业性收费；管理财政票据；负责彩票资金的管理。 </w:t>
      </w:r>
    </w:p>
    <w:p w:rsidR="00A11C31" w:rsidRDefault="00A11C31" w:rsidP="00A11C31">
      <w:pPr>
        <w:spacing w:line="360" w:lineRule="auto"/>
        <w:ind w:firstLine="555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5、</w:t>
      </w:r>
      <w:r w:rsidRPr="005B679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负责组织拟定本区财政国库管理制度、国库集中收付制度并组织落实；负责本区财政资金的拨付与调度；负责本区行政事业单位银行账户的管理。</w:t>
      </w:r>
    </w:p>
    <w:p w:rsidR="00A11C31" w:rsidRDefault="00A11C31" w:rsidP="00A11C31">
      <w:pPr>
        <w:spacing w:line="360" w:lineRule="auto"/>
        <w:ind w:firstLine="555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6、</w:t>
      </w:r>
      <w:r w:rsidRPr="005B679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负责承办和监督本区财政经济发展支出，政府性投资项目的财政拨款；参与研究制定财政投融资政策；负责投资基本建设项目的财务管理；实施对财政性投资项目资金使用的监督；负责有关政策性补贴和专项储备资金财政管理工作；承担财政投资评审工作。</w:t>
      </w:r>
    </w:p>
    <w:p w:rsidR="00A11C31" w:rsidRDefault="00A11C31" w:rsidP="00A11C31">
      <w:pPr>
        <w:spacing w:line="360" w:lineRule="auto"/>
        <w:ind w:firstLine="555"/>
        <w:rPr>
          <w:rFonts w:ascii="仿宋" w:eastAsia="仿宋" w:hAnsi="仿宋" w:cs="宋体"/>
          <w:color w:val="444444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7、</w:t>
      </w:r>
      <w:r w:rsidRPr="005B679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负责管理财政预算内行政机构、事业单位和社会团体的非贸易外汇；负责外国政府和国际金融组织对本区的贷款项目的财政监督管理；监督区属金融企业财务；</w:t>
      </w:r>
      <w:r w:rsidRPr="005B6791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分析研究政府债务状况，制定政府性债务管理办法，拟订政府防范债务风险的措施。</w:t>
      </w:r>
    </w:p>
    <w:p w:rsidR="00A11C31" w:rsidRDefault="00A11C31" w:rsidP="00A11C31">
      <w:pPr>
        <w:spacing w:line="360" w:lineRule="auto"/>
        <w:ind w:firstLine="555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8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、</w:t>
      </w:r>
      <w:r w:rsidRPr="005B679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贯彻执行国家政府采购政策、法规；制定本区政府采购实施办法并组织落实；指导、监督本区政府采购工作；负责党政机关、财政拨款事业单位汽车定编工作。</w:t>
      </w:r>
    </w:p>
    <w:p w:rsidR="00A11C31" w:rsidRDefault="00A11C31" w:rsidP="00A11C31">
      <w:pPr>
        <w:spacing w:line="360" w:lineRule="auto"/>
        <w:ind w:firstLine="555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9、</w:t>
      </w:r>
      <w:r w:rsidRPr="005B679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贯彻执行国家、北京市社保政策和财务管理制度；管理本区财政的社会保障支出；对社会保障资金使用实施监管。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  </w:t>
      </w:r>
    </w:p>
    <w:p w:rsidR="00A11C31" w:rsidRDefault="00A11C31" w:rsidP="00A11C31">
      <w:pPr>
        <w:spacing w:line="360" w:lineRule="auto"/>
        <w:ind w:firstLine="555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10、</w:t>
      </w:r>
      <w:r w:rsidRPr="005B679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负责管理本区会计工作；监督和规范会计行为；负</w:t>
      </w:r>
      <w:r w:rsidRPr="005B679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lastRenderedPageBreak/>
        <w:t>责本区域代理记账机构的代理记账资格行政许可。</w:t>
      </w:r>
    </w:p>
    <w:p w:rsidR="00A11C31" w:rsidRDefault="00A11C31" w:rsidP="00A11C31">
      <w:pPr>
        <w:spacing w:line="360" w:lineRule="auto"/>
        <w:ind w:firstLine="555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11、</w:t>
      </w:r>
      <w:r w:rsidRPr="005B679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负责本区行政事业单位财政预算支出绩效考评工作，研究建立本区财政预算支出绩效评价制度和评价体系；负责制定本区行政事业单位国有资产管理制度和办法；负责管理本区行政事业单位国有资产。</w:t>
      </w:r>
    </w:p>
    <w:p w:rsidR="00A11C31" w:rsidRDefault="00A11C31" w:rsidP="00A11C31">
      <w:pPr>
        <w:spacing w:line="360" w:lineRule="auto"/>
        <w:ind w:firstLine="555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12、</w:t>
      </w:r>
      <w:r w:rsidRPr="005B679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负责国有资本经营预算相关工作，组织收缴区属国有企业的资本收益；制定并组织实施企业财务制度；参与拟定企业国有资本管理相关制度。</w:t>
      </w:r>
    </w:p>
    <w:p w:rsidR="00A11C31" w:rsidRDefault="00A11C31" w:rsidP="00A11C31">
      <w:pPr>
        <w:spacing w:line="360" w:lineRule="auto"/>
        <w:ind w:firstLine="555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13、</w:t>
      </w:r>
      <w:r w:rsidRPr="005B679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监督财税方针政策、法律、法规、规章的执行情况；检查、反映本区财政收支管理中存在的问题，并提出加强本区财政管理的政策性建议。</w:t>
      </w:r>
    </w:p>
    <w:p w:rsidR="00A11C31" w:rsidRPr="005B6791" w:rsidRDefault="00A11C31" w:rsidP="00A11C31">
      <w:pPr>
        <w:spacing w:line="360" w:lineRule="auto"/>
        <w:ind w:firstLine="555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14、</w:t>
      </w:r>
      <w:r w:rsidRPr="005B679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承办区政府和上级业务指导部门交办的其他事项。</w:t>
      </w:r>
    </w:p>
    <w:p w:rsidR="00A11C31" w:rsidRDefault="00A11C31" w:rsidP="00A11C31">
      <w:pPr>
        <w:spacing w:line="360" w:lineRule="auto"/>
        <w:ind w:firstLine="555"/>
        <w:outlineLvl w:val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(二)人员构成情况</w:t>
      </w:r>
    </w:p>
    <w:p w:rsidR="00A11C31" w:rsidRPr="000A1D82" w:rsidRDefault="00A11C31" w:rsidP="00A11C31">
      <w:pPr>
        <w:spacing w:line="360" w:lineRule="auto"/>
        <w:ind w:firstLine="555"/>
        <w:rPr>
          <w:rFonts w:ascii="仿宋" w:eastAsia="仿宋" w:hAnsi="仿宋"/>
          <w:color w:val="000000"/>
          <w:sz w:val="32"/>
          <w:szCs w:val="32"/>
        </w:rPr>
      </w:pPr>
      <w:r w:rsidRPr="000A1D82">
        <w:rPr>
          <w:rFonts w:ascii="仿宋" w:eastAsia="仿宋" w:hAnsi="仿宋" w:hint="eastAsia"/>
          <w:color w:val="000000"/>
          <w:sz w:val="32"/>
          <w:szCs w:val="32"/>
        </w:rPr>
        <w:t>北京市西城区财政局</w:t>
      </w:r>
      <w:r w:rsidR="00BD6728">
        <w:rPr>
          <w:rFonts w:ascii="仿宋" w:eastAsia="仿宋" w:hAnsi="仿宋" w:hint="eastAsia"/>
          <w:color w:val="000000"/>
          <w:sz w:val="32"/>
          <w:szCs w:val="32"/>
        </w:rPr>
        <w:t>行政编制</w:t>
      </w:r>
      <w:r w:rsidR="004D2A68">
        <w:rPr>
          <w:rFonts w:ascii="仿宋" w:eastAsia="仿宋" w:hAnsi="仿宋" w:hint="eastAsia"/>
          <w:color w:val="000000"/>
          <w:sz w:val="32"/>
          <w:szCs w:val="32"/>
        </w:rPr>
        <w:t>100</w:t>
      </w:r>
      <w:r w:rsidR="00BD6728">
        <w:rPr>
          <w:rFonts w:ascii="仿宋" w:eastAsia="仿宋" w:hAnsi="仿宋" w:hint="eastAsia"/>
          <w:color w:val="000000"/>
          <w:sz w:val="32"/>
          <w:szCs w:val="32"/>
        </w:rPr>
        <w:t>人，事业编制</w:t>
      </w:r>
      <w:r w:rsidR="004D2A68">
        <w:rPr>
          <w:rFonts w:ascii="仿宋" w:eastAsia="仿宋" w:hAnsi="仿宋" w:hint="eastAsia"/>
          <w:color w:val="000000"/>
          <w:sz w:val="32"/>
          <w:szCs w:val="32"/>
        </w:rPr>
        <w:t>89</w:t>
      </w:r>
      <w:bookmarkStart w:id="0" w:name="_GoBack"/>
      <w:bookmarkEnd w:id="0"/>
      <w:r w:rsidR="00BD6728">
        <w:rPr>
          <w:rFonts w:ascii="仿宋" w:eastAsia="仿宋" w:hAnsi="仿宋" w:hint="eastAsia"/>
          <w:color w:val="000000"/>
          <w:sz w:val="32"/>
          <w:szCs w:val="32"/>
        </w:rPr>
        <w:t>人，工勤编制</w:t>
      </w:r>
      <w:r w:rsidR="00313314">
        <w:rPr>
          <w:rFonts w:ascii="仿宋" w:eastAsia="仿宋" w:hAnsi="仿宋" w:hint="eastAsia"/>
          <w:color w:val="000000"/>
          <w:sz w:val="32"/>
          <w:szCs w:val="32"/>
        </w:rPr>
        <w:t>3</w:t>
      </w:r>
      <w:r w:rsidR="00BD6728">
        <w:rPr>
          <w:rFonts w:ascii="仿宋" w:eastAsia="仿宋" w:hAnsi="仿宋" w:hint="eastAsia"/>
          <w:color w:val="000000"/>
          <w:sz w:val="32"/>
          <w:szCs w:val="32"/>
        </w:rPr>
        <w:t>人，</w:t>
      </w:r>
      <w:r w:rsidR="00BD6728">
        <w:rPr>
          <w:rFonts w:ascii="仿宋" w:eastAsia="仿宋" w:hAnsi="仿宋" w:hint="eastAsia"/>
          <w:sz w:val="32"/>
          <w:szCs w:val="32"/>
        </w:rPr>
        <w:t>实际</w:t>
      </w:r>
      <w:r w:rsidR="00D2112F">
        <w:rPr>
          <w:rFonts w:ascii="仿宋" w:eastAsia="仿宋" w:hAnsi="仿宋" w:hint="eastAsia"/>
          <w:color w:val="000000"/>
          <w:sz w:val="32"/>
          <w:szCs w:val="32"/>
        </w:rPr>
        <w:t>16</w:t>
      </w:r>
      <w:r w:rsidR="0076663C">
        <w:rPr>
          <w:rFonts w:ascii="仿宋" w:eastAsia="仿宋" w:hAnsi="仿宋" w:hint="eastAsia"/>
          <w:color w:val="000000"/>
          <w:sz w:val="32"/>
          <w:szCs w:val="32"/>
        </w:rPr>
        <w:t>1</w:t>
      </w:r>
      <w:r w:rsidRPr="000A1D82">
        <w:rPr>
          <w:rFonts w:ascii="仿宋" w:eastAsia="仿宋" w:hAnsi="仿宋" w:hint="eastAsia"/>
          <w:color w:val="000000"/>
          <w:sz w:val="32"/>
          <w:szCs w:val="32"/>
        </w:rPr>
        <w:t>人。离退休人员</w:t>
      </w:r>
      <w:r w:rsidR="0076663C">
        <w:rPr>
          <w:rFonts w:ascii="仿宋" w:eastAsia="仿宋" w:hAnsi="仿宋" w:hint="eastAsia"/>
          <w:color w:val="000000"/>
          <w:sz w:val="32"/>
          <w:szCs w:val="32"/>
        </w:rPr>
        <w:t>131</w:t>
      </w:r>
      <w:r w:rsidRPr="000A1D82">
        <w:rPr>
          <w:rFonts w:ascii="仿宋" w:eastAsia="仿宋" w:hAnsi="仿宋" w:hint="eastAsia"/>
          <w:color w:val="000000"/>
          <w:sz w:val="32"/>
          <w:szCs w:val="32"/>
        </w:rPr>
        <w:t>人，其中：离休</w:t>
      </w:r>
      <w:r w:rsidR="00D2112F">
        <w:rPr>
          <w:rFonts w:ascii="仿宋" w:eastAsia="仿宋" w:hAnsi="仿宋" w:hint="eastAsia"/>
          <w:color w:val="000000"/>
          <w:sz w:val="32"/>
          <w:szCs w:val="32"/>
        </w:rPr>
        <w:t>2</w:t>
      </w:r>
      <w:r w:rsidRPr="000A1D82">
        <w:rPr>
          <w:rFonts w:ascii="仿宋" w:eastAsia="仿宋" w:hAnsi="仿宋" w:hint="eastAsia"/>
          <w:color w:val="000000"/>
          <w:sz w:val="32"/>
          <w:szCs w:val="32"/>
        </w:rPr>
        <w:t>人，退休</w:t>
      </w:r>
      <w:r w:rsidR="0076663C">
        <w:rPr>
          <w:rFonts w:ascii="仿宋" w:eastAsia="仿宋" w:hAnsi="仿宋" w:hint="eastAsia"/>
          <w:color w:val="000000"/>
          <w:sz w:val="32"/>
          <w:szCs w:val="32"/>
        </w:rPr>
        <w:t>129</w:t>
      </w:r>
      <w:r w:rsidRPr="000A1D82">
        <w:rPr>
          <w:rFonts w:ascii="仿宋" w:eastAsia="仿宋" w:hAnsi="仿宋" w:hint="eastAsia"/>
          <w:color w:val="000000"/>
          <w:sz w:val="32"/>
          <w:szCs w:val="32"/>
        </w:rPr>
        <w:t>人。</w:t>
      </w:r>
    </w:p>
    <w:p w:rsidR="00A11C31" w:rsidRPr="00A059A5" w:rsidRDefault="00A11C31" w:rsidP="00A11C31">
      <w:pPr>
        <w:spacing w:line="360" w:lineRule="auto"/>
        <w:ind w:firstLine="555"/>
        <w:outlineLvl w:val="0"/>
        <w:rPr>
          <w:rFonts w:ascii="黑体" w:eastAsia="黑体" w:hAnsi="黑体"/>
          <w:sz w:val="30"/>
          <w:szCs w:val="30"/>
        </w:rPr>
      </w:pPr>
      <w:r w:rsidRPr="00A059A5">
        <w:rPr>
          <w:rFonts w:ascii="黑体" w:eastAsia="黑体" w:hAnsi="黑体" w:hint="eastAsia"/>
          <w:sz w:val="30"/>
          <w:szCs w:val="30"/>
        </w:rPr>
        <w:t>二、20</w:t>
      </w:r>
      <w:r>
        <w:rPr>
          <w:rFonts w:ascii="黑体" w:eastAsia="黑体" w:hAnsi="黑体" w:hint="eastAsia"/>
          <w:sz w:val="30"/>
          <w:szCs w:val="30"/>
        </w:rPr>
        <w:t>2</w:t>
      </w:r>
      <w:r w:rsidR="0076663C">
        <w:rPr>
          <w:rFonts w:ascii="黑体" w:eastAsia="黑体" w:hAnsi="黑体" w:hint="eastAsia"/>
          <w:sz w:val="30"/>
          <w:szCs w:val="30"/>
        </w:rPr>
        <w:t>4</w:t>
      </w:r>
      <w:r w:rsidRPr="00A059A5">
        <w:rPr>
          <w:rFonts w:ascii="黑体" w:eastAsia="黑体" w:hAnsi="黑体" w:hint="eastAsia"/>
          <w:sz w:val="30"/>
          <w:szCs w:val="30"/>
        </w:rPr>
        <w:t>年部门预算收支及增减变化情况说明</w:t>
      </w:r>
    </w:p>
    <w:p w:rsidR="00A11C31" w:rsidRPr="00064F95" w:rsidRDefault="00A11C31" w:rsidP="00A11C31">
      <w:pPr>
        <w:spacing w:line="360" w:lineRule="auto"/>
        <w:ind w:firstLine="555"/>
        <w:outlineLvl w:val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(</w:t>
      </w:r>
      <w:proofErr w:type="gramStart"/>
      <w:r>
        <w:rPr>
          <w:rFonts w:ascii="仿宋" w:eastAsia="仿宋" w:hAnsi="仿宋" w:hint="eastAsia"/>
          <w:sz w:val="32"/>
          <w:szCs w:val="32"/>
        </w:rPr>
        <w:t>一</w:t>
      </w:r>
      <w:proofErr w:type="gramEnd"/>
      <w:r>
        <w:rPr>
          <w:rFonts w:ascii="仿宋" w:eastAsia="仿宋" w:hAnsi="仿宋" w:hint="eastAsia"/>
          <w:sz w:val="32"/>
          <w:szCs w:val="32"/>
        </w:rPr>
        <w:t>)</w:t>
      </w:r>
      <w:r w:rsidRPr="00064F95">
        <w:rPr>
          <w:rFonts w:ascii="仿宋" w:eastAsia="仿宋" w:hAnsi="仿宋" w:hint="eastAsia"/>
          <w:sz w:val="32"/>
          <w:szCs w:val="32"/>
        </w:rPr>
        <w:t>收入</w:t>
      </w:r>
      <w:r>
        <w:rPr>
          <w:rFonts w:ascii="仿宋" w:eastAsia="仿宋" w:hAnsi="仿宋" w:hint="eastAsia"/>
          <w:sz w:val="32"/>
          <w:szCs w:val="32"/>
        </w:rPr>
        <w:t>预算</w:t>
      </w:r>
      <w:r w:rsidRPr="00064F95">
        <w:rPr>
          <w:rFonts w:ascii="仿宋" w:eastAsia="仿宋" w:hAnsi="仿宋" w:hint="eastAsia"/>
          <w:sz w:val="32"/>
          <w:szCs w:val="32"/>
        </w:rPr>
        <w:t>说明</w:t>
      </w:r>
    </w:p>
    <w:p w:rsidR="00756C91" w:rsidRDefault="00A11C31" w:rsidP="000F2074">
      <w:pPr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</w:t>
      </w:r>
      <w:r w:rsidR="0076663C">
        <w:rPr>
          <w:rFonts w:ascii="仿宋" w:eastAsia="仿宋" w:hAnsi="仿宋" w:hint="eastAsia"/>
          <w:sz w:val="32"/>
          <w:szCs w:val="32"/>
        </w:rPr>
        <w:t>4</w:t>
      </w:r>
      <w:r w:rsidRPr="00BE00D5">
        <w:rPr>
          <w:rFonts w:ascii="仿宋" w:eastAsia="仿宋" w:hAnsi="仿宋" w:hint="eastAsia"/>
          <w:sz w:val="32"/>
          <w:szCs w:val="32"/>
        </w:rPr>
        <w:t>年收入预算</w:t>
      </w:r>
      <w:r w:rsidR="0076663C">
        <w:rPr>
          <w:rFonts w:ascii="仿宋" w:eastAsia="仿宋" w:hAnsi="仿宋" w:hint="eastAsia"/>
          <w:sz w:val="32"/>
          <w:szCs w:val="32"/>
        </w:rPr>
        <w:t>118</w:t>
      </w:r>
      <w:r w:rsidRPr="00CC6DC5">
        <w:rPr>
          <w:rFonts w:ascii="仿宋" w:eastAsia="仿宋" w:hAnsi="仿宋"/>
          <w:sz w:val="32"/>
          <w:szCs w:val="32"/>
        </w:rPr>
        <w:t>,</w:t>
      </w:r>
      <w:r w:rsidR="0076663C">
        <w:rPr>
          <w:rFonts w:ascii="仿宋" w:eastAsia="仿宋" w:hAnsi="仿宋" w:hint="eastAsia"/>
          <w:sz w:val="32"/>
          <w:szCs w:val="32"/>
        </w:rPr>
        <w:t>099</w:t>
      </w:r>
      <w:r w:rsidRPr="00CC6DC5">
        <w:rPr>
          <w:rFonts w:ascii="仿宋" w:eastAsia="仿宋" w:hAnsi="仿宋"/>
          <w:sz w:val="32"/>
          <w:szCs w:val="32"/>
        </w:rPr>
        <w:t>,</w:t>
      </w:r>
      <w:r w:rsidR="0076663C">
        <w:rPr>
          <w:rFonts w:ascii="仿宋" w:eastAsia="仿宋" w:hAnsi="仿宋" w:hint="eastAsia"/>
          <w:sz w:val="32"/>
          <w:szCs w:val="32"/>
        </w:rPr>
        <w:t>680</w:t>
      </w:r>
      <w:r w:rsidRPr="00CC6DC5">
        <w:rPr>
          <w:rFonts w:ascii="仿宋" w:eastAsia="仿宋" w:hAnsi="仿宋"/>
          <w:sz w:val="32"/>
          <w:szCs w:val="32"/>
        </w:rPr>
        <w:t>.</w:t>
      </w:r>
      <w:r w:rsidR="0076663C">
        <w:rPr>
          <w:rFonts w:ascii="仿宋" w:eastAsia="仿宋" w:hAnsi="仿宋" w:hint="eastAsia"/>
          <w:sz w:val="32"/>
          <w:szCs w:val="32"/>
        </w:rPr>
        <w:t>94</w:t>
      </w:r>
      <w:r w:rsidRPr="00CC6DC5">
        <w:rPr>
          <w:rFonts w:ascii="仿宋" w:eastAsia="仿宋" w:hAnsi="仿宋"/>
          <w:sz w:val="32"/>
          <w:szCs w:val="32"/>
        </w:rPr>
        <w:t xml:space="preserve"> </w:t>
      </w:r>
      <w:r w:rsidRPr="00CC6DC5">
        <w:rPr>
          <w:rFonts w:ascii="仿宋" w:eastAsia="仿宋" w:hAnsi="仿宋" w:hint="eastAsia"/>
          <w:sz w:val="32"/>
          <w:szCs w:val="32"/>
        </w:rPr>
        <w:t>元,其中:一般公共预算财政拨款</w:t>
      </w:r>
      <w:r w:rsidR="0076663C">
        <w:rPr>
          <w:rFonts w:ascii="仿宋" w:eastAsia="仿宋" w:hAnsi="仿宋" w:hint="eastAsia"/>
          <w:sz w:val="32"/>
          <w:szCs w:val="32"/>
        </w:rPr>
        <w:t>118</w:t>
      </w:r>
      <w:r w:rsidRPr="00CC6DC5">
        <w:rPr>
          <w:rFonts w:ascii="仿宋" w:eastAsia="仿宋" w:hAnsi="仿宋"/>
          <w:sz w:val="32"/>
          <w:szCs w:val="32"/>
        </w:rPr>
        <w:t>,</w:t>
      </w:r>
      <w:r w:rsidR="0076663C">
        <w:rPr>
          <w:rFonts w:ascii="仿宋" w:eastAsia="仿宋" w:hAnsi="仿宋" w:hint="eastAsia"/>
          <w:sz w:val="32"/>
          <w:szCs w:val="32"/>
        </w:rPr>
        <w:t>099</w:t>
      </w:r>
      <w:r w:rsidRPr="00CC6DC5">
        <w:rPr>
          <w:rFonts w:ascii="仿宋" w:eastAsia="仿宋" w:hAnsi="仿宋"/>
          <w:sz w:val="32"/>
          <w:szCs w:val="32"/>
        </w:rPr>
        <w:t>,</w:t>
      </w:r>
      <w:r w:rsidR="0076663C">
        <w:rPr>
          <w:rFonts w:ascii="仿宋" w:eastAsia="仿宋" w:hAnsi="仿宋" w:hint="eastAsia"/>
          <w:sz w:val="32"/>
          <w:szCs w:val="32"/>
        </w:rPr>
        <w:t>680</w:t>
      </w:r>
      <w:r w:rsidRPr="00CC6DC5">
        <w:rPr>
          <w:rFonts w:ascii="仿宋" w:eastAsia="仿宋" w:hAnsi="仿宋"/>
          <w:sz w:val="32"/>
          <w:szCs w:val="32"/>
        </w:rPr>
        <w:t>.</w:t>
      </w:r>
      <w:r w:rsidR="0076663C">
        <w:rPr>
          <w:rFonts w:ascii="仿宋" w:eastAsia="仿宋" w:hAnsi="仿宋" w:hint="eastAsia"/>
          <w:sz w:val="32"/>
          <w:szCs w:val="32"/>
        </w:rPr>
        <w:t>94</w:t>
      </w:r>
      <w:r w:rsidRPr="00CC6DC5">
        <w:rPr>
          <w:rFonts w:ascii="仿宋" w:eastAsia="仿宋" w:hAnsi="仿宋" w:hint="eastAsia"/>
          <w:sz w:val="32"/>
          <w:szCs w:val="32"/>
        </w:rPr>
        <w:t>元,比20</w:t>
      </w:r>
      <w:r w:rsidR="00C75464" w:rsidRPr="00CC6DC5">
        <w:rPr>
          <w:rFonts w:ascii="仿宋" w:eastAsia="仿宋" w:hAnsi="仿宋" w:hint="eastAsia"/>
          <w:sz w:val="32"/>
          <w:szCs w:val="32"/>
        </w:rPr>
        <w:t>2</w:t>
      </w:r>
      <w:r w:rsidR="0076663C">
        <w:rPr>
          <w:rFonts w:ascii="仿宋" w:eastAsia="仿宋" w:hAnsi="仿宋" w:hint="eastAsia"/>
          <w:sz w:val="32"/>
          <w:szCs w:val="32"/>
        </w:rPr>
        <w:t>3</w:t>
      </w:r>
      <w:r w:rsidRPr="00CC6DC5">
        <w:rPr>
          <w:rFonts w:ascii="仿宋" w:eastAsia="仿宋" w:hAnsi="仿宋" w:hint="eastAsia"/>
          <w:sz w:val="32"/>
          <w:szCs w:val="32"/>
        </w:rPr>
        <w:t>年收入预算</w:t>
      </w:r>
      <w:r w:rsidR="0076663C">
        <w:rPr>
          <w:rFonts w:ascii="仿宋" w:eastAsia="仿宋" w:hAnsi="仿宋" w:cs="Arial" w:hint="eastAsia"/>
          <w:kern w:val="0"/>
          <w:sz w:val="32"/>
          <w:szCs w:val="32"/>
        </w:rPr>
        <w:t>114</w:t>
      </w:r>
      <w:r w:rsidRPr="00CC6DC5">
        <w:rPr>
          <w:rFonts w:ascii="仿宋" w:eastAsia="仿宋" w:hAnsi="仿宋" w:cs="Arial"/>
          <w:kern w:val="0"/>
          <w:sz w:val="32"/>
          <w:szCs w:val="32"/>
        </w:rPr>
        <w:t>,</w:t>
      </w:r>
      <w:r w:rsidR="0076663C">
        <w:rPr>
          <w:rFonts w:ascii="仿宋" w:eastAsia="仿宋" w:hAnsi="仿宋" w:cs="Arial" w:hint="eastAsia"/>
          <w:kern w:val="0"/>
          <w:sz w:val="32"/>
          <w:szCs w:val="32"/>
        </w:rPr>
        <w:t>852</w:t>
      </w:r>
      <w:r w:rsidRPr="00CC6DC5">
        <w:rPr>
          <w:rFonts w:ascii="仿宋" w:eastAsia="仿宋" w:hAnsi="仿宋" w:cs="Arial"/>
          <w:kern w:val="0"/>
          <w:sz w:val="32"/>
          <w:szCs w:val="32"/>
        </w:rPr>
        <w:t>,</w:t>
      </w:r>
      <w:r w:rsidR="0076663C">
        <w:rPr>
          <w:rFonts w:ascii="仿宋" w:eastAsia="仿宋" w:hAnsi="仿宋" w:cs="Arial" w:hint="eastAsia"/>
          <w:kern w:val="0"/>
          <w:sz w:val="32"/>
          <w:szCs w:val="32"/>
        </w:rPr>
        <w:t>890</w:t>
      </w:r>
      <w:r w:rsidRPr="00CC6DC5">
        <w:rPr>
          <w:rFonts w:ascii="仿宋" w:eastAsia="仿宋" w:hAnsi="仿宋" w:cs="Arial"/>
          <w:kern w:val="0"/>
          <w:sz w:val="32"/>
          <w:szCs w:val="32"/>
        </w:rPr>
        <w:t>.</w:t>
      </w:r>
      <w:r w:rsidR="0076663C">
        <w:rPr>
          <w:rFonts w:ascii="仿宋" w:eastAsia="仿宋" w:hAnsi="仿宋" w:cs="Arial" w:hint="eastAsia"/>
          <w:kern w:val="0"/>
          <w:sz w:val="32"/>
          <w:szCs w:val="32"/>
        </w:rPr>
        <w:t>97</w:t>
      </w:r>
      <w:r w:rsidRPr="00CC6DC5">
        <w:rPr>
          <w:rFonts w:ascii="仿宋" w:eastAsia="仿宋" w:hAnsi="仿宋" w:hint="eastAsia"/>
          <w:sz w:val="32"/>
          <w:szCs w:val="32"/>
        </w:rPr>
        <w:t>元增加</w:t>
      </w:r>
      <w:r w:rsidR="00756C91">
        <w:rPr>
          <w:rFonts w:ascii="仿宋" w:eastAsia="仿宋" w:hAnsi="仿宋" w:hint="eastAsia"/>
          <w:sz w:val="32"/>
          <w:szCs w:val="32"/>
        </w:rPr>
        <w:t>3</w:t>
      </w:r>
      <w:r w:rsidRPr="00CC6DC5">
        <w:rPr>
          <w:rFonts w:ascii="仿宋" w:eastAsia="仿宋" w:hAnsi="仿宋"/>
          <w:sz w:val="32"/>
          <w:szCs w:val="32"/>
        </w:rPr>
        <w:t>,</w:t>
      </w:r>
      <w:r w:rsidR="00756C91">
        <w:rPr>
          <w:rFonts w:ascii="仿宋" w:eastAsia="仿宋" w:hAnsi="仿宋" w:hint="eastAsia"/>
          <w:sz w:val="32"/>
          <w:szCs w:val="32"/>
        </w:rPr>
        <w:t>246</w:t>
      </w:r>
      <w:r w:rsidRPr="00CC6DC5">
        <w:rPr>
          <w:rFonts w:ascii="仿宋" w:eastAsia="仿宋" w:hAnsi="仿宋" w:hint="eastAsia"/>
          <w:sz w:val="32"/>
          <w:szCs w:val="32"/>
        </w:rPr>
        <w:t>,</w:t>
      </w:r>
      <w:r w:rsidR="00756C91">
        <w:rPr>
          <w:rFonts w:ascii="仿宋" w:eastAsia="仿宋" w:hAnsi="仿宋" w:hint="eastAsia"/>
          <w:sz w:val="32"/>
          <w:szCs w:val="32"/>
        </w:rPr>
        <w:t>789</w:t>
      </w:r>
      <w:r w:rsidRPr="00CC6DC5">
        <w:rPr>
          <w:rFonts w:ascii="仿宋" w:eastAsia="仿宋" w:hAnsi="仿宋" w:hint="eastAsia"/>
          <w:sz w:val="32"/>
          <w:szCs w:val="32"/>
        </w:rPr>
        <w:t>.</w:t>
      </w:r>
      <w:r w:rsidR="00756C91">
        <w:rPr>
          <w:rFonts w:ascii="仿宋" w:eastAsia="仿宋" w:hAnsi="仿宋" w:hint="eastAsia"/>
          <w:sz w:val="32"/>
          <w:szCs w:val="32"/>
        </w:rPr>
        <w:t>97</w:t>
      </w:r>
      <w:r w:rsidRPr="00CC6DC5">
        <w:rPr>
          <w:rFonts w:ascii="仿宋" w:eastAsia="仿宋" w:hAnsi="仿宋" w:hint="eastAsia"/>
          <w:sz w:val="32"/>
          <w:szCs w:val="32"/>
        </w:rPr>
        <w:t>元,增长</w:t>
      </w:r>
      <w:r w:rsidR="00756C91">
        <w:rPr>
          <w:rFonts w:ascii="仿宋" w:eastAsia="仿宋" w:hAnsi="仿宋" w:hint="eastAsia"/>
          <w:sz w:val="32"/>
          <w:szCs w:val="32"/>
        </w:rPr>
        <w:t>2</w:t>
      </w:r>
      <w:r w:rsidRPr="00CC6DC5">
        <w:rPr>
          <w:rFonts w:ascii="仿宋" w:eastAsia="仿宋" w:hAnsi="仿宋" w:hint="eastAsia"/>
          <w:sz w:val="32"/>
          <w:szCs w:val="32"/>
        </w:rPr>
        <w:t>.</w:t>
      </w:r>
      <w:r w:rsidR="00756C91">
        <w:rPr>
          <w:rFonts w:ascii="仿宋" w:eastAsia="仿宋" w:hAnsi="仿宋" w:hint="eastAsia"/>
          <w:sz w:val="32"/>
          <w:szCs w:val="32"/>
        </w:rPr>
        <w:t>83</w:t>
      </w:r>
      <w:r w:rsidRPr="00CC6DC5">
        <w:rPr>
          <w:rFonts w:ascii="仿宋" w:eastAsia="仿宋" w:hAnsi="仿宋" w:hint="eastAsia"/>
          <w:sz w:val="32"/>
          <w:szCs w:val="32"/>
        </w:rPr>
        <w:t>%。</w:t>
      </w:r>
      <w:r w:rsidR="00632BEC" w:rsidRPr="00C27308">
        <w:rPr>
          <w:rFonts w:ascii="仿宋" w:eastAsia="仿宋" w:hAnsi="仿宋" w:cs="Arial" w:hint="eastAsia"/>
          <w:kern w:val="0"/>
          <w:sz w:val="32"/>
          <w:szCs w:val="32"/>
        </w:rPr>
        <w:t>主要是根据202</w:t>
      </w:r>
      <w:r w:rsidR="00756C91">
        <w:rPr>
          <w:rFonts w:ascii="仿宋" w:eastAsia="仿宋" w:hAnsi="仿宋" w:cs="Arial" w:hint="eastAsia"/>
          <w:kern w:val="0"/>
          <w:sz w:val="32"/>
          <w:szCs w:val="32"/>
        </w:rPr>
        <w:t>4</w:t>
      </w:r>
      <w:r w:rsidR="00632BEC" w:rsidRPr="00C27308">
        <w:rPr>
          <w:rFonts w:ascii="仿宋" w:eastAsia="仿宋" w:hAnsi="仿宋" w:cs="Arial" w:hint="eastAsia"/>
          <w:kern w:val="0"/>
          <w:sz w:val="32"/>
          <w:szCs w:val="32"/>
        </w:rPr>
        <w:t>年财政工作实际情况</w:t>
      </w:r>
      <w:r w:rsidR="00756C91">
        <w:rPr>
          <w:rFonts w:ascii="仿宋" w:eastAsia="仿宋" w:hAnsi="仿宋" w:cs="Arial" w:hint="eastAsia"/>
          <w:kern w:val="0"/>
          <w:sz w:val="32"/>
          <w:szCs w:val="32"/>
        </w:rPr>
        <w:t>，</w:t>
      </w:r>
      <w:r w:rsidR="00632BEC" w:rsidRPr="00C27308">
        <w:rPr>
          <w:rFonts w:ascii="仿宋" w:eastAsia="仿宋" w:hAnsi="仿宋" w:cs="Arial" w:hint="eastAsia"/>
          <w:kern w:val="0"/>
          <w:sz w:val="32"/>
          <w:szCs w:val="32"/>
        </w:rPr>
        <w:t>“</w:t>
      </w:r>
      <w:r w:rsidR="00756C91">
        <w:rPr>
          <w:rFonts w:ascii="仿宋" w:eastAsia="仿宋" w:hAnsi="仿宋" w:cs="Arial" w:hint="eastAsia"/>
          <w:kern w:val="0"/>
          <w:sz w:val="32"/>
          <w:szCs w:val="32"/>
        </w:rPr>
        <w:t>绩效评价</w:t>
      </w:r>
      <w:r w:rsidR="00632BEC" w:rsidRPr="00C27308">
        <w:rPr>
          <w:rFonts w:ascii="仿宋" w:eastAsia="仿宋" w:hAnsi="仿宋" w:cs="Arial" w:hint="eastAsia"/>
          <w:kern w:val="0"/>
          <w:sz w:val="32"/>
          <w:szCs w:val="32"/>
        </w:rPr>
        <w:t>中介机构服</w:t>
      </w:r>
      <w:r w:rsidR="00632BEC" w:rsidRPr="00C27308">
        <w:rPr>
          <w:rFonts w:ascii="仿宋" w:eastAsia="仿宋" w:hAnsi="仿宋" w:cs="Arial" w:hint="eastAsia"/>
          <w:kern w:val="0"/>
          <w:sz w:val="32"/>
          <w:szCs w:val="32"/>
        </w:rPr>
        <w:lastRenderedPageBreak/>
        <w:t>务费”项目</w:t>
      </w:r>
      <w:r w:rsidR="00756C91">
        <w:rPr>
          <w:rFonts w:ascii="仿宋" w:eastAsia="仿宋" w:hAnsi="仿宋" w:cs="Arial" w:hint="eastAsia"/>
          <w:kern w:val="0"/>
          <w:sz w:val="32"/>
          <w:szCs w:val="32"/>
        </w:rPr>
        <w:t>预算增加。</w:t>
      </w:r>
    </w:p>
    <w:p w:rsidR="00A11C31" w:rsidRPr="000F2074" w:rsidRDefault="00756C91" w:rsidP="000F2074">
      <w:pPr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 w:rsidR="00A11C31">
        <w:rPr>
          <w:rFonts w:ascii="仿宋" w:eastAsia="仿宋" w:hAnsi="仿宋" w:hint="eastAsia"/>
          <w:sz w:val="32"/>
          <w:szCs w:val="32"/>
        </w:rPr>
        <w:t>(二)支出预算</w:t>
      </w:r>
      <w:r w:rsidR="00A11C31" w:rsidRPr="000A1EA5">
        <w:rPr>
          <w:rFonts w:ascii="仿宋" w:eastAsia="仿宋" w:hAnsi="仿宋" w:hint="eastAsia"/>
          <w:sz w:val="32"/>
          <w:szCs w:val="32"/>
        </w:rPr>
        <w:t>说明</w:t>
      </w:r>
    </w:p>
    <w:p w:rsidR="00A11C31" w:rsidRDefault="00A11C31" w:rsidP="00A11C31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</w:t>
      </w:r>
      <w:r w:rsidR="00756C91">
        <w:rPr>
          <w:rFonts w:ascii="仿宋" w:eastAsia="仿宋" w:hAnsi="仿宋" w:hint="eastAsia"/>
          <w:sz w:val="32"/>
          <w:szCs w:val="32"/>
        </w:rPr>
        <w:t>4</w:t>
      </w:r>
      <w:r w:rsidRPr="000A1EA5">
        <w:rPr>
          <w:rFonts w:ascii="仿宋" w:eastAsia="仿宋" w:hAnsi="仿宋" w:hint="eastAsia"/>
          <w:sz w:val="32"/>
          <w:szCs w:val="32"/>
        </w:rPr>
        <w:t>年支出预算按用途划分：</w:t>
      </w:r>
    </w:p>
    <w:p w:rsidR="00A11C31" w:rsidRPr="00A37549" w:rsidRDefault="00A11C31" w:rsidP="00A11C31">
      <w:pPr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</w:t>
      </w:r>
      <w:r w:rsidRPr="000A1EA5">
        <w:rPr>
          <w:rFonts w:ascii="仿宋" w:eastAsia="仿宋" w:hAnsi="仿宋" w:hint="eastAsia"/>
          <w:sz w:val="32"/>
          <w:szCs w:val="32"/>
        </w:rPr>
        <w:t>基本支出预算</w:t>
      </w:r>
      <w:r w:rsidR="00F74BD1">
        <w:rPr>
          <w:rFonts w:ascii="仿宋" w:eastAsia="仿宋" w:hAnsi="仿宋" w:hint="eastAsia"/>
          <w:sz w:val="32"/>
          <w:szCs w:val="32"/>
        </w:rPr>
        <w:t>58</w:t>
      </w:r>
      <w:r w:rsidRPr="00664AEA">
        <w:rPr>
          <w:rFonts w:ascii="仿宋" w:eastAsia="仿宋" w:hAnsi="仿宋"/>
          <w:sz w:val="32"/>
          <w:szCs w:val="32"/>
        </w:rPr>
        <w:t>,</w:t>
      </w:r>
      <w:r w:rsidR="00756C91">
        <w:rPr>
          <w:rFonts w:ascii="仿宋" w:eastAsia="仿宋" w:hAnsi="仿宋" w:hint="eastAsia"/>
          <w:sz w:val="32"/>
          <w:szCs w:val="32"/>
        </w:rPr>
        <w:t>025</w:t>
      </w:r>
      <w:r w:rsidRPr="00664AEA">
        <w:rPr>
          <w:rFonts w:ascii="仿宋" w:eastAsia="仿宋" w:hAnsi="仿宋"/>
          <w:sz w:val="32"/>
          <w:szCs w:val="32"/>
        </w:rPr>
        <w:t>,</w:t>
      </w:r>
      <w:r w:rsidR="00756C91">
        <w:rPr>
          <w:rFonts w:ascii="仿宋" w:eastAsia="仿宋" w:hAnsi="仿宋" w:hint="eastAsia"/>
          <w:sz w:val="32"/>
          <w:szCs w:val="32"/>
        </w:rPr>
        <w:t>478</w:t>
      </w:r>
      <w:r w:rsidRPr="00664AEA">
        <w:rPr>
          <w:rFonts w:ascii="仿宋" w:eastAsia="仿宋" w:hAnsi="仿宋"/>
          <w:sz w:val="32"/>
          <w:szCs w:val="32"/>
        </w:rPr>
        <w:t>.</w:t>
      </w:r>
      <w:r w:rsidR="00756C91">
        <w:rPr>
          <w:rFonts w:ascii="仿宋" w:eastAsia="仿宋" w:hAnsi="仿宋" w:hint="eastAsia"/>
          <w:sz w:val="32"/>
          <w:szCs w:val="32"/>
        </w:rPr>
        <w:t>41</w:t>
      </w:r>
      <w:r w:rsidRPr="000A1EA5">
        <w:rPr>
          <w:rFonts w:ascii="仿宋" w:eastAsia="仿宋" w:hAnsi="仿宋" w:hint="eastAsia"/>
          <w:sz w:val="32"/>
          <w:szCs w:val="32"/>
        </w:rPr>
        <w:t>元，</w:t>
      </w:r>
      <w:r w:rsidRPr="00826142">
        <w:rPr>
          <w:rFonts w:ascii="仿宋" w:eastAsia="仿宋" w:hAnsi="仿宋" w:hint="eastAsia"/>
          <w:sz w:val="32"/>
          <w:szCs w:val="32"/>
        </w:rPr>
        <w:t>占</w:t>
      </w:r>
      <w:r>
        <w:rPr>
          <w:rFonts w:ascii="仿宋" w:eastAsia="仿宋" w:hAnsi="仿宋" w:hint="eastAsia"/>
          <w:sz w:val="32"/>
          <w:szCs w:val="32"/>
        </w:rPr>
        <w:t>总支出预算的</w:t>
      </w:r>
      <w:r w:rsidR="00756C91">
        <w:rPr>
          <w:rFonts w:ascii="仿宋" w:eastAsia="仿宋" w:hAnsi="仿宋" w:hint="eastAsia"/>
          <w:sz w:val="32"/>
          <w:szCs w:val="32"/>
        </w:rPr>
        <w:t>49.13</w:t>
      </w:r>
      <w:r>
        <w:rPr>
          <w:rFonts w:ascii="仿宋" w:eastAsia="仿宋" w:hAnsi="仿宋" w:hint="eastAsia"/>
          <w:sz w:val="32"/>
          <w:szCs w:val="32"/>
        </w:rPr>
        <w:t>%,</w:t>
      </w:r>
      <w:r w:rsidRPr="000A1EA5">
        <w:rPr>
          <w:rFonts w:ascii="仿宋" w:eastAsia="仿宋" w:hAnsi="仿宋" w:hint="eastAsia"/>
          <w:sz w:val="32"/>
          <w:szCs w:val="32"/>
        </w:rPr>
        <w:t>比</w:t>
      </w:r>
      <w:r>
        <w:rPr>
          <w:rFonts w:ascii="仿宋" w:eastAsia="仿宋" w:hAnsi="仿宋" w:hint="eastAsia"/>
          <w:sz w:val="32"/>
          <w:szCs w:val="32"/>
        </w:rPr>
        <w:t>202</w:t>
      </w:r>
      <w:r w:rsidR="00756C91">
        <w:rPr>
          <w:rFonts w:ascii="仿宋" w:eastAsia="仿宋" w:hAnsi="仿宋" w:hint="eastAsia"/>
          <w:sz w:val="32"/>
          <w:szCs w:val="32"/>
        </w:rPr>
        <w:t>3</w:t>
      </w:r>
      <w:r w:rsidRPr="000A1EA5">
        <w:rPr>
          <w:rFonts w:ascii="仿宋" w:eastAsia="仿宋" w:hAnsi="仿宋" w:hint="eastAsia"/>
          <w:sz w:val="32"/>
          <w:szCs w:val="32"/>
        </w:rPr>
        <w:t>年</w:t>
      </w:r>
      <w:r w:rsidR="00756C91">
        <w:rPr>
          <w:rFonts w:ascii="仿宋" w:eastAsia="仿宋" w:hAnsi="仿宋" w:hint="eastAsia"/>
          <w:sz w:val="32"/>
          <w:szCs w:val="32"/>
        </w:rPr>
        <w:t>58</w:t>
      </w:r>
      <w:r w:rsidRPr="00664AEA">
        <w:rPr>
          <w:rFonts w:ascii="仿宋" w:eastAsia="仿宋" w:hAnsi="仿宋"/>
          <w:sz w:val="32"/>
          <w:szCs w:val="32"/>
        </w:rPr>
        <w:t>,</w:t>
      </w:r>
      <w:r w:rsidR="00756C91">
        <w:rPr>
          <w:rFonts w:ascii="仿宋" w:eastAsia="仿宋" w:hAnsi="仿宋" w:hint="eastAsia"/>
          <w:sz w:val="32"/>
          <w:szCs w:val="32"/>
        </w:rPr>
        <w:t>536</w:t>
      </w:r>
      <w:r w:rsidRPr="00664AEA">
        <w:rPr>
          <w:rFonts w:ascii="仿宋" w:eastAsia="仿宋" w:hAnsi="仿宋"/>
          <w:sz w:val="32"/>
          <w:szCs w:val="32"/>
        </w:rPr>
        <w:t>,</w:t>
      </w:r>
      <w:r w:rsidR="00756C91">
        <w:rPr>
          <w:rFonts w:ascii="仿宋" w:eastAsia="仿宋" w:hAnsi="仿宋" w:hint="eastAsia"/>
          <w:sz w:val="32"/>
          <w:szCs w:val="32"/>
        </w:rPr>
        <w:t>812.80</w:t>
      </w:r>
      <w:r w:rsidRPr="000A1EA5">
        <w:rPr>
          <w:rFonts w:ascii="仿宋" w:eastAsia="仿宋" w:hAnsi="仿宋" w:hint="eastAsia"/>
          <w:sz w:val="32"/>
          <w:szCs w:val="32"/>
        </w:rPr>
        <w:t>元</w:t>
      </w:r>
      <w:r w:rsidR="00756C91">
        <w:rPr>
          <w:rFonts w:ascii="仿宋" w:eastAsia="仿宋" w:hAnsi="仿宋" w:hint="eastAsia"/>
          <w:sz w:val="32"/>
          <w:szCs w:val="32"/>
        </w:rPr>
        <w:t>减少</w:t>
      </w:r>
      <w:r w:rsidR="00756C91">
        <w:rPr>
          <w:rFonts w:ascii="仿宋" w:eastAsia="仿宋" w:hAnsi="仿宋" w:cs="Arial" w:hint="eastAsia"/>
          <w:kern w:val="0"/>
          <w:sz w:val="32"/>
          <w:szCs w:val="32"/>
        </w:rPr>
        <w:t>511</w:t>
      </w:r>
      <w:r w:rsidRPr="00664AEA">
        <w:rPr>
          <w:rFonts w:ascii="仿宋" w:eastAsia="仿宋" w:hAnsi="仿宋" w:cs="Arial"/>
          <w:kern w:val="0"/>
          <w:sz w:val="32"/>
          <w:szCs w:val="32"/>
        </w:rPr>
        <w:t>,</w:t>
      </w:r>
      <w:r w:rsidR="00756C91">
        <w:rPr>
          <w:rFonts w:ascii="仿宋" w:eastAsia="仿宋" w:hAnsi="仿宋" w:cs="Arial" w:hint="eastAsia"/>
          <w:kern w:val="0"/>
          <w:sz w:val="32"/>
          <w:szCs w:val="32"/>
        </w:rPr>
        <w:t>334</w:t>
      </w:r>
      <w:r w:rsidRPr="00664AEA">
        <w:rPr>
          <w:rFonts w:ascii="仿宋" w:eastAsia="仿宋" w:hAnsi="仿宋" w:cs="Arial"/>
          <w:kern w:val="0"/>
          <w:sz w:val="32"/>
          <w:szCs w:val="32"/>
        </w:rPr>
        <w:t>.</w:t>
      </w:r>
      <w:r w:rsidR="00756C91">
        <w:rPr>
          <w:rFonts w:ascii="仿宋" w:eastAsia="仿宋" w:hAnsi="仿宋" w:cs="Arial" w:hint="eastAsia"/>
          <w:kern w:val="0"/>
          <w:sz w:val="32"/>
          <w:szCs w:val="32"/>
        </w:rPr>
        <w:t>39</w:t>
      </w:r>
      <w:r w:rsidRPr="000A1EA5">
        <w:rPr>
          <w:rFonts w:ascii="仿宋" w:eastAsia="仿宋" w:hAnsi="仿宋" w:cs="Arial" w:hint="eastAsia"/>
          <w:kern w:val="0"/>
          <w:sz w:val="32"/>
          <w:szCs w:val="32"/>
        </w:rPr>
        <w:t>元，</w:t>
      </w:r>
      <w:r w:rsidR="00756C91">
        <w:rPr>
          <w:rFonts w:ascii="仿宋" w:eastAsia="仿宋" w:hAnsi="仿宋" w:cs="Arial" w:hint="eastAsia"/>
          <w:kern w:val="0"/>
          <w:sz w:val="32"/>
          <w:szCs w:val="32"/>
        </w:rPr>
        <w:t>下降0.87</w:t>
      </w:r>
      <w:r w:rsidRPr="008465D6">
        <w:rPr>
          <w:rFonts w:ascii="仿宋" w:eastAsia="仿宋" w:hAnsi="仿宋" w:cs="Arial"/>
          <w:kern w:val="0"/>
          <w:sz w:val="32"/>
          <w:szCs w:val="32"/>
        </w:rPr>
        <w:t>%</w:t>
      </w:r>
      <w:r>
        <w:rPr>
          <w:rFonts w:ascii="仿宋" w:eastAsia="仿宋" w:hAnsi="仿宋" w:cs="Arial" w:hint="eastAsia"/>
          <w:kern w:val="0"/>
          <w:sz w:val="32"/>
          <w:szCs w:val="32"/>
        </w:rPr>
        <w:t>,</w:t>
      </w:r>
      <w:r w:rsidR="00756C91">
        <w:rPr>
          <w:rFonts w:ascii="仿宋" w:eastAsia="仿宋" w:hAnsi="仿宋" w:cs="Arial" w:hint="eastAsia"/>
          <w:kern w:val="0"/>
          <w:sz w:val="32"/>
          <w:szCs w:val="32"/>
        </w:rPr>
        <w:t>基本与去年预算持平</w:t>
      </w:r>
      <w:r w:rsidRPr="00A37549">
        <w:rPr>
          <w:rFonts w:ascii="仿宋" w:eastAsia="仿宋" w:hAnsi="仿宋" w:cs="Arial" w:hint="eastAsia"/>
          <w:kern w:val="0"/>
          <w:sz w:val="32"/>
          <w:szCs w:val="32"/>
        </w:rPr>
        <w:t>。</w:t>
      </w:r>
    </w:p>
    <w:p w:rsidR="00756C91" w:rsidRDefault="00A11C31" w:rsidP="00756C91">
      <w:pPr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</w:t>
      </w:r>
      <w:r w:rsidRPr="00732368">
        <w:rPr>
          <w:rFonts w:ascii="仿宋" w:eastAsia="仿宋" w:hAnsi="仿宋" w:hint="eastAsia"/>
          <w:sz w:val="32"/>
          <w:szCs w:val="32"/>
        </w:rPr>
        <w:t>项目支出预算</w:t>
      </w:r>
      <w:r w:rsidR="00756C91">
        <w:rPr>
          <w:rFonts w:ascii="仿宋" w:eastAsia="仿宋" w:hAnsi="仿宋" w:hint="eastAsia"/>
          <w:sz w:val="32"/>
          <w:szCs w:val="32"/>
        </w:rPr>
        <w:t>60</w:t>
      </w:r>
      <w:r w:rsidRPr="00D009A5">
        <w:rPr>
          <w:rFonts w:ascii="仿宋" w:eastAsia="仿宋" w:hAnsi="仿宋"/>
          <w:sz w:val="32"/>
          <w:szCs w:val="32"/>
        </w:rPr>
        <w:t>,</w:t>
      </w:r>
      <w:r w:rsidR="00756C91">
        <w:rPr>
          <w:rFonts w:ascii="仿宋" w:eastAsia="仿宋" w:hAnsi="仿宋" w:hint="eastAsia"/>
          <w:sz w:val="32"/>
          <w:szCs w:val="32"/>
        </w:rPr>
        <w:t>074</w:t>
      </w:r>
      <w:r w:rsidRPr="00D009A5">
        <w:rPr>
          <w:rFonts w:ascii="仿宋" w:eastAsia="仿宋" w:hAnsi="仿宋"/>
          <w:sz w:val="32"/>
          <w:szCs w:val="32"/>
        </w:rPr>
        <w:t>,</w:t>
      </w:r>
      <w:r w:rsidR="00756C91">
        <w:rPr>
          <w:rFonts w:ascii="仿宋" w:eastAsia="仿宋" w:hAnsi="仿宋" w:hint="eastAsia"/>
          <w:sz w:val="32"/>
          <w:szCs w:val="32"/>
        </w:rPr>
        <w:t>202</w:t>
      </w:r>
      <w:r w:rsidRPr="00D009A5">
        <w:rPr>
          <w:rFonts w:ascii="仿宋" w:eastAsia="仿宋" w:hAnsi="仿宋"/>
          <w:sz w:val="32"/>
          <w:szCs w:val="32"/>
        </w:rPr>
        <w:t>.</w:t>
      </w:r>
      <w:r w:rsidR="00756C91">
        <w:rPr>
          <w:rFonts w:ascii="仿宋" w:eastAsia="仿宋" w:hAnsi="仿宋" w:hint="eastAsia"/>
          <w:sz w:val="32"/>
          <w:szCs w:val="32"/>
        </w:rPr>
        <w:t>53</w:t>
      </w:r>
      <w:r w:rsidRPr="00D009A5">
        <w:rPr>
          <w:rFonts w:ascii="仿宋" w:eastAsia="仿宋" w:hAnsi="仿宋" w:hint="eastAsia"/>
          <w:sz w:val="32"/>
          <w:szCs w:val="32"/>
        </w:rPr>
        <w:t>元</w:t>
      </w:r>
      <w:r w:rsidRPr="00826142">
        <w:rPr>
          <w:rFonts w:ascii="仿宋" w:eastAsia="仿宋" w:hAnsi="仿宋" w:hint="eastAsia"/>
          <w:sz w:val="32"/>
          <w:szCs w:val="32"/>
        </w:rPr>
        <w:t>,占</w:t>
      </w:r>
      <w:r>
        <w:rPr>
          <w:rFonts w:ascii="仿宋" w:eastAsia="仿宋" w:hAnsi="仿宋" w:hint="eastAsia"/>
          <w:sz w:val="32"/>
          <w:szCs w:val="32"/>
        </w:rPr>
        <w:t>总支出预算的</w:t>
      </w:r>
      <w:r w:rsidR="00756C91">
        <w:rPr>
          <w:rFonts w:ascii="仿宋" w:eastAsia="仿宋" w:hAnsi="仿宋" w:hint="eastAsia"/>
          <w:sz w:val="32"/>
          <w:szCs w:val="32"/>
        </w:rPr>
        <w:t>50.87</w:t>
      </w:r>
      <w:r w:rsidRPr="00826142">
        <w:rPr>
          <w:rFonts w:ascii="仿宋" w:eastAsia="仿宋" w:hAnsi="仿宋" w:hint="eastAsia"/>
          <w:sz w:val="32"/>
          <w:szCs w:val="32"/>
        </w:rPr>
        <w:t>%</w:t>
      </w:r>
      <w:r>
        <w:rPr>
          <w:rFonts w:ascii="仿宋" w:eastAsia="仿宋" w:hAnsi="仿宋" w:hint="eastAsia"/>
          <w:sz w:val="32"/>
          <w:szCs w:val="32"/>
        </w:rPr>
        <w:t>,</w:t>
      </w:r>
      <w:r w:rsidRPr="00732368">
        <w:rPr>
          <w:rFonts w:ascii="仿宋" w:eastAsia="仿宋" w:hAnsi="仿宋" w:hint="eastAsia"/>
          <w:sz w:val="32"/>
          <w:szCs w:val="32"/>
        </w:rPr>
        <w:t>比</w:t>
      </w:r>
      <w:r>
        <w:rPr>
          <w:rFonts w:ascii="仿宋" w:eastAsia="仿宋" w:hAnsi="仿宋" w:hint="eastAsia"/>
          <w:sz w:val="32"/>
          <w:szCs w:val="32"/>
        </w:rPr>
        <w:t>202</w:t>
      </w:r>
      <w:r w:rsidR="00756C91"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年</w:t>
      </w:r>
      <w:r w:rsidR="00756C91">
        <w:rPr>
          <w:rFonts w:ascii="仿宋" w:eastAsia="仿宋" w:hAnsi="仿宋" w:hint="eastAsia"/>
          <w:sz w:val="32"/>
          <w:szCs w:val="32"/>
        </w:rPr>
        <w:t>56</w:t>
      </w:r>
      <w:r w:rsidRPr="00664AEA">
        <w:rPr>
          <w:rFonts w:ascii="仿宋" w:eastAsia="仿宋" w:hAnsi="仿宋"/>
          <w:sz w:val="32"/>
          <w:szCs w:val="32"/>
        </w:rPr>
        <w:t>,</w:t>
      </w:r>
      <w:r w:rsidR="00756C91">
        <w:rPr>
          <w:rFonts w:ascii="仿宋" w:eastAsia="仿宋" w:hAnsi="仿宋" w:hint="eastAsia"/>
          <w:sz w:val="32"/>
          <w:szCs w:val="32"/>
        </w:rPr>
        <w:t>316</w:t>
      </w:r>
      <w:r w:rsidRPr="00664AEA">
        <w:rPr>
          <w:rFonts w:ascii="仿宋" w:eastAsia="仿宋" w:hAnsi="仿宋"/>
          <w:sz w:val="32"/>
          <w:szCs w:val="32"/>
        </w:rPr>
        <w:t>,</w:t>
      </w:r>
      <w:r w:rsidR="00756C91">
        <w:rPr>
          <w:rFonts w:ascii="仿宋" w:eastAsia="仿宋" w:hAnsi="仿宋" w:hint="eastAsia"/>
          <w:sz w:val="32"/>
          <w:szCs w:val="32"/>
        </w:rPr>
        <w:t>078</w:t>
      </w:r>
      <w:r w:rsidRPr="00664AEA">
        <w:rPr>
          <w:rFonts w:ascii="仿宋" w:eastAsia="仿宋" w:hAnsi="仿宋"/>
          <w:sz w:val="32"/>
          <w:szCs w:val="32"/>
        </w:rPr>
        <w:t>.</w:t>
      </w:r>
      <w:r w:rsidR="005D03BE">
        <w:rPr>
          <w:rFonts w:ascii="仿宋" w:eastAsia="仿宋" w:hAnsi="仿宋" w:hint="eastAsia"/>
          <w:sz w:val="32"/>
          <w:szCs w:val="32"/>
        </w:rPr>
        <w:t>17</w:t>
      </w:r>
      <w:r>
        <w:rPr>
          <w:rFonts w:ascii="仿宋" w:eastAsia="仿宋" w:hAnsi="仿宋" w:hint="eastAsia"/>
          <w:sz w:val="32"/>
          <w:szCs w:val="32"/>
        </w:rPr>
        <w:t>元增加</w:t>
      </w:r>
      <w:r w:rsidR="00756C91">
        <w:rPr>
          <w:rFonts w:ascii="仿宋" w:eastAsia="仿宋" w:hAnsi="仿宋" w:hint="eastAsia"/>
          <w:sz w:val="32"/>
          <w:szCs w:val="32"/>
        </w:rPr>
        <w:t>3</w:t>
      </w:r>
      <w:r w:rsidR="00D009A5">
        <w:rPr>
          <w:rFonts w:ascii="仿宋" w:eastAsia="仿宋" w:hAnsi="仿宋" w:hint="eastAsia"/>
          <w:sz w:val="32"/>
          <w:szCs w:val="32"/>
        </w:rPr>
        <w:t>,</w:t>
      </w:r>
      <w:r w:rsidR="00756C91">
        <w:rPr>
          <w:rFonts w:ascii="仿宋" w:eastAsia="仿宋" w:hAnsi="仿宋" w:hint="eastAsia"/>
          <w:sz w:val="32"/>
          <w:szCs w:val="32"/>
        </w:rPr>
        <w:t>758</w:t>
      </w:r>
      <w:r>
        <w:rPr>
          <w:rFonts w:ascii="仿宋" w:eastAsia="仿宋" w:hAnsi="仿宋"/>
          <w:sz w:val="32"/>
          <w:szCs w:val="32"/>
        </w:rPr>
        <w:t>,</w:t>
      </w:r>
      <w:r w:rsidR="00756C91">
        <w:rPr>
          <w:rFonts w:ascii="仿宋" w:eastAsia="仿宋" w:hAnsi="仿宋" w:hint="eastAsia"/>
          <w:sz w:val="32"/>
          <w:szCs w:val="32"/>
        </w:rPr>
        <w:t>124.36</w:t>
      </w:r>
      <w:r w:rsidRPr="00732368">
        <w:rPr>
          <w:rFonts w:ascii="仿宋" w:eastAsia="仿宋" w:hAnsi="仿宋" w:cs="Arial" w:hint="eastAsia"/>
          <w:kern w:val="0"/>
          <w:sz w:val="32"/>
          <w:szCs w:val="32"/>
        </w:rPr>
        <w:t>元，</w:t>
      </w:r>
      <w:r>
        <w:rPr>
          <w:rFonts w:ascii="仿宋" w:eastAsia="仿宋" w:hAnsi="仿宋" w:cs="Arial" w:hint="eastAsia"/>
          <w:kern w:val="0"/>
          <w:sz w:val="32"/>
          <w:szCs w:val="32"/>
        </w:rPr>
        <w:t>增长</w:t>
      </w:r>
      <w:r w:rsidR="00756C91">
        <w:rPr>
          <w:rFonts w:ascii="仿宋" w:eastAsia="仿宋" w:hAnsi="仿宋" w:cs="Arial" w:hint="eastAsia"/>
          <w:kern w:val="0"/>
          <w:sz w:val="32"/>
          <w:szCs w:val="32"/>
        </w:rPr>
        <w:t>6</w:t>
      </w:r>
      <w:r>
        <w:rPr>
          <w:rFonts w:ascii="仿宋" w:eastAsia="仿宋" w:hAnsi="仿宋" w:cs="Arial" w:hint="eastAsia"/>
          <w:kern w:val="0"/>
          <w:sz w:val="32"/>
          <w:szCs w:val="32"/>
        </w:rPr>
        <w:t>.</w:t>
      </w:r>
      <w:r w:rsidR="00756C91">
        <w:rPr>
          <w:rFonts w:ascii="仿宋" w:eastAsia="仿宋" w:hAnsi="仿宋" w:cs="Arial" w:hint="eastAsia"/>
          <w:kern w:val="0"/>
          <w:sz w:val="32"/>
          <w:szCs w:val="32"/>
        </w:rPr>
        <w:t>67</w:t>
      </w:r>
      <w:r w:rsidRPr="00732368">
        <w:rPr>
          <w:rFonts w:ascii="仿宋" w:eastAsia="仿宋" w:hAnsi="仿宋" w:cs="Arial" w:hint="eastAsia"/>
          <w:kern w:val="0"/>
          <w:sz w:val="32"/>
          <w:szCs w:val="32"/>
        </w:rPr>
        <w:t>%</w:t>
      </w:r>
      <w:r>
        <w:rPr>
          <w:rFonts w:ascii="仿宋" w:eastAsia="仿宋" w:hAnsi="仿宋" w:cs="Arial" w:hint="eastAsia"/>
          <w:kern w:val="0"/>
          <w:sz w:val="32"/>
          <w:szCs w:val="32"/>
        </w:rPr>
        <w:t>。</w:t>
      </w:r>
      <w:r w:rsidR="00756C91">
        <w:rPr>
          <w:rFonts w:ascii="仿宋" w:eastAsia="仿宋" w:hAnsi="仿宋" w:cs="Arial" w:hint="eastAsia"/>
          <w:kern w:val="0"/>
          <w:sz w:val="32"/>
          <w:szCs w:val="32"/>
        </w:rPr>
        <w:t>原因</w:t>
      </w:r>
      <w:r w:rsidRPr="00C27308">
        <w:rPr>
          <w:rFonts w:ascii="仿宋" w:eastAsia="仿宋" w:hAnsi="仿宋" w:cs="Arial" w:hint="eastAsia"/>
          <w:kern w:val="0"/>
          <w:sz w:val="32"/>
          <w:szCs w:val="32"/>
        </w:rPr>
        <w:t>是根据202</w:t>
      </w:r>
      <w:r w:rsidR="00756C91">
        <w:rPr>
          <w:rFonts w:ascii="仿宋" w:eastAsia="仿宋" w:hAnsi="仿宋" w:cs="Arial" w:hint="eastAsia"/>
          <w:kern w:val="0"/>
          <w:sz w:val="32"/>
          <w:szCs w:val="32"/>
        </w:rPr>
        <w:t>4</w:t>
      </w:r>
      <w:r w:rsidRPr="00C27308">
        <w:rPr>
          <w:rFonts w:ascii="仿宋" w:eastAsia="仿宋" w:hAnsi="仿宋" w:cs="Arial" w:hint="eastAsia"/>
          <w:kern w:val="0"/>
          <w:sz w:val="32"/>
          <w:szCs w:val="32"/>
        </w:rPr>
        <w:t>年财政工作实际情况</w:t>
      </w:r>
      <w:r w:rsidR="00632BEC">
        <w:rPr>
          <w:rFonts w:ascii="仿宋" w:eastAsia="仿宋" w:hAnsi="仿宋" w:cs="Arial" w:hint="eastAsia"/>
          <w:kern w:val="0"/>
          <w:sz w:val="32"/>
          <w:szCs w:val="32"/>
        </w:rPr>
        <w:t>，</w:t>
      </w:r>
      <w:r w:rsidR="00756C91" w:rsidRPr="00C27308">
        <w:rPr>
          <w:rFonts w:ascii="仿宋" w:eastAsia="仿宋" w:hAnsi="仿宋" w:cs="Arial" w:hint="eastAsia"/>
          <w:kern w:val="0"/>
          <w:sz w:val="32"/>
          <w:szCs w:val="32"/>
        </w:rPr>
        <w:t>“</w:t>
      </w:r>
      <w:r w:rsidR="00756C91">
        <w:rPr>
          <w:rFonts w:ascii="仿宋" w:eastAsia="仿宋" w:hAnsi="仿宋" w:cs="Arial" w:hint="eastAsia"/>
          <w:kern w:val="0"/>
          <w:sz w:val="32"/>
          <w:szCs w:val="32"/>
        </w:rPr>
        <w:t>绩效评价</w:t>
      </w:r>
      <w:r w:rsidR="00756C91" w:rsidRPr="00C27308">
        <w:rPr>
          <w:rFonts w:ascii="仿宋" w:eastAsia="仿宋" w:hAnsi="仿宋" w:cs="Arial" w:hint="eastAsia"/>
          <w:kern w:val="0"/>
          <w:sz w:val="32"/>
          <w:szCs w:val="32"/>
        </w:rPr>
        <w:t>中介机构服务费”项目</w:t>
      </w:r>
      <w:r w:rsidR="00756C91">
        <w:rPr>
          <w:rFonts w:ascii="仿宋" w:eastAsia="仿宋" w:hAnsi="仿宋" w:cs="Arial" w:hint="eastAsia"/>
          <w:kern w:val="0"/>
          <w:sz w:val="32"/>
          <w:szCs w:val="32"/>
        </w:rPr>
        <w:t>预算增加。</w:t>
      </w:r>
    </w:p>
    <w:p w:rsidR="00A11C31" w:rsidRPr="00180AD1" w:rsidRDefault="00A11C31" w:rsidP="00756C91">
      <w:pPr>
        <w:ind w:firstLineChars="200" w:firstLine="602"/>
        <w:rPr>
          <w:rFonts w:ascii="黑体" w:eastAsia="黑体" w:hAnsi="黑体" w:cs="Arial"/>
          <w:b/>
          <w:kern w:val="0"/>
          <w:sz w:val="30"/>
          <w:szCs w:val="30"/>
        </w:rPr>
      </w:pPr>
      <w:r w:rsidRPr="00180AD1">
        <w:rPr>
          <w:rFonts w:ascii="黑体" w:eastAsia="黑体" w:hAnsi="黑体" w:cs="Arial" w:hint="eastAsia"/>
          <w:b/>
          <w:kern w:val="0"/>
          <w:sz w:val="30"/>
          <w:szCs w:val="30"/>
        </w:rPr>
        <w:t>三、主要支出情况</w:t>
      </w:r>
    </w:p>
    <w:p w:rsidR="00A11C31" w:rsidRPr="00E353D7" w:rsidRDefault="00A11C31" w:rsidP="00A11C31">
      <w:pPr>
        <w:snapToGrid w:val="0"/>
        <w:spacing w:line="360" w:lineRule="auto"/>
        <w:ind w:left="284" w:firstLineChars="100" w:firstLine="320"/>
        <w:rPr>
          <w:rFonts w:ascii="仿宋" w:eastAsia="仿宋" w:hAnsi="仿宋"/>
          <w:sz w:val="32"/>
          <w:szCs w:val="32"/>
        </w:rPr>
      </w:pPr>
      <w:bookmarkStart w:id="1" w:name="_Toc17531"/>
      <w:bookmarkStart w:id="2" w:name="_Toc25448"/>
      <w:r w:rsidRPr="00E353D7">
        <w:rPr>
          <w:rFonts w:ascii="仿宋" w:eastAsia="仿宋" w:hAnsi="仿宋" w:hint="eastAsia"/>
          <w:sz w:val="32"/>
          <w:szCs w:val="32"/>
        </w:rPr>
        <w:t>（一）基本支出主要包括</w:t>
      </w:r>
      <w:bookmarkEnd w:id="1"/>
      <w:bookmarkEnd w:id="2"/>
      <w:r w:rsidRPr="00E353D7">
        <w:rPr>
          <w:rFonts w:ascii="仿宋" w:eastAsia="仿宋" w:hAnsi="仿宋" w:hint="eastAsia"/>
          <w:sz w:val="32"/>
          <w:szCs w:val="32"/>
        </w:rPr>
        <w:t>在职、离退休人员支出、个人</w:t>
      </w:r>
    </w:p>
    <w:p w:rsidR="00A11C31" w:rsidRPr="00E353D7" w:rsidRDefault="00A11C31" w:rsidP="00A11C31">
      <w:pPr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 w:rsidRPr="00E353D7">
        <w:rPr>
          <w:rFonts w:ascii="仿宋" w:eastAsia="仿宋" w:hAnsi="仿宋" w:hint="eastAsia"/>
          <w:sz w:val="32"/>
          <w:szCs w:val="32"/>
        </w:rPr>
        <w:t>和家庭补助支出、公用支出</w:t>
      </w:r>
      <w:bookmarkStart w:id="3" w:name="_Toc3237"/>
      <w:bookmarkStart w:id="4" w:name="_Toc7025"/>
      <w:r w:rsidRPr="00E353D7">
        <w:rPr>
          <w:rFonts w:ascii="仿宋" w:eastAsia="仿宋" w:hAnsi="仿宋" w:hint="eastAsia"/>
          <w:sz w:val="32"/>
          <w:szCs w:val="32"/>
        </w:rPr>
        <w:t>。</w:t>
      </w:r>
    </w:p>
    <w:p w:rsidR="00A11C31" w:rsidRDefault="00A11C31" w:rsidP="00A11C31">
      <w:pPr>
        <w:snapToGrid w:val="0"/>
        <w:spacing w:line="360" w:lineRule="auto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E353D7">
        <w:rPr>
          <w:rFonts w:ascii="仿宋" w:eastAsia="仿宋" w:hAnsi="仿宋" w:hint="eastAsia"/>
          <w:sz w:val="32"/>
          <w:szCs w:val="32"/>
        </w:rPr>
        <w:t>（二）项目支出主要</w:t>
      </w:r>
      <w:bookmarkEnd w:id="3"/>
      <w:bookmarkEnd w:id="4"/>
      <w:r w:rsidRPr="00E353D7">
        <w:rPr>
          <w:rFonts w:ascii="仿宋" w:eastAsia="仿宋" w:hAnsi="仿宋" w:hint="eastAsia"/>
          <w:sz w:val="32"/>
          <w:szCs w:val="32"/>
        </w:rPr>
        <w:t>包括</w:t>
      </w:r>
      <w:r w:rsidR="00D009A5">
        <w:rPr>
          <w:rFonts w:ascii="仿宋" w:eastAsia="仿宋" w:hAnsi="仿宋" w:hint="eastAsia"/>
          <w:sz w:val="32"/>
          <w:szCs w:val="32"/>
        </w:rPr>
        <w:t>评审中介机构服务费、</w:t>
      </w:r>
      <w:r w:rsidRPr="00B229C7">
        <w:rPr>
          <w:rFonts w:ascii="仿宋" w:eastAsia="仿宋" w:hAnsi="仿宋" w:cs="Arial" w:hint="eastAsia"/>
          <w:kern w:val="0"/>
          <w:sz w:val="32"/>
          <w:szCs w:val="32"/>
        </w:rPr>
        <w:t>会计专业技术资格考试</w:t>
      </w:r>
      <w:r w:rsidR="00756C91">
        <w:rPr>
          <w:rFonts w:ascii="仿宋" w:eastAsia="仿宋" w:hAnsi="仿宋" w:cs="Arial" w:hint="eastAsia"/>
          <w:kern w:val="0"/>
          <w:sz w:val="32"/>
          <w:szCs w:val="32"/>
        </w:rPr>
        <w:t>服务</w:t>
      </w:r>
      <w:r w:rsidRPr="00B229C7">
        <w:rPr>
          <w:rFonts w:ascii="仿宋" w:eastAsia="仿宋" w:hAnsi="仿宋" w:cs="Arial" w:hint="eastAsia"/>
          <w:kern w:val="0"/>
          <w:sz w:val="32"/>
          <w:szCs w:val="32"/>
        </w:rPr>
        <w:t>费</w:t>
      </w:r>
      <w:r w:rsidRPr="00826142">
        <w:rPr>
          <w:rFonts w:ascii="仿宋" w:eastAsia="仿宋" w:hAnsi="仿宋" w:cs="Arial" w:hint="eastAsia"/>
          <w:kern w:val="0"/>
          <w:sz w:val="32"/>
          <w:szCs w:val="32"/>
        </w:rPr>
        <w:t>、</w:t>
      </w:r>
      <w:r w:rsidRPr="007C0497">
        <w:rPr>
          <w:rFonts w:ascii="仿宋" w:eastAsia="仿宋" w:hAnsi="仿宋" w:cs="Arial" w:hint="eastAsia"/>
          <w:kern w:val="0"/>
          <w:sz w:val="32"/>
          <w:szCs w:val="32"/>
        </w:rPr>
        <w:t>绩效评价中介机构服务费、</w:t>
      </w:r>
      <w:r w:rsidR="00756C91">
        <w:rPr>
          <w:rFonts w:ascii="仿宋" w:eastAsia="仿宋" w:hAnsi="仿宋" w:cs="Arial" w:hint="eastAsia"/>
          <w:kern w:val="0"/>
          <w:sz w:val="32"/>
          <w:szCs w:val="32"/>
        </w:rPr>
        <w:t>公共管理综合保险、</w:t>
      </w:r>
      <w:r w:rsidRPr="005642A4">
        <w:rPr>
          <w:rFonts w:ascii="仿宋" w:eastAsia="仿宋" w:hAnsi="仿宋" w:cs="Arial" w:hint="eastAsia"/>
          <w:kern w:val="0"/>
          <w:sz w:val="32"/>
          <w:szCs w:val="32"/>
        </w:rPr>
        <w:t>办公楼物业管理费、</w:t>
      </w:r>
      <w:r>
        <w:rPr>
          <w:rFonts w:ascii="仿宋" w:eastAsia="仿宋" w:hAnsi="仿宋" w:cs="Arial" w:hint="eastAsia"/>
          <w:kern w:val="0"/>
          <w:sz w:val="32"/>
          <w:szCs w:val="32"/>
        </w:rPr>
        <w:t>财政业务系统运维费</w:t>
      </w:r>
      <w:r w:rsidRPr="0051426A">
        <w:rPr>
          <w:rFonts w:ascii="仿宋" w:eastAsia="仿宋" w:hAnsi="仿宋" w:cs="Arial" w:hint="eastAsia"/>
          <w:kern w:val="0"/>
          <w:sz w:val="32"/>
          <w:szCs w:val="32"/>
        </w:rPr>
        <w:t>、</w:t>
      </w:r>
      <w:r>
        <w:rPr>
          <w:rFonts w:ascii="仿宋" w:eastAsia="仿宋" w:hAnsi="仿宋" w:cs="Arial" w:hint="eastAsia"/>
          <w:kern w:val="0"/>
          <w:sz w:val="32"/>
          <w:szCs w:val="32"/>
        </w:rPr>
        <w:t>主机房</w:t>
      </w:r>
      <w:r w:rsidR="008D29F8">
        <w:rPr>
          <w:rFonts w:ascii="仿宋" w:eastAsia="仿宋" w:hAnsi="仿宋" w:cs="Arial" w:hint="eastAsia"/>
          <w:kern w:val="0"/>
          <w:sz w:val="32"/>
          <w:szCs w:val="32"/>
        </w:rPr>
        <w:t>及信息</w:t>
      </w:r>
      <w:proofErr w:type="gramStart"/>
      <w:r w:rsidR="008D29F8">
        <w:rPr>
          <w:rFonts w:ascii="仿宋" w:eastAsia="仿宋" w:hAnsi="仿宋" w:cs="Arial" w:hint="eastAsia"/>
          <w:kern w:val="0"/>
          <w:sz w:val="32"/>
          <w:szCs w:val="32"/>
        </w:rPr>
        <w:t>安全</w:t>
      </w:r>
      <w:r>
        <w:rPr>
          <w:rFonts w:ascii="仿宋" w:eastAsia="仿宋" w:hAnsi="仿宋" w:cs="Arial" w:hint="eastAsia"/>
          <w:kern w:val="0"/>
          <w:sz w:val="32"/>
          <w:szCs w:val="32"/>
        </w:rPr>
        <w:t>运</w:t>
      </w:r>
      <w:proofErr w:type="gramEnd"/>
      <w:r>
        <w:rPr>
          <w:rFonts w:ascii="仿宋" w:eastAsia="仿宋" w:hAnsi="仿宋" w:cs="Arial" w:hint="eastAsia"/>
          <w:kern w:val="0"/>
          <w:sz w:val="32"/>
          <w:szCs w:val="32"/>
        </w:rPr>
        <w:t>维</w:t>
      </w:r>
      <w:r w:rsidR="008D29F8">
        <w:rPr>
          <w:rFonts w:ascii="仿宋" w:eastAsia="仿宋" w:hAnsi="仿宋" w:cs="Arial" w:hint="eastAsia"/>
          <w:kern w:val="0"/>
          <w:sz w:val="32"/>
          <w:szCs w:val="32"/>
        </w:rPr>
        <w:t>费</w:t>
      </w:r>
      <w:r w:rsidRPr="00826142">
        <w:rPr>
          <w:rFonts w:ascii="仿宋" w:eastAsia="仿宋" w:hAnsi="仿宋" w:cs="Arial" w:hint="eastAsia"/>
          <w:kern w:val="0"/>
          <w:sz w:val="32"/>
          <w:szCs w:val="32"/>
        </w:rPr>
        <w:t>等。</w:t>
      </w:r>
    </w:p>
    <w:p w:rsidR="00A11C31" w:rsidRPr="00A059A5" w:rsidRDefault="00A11C31" w:rsidP="00A11C31">
      <w:pPr>
        <w:snapToGrid w:val="0"/>
        <w:spacing w:line="360" w:lineRule="auto"/>
        <w:ind w:firstLineChars="250" w:firstLine="750"/>
        <w:rPr>
          <w:rFonts w:ascii="黑体" w:eastAsia="黑体" w:hAnsi="黑体" w:cs="黑体"/>
          <w:sz w:val="30"/>
          <w:szCs w:val="30"/>
        </w:rPr>
      </w:pPr>
      <w:r w:rsidRPr="00A059A5">
        <w:rPr>
          <w:rFonts w:ascii="黑体" w:eastAsia="黑体" w:hAnsi="黑体" w:hint="eastAsia"/>
          <w:sz w:val="30"/>
          <w:szCs w:val="30"/>
        </w:rPr>
        <w:t>四、</w:t>
      </w:r>
      <w:bookmarkStart w:id="5" w:name="_Toc31961"/>
      <w:bookmarkStart w:id="6" w:name="_Toc3637"/>
      <w:bookmarkStart w:id="7" w:name="_Toc31769"/>
      <w:r w:rsidRPr="00A059A5">
        <w:rPr>
          <w:rFonts w:ascii="黑体" w:eastAsia="黑体" w:hAnsi="黑体" w:cs="黑体" w:hint="eastAsia"/>
          <w:sz w:val="30"/>
          <w:szCs w:val="30"/>
        </w:rPr>
        <w:t>部门“三公”经费财政拨款预算说明</w:t>
      </w:r>
      <w:bookmarkEnd w:id="5"/>
      <w:bookmarkEnd w:id="6"/>
      <w:bookmarkEnd w:id="7"/>
      <w:r w:rsidRPr="00A059A5">
        <w:rPr>
          <w:rFonts w:ascii="黑体" w:eastAsia="黑体" w:hAnsi="黑体" w:cs="黑体" w:hint="eastAsia"/>
          <w:sz w:val="30"/>
          <w:szCs w:val="30"/>
        </w:rPr>
        <w:t xml:space="preserve"> </w:t>
      </w:r>
    </w:p>
    <w:p w:rsidR="00A11C31" w:rsidRPr="009A292B" w:rsidRDefault="00A11C31" w:rsidP="00A11C31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（一）“三公”经费的单</w:t>
      </w:r>
      <w:r w:rsidRPr="009A292B">
        <w:rPr>
          <w:rFonts w:ascii="仿宋" w:eastAsia="仿宋" w:hAnsi="仿宋" w:hint="eastAsia"/>
          <w:sz w:val="32"/>
          <w:szCs w:val="32"/>
        </w:rPr>
        <w:t>位范围</w:t>
      </w:r>
    </w:p>
    <w:p w:rsidR="00A11C31" w:rsidRPr="009A292B" w:rsidRDefault="00A11C31" w:rsidP="00A11C31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A292B">
        <w:rPr>
          <w:rFonts w:ascii="仿宋" w:eastAsia="仿宋" w:hAnsi="仿宋" w:hint="eastAsia"/>
          <w:sz w:val="32"/>
          <w:szCs w:val="32"/>
        </w:rPr>
        <w:t>北京市西城区财政局部门预算中因公出国（境）费、公务接待费、公务用车购置及运行维护费的支出单位包括1个所属单位，即北京市西城区财政局。</w:t>
      </w:r>
    </w:p>
    <w:p w:rsidR="00A11C31" w:rsidRDefault="00A11C31" w:rsidP="00A11C31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(</w:t>
      </w:r>
      <w:r w:rsidRPr="009A292B">
        <w:rPr>
          <w:rFonts w:ascii="仿宋" w:eastAsia="仿宋" w:hAnsi="仿宋" w:hint="eastAsia"/>
          <w:sz w:val="32"/>
          <w:szCs w:val="32"/>
        </w:rPr>
        <w:t>二</w:t>
      </w:r>
      <w:r>
        <w:rPr>
          <w:rFonts w:ascii="仿宋" w:eastAsia="仿宋" w:hAnsi="仿宋" w:hint="eastAsia"/>
          <w:sz w:val="32"/>
          <w:szCs w:val="32"/>
        </w:rPr>
        <w:t>)“三公”经费预算财政拨款情况说明</w:t>
      </w:r>
    </w:p>
    <w:p w:rsidR="00A11C31" w:rsidRPr="00F14895" w:rsidRDefault="00A11C31" w:rsidP="00A11C31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CD01C6">
        <w:rPr>
          <w:rFonts w:ascii="仿宋" w:eastAsia="仿宋" w:hAnsi="仿宋" w:hint="eastAsia"/>
          <w:sz w:val="32"/>
          <w:szCs w:val="32"/>
        </w:rPr>
        <w:t>202</w:t>
      </w:r>
      <w:r w:rsidR="008D29F8">
        <w:rPr>
          <w:rFonts w:ascii="仿宋" w:eastAsia="仿宋" w:hAnsi="仿宋" w:hint="eastAsia"/>
          <w:sz w:val="32"/>
          <w:szCs w:val="32"/>
        </w:rPr>
        <w:t>4</w:t>
      </w:r>
      <w:r w:rsidRPr="00CD01C6">
        <w:rPr>
          <w:rFonts w:ascii="仿宋" w:eastAsia="仿宋" w:hAnsi="仿宋" w:hint="eastAsia"/>
          <w:sz w:val="32"/>
          <w:szCs w:val="32"/>
        </w:rPr>
        <w:t>年一般公共预算44,852.65元,</w:t>
      </w:r>
      <w:r>
        <w:rPr>
          <w:rFonts w:ascii="仿宋" w:eastAsia="仿宋" w:hAnsi="仿宋" w:hint="eastAsia"/>
          <w:sz w:val="32"/>
          <w:szCs w:val="32"/>
        </w:rPr>
        <w:t>与</w:t>
      </w:r>
      <w:r w:rsidRPr="00CD01C6">
        <w:rPr>
          <w:rFonts w:ascii="仿宋" w:eastAsia="仿宋" w:hAnsi="仿宋" w:hint="eastAsia"/>
          <w:sz w:val="32"/>
          <w:szCs w:val="32"/>
        </w:rPr>
        <w:t>202</w:t>
      </w:r>
      <w:r w:rsidR="008D29F8">
        <w:rPr>
          <w:rFonts w:ascii="仿宋" w:eastAsia="仿宋" w:hAnsi="仿宋" w:hint="eastAsia"/>
          <w:sz w:val="32"/>
          <w:szCs w:val="32"/>
        </w:rPr>
        <w:t>3</w:t>
      </w:r>
      <w:r w:rsidRPr="00CD01C6"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一般公共预算数一致</w:t>
      </w:r>
      <w:r w:rsidRPr="00CD01C6">
        <w:rPr>
          <w:rFonts w:ascii="仿宋" w:eastAsia="仿宋" w:hAnsi="仿宋" w:hint="eastAsia"/>
          <w:sz w:val="32"/>
          <w:szCs w:val="32"/>
        </w:rPr>
        <w:t>。</w:t>
      </w:r>
      <w:r w:rsidRPr="00F14895">
        <w:rPr>
          <w:rFonts w:ascii="仿宋" w:eastAsia="仿宋" w:hAnsi="仿宋" w:hint="eastAsia"/>
          <w:sz w:val="32"/>
          <w:szCs w:val="32"/>
        </w:rPr>
        <w:t>其中：</w:t>
      </w:r>
    </w:p>
    <w:p w:rsidR="00A11C31" w:rsidRPr="00F14895" w:rsidRDefault="00A11C31" w:rsidP="00A11C31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</w:t>
      </w:r>
      <w:r w:rsidRPr="00F14895">
        <w:rPr>
          <w:rFonts w:ascii="仿宋" w:eastAsia="仿宋" w:hAnsi="仿宋" w:hint="eastAsia"/>
          <w:sz w:val="32"/>
          <w:szCs w:val="32"/>
        </w:rPr>
        <w:t>因公出国（境）费</w:t>
      </w:r>
    </w:p>
    <w:p w:rsidR="00A11C31" w:rsidRPr="00F14895" w:rsidRDefault="00A11C31" w:rsidP="00A11C31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</w:t>
      </w:r>
      <w:r w:rsidR="008D29F8">
        <w:rPr>
          <w:rFonts w:ascii="仿宋" w:eastAsia="仿宋" w:hAnsi="仿宋" w:hint="eastAsia"/>
          <w:sz w:val="32"/>
          <w:szCs w:val="32"/>
        </w:rPr>
        <w:t>4</w:t>
      </w:r>
      <w:r w:rsidRPr="00F14895">
        <w:rPr>
          <w:rFonts w:ascii="仿宋" w:eastAsia="仿宋" w:hAnsi="仿宋" w:hint="eastAsia"/>
          <w:sz w:val="32"/>
          <w:szCs w:val="32"/>
        </w:rPr>
        <w:t>年</w:t>
      </w:r>
      <w:r w:rsidRPr="003A364A">
        <w:rPr>
          <w:rFonts w:ascii="仿宋" w:eastAsia="仿宋" w:hAnsi="仿宋" w:hint="eastAsia"/>
          <w:sz w:val="32"/>
          <w:szCs w:val="32"/>
        </w:rPr>
        <w:t>一般公共预算</w:t>
      </w:r>
      <w:r w:rsidRPr="00F14895">
        <w:rPr>
          <w:rFonts w:ascii="仿宋" w:eastAsia="仿宋" w:hAnsi="仿宋" w:hint="eastAsia"/>
          <w:sz w:val="32"/>
          <w:szCs w:val="32"/>
        </w:rPr>
        <w:t>0元，与</w:t>
      </w:r>
      <w:r>
        <w:rPr>
          <w:rFonts w:ascii="仿宋" w:eastAsia="仿宋" w:hAnsi="仿宋" w:hint="eastAsia"/>
          <w:sz w:val="32"/>
          <w:szCs w:val="32"/>
        </w:rPr>
        <w:t>202</w:t>
      </w:r>
      <w:r w:rsidR="008D29F8">
        <w:rPr>
          <w:rFonts w:ascii="仿宋" w:eastAsia="仿宋" w:hAnsi="仿宋" w:hint="eastAsia"/>
          <w:sz w:val="32"/>
          <w:szCs w:val="32"/>
        </w:rPr>
        <w:t>3</w:t>
      </w:r>
      <w:r w:rsidRPr="00F14895">
        <w:rPr>
          <w:rFonts w:ascii="仿宋" w:eastAsia="仿宋" w:hAnsi="仿宋" w:hint="eastAsia"/>
          <w:sz w:val="32"/>
          <w:szCs w:val="32"/>
        </w:rPr>
        <w:t>年</w:t>
      </w:r>
      <w:r w:rsidRPr="003A364A">
        <w:rPr>
          <w:rFonts w:ascii="仿宋" w:eastAsia="仿宋" w:hAnsi="仿宋" w:hint="eastAsia"/>
          <w:sz w:val="32"/>
          <w:szCs w:val="32"/>
        </w:rPr>
        <w:t>一般公共预算</w:t>
      </w:r>
      <w:r w:rsidRPr="00F14895">
        <w:rPr>
          <w:rFonts w:ascii="仿宋" w:eastAsia="仿宋" w:hAnsi="仿宋" w:hint="eastAsia"/>
          <w:sz w:val="32"/>
          <w:szCs w:val="32"/>
        </w:rPr>
        <w:t>一致。</w:t>
      </w:r>
    </w:p>
    <w:p w:rsidR="00A11C31" w:rsidRPr="00F14895" w:rsidRDefault="00A11C31" w:rsidP="00A11C31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</w:t>
      </w:r>
      <w:r w:rsidRPr="00F14895">
        <w:rPr>
          <w:rFonts w:ascii="仿宋" w:eastAsia="仿宋" w:hAnsi="仿宋" w:hint="eastAsia"/>
          <w:sz w:val="32"/>
          <w:szCs w:val="32"/>
        </w:rPr>
        <w:t>公务接待费</w:t>
      </w:r>
    </w:p>
    <w:p w:rsidR="00A11C31" w:rsidRPr="00F14895" w:rsidRDefault="00A11C31" w:rsidP="00A11C31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</w:t>
      </w:r>
      <w:r w:rsidR="008D29F8">
        <w:rPr>
          <w:rFonts w:ascii="仿宋" w:eastAsia="仿宋" w:hAnsi="仿宋" w:hint="eastAsia"/>
          <w:sz w:val="32"/>
          <w:szCs w:val="32"/>
        </w:rPr>
        <w:t>4</w:t>
      </w:r>
      <w:r w:rsidRPr="00F14895">
        <w:rPr>
          <w:rFonts w:ascii="仿宋" w:eastAsia="仿宋" w:hAnsi="仿宋" w:hint="eastAsia"/>
          <w:sz w:val="32"/>
          <w:szCs w:val="32"/>
        </w:rPr>
        <w:t>年</w:t>
      </w:r>
      <w:r w:rsidRPr="003A364A">
        <w:rPr>
          <w:rFonts w:ascii="仿宋" w:eastAsia="仿宋" w:hAnsi="仿宋" w:hint="eastAsia"/>
          <w:sz w:val="32"/>
          <w:szCs w:val="32"/>
        </w:rPr>
        <w:t>一般公共预算</w:t>
      </w:r>
      <w:r>
        <w:rPr>
          <w:rFonts w:ascii="仿宋" w:eastAsia="仿宋" w:hAnsi="仿宋" w:hint="eastAsia"/>
          <w:sz w:val="32"/>
          <w:szCs w:val="32"/>
        </w:rPr>
        <w:t>44,852.65元,与202</w:t>
      </w:r>
      <w:r w:rsidR="008D29F8"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年一般公共预算数一致</w:t>
      </w:r>
      <w:r w:rsidRPr="00F14895">
        <w:rPr>
          <w:rFonts w:ascii="仿宋" w:eastAsia="仿宋" w:hAnsi="仿宋" w:hint="eastAsia"/>
          <w:sz w:val="32"/>
          <w:szCs w:val="32"/>
        </w:rPr>
        <w:t>。</w:t>
      </w:r>
    </w:p>
    <w:p w:rsidR="00A11C31" w:rsidRPr="00F14895" w:rsidRDefault="00A11C31" w:rsidP="00A11C31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</w:t>
      </w:r>
      <w:r w:rsidRPr="00F14895">
        <w:rPr>
          <w:rFonts w:ascii="仿宋" w:eastAsia="仿宋" w:hAnsi="仿宋" w:hint="eastAsia"/>
          <w:sz w:val="32"/>
          <w:szCs w:val="32"/>
        </w:rPr>
        <w:t>公务用车购置及运行维护费</w:t>
      </w:r>
    </w:p>
    <w:p w:rsidR="00A11C31" w:rsidRDefault="00A11C31" w:rsidP="00A11C31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</w:t>
      </w:r>
      <w:r w:rsidR="008D29F8">
        <w:rPr>
          <w:rFonts w:ascii="仿宋" w:eastAsia="仿宋" w:hAnsi="仿宋" w:hint="eastAsia"/>
          <w:sz w:val="32"/>
          <w:szCs w:val="32"/>
        </w:rPr>
        <w:t>4</w:t>
      </w:r>
      <w:r w:rsidRPr="007D6C02">
        <w:rPr>
          <w:rFonts w:ascii="仿宋" w:eastAsia="仿宋" w:hAnsi="仿宋" w:hint="eastAsia"/>
          <w:sz w:val="32"/>
          <w:szCs w:val="32"/>
        </w:rPr>
        <w:t>年公务用车</w:t>
      </w:r>
      <w:r w:rsidRPr="00ED5015">
        <w:rPr>
          <w:rFonts w:ascii="仿宋" w:eastAsia="仿宋" w:hAnsi="仿宋" w:hint="eastAsia"/>
          <w:sz w:val="32"/>
          <w:szCs w:val="32"/>
        </w:rPr>
        <w:t>一般公共预算</w:t>
      </w:r>
      <w:r w:rsidRPr="007D6C02">
        <w:rPr>
          <w:rFonts w:ascii="仿宋" w:eastAsia="仿宋" w:hAnsi="仿宋" w:hint="eastAsia"/>
          <w:sz w:val="32"/>
          <w:szCs w:val="32"/>
        </w:rPr>
        <w:t>数量为</w:t>
      </w:r>
      <w:r>
        <w:rPr>
          <w:rFonts w:ascii="仿宋" w:eastAsia="仿宋" w:hAnsi="仿宋" w:hint="eastAsia"/>
          <w:sz w:val="32"/>
          <w:szCs w:val="32"/>
        </w:rPr>
        <w:t>0</w:t>
      </w:r>
      <w:r w:rsidRPr="007D6C02">
        <w:rPr>
          <w:rFonts w:ascii="仿宋" w:eastAsia="仿宋" w:hAnsi="仿宋" w:hint="eastAsia"/>
          <w:sz w:val="32"/>
          <w:szCs w:val="32"/>
        </w:rPr>
        <w:t>辆，</w:t>
      </w:r>
      <w:r>
        <w:rPr>
          <w:rFonts w:ascii="仿宋" w:eastAsia="仿宋" w:hAnsi="仿宋" w:hint="eastAsia"/>
          <w:sz w:val="32"/>
          <w:szCs w:val="32"/>
        </w:rPr>
        <w:t>与</w:t>
      </w:r>
      <w:r w:rsidRPr="007D6C02">
        <w:rPr>
          <w:rFonts w:ascii="仿宋" w:eastAsia="仿宋" w:hAnsi="仿宋" w:hint="eastAsia"/>
          <w:sz w:val="32"/>
          <w:szCs w:val="32"/>
        </w:rPr>
        <w:t>20</w:t>
      </w:r>
      <w:r>
        <w:rPr>
          <w:rFonts w:ascii="仿宋" w:eastAsia="仿宋" w:hAnsi="仿宋" w:hint="eastAsia"/>
          <w:sz w:val="32"/>
          <w:szCs w:val="32"/>
        </w:rPr>
        <w:t>2</w:t>
      </w:r>
      <w:r w:rsidR="008D29F8">
        <w:rPr>
          <w:rFonts w:ascii="仿宋" w:eastAsia="仿宋" w:hAnsi="仿宋" w:hint="eastAsia"/>
          <w:sz w:val="32"/>
          <w:szCs w:val="32"/>
        </w:rPr>
        <w:t>3</w:t>
      </w:r>
      <w:r w:rsidRPr="007D6C02"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一致</w:t>
      </w:r>
      <w:r w:rsidRPr="003A364A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202</w:t>
      </w:r>
      <w:r w:rsidR="008D29F8">
        <w:rPr>
          <w:rFonts w:ascii="仿宋" w:eastAsia="仿宋" w:hAnsi="仿宋" w:hint="eastAsia"/>
          <w:sz w:val="32"/>
          <w:szCs w:val="32"/>
        </w:rPr>
        <w:t>4</w:t>
      </w:r>
      <w:r w:rsidRPr="00F14895">
        <w:rPr>
          <w:rFonts w:ascii="仿宋" w:eastAsia="仿宋" w:hAnsi="仿宋" w:hint="eastAsia"/>
          <w:sz w:val="32"/>
          <w:szCs w:val="32"/>
        </w:rPr>
        <w:t>年公务用车购置及运行维护费</w:t>
      </w:r>
      <w:r w:rsidRPr="00ED5015">
        <w:rPr>
          <w:rFonts w:ascii="仿宋" w:eastAsia="仿宋" w:hAnsi="仿宋" w:hint="eastAsia"/>
          <w:sz w:val="32"/>
          <w:szCs w:val="32"/>
        </w:rPr>
        <w:t>一般公共预算</w:t>
      </w:r>
      <w:r>
        <w:rPr>
          <w:rFonts w:ascii="仿宋" w:eastAsia="仿宋" w:hAnsi="仿宋" w:hint="eastAsia"/>
          <w:sz w:val="32"/>
          <w:szCs w:val="32"/>
        </w:rPr>
        <w:t>0元,与202</w:t>
      </w:r>
      <w:r w:rsidR="008D29F8">
        <w:rPr>
          <w:rFonts w:ascii="仿宋" w:eastAsia="仿宋" w:hAnsi="仿宋" w:hint="eastAsia"/>
          <w:sz w:val="32"/>
          <w:szCs w:val="32"/>
        </w:rPr>
        <w:t>3</w:t>
      </w:r>
      <w:r w:rsidRPr="00F14895">
        <w:rPr>
          <w:rFonts w:ascii="仿宋" w:eastAsia="仿宋" w:hAnsi="仿宋" w:hint="eastAsia"/>
          <w:sz w:val="32"/>
          <w:szCs w:val="32"/>
        </w:rPr>
        <w:t>年公务用车购置及运行维护费</w:t>
      </w:r>
      <w:r w:rsidRPr="00ED5015">
        <w:rPr>
          <w:rFonts w:ascii="仿宋" w:eastAsia="仿宋" w:hAnsi="仿宋" w:hint="eastAsia"/>
          <w:sz w:val="32"/>
          <w:szCs w:val="32"/>
        </w:rPr>
        <w:t>一般公共预算</w:t>
      </w:r>
      <w:r>
        <w:rPr>
          <w:rFonts w:ascii="仿宋" w:eastAsia="仿宋" w:hAnsi="仿宋" w:hint="eastAsia"/>
          <w:sz w:val="32"/>
          <w:szCs w:val="32"/>
        </w:rPr>
        <w:t>一致,</w:t>
      </w:r>
      <w:r w:rsidRPr="00F14895">
        <w:rPr>
          <w:rFonts w:ascii="仿宋" w:eastAsia="仿宋" w:hAnsi="仿宋" w:hint="eastAsia"/>
          <w:sz w:val="32"/>
          <w:szCs w:val="32"/>
        </w:rPr>
        <w:t>其中公务用车购置费0元，与</w:t>
      </w:r>
      <w:r>
        <w:rPr>
          <w:rFonts w:ascii="仿宋" w:eastAsia="仿宋" w:hAnsi="仿宋" w:hint="eastAsia"/>
          <w:sz w:val="32"/>
          <w:szCs w:val="32"/>
        </w:rPr>
        <w:t>202</w:t>
      </w:r>
      <w:r w:rsidR="008D29F8">
        <w:rPr>
          <w:rFonts w:ascii="仿宋" w:eastAsia="仿宋" w:hAnsi="仿宋" w:hint="eastAsia"/>
          <w:sz w:val="32"/>
          <w:szCs w:val="32"/>
        </w:rPr>
        <w:t>3</w:t>
      </w:r>
      <w:r w:rsidRPr="00F14895">
        <w:rPr>
          <w:rFonts w:ascii="仿宋" w:eastAsia="仿宋" w:hAnsi="仿宋" w:hint="eastAsia"/>
          <w:sz w:val="32"/>
          <w:szCs w:val="32"/>
        </w:rPr>
        <w:t>年公务用车购置费</w:t>
      </w:r>
      <w:r>
        <w:rPr>
          <w:rFonts w:ascii="仿宋" w:eastAsia="仿宋" w:hAnsi="仿宋" w:hint="eastAsia"/>
          <w:sz w:val="32"/>
          <w:szCs w:val="32"/>
        </w:rPr>
        <w:t>一致</w:t>
      </w:r>
      <w:r w:rsidRPr="00F14895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202</w:t>
      </w:r>
      <w:r w:rsidR="008D29F8">
        <w:rPr>
          <w:rFonts w:ascii="仿宋" w:eastAsia="仿宋" w:hAnsi="仿宋" w:hint="eastAsia"/>
          <w:sz w:val="32"/>
          <w:szCs w:val="32"/>
        </w:rPr>
        <w:t>4</w:t>
      </w:r>
      <w:r w:rsidRPr="00F14895">
        <w:rPr>
          <w:rFonts w:ascii="仿宋" w:eastAsia="仿宋" w:hAnsi="仿宋" w:hint="eastAsia"/>
          <w:sz w:val="32"/>
          <w:szCs w:val="32"/>
        </w:rPr>
        <w:t>年公务用车运行维护费</w:t>
      </w:r>
      <w:r>
        <w:rPr>
          <w:rFonts w:ascii="仿宋" w:eastAsia="仿宋" w:hAnsi="仿宋" w:hint="eastAsia"/>
          <w:sz w:val="32"/>
          <w:szCs w:val="32"/>
        </w:rPr>
        <w:t>0</w:t>
      </w:r>
      <w:r w:rsidRPr="00F14895">
        <w:rPr>
          <w:rFonts w:ascii="仿宋" w:eastAsia="仿宋" w:hAnsi="仿宋" w:hint="eastAsia"/>
          <w:sz w:val="32"/>
          <w:szCs w:val="32"/>
        </w:rPr>
        <w:t>元，</w:t>
      </w:r>
      <w:r>
        <w:rPr>
          <w:rFonts w:ascii="仿宋" w:eastAsia="仿宋" w:hAnsi="仿宋" w:hint="eastAsia"/>
          <w:sz w:val="32"/>
          <w:szCs w:val="32"/>
        </w:rPr>
        <w:t>与202</w:t>
      </w:r>
      <w:r w:rsidR="008D29F8">
        <w:rPr>
          <w:rFonts w:ascii="仿宋" w:eastAsia="仿宋" w:hAnsi="仿宋" w:hint="eastAsia"/>
          <w:sz w:val="32"/>
          <w:szCs w:val="32"/>
        </w:rPr>
        <w:t>3</w:t>
      </w:r>
      <w:r w:rsidRPr="00F14895">
        <w:rPr>
          <w:rFonts w:ascii="仿宋" w:eastAsia="仿宋" w:hAnsi="仿宋" w:hint="eastAsia"/>
          <w:sz w:val="32"/>
          <w:szCs w:val="32"/>
        </w:rPr>
        <w:t>年公务用车运行维护费</w:t>
      </w:r>
      <w:r>
        <w:rPr>
          <w:rFonts w:ascii="仿宋" w:eastAsia="仿宋" w:hAnsi="仿宋" w:hint="eastAsia"/>
          <w:sz w:val="32"/>
          <w:szCs w:val="32"/>
        </w:rPr>
        <w:t>一致</w:t>
      </w:r>
      <w:r w:rsidRPr="00F14895">
        <w:rPr>
          <w:rFonts w:ascii="仿宋" w:eastAsia="仿宋" w:hAnsi="仿宋" w:hint="eastAsia"/>
          <w:sz w:val="32"/>
          <w:szCs w:val="32"/>
        </w:rPr>
        <w:t>。</w:t>
      </w:r>
    </w:p>
    <w:p w:rsidR="00A11C31" w:rsidRPr="00A059A5" w:rsidRDefault="00A11C31" w:rsidP="00A11C31">
      <w:pPr>
        <w:snapToGrid w:val="0"/>
        <w:spacing w:line="360" w:lineRule="auto"/>
        <w:ind w:firstLineChars="250" w:firstLine="750"/>
        <w:rPr>
          <w:rFonts w:ascii="黑体" w:eastAsia="黑体" w:hAnsi="黑体" w:cs="黑体"/>
          <w:sz w:val="30"/>
          <w:szCs w:val="30"/>
        </w:rPr>
      </w:pPr>
      <w:r w:rsidRPr="00A059A5">
        <w:rPr>
          <w:rFonts w:ascii="黑体" w:eastAsia="黑体" w:hAnsi="黑体" w:cs="黑体" w:hint="eastAsia"/>
          <w:sz w:val="30"/>
          <w:szCs w:val="30"/>
        </w:rPr>
        <w:t>五、其他情况说明</w:t>
      </w:r>
    </w:p>
    <w:p w:rsidR="00A11C31" w:rsidRPr="00CA5D95" w:rsidRDefault="00A11C31" w:rsidP="00A11C31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CA5D95">
        <w:rPr>
          <w:rFonts w:ascii="仿宋" w:eastAsia="仿宋" w:hAnsi="仿宋" w:hint="eastAsia"/>
          <w:sz w:val="32"/>
          <w:szCs w:val="32"/>
        </w:rPr>
        <w:t>（一）202</w:t>
      </w:r>
      <w:r w:rsidR="00CA5D95" w:rsidRPr="00CA5D95">
        <w:rPr>
          <w:rFonts w:ascii="仿宋" w:eastAsia="仿宋" w:hAnsi="仿宋" w:hint="eastAsia"/>
          <w:sz w:val="32"/>
          <w:szCs w:val="32"/>
        </w:rPr>
        <w:t>3</w:t>
      </w:r>
      <w:r w:rsidRPr="00CA5D95">
        <w:rPr>
          <w:rFonts w:ascii="仿宋" w:eastAsia="仿宋" w:hAnsi="仿宋" w:hint="eastAsia"/>
          <w:sz w:val="32"/>
          <w:szCs w:val="32"/>
        </w:rPr>
        <w:t>年机关运行经费说明</w:t>
      </w:r>
    </w:p>
    <w:p w:rsidR="00A11C31" w:rsidRPr="000A1D82" w:rsidRDefault="00A11C31" w:rsidP="00A11C31">
      <w:pPr>
        <w:ind w:firstLine="648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</w:t>
      </w:r>
      <w:r w:rsidR="00933923">
        <w:rPr>
          <w:rFonts w:ascii="仿宋" w:eastAsia="仿宋" w:hAnsi="仿宋" w:hint="eastAsia"/>
          <w:sz w:val="32"/>
          <w:szCs w:val="32"/>
        </w:rPr>
        <w:t>4</w:t>
      </w:r>
      <w:r w:rsidRPr="00F14895">
        <w:rPr>
          <w:rFonts w:ascii="仿宋" w:eastAsia="仿宋" w:hAnsi="仿宋" w:hint="eastAsia"/>
          <w:sz w:val="32"/>
          <w:szCs w:val="32"/>
        </w:rPr>
        <w:t>年本部门（含下属单位）履行一般行政事业管理职能、维持机关运行，用于一般公共预算安排的行政运行经费，合计</w:t>
      </w:r>
      <w:r w:rsidR="00933923">
        <w:rPr>
          <w:rFonts w:ascii="仿宋" w:eastAsia="仿宋" w:hAnsi="仿宋" w:hint="eastAsia"/>
          <w:color w:val="000000"/>
          <w:sz w:val="32"/>
          <w:szCs w:val="32"/>
        </w:rPr>
        <w:t>7</w:t>
      </w:r>
      <w:r w:rsidRPr="000A1D82">
        <w:rPr>
          <w:rFonts w:ascii="仿宋" w:eastAsia="仿宋" w:hAnsi="仿宋"/>
          <w:color w:val="000000"/>
          <w:sz w:val="32"/>
          <w:szCs w:val="32"/>
        </w:rPr>
        <w:t>,</w:t>
      </w:r>
      <w:r w:rsidR="00933923">
        <w:rPr>
          <w:rFonts w:ascii="仿宋" w:eastAsia="仿宋" w:hAnsi="仿宋" w:hint="eastAsia"/>
          <w:color w:val="000000"/>
          <w:sz w:val="32"/>
          <w:szCs w:val="32"/>
        </w:rPr>
        <w:t>597</w:t>
      </w:r>
      <w:r w:rsidRPr="000A1D82">
        <w:rPr>
          <w:rFonts w:ascii="仿宋" w:eastAsia="仿宋" w:hAnsi="仿宋"/>
          <w:color w:val="000000"/>
          <w:sz w:val="32"/>
          <w:szCs w:val="32"/>
        </w:rPr>
        <w:t>,</w:t>
      </w:r>
      <w:r w:rsidR="00933923">
        <w:rPr>
          <w:rFonts w:ascii="仿宋" w:eastAsia="仿宋" w:hAnsi="仿宋" w:hint="eastAsia"/>
          <w:color w:val="000000"/>
          <w:sz w:val="32"/>
          <w:szCs w:val="32"/>
        </w:rPr>
        <w:t>312</w:t>
      </w:r>
      <w:r w:rsidRPr="000A1D82">
        <w:rPr>
          <w:rFonts w:ascii="仿宋" w:eastAsia="仿宋" w:hAnsi="仿宋"/>
          <w:color w:val="000000"/>
          <w:sz w:val="32"/>
          <w:szCs w:val="32"/>
        </w:rPr>
        <w:t>.</w:t>
      </w:r>
      <w:r w:rsidR="00933923">
        <w:rPr>
          <w:rFonts w:ascii="仿宋" w:eastAsia="仿宋" w:hAnsi="仿宋" w:hint="eastAsia"/>
          <w:color w:val="000000"/>
          <w:sz w:val="32"/>
          <w:szCs w:val="32"/>
        </w:rPr>
        <w:t>59</w:t>
      </w:r>
      <w:r w:rsidRPr="000A1D82">
        <w:rPr>
          <w:rFonts w:ascii="仿宋" w:eastAsia="仿宋" w:hAnsi="仿宋" w:hint="eastAsia"/>
          <w:color w:val="000000"/>
          <w:sz w:val="32"/>
          <w:szCs w:val="32"/>
        </w:rPr>
        <w:t>元，比202</w:t>
      </w:r>
      <w:r w:rsidR="00933923">
        <w:rPr>
          <w:rFonts w:ascii="仿宋" w:eastAsia="仿宋" w:hAnsi="仿宋" w:hint="eastAsia"/>
          <w:color w:val="000000"/>
          <w:sz w:val="32"/>
          <w:szCs w:val="32"/>
        </w:rPr>
        <w:t>3</w:t>
      </w:r>
      <w:r w:rsidRPr="000A1D82">
        <w:rPr>
          <w:rFonts w:ascii="仿宋" w:eastAsia="仿宋" w:hAnsi="仿宋" w:hint="eastAsia"/>
          <w:color w:val="000000"/>
          <w:sz w:val="32"/>
          <w:szCs w:val="32"/>
        </w:rPr>
        <w:t>年机关运行经费</w:t>
      </w:r>
      <w:r w:rsidR="003472A5">
        <w:rPr>
          <w:rFonts w:ascii="仿宋" w:eastAsia="仿宋" w:hAnsi="仿宋" w:hint="eastAsia"/>
          <w:color w:val="000000"/>
          <w:sz w:val="32"/>
          <w:szCs w:val="32"/>
        </w:rPr>
        <w:t>6</w:t>
      </w:r>
      <w:r w:rsidRPr="000A1D82">
        <w:rPr>
          <w:rFonts w:ascii="仿宋" w:eastAsia="仿宋" w:hAnsi="仿宋"/>
          <w:color w:val="000000"/>
          <w:sz w:val="32"/>
          <w:szCs w:val="32"/>
        </w:rPr>
        <w:t>,</w:t>
      </w:r>
      <w:r w:rsidR="003472A5">
        <w:rPr>
          <w:rFonts w:ascii="仿宋" w:eastAsia="仿宋" w:hAnsi="仿宋" w:hint="eastAsia"/>
          <w:color w:val="000000"/>
          <w:sz w:val="32"/>
          <w:szCs w:val="32"/>
        </w:rPr>
        <w:t>9</w:t>
      </w:r>
      <w:r w:rsidR="00933923">
        <w:rPr>
          <w:rFonts w:ascii="仿宋" w:eastAsia="仿宋" w:hAnsi="仿宋" w:hint="eastAsia"/>
          <w:color w:val="000000"/>
          <w:sz w:val="32"/>
          <w:szCs w:val="32"/>
        </w:rPr>
        <w:t>70</w:t>
      </w:r>
      <w:r w:rsidRPr="000A1D82">
        <w:rPr>
          <w:rFonts w:ascii="仿宋" w:eastAsia="仿宋" w:hAnsi="仿宋"/>
          <w:color w:val="000000"/>
          <w:sz w:val="32"/>
          <w:szCs w:val="32"/>
        </w:rPr>
        <w:t>,</w:t>
      </w:r>
      <w:r w:rsidR="00933923">
        <w:rPr>
          <w:rFonts w:ascii="仿宋" w:eastAsia="仿宋" w:hAnsi="仿宋" w:hint="eastAsia"/>
          <w:color w:val="000000"/>
          <w:sz w:val="32"/>
          <w:szCs w:val="32"/>
        </w:rPr>
        <w:t>683</w:t>
      </w:r>
      <w:r w:rsidRPr="000A1D82">
        <w:rPr>
          <w:rFonts w:ascii="仿宋" w:eastAsia="仿宋" w:hAnsi="仿宋"/>
          <w:color w:val="000000"/>
          <w:sz w:val="32"/>
          <w:szCs w:val="32"/>
        </w:rPr>
        <w:t>.</w:t>
      </w:r>
      <w:r w:rsidR="00933923">
        <w:rPr>
          <w:rFonts w:ascii="仿宋" w:eastAsia="仿宋" w:hAnsi="仿宋" w:hint="eastAsia"/>
          <w:color w:val="000000"/>
          <w:sz w:val="32"/>
          <w:szCs w:val="32"/>
        </w:rPr>
        <w:t>32</w:t>
      </w:r>
      <w:r w:rsidRPr="000A1D82">
        <w:rPr>
          <w:rFonts w:ascii="仿宋" w:eastAsia="仿宋" w:hAnsi="仿宋" w:hint="eastAsia"/>
          <w:color w:val="000000"/>
          <w:sz w:val="32"/>
          <w:szCs w:val="32"/>
        </w:rPr>
        <w:t>元</w:t>
      </w:r>
      <w:r w:rsidR="003472A5">
        <w:rPr>
          <w:rFonts w:ascii="仿宋" w:eastAsia="仿宋" w:hAnsi="仿宋" w:hint="eastAsia"/>
          <w:color w:val="000000"/>
          <w:sz w:val="32"/>
          <w:szCs w:val="32"/>
        </w:rPr>
        <w:t>增加</w:t>
      </w:r>
      <w:r w:rsidR="00933923">
        <w:rPr>
          <w:rFonts w:ascii="仿宋" w:eastAsia="仿宋" w:hAnsi="仿宋" w:hint="eastAsia"/>
          <w:color w:val="000000"/>
          <w:sz w:val="32"/>
          <w:szCs w:val="32"/>
        </w:rPr>
        <w:t>626</w:t>
      </w:r>
      <w:r w:rsidRPr="000A1D82">
        <w:rPr>
          <w:rFonts w:ascii="仿宋" w:eastAsia="仿宋" w:hAnsi="仿宋"/>
          <w:color w:val="000000"/>
          <w:sz w:val="32"/>
          <w:szCs w:val="32"/>
        </w:rPr>
        <w:t>,</w:t>
      </w:r>
      <w:r w:rsidR="00933923">
        <w:rPr>
          <w:rFonts w:ascii="仿宋" w:eastAsia="仿宋" w:hAnsi="仿宋" w:hint="eastAsia"/>
          <w:color w:val="000000"/>
          <w:sz w:val="32"/>
          <w:szCs w:val="32"/>
        </w:rPr>
        <w:t>629</w:t>
      </w:r>
      <w:r w:rsidRPr="000A1D82">
        <w:rPr>
          <w:rFonts w:ascii="仿宋" w:eastAsia="仿宋" w:hAnsi="仿宋"/>
          <w:color w:val="000000"/>
          <w:sz w:val="32"/>
          <w:szCs w:val="32"/>
        </w:rPr>
        <w:t>.</w:t>
      </w:r>
      <w:r w:rsidR="00933923">
        <w:rPr>
          <w:rFonts w:ascii="仿宋" w:eastAsia="仿宋" w:hAnsi="仿宋" w:hint="eastAsia"/>
          <w:color w:val="000000"/>
          <w:sz w:val="32"/>
          <w:szCs w:val="32"/>
        </w:rPr>
        <w:t>27</w:t>
      </w:r>
      <w:r w:rsidRPr="000A1D82">
        <w:rPr>
          <w:rFonts w:ascii="仿宋" w:eastAsia="仿宋" w:hAnsi="仿宋" w:hint="eastAsia"/>
          <w:color w:val="000000"/>
          <w:sz w:val="32"/>
          <w:szCs w:val="32"/>
        </w:rPr>
        <w:t>元</w:t>
      </w:r>
      <w:r w:rsidR="003472A5">
        <w:rPr>
          <w:rFonts w:ascii="仿宋" w:eastAsia="仿宋" w:hAnsi="仿宋" w:hint="eastAsia"/>
          <w:color w:val="000000"/>
          <w:sz w:val="32"/>
          <w:szCs w:val="32"/>
        </w:rPr>
        <w:t>，</w:t>
      </w:r>
      <w:r w:rsidR="00933923">
        <w:rPr>
          <w:rFonts w:ascii="仿宋" w:eastAsia="仿宋" w:hAnsi="仿宋" w:hint="eastAsia"/>
          <w:color w:val="000000"/>
          <w:sz w:val="32"/>
          <w:szCs w:val="32"/>
        </w:rPr>
        <w:t>主要原因是设备购置</w:t>
      </w:r>
      <w:r w:rsidR="00933923">
        <w:rPr>
          <w:rFonts w:ascii="仿宋" w:eastAsia="仿宋" w:hAnsi="仿宋" w:hint="eastAsia"/>
          <w:color w:val="000000"/>
          <w:sz w:val="32"/>
          <w:szCs w:val="32"/>
        </w:rPr>
        <w:lastRenderedPageBreak/>
        <w:t>费增加</w:t>
      </w:r>
      <w:r w:rsidR="003472A5">
        <w:rPr>
          <w:rFonts w:ascii="仿宋" w:eastAsia="仿宋" w:hAnsi="仿宋" w:hint="eastAsia"/>
          <w:color w:val="000000"/>
          <w:sz w:val="32"/>
          <w:szCs w:val="32"/>
        </w:rPr>
        <w:t>。</w:t>
      </w:r>
    </w:p>
    <w:p w:rsidR="00A11C31" w:rsidRPr="004D2B92" w:rsidRDefault="00A11C31" w:rsidP="00A11C31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</w:t>
      </w:r>
      <w:r w:rsidRPr="00F47F0E">
        <w:rPr>
          <w:rFonts w:ascii="仿宋" w:eastAsia="仿宋" w:hAnsi="仿宋" w:hint="eastAsia"/>
          <w:sz w:val="32"/>
          <w:szCs w:val="32"/>
        </w:rPr>
        <w:t>）</w:t>
      </w:r>
      <w:r w:rsidRPr="004D2B92">
        <w:rPr>
          <w:rFonts w:ascii="仿宋" w:eastAsia="仿宋" w:hAnsi="仿宋" w:hint="eastAsia"/>
          <w:sz w:val="32"/>
          <w:szCs w:val="32"/>
        </w:rPr>
        <w:t>政府采购预</w:t>
      </w:r>
      <w:r>
        <w:rPr>
          <w:rFonts w:ascii="仿宋" w:eastAsia="仿宋" w:hAnsi="仿宋" w:hint="eastAsia"/>
          <w:sz w:val="32"/>
          <w:szCs w:val="32"/>
        </w:rPr>
        <w:t>算</w:t>
      </w:r>
      <w:r w:rsidRPr="004D2B92">
        <w:rPr>
          <w:rFonts w:ascii="仿宋" w:eastAsia="仿宋" w:hAnsi="仿宋" w:hint="eastAsia"/>
          <w:sz w:val="32"/>
          <w:szCs w:val="32"/>
        </w:rPr>
        <w:t>说明</w:t>
      </w:r>
    </w:p>
    <w:p w:rsidR="00A11C31" w:rsidRPr="004D2B92" w:rsidRDefault="00A11C31" w:rsidP="00A11C31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4D2B92">
        <w:rPr>
          <w:rFonts w:ascii="仿宋" w:eastAsia="仿宋" w:hAnsi="仿宋" w:hint="eastAsia"/>
          <w:sz w:val="32"/>
          <w:szCs w:val="32"/>
        </w:rPr>
        <w:t>20</w:t>
      </w:r>
      <w:r>
        <w:rPr>
          <w:rFonts w:ascii="仿宋" w:eastAsia="仿宋" w:hAnsi="仿宋" w:hint="eastAsia"/>
          <w:sz w:val="32"/>
          <w:szCs w:val="32"/>
        </w:rPr>
        <w:t>2</w:t>
      </w:r>
      <w:r w:rsidR="00933923"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年</w:t>
      </w:r>
      <w:r w:rsidRPr="004D2B92">
        <w:rPr>
          <w:rFonts w:ascii="仿宋" w:eastAsia="仿宋" w:hAnsi="仿宋" w:hint="eastAsia"/>
          <w:sz w:val="32"/>
          <w:szCs w:val="32"/>
        </w:rPr>
        <w:t>政府采购项目</w:t>
      </w:r>
      <w:r w:rsidR="00933923">
        <w:rPr>
          <w:rFonts w:ascii="仿宋" w:eastAsia="仿宋" w:hAnsi="仿宋" w:hint="eastAsia"/>
          <w:sz w:val="32"/>
          <w:szCs w:val="32"/>
        </w:rPr>
        <w:t>10</w:t>
      </w:r>
      <w:r w:rsidRPr="004D2B92">
        <w:rPr>
          <w:rFonts w:ascii="仿宋" w:eastAsia="仿宋" w:hAnsi="仿宋" w:hint="eastAsia"/>
          <w:sz w:val="32"/>
          <w:szCs w:val="32"/>
        </w:rPr>
        <w:t>个，预算资金</w:t>
      </w:r>
      <w:r w:rsidR="00933923">
        <w:rPr>
          <w:rFonts w:ascii="仿宋" w:eastAsia="仿宋" w:hAnsi="仿宋" w:hint="eastAsia"/>
          <w:sz w:val="32"/>
          <w:szCs w:val="32"/>
        </w:rPr>
        <w:t>46</w:t>
      </w:r>
      <w:r>
        <w:rPr>
          <w:rFonts w:ascii="仿宋" w:eastAsia="仿宋" w:hAnsi="仿宋" w:hint="eastAsia"/>
          <w:sz w:val="32"/>
          <w:szCs w:val="32"/>
        </w:rPr>
        <w:t>,</w:t>
      </w:r>
      <w:r w:rsidR="00933923">
        <w:rPr>
          <w:rFonts w:ascii="仿宋" w:eastAsia="仿宋" w:hAnsi="仿宋" w:hint="eastAsia"/>
          <w:sz w:val="32"/>
          <w:szCs w:val="32"/>
        </w:rPr>
        <w:t>042</w:t>
      </w:r>
      <w:r>
        <w:rPr>
          <w:rFonts w:ascii="仿宋" w:eastAsia="仿宋" w:hAnsi="仿宋" w:hint="eastAsia"/>
          <w:sz w:val="32"/>
          <w:szCs w:val="32"/>
        </w:rPr>
        <w:t>,</w:t>
      </w:r>
      <w:r w:rsidR="00933923">
        <w:rPr>
          <w:rFonts w:ascii="仿宋" w:eastAsia="仿宋" w:hAnsi="仿宋" w:hint="eastAsia"/>
          <w:sz w:val="32"/>
          <w:szCs w:val="32"/>
        </w:rPr>
        <w:t>220</w:t>
      </w:r>
      <w:r w:rsidRPr="004D2B92">
        <w:rPr>
          <w:rFonts w:ascii="仿宋" w:eastAsia="仿宋" w:hAnsi="仿宋" w:hint="eastAsia"/>
          <w:sz w:val="32"/>
          <w:szCs w:val="32"/>
        </w:rPr>
        <w:t>元。</w:t>
      </w:r>
    </w:p>
    <w:p w:rsidR="00A11C31" w:rsidRPr="004D2B92" w:rsidRDefault="00A11C31" w:rsidP="00A11C31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4D2B92">
        <w:rPr>
          <w:rFonts w:ascii="仿宋" w:eastAsia="仿宋" w:hAnsi="仿宋" w:hint="eastAsia"/>
          <w:sz w:val="32"/>
          <w:szCs w:val="32"/>
        </w:rPr>
        <w:t>（三）政府购买服务预算说明</w:t>
      </w:r>
    </w:p>
    <w:p w:rsidR="00A11C31" w:rsidRDefault="00A11C31" w:rsidP="00A11C31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4D2B92">
        <w:rPr>
          <w:rFonts w:ascii="仿宋" w:eastAsia="仿宋" w:hAnsi="仿宋" w:hint="eastAsia"/>
          <w:sz w:val="32"/>
          <w:szCs w:val="32"/>
        </w:rPr>
        <w:t>20</w:t>
      </w:r>
      <w:r>
        <w:rPr>
          <w:rFonts w:ascii="仿宋" w:eastAsia="仿宋" w:hAnsi="仿宋" w:hint="eastAsia"/>
          <w:sz w:val="32"/>
          <w:szCs w:val="32"/>
        </w:rPr>
        <w:t>2</w:t>
      </w:r>
      <w:r w:rsidR="00933923">
        <w:rPr>
          <w:rFonts w:ascii="仿宋" w:eastAsia="仿宋" w:hAnsi="仿宋" w:hint="eastAsia"/>
          <w:sz w:val="32"/>
          <w:szCs w:val="32"/>
        </w:rPr>
        <w:t>4</w:t>
      </w:r>
      <w:r w:rsidRPr="004D2B92">
        <w:rPr>
          <w:rFonts w:ascii="仿宋" w:eastAsia="仿宋" w:hAnsi="仿宋" w:hint="eastAsia"/>
          <w:sz w:val="32"/>
          <w:szCs w:val="32"/>
        </w:rPr>
        <w:t>年政府购买服务项目</w:t>
      </w:r>
      <w:r w:rsidR="00933923">
        <w:rPr>
          <w:rFonts w:ascii="仿宋" w:eastAsia="仿宋" w:hAnsi="仿宋" w:hint="eastAsia"/>
          <w:sz w:val="32"/>
          <w:szCs w:val="32"/>
        </w:rPr>
        <w:t>16</w:t>
      </w:r>
      <w:r w:rsidRPr="004D2B92">
        <w:rPr>
          <w:rFonts w:ascii="仿宋" w:eastAsia="仿宋" w:hAnsi="仿宋" w:hint="eastAsia"/>
          <w:sz w:val="32"/>
          <w:szCs w:val="32"/>
        </w:rPr>
        <w:t>个，预算资金</w:t>
      </w:r>
      <w:r w:rsidR="00933923">
        <w:rPr>
          <w:rFonts w:ascii="仿宋" w:eastAsia="仿宋" w:hAnsi="仿宋" w:hint="eastAsia"/>
          <w:sz w:val="32"/>
          <w:szCs w:val="32"/>
        </w:rPr>
        <w:t>50</w:t>
      </w:r>
      <w:r w:rsidRPr="002F3D12">
        <w:rPr>
          <w:rFonts w:ascii="仿宋" w:eastAsia="仿宋" w:hAnsi="仿宋"/>
          <w:sz w:val="32"/>
          <w:szCs w:val="32"/>
        </w:rPr>
        <w:t>,</w:t>
      </w:r>
      <w:r w:rsidR="00933923">
        <w:rPr>
          <w:rFonts w:ascii="仿宋" w:eastAsia="仿宋" w:hAnsi="仿宋" w:hint="eastAsia"/>
          <w:sz w:val="32"/>
          <w:szCs w:val="32"/>
        </w:rPr>
        <w:t>066</w:t>
      </w:r>
      <w:r w:rsidRPr="002F3D12">
        <w:rPr>
          <w:rFonts w:ascii="仿宋" w:eastAsia="仿宋" w:hAnsi="仿宋"/>
          <w:sz w:val="32"/>
          <w:szCs w:val="32"/>
        </w:rPr>
        <w:t>,</w:t>
      </w:r>
      <w:r w:rsidR="00933923">
        <w:rPr>
          <w:rFonts w:ascii="仿宋" w:eastAsia="仿宋" w:hAnsi="仿宋" w:hint="eastAsia"/>
          <w:sz w:val="32"/>
          <w:szCs w:val="32"/>
        </w:rPr>
        <w:t>300</w:t>
      </w:r>
      <w:r w:rsidRPr="004D2B92">
        <w:rPr>
          <w:rFonts w:ascii="仿宋" w:eastAsia="仿宋" w:hAnsi="仿宋" w:hint="eastAsia"/>
          <w:sz w:val="32"/>
          <w:szCs w:val="32"/>
        </w:rPr>
        <w:t>元。</w:t>
      </w:r>
    </w:p>
    <w:p w:rsidR="00A11C31" w:rsidRDefault="00A11C31" w:rsidP="00A11C31">
      <w:pPr>
        <w:ind w:firstLine="648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（四</w:t>
      </w:r>
      <w:r w:rsidRPr="00F47F0E">
        <w:rPr>
          <w:rFonts w:ascii="仿宋" w:eastAsia="仿宋" w:hAnsi="仿宋" w:hint="eastAsia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绩效目标情况及绩效评价结果说明</w:t>
      </w:r>
    </w:p>
    <w:p w:rsidR="00A11C31" w:rsidRPr="00A57A35" w:rsidRDefault="00A11C31" w:rsidP="00A11C31">
      <w:pPr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A57A35">
        <w:rPr>
          <w:rFonts w:ascii="仿宋" w:eastAsia="仿宋" w:hAnsi="仿宋" w:cs="宋体" w:hint="eastAsia"/>
          <w:kern w:val="0"/>
          <w:sz w:val="32"/>
          <w:szCs w:val="32"/>
        </w:rPr>
        <w:t>20</w:t>
      </w:r>
      <w:r>
        <w:rPr>
          <w:rFonts w:ascii="仿宋" w:eastAsia="仿宋" w:hAnsi="仿宋" w:cs="宋体" w:hint="eastAsia"/>
          <w:kern w:val="0"/>
          <w:sz w:val="32"/>
          <w:szCs w:val="32"/>
        </w:rPr>
        <w:t>2</w:t>
      </w:r>
      <w:r w:rsidR="00933923">
        <w:rPr>
          <w:rFonts w:ascii="仿宋" w:eastAsia="仿宋" w:hAnsi="仿宋" w:cs="宋体" w:hint="eastAsia"/>
          <w:kern w:val="0"/>
          <w:sz w:val="32"/>
          <w:szCs w:val="32"/>
        </w:rPr>
        <w:t>4</w:t>
      </w:r>
      <w:r w:rsidRPr="00A57A35">
        <w:rPr>
          <w:rFonts w:ascii="仿宋" w:eastAsia="仿宋" w:hAnsi="仿宋" w:cs="宋体" w:hint="eastAsia"/>
          <w:kern w:val="0"/>
          <w:sz w:val="32"/>
          <w:szCs w:val="32"/>
        </w:rPr>
        <w:t>年</w:t>
      </w:r>
      <w:r>
        <w:rPr>
          <w:rFonts w:ascii="仿宋" w:eastAsia="仿宋" w:hAnsi="仿宋" w:cs="宋体" w:hint="eastAsia"/>
          <w:kern w:val="0"/>
          <w:sz w:val="32"/>
          <w:szCs w:val="32"/>
        </w:rPr>
        <w:t>，按照预算一体化实施要求，全部项目均填报</w:t>
      </w:r>
      <w:r w:rsidRPr="00A57A35">
        <w:rPr>
          <w:rFonts w:ascii="仿宋" w:eastAsia="仿宋" w:hAnsi="仿宋" w:cs="宋体" w:hint="eastAsia"/>
          <w:kern w:val="0"/>
          <w:sz w:val="32"/>
          <w:szCs w:val="32"/>
        </w:rPr>
        <w:t>绩效目标</w:t>
      </w:r>
      <w:r>
        <w:rPr>
          <w:rFonts w:ascii="仿宋" w:eastAsia="仿宋" w:hAnsi="仿宋" w:cs="宋体" w:hint="eastAsia"/>
          <w:kern w:val="0"/>
          <w:sz w:val="32"/>
          <w:szCs w:val="32"/>
        </w:rPr>
        <w:t>申报表。</w:t>
      </w:r>
    </w:p>
    <w:p w:rsidR="00591675" w:rsidRPr="00591675" w:rsidRDefault="00A11C31" w:rsidP="00591675">
      <w:pPr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</w:t>
      </w:r>
      <w:r w:rsidR="00933923">
        <w:rPr>
          <w:rFonts w:ascii="仿宋" w:eastAsia="仿宋" w:hAnsi="仿宋" w:hint="eastAsia"/>
          <w:sz w:val="32"/>
          <w:szCs w:val="32"/>
        </w:rPr>
        <w:t>3</w:t>
      </w:r>
      <w:r w:rsidRPr="003D5DE8">
        <w:rPr>
          <w:rFonts w:ascii="仿宋" w:eastAsia="仿宋" w:hAnsi="仿宋" w:hint="eastAsia"/>
          <w:sz w:val="32"/>
          <w:szCs w:val="32"/>
        </w:rPr>
        <w:t>年</w:t>
      </w:r>
      <w:r w:rsidR="000F2074">
        <w:rPr>
          <w:rFonts w:ascii="仿宋" w:eastAsia="仿宋" w:hAnsi="仿宋" w:hint="eastAsia"/>
          <w:sz w:val="32"/>
          <w:szCs w:val="32"/>
        </w:rPr>
        <w:t>，</w:t>
      </w:r>
      <w:r w:rsidR="00933923">
        <w:rPr>
          <w:rFonts w:ascii="仿宋" w:eastAsia="仿宋" w:hAnsi="仿宋" w:hint="eastAsia"/>
          <w:sz w:val="32"/>
          <w:szCs w:val="32"/>
        </w:rPr>
        <w:t>根据</w:t>
      </w:r>
      <w:r w:rsidR="00591675">
        <w:rPr>
          <w:rFonts w:ascii="仿宋" w:eastAsia="仿宋" w:hAnsi="仿宋" w:hint="eastAsia"/>
          <w:sz w:val="32"/>
          <w:szCs w:val="32"/>
        </w:rPr>
        <w:t>区财政</w:t>
      </w:r>
      <w:r w:rsidR="000F2074">
        <w:rPr>
          <w:rFonts w:ascii="仿宋" w:eastAsia="仿宋" w:hAnsi="仿宋" w:hint="eastAsia"/>
          <w:sz w:val="32"/>
          <w:szCs w:val="32"/>
        </w:rPr>
        <w:t>局</w:t>
      </w:r>
      <w:r w:rsidR="00933923">
        <w:rPr>
          <w:rFonts w:ascii="仿宋" w:eastAsia="仿宋" w:hAnsi="仿宋" w:hint="eastAsia"/>
          <w:sz w:val="32"/>
          <w:szCs w:val="32"/>
        </w:rPr>
        <w:t>要求，对2022年</w:t>
      </w:r>
      <w:r w:rsidR="002E00B5">
        <w:rPr>
          <w:rFonts w:ascii="仿宋" w:eastAsia="仿宋" w:hAnsi="仿宋" w:hint="eastAsia"/>
          <w:sz w:val="32"/>
          <w:szCs w:val="32"/>
        </w:rPr>
        <w:t>支出</w:t>
      </w:r>
      <w:r w:rsidR="00933923">
        <w:rPr>
          <w:rFonts w:ascii="仿宋" w:eastAsia="仿宋" w:hAnsi="仿宋" w:hint="eastAsia"/>
          <w:sz w:val="32"/>
          <w:szCs w:val="32"/>
        </w:rPr>
        <w:t>项目开展</w:t>
      </w:r>
      <w:r w:rsidR="00591675">
        <w:rPr>
          <w:rFonts w:ascii="仿宋" w:eastAsia="仿宋" w:hAnsi="仿宋" w:hint="eastAsia"/>
          <w:sz w:val="32"/>
          <w:szCs w:val="32"/>
        </w:rPr>
        <w:t>绩效</w:t>
      </w:r>
      <w:r w:rsidR="00933923">
        <w:rPr>
          <w:rFonts w:ascii="仿宋" w:eastAsia="仿宋" w:hAnsi="仿宋" w:hint="eastAsia"/>
          <w:sz w:val="32"/>
          <w:szCs w:val="32"/>
        </w:rPr>
        <w:t>自评</w:t>
      </w:r>
      <w:r w:rsidR="002E00B5">
        <w:rPr>
          <w:rFonts w:ascii="仿宋" w:eastAsia="仿宋" w:hAnsi="仿宋" w:hint="eastAsia"/>
          <w:sz w:val="32"/>
          <w:szCs w:val="32"/>
        </w:rPr>
        <w:t>，并选取</w:t>
      </w:r>
      <w:r w:rsidR="00FF13D9">
        <w:rPr>
          <w:rFonts w:ascii="仿宋" w:eastAsia="仿宋" w:hAnsi="仿宋" w:hint="eastAsia"/>
          <w:sz w:val="32"/>
          <w:szCs w:val="32"/>
        </w:rPr>
        <w:t>“绩效评价中介机构服务费”</w:t>
      </w:r>
      <w:r w:rsidR="002E00B5">
        <w:rPr>
          <w:rFonts w:ascii="仿宋" w:eastAsia="仿宋" w:hAnsi="仿宋" w:hint="eastAsia"/>
          <w:sz w:val="32"/>
          <w:szCs w:val="32"/>
        </w:rPr>
        <w:t>项目填写自评报告</w:t>
      </w:r>
      <w:r w:rsidR="00591675" w:rsidRPr="00591675">
        <w:rPr>
          <w:rFonts w:ascii="仿宋" w:eastAsia="仿宋" w:hAnsi="仿宋" w:hint="eastAsia"/>
          <w:bCs/>
          <w:sz w:val="32"/>
          <w:szCs w:val="32"/>
        </w:rPr>
        <w:t>。</w:t>
      </w:r>
    </w:p>
    <w:p w:rsidR="00A11C31" w:rsidRPr="006310DD" w:rsidRDefault="00A11C31" w:rsidP="0059167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310DD">
        <w:rPr>
          <w:rFonts w:ascii="仿宋" w:eastAsia="仿宋" w:hAnsi="仿宋" w:hint="eastAsia"/>
          <w:sz w:val="32"/>
          <w:szCs w:val="32"/>
        </w:rPr>
        <w:t>（五）</w:t>
      </w:r>
      <w:bookmarkStart w:id="8" w:name="_Toc2489"/>
      <w:bookmarkStart w:id="9" w:name="_Toc3895"/>
      <w:r w:rsidRPr="006310DD">
        <w:rPr>
          <w:rFonts w:ascii="仿宋" w:eastAsia="仿宋" w:hAnsi="仿宋" w:hint="eastAsia"/>
          <w:sz w:val="32"/>
          <w:szCs w:val="32"/>
        </w:rPr>
        <w:t>国</w:t>
      </w:r>
      <w:r w:rsidRPr="006310DD">
        <w:rPr>
          <w:rFonts w:ascii="仿宋" w:eastAsia="仿宋" w:hAnsi="仿宋" w:hint="eastAsia"/>
          <w:color w:val="000000"/>
          <w:sz w:val="32"/>
          <w:szCs w:val="32"/>
        </w:rPr>
        <w:t>有</w:t>
      </w:r>
      <w:r w:rsidRPr="006310DD">
        <w:rPr>
          <w:rFonts w:ascii="仿宋" w:eastAsia="仿宋" w:hAnsi="仿宋"/>
          <w:color w:val="000000"/>
          <w:sz w:val="32"/>
          <w:szCs w:val="32"/>
        </w:rPr>
        <w:t>资本经营预算财政拨款</w:t>
      </w:r>
      <w:r w:rsidRPr="006310DD">
        <w:rPr>
          <w:rFonts w:ascii="仿宋" w:eastAsia="仿宋" w:hAnsi="仿宋" w:hint="eastAsia"/>
          <w:color w:val="000000"/>
          <w:sz w:val="32"/>
          <w:szCs w:val="32"/>
        </w:rPr>
        <w:t>情况</w:t>
      </w:r>
      <w:r w:rsidRPr="006310DD">
        <w:rPr>
          <w:rFonts w:ascii="仿宋" w:eastAsia="仿宋" w:hAnsi="仿宋"/>
          <w:color w:val="000000"/>
          <w:sz w:val="32"/>
          <w:szCs w:val="32"/>
        </w:rPr>
        <w:t>说明</w:t>
      </w:r>
      <w:bookmarkEnd w:id="8"/>
      <w:bookmarkEnd w:id="9"/>
    </w:p>
    <w:p w:rsidR="00A11C31" w:rsidRPr="006310DD" w:rsidRDefault="00A11C31" w:rsidP="00A11C31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6310DD">
        <w:rPr>
          <w:rFonts w:ascii="仿宋" w:eastAsia="仿宋" w:hAnsi="仿宋" w:cs="仿宋_GB2312" w:hint="eastAsia"/>
          <w:sz w:val="32"/>
          <w:szCs w:val="32"/>
        </w:rPr>
        <w:t>20</w:t>
      </w:r>
      <w:r>
        <w:rPr>
          <w:rFonts w:ascii="仿宋" w:eastAsia="仿宋" w:hAnsi="仿宋" w:cs="仿宋_GB2312" w:hint="eastAsia"/>
          <w:sz w:val="32"/>
          <w:szCs w:val="32"/>
        </w:rPr>
        <w:t>2</w:t>
      </w:r>
      <w:r w:rsidR="00933923">
        <w:rPr>
          <w:rFonts w:ascii="仿宋" w:eastAsia="仿宋" w:hAnsi="仿宋" w:cs="仿宋_GB2312" w:hint="eastAsia"/>
          <w:sz w:val="32"/>
          <w:szCs w:val="32"/>
        </w:rPr>
        <w:t>4</w:t>
      </w:r>
      <w:r w:rsidRPr="006310DD">
        <w:rPr>
          <w:rFonts w:ascii="仿宋" w:eastAsia="仿宋" w:hAnsi="仿宋" w:cs="仿宋_GB2312" w:hint="eastAsia"/>
          <w:sz w:val="32"/>
          <w:szCs w:val="32"/>
        </w:rPr>
        <w:t>年无国有资本经营预算拨款收支。</w:t>
      </w:r>
    </w:p>
    <w:p w:rsidR="00A11C31" w:rsidRPr="009E0462" w:rsidRDefault="00A11C31" w:rsidP="00A11C31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9E0462">
        <w:rPr>
          <w:rFonts w:ascii="仿宋" w:eastAsia="仿宋" w:hAnsi="仿宋" w:cs="仿宋_GB2312" w:hint="eastAsia"/>
          <w:sz w:val="32"/>
          <w:szCs w:val="32"/>
        </w:rPr>
        <w:t>（六）国有资产占用情况说明</w:t>
      </w:r>
    </w:p>
    <w:p w:rsidR="00A11C31" w:rsidRPr="00985995" w:rsidRDefault="00A11C31" w:rsidP="00A11C31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85995">
        <w:rPr>
          <w:rFonts w:ascii="仿宋" w:eastAsia="仿宋" w:hAnsi="仿宋" w:hint="eastAsia"/>
          <w:sz w:val="32"/>
          <w:szCs w:val="32"/>
        </w:rPr>
        <w:t>截止202</w:t>
      </w:r>
      <w:r w:rsidR="002E00B5">
        <w:rPr>
          <w:rFonts w:ascii="仿宋" w:eastAsia="仿宋" w:hAnsi="仿宋" w:hint="eastAsia"/>
          <w:sz w:val="32"/>
          <w:szCs w:val="32"/>
        </w:rPr>
        <w:t>3</w:t>
      </w:r>
      <w:r w:rsidRPr="00985995">
        <w:rPr>
          <w:rFonts w:ascii="仿宋" w:eastAsia="仿宋" w:hAnsi="仿宋" w:hint="eastAsia"/>
          <w:sz w:val="32"/>
          <w:szCs w:val="32"/>
        </w:rPr>
        <w:t>年底，本部门固定资产原值</w:t>
      </w:r>
      <w:r w:rsidR="00985995" w:rsidRPr="00985995">
        <w:rPr>
          <w:rFonts w:ascii="仿宋" w:eastAsia="仿宋" w:hAnsi="仿宋" w:hint="eastAsia"/>
          <w:sz w:val="32"/>
          <w:szCs w:val="32"/>
        </w:rPr>
        <w:t>31</w:t>
      </w:r>
      <w:r w:rsidRPr="00985995">
        <w:rPr>
          <w:rFonts w:ascii="仿宋" w:eastAsia="仿宋" w:hAnsi="仿宋" w:hint="eastAsia"/>
          <w:sz w:val="32"/>
          <w:szCs w:val="32"/>
        </w:rPr>
        <w:t>,</w:t>
      </w:r>
      <w:r w:rsidR="002E00B5">
        <w:rPr>
          <w:rFonts w:ascii="仿宋" w:eastAsia="仿宋" w:hAnsi="仿宋" w:hint="eastAsia"/>
          <w:sz w:val="32"/>
          <w:szCs w:val="32"/>
        </w:rPr>
        <w:t>308</w:t>
      </w:r>
      <w:r w:rsidRPr="00985995">
        <w:rPr>
          <w:rFonts w:ascii="仿宋" w:eastAsia="仿宋" w:hAnsi="仿宋" w:hint="eastAsia"/>
          <w:sz w:val="32"/>
          <w:szCs w:val="32"/>
        </w:rPr>
        <w:t>,</w:t>
      </w:r>
      <w:r w:rsidR="002E00B5">
        <w:rPr>
          <w:rFonts w:ascii="仿宋" w:eastAsia="仿宋" w:hAnsi="仿宋" w:hint="eastAsia"/>
          <w:sz w:val="32"/>
          <w:szCs w:val="32"/>
        </w:rPr>
        <w:t>308</w:t>
      </w:r>
      <w:r w:rsidRPr="00985995">
        <w:rPr>
          <w:rFonts w:ascii="仿宋" w:eastAsia="仿宋" w:hAnsi="仿宋" w:hint="eastAsia"/>
          <w:sz w:val="32"/>
          <w:szCs w:val="32"/>
        </w:rPr>
        <w:t>.</w:t>
      </w:r>
      <w:r w:rsidR="002E00B5">
        <w:rPr>
          <w:rFonts w:ascii="仿宋" w:eastAsia="仿宋" w:hAnsi="仿宋" w:hint="eastAsia"/>
          <w:sz w:val="32"/>
          <w:szCs w:val="32"/>
        </w:rPr>
        <w:t>64</w:t>
      </w:r>
      <w:r w:rsidRPr="00985995">
        <w:rPr>
          <w:rFonts w:ascii="仿宋" w:eastAsia="仿宋" w:hAnsi="仿宋" w:hint="eastAsia"/>
          <w:sz w:val="32"/>
          <w:szCs w:val="32"/>
        </w:rPr>
        <w:t>元，固定资产累计折旧</w:t>
      </w:r>
      <w:r w:rsidR="000055F2">
        <w:rPr>
          <w:rFonts w:ascii="仿宋" w:eastAsia="仿宋" w:hAnsi="仿宋" w:hint="eastAsia"/>
          <w:sz w:val="32"/>
          <w:szCs w:val="32"/>
        </w:rPr>
        <w:t>27</w:t>
      </w:r>
      <w:r w:rsidRPr="00985995">
        <w:rPr>
          <w:rFonts w:ascii="仿宋" w:eastAsia="仿宋" w:hAnsi="仿宋" w:hint="eastAsia"/>
          <w:sz w:val="32"/>
          <w:szCs w:val="32"/>
        </w:rPr>
        <w:t>,</w:t>
      </w:r>
      <w:r w:rsidR="000055F2">
        <w:rPr>
          <w:rFonts w:ascii="仿宋" w:eastAsia="仿宋" w:hAnsi="仿宋" w:hint="eastAsia"/>
          <w:sz w:val="32"/>
          <w:szCs w:val="32"/>
        </w:rPr>
        <w:t>699</w:t>
      </w:r>
      <w:r w:rsidRPr="00985995">
        <w:rPr>
          <w:rFonts w:ascii="仿宋" w:eastAsia="仿宋" w:hAnsi="仿宋" w:hint="eastAsia"/>
          <w:sz w:val="32"/>
          <w:szCs w:val="32"/>
        </w:rPr>
        <w:t>,</w:t>
      </w:r>
      <w:r w:rsidR="000055F2">
        <w:rPr>
          <w:rFonts w:ascii="仿宋" w:eastAsia="仿宋" w:hAnsi="仿宋" w:hint="eastAsia"/>
          <w:sz w:val="32"/>
          <w:szCs w:val="32"/>
        </w:rPr>
        <w:t>355</w:t>
      </w:r>
      <w:r w:rsidRPr="00985995">
        <w:rPr>
          <w:rFonts w:ascii="仿宋" w:eastAsia="仿宋" w:hAnsi="仿宋" w:hint="eastAsia"/>
          <w:sz w:val="32"/>
          <w:szCs w:val="32"/>
        </w:rPr>
        <w:t>.</w:t>
      </w:r>
      <w:r w:rsidR="000055F2">
        <w:rPr>
          <w:rFonts w:ascii="仿宋" w:eastAsia="仿宋" w:hAnsi="仿宋" w:hint="eastAsia"/>
          <w:sz w:val="32"/>
          <w:szCs w:val="32"/>
        </w:rPr>
        <w:t>93</w:t>
      </w:r>
      <w:r w:rsidRPr="00985995">
        <w:rPr>
          <w:rFonts w:ascii="仿宋" w:eastAsia="仿宋" w:hAnsi="仿宋" w:hint="eastAsia"/>
          <w:sz w:val="32"/>
          <w:szCs w:val="32"/>
        </w:rPr>
        <w:t>元,固定资产净值</w:t>
      </w:r>
      <w:r w:rsidR="000055F2">
        <w:rPr>
          <w:rFonts w:ascii="仿宋" w:eastAsia="仿宋" w:hAnsi="仿宋" w:hint="eastAsia"/>
          <w:sz w:val="32"/>
          <w:szCs w:val="32"/>
        </w:rPr>
        <w:t>3</w:t>
      </w:r>
      <w:r w:rsidRPr="00985995">
        <w:rPr>
          <w:rFonts w:ascii="仿宋" w:eastAsia="仿宋" w:hAnsi="仿宋" w:hint="eastAsia"/>
          <w:sz w:val="32"/>
          <w:szCs w:val="32"/>
        </w:rPr>
        <w:t>,</w:t>
      </w:r>
      <w:r w:rsidR="000055F2">
        <w:rPr>
          <w:rFonts w:ascii="仿宋" w:eastAsia="仿宋" w:hAnsi="仿宋" w:hint="eastAsia"/>
          <w:sz w:val="32"/>
          <w:szCs w:val="32"/>
        </w:rPr>
        <w:t>608</w:t>
      </w:r>
      <w:r w:rsidRPr="00985995">
        <w:rPr>
          <w:rFonts w:ascii="仿宋" w:eastAsia="仿宋" w:hAnsi="仿宋" w:hint="eastAsia"/>
          <w:sz w:val="32"/>
          <w:szCs w:val="32"/>
        </w:rPr>
        <w:t>,</w:t>
      </w:r>
      <w:r w:rsidR="000055F2">
        <w:rPr>
          <w:rFonts w:ascii="仿宋" w:eastAsia="仿宋" w:hAnsi="仿宋" w:hint="eastAsia"/>
          <w:sz w:val="32"/>
          <w:szCs w:val="32"/>
        </w:rPr>
        <w:t>952</w:t>
      </w:r>
      <w:r w:rsidRPr="00985995">
        <w:rPr>
          <w:rFonts w:ascii="仿宋" w:eastAsia="仿宋" w:hAnsi="仿宋" w:hint="eastAsia"/>
          <w:sz w:val="32"/>
          <w:szCs w:val="32"/>
        </w:rPr>
        <w:t>.</w:t>
      </w:r>
      <w:r w:rsidR="000055F2">
        <w:rPr>
          <w:rFonts w:ascii="仿宋" w:eastAsia="仿宋" w:hAnsi="仿宋" w:hint="eastAsia"/>
          <w:sz w:val="32"/>
          <w:szCs w:val="32"/>
        </w:rPr>
        <w:t>71</w:t>
      </w:r>
      <w:r w:rsidRPr="00985995">
        <w:rPr>
          <w:rFonts w:ascii="仿宋" w:eastAsia="仿宋" w:hAnsi="仿宋" w:hint="eastAsia"/>
          <w:sz w:val="32"/>
          <w:szCs w:val="32"/>
        </w:rPr>
        <w:t>元,其中：车辆0台，0元；单位价值50万元以上的通用设备</w:t>
      </w:r>
      <w:r w:rsidR="00985995" w:rsidRPr="00985995">
        <w:rPr>
          <w:rFonts w:ascii="仿宋" w:eastAsia="仿宋" w:hAnsi="仿宋" w:hint="eastAsia"/>
          <w:sz w:val="32"/>
          <w:szCs w:val="32"/>
        </w:rPr>
        <w:t>5</w:t>
      </w:r>
      <w:r w:rsidRPr="00985995">
        <w:rPr>
          <w:rFonts w:ascii="仿宋" w:eastAsia="仿宋" w:hAnsi="仿宋" w:hint="eastAsia"/>
          <w:sz w:val="32"/>
          <w:szCs w:val="32"/>
        </w:rPr>
        <w:t>台(套),</w:t>
      </w:r>
      <w:r w:rsidR="00985995" w:rsidRPr="00985995">
        <w:rPr>
          <w:rFonts w:ascii="仿宋" w:eastAsia="仿宋" w:hAnsi="仿宋" w:hint="eastAsia"/>
          <w:sz w:val="32"/>
          <w:szCs w:val="32"/>
        </w:rPr>
        <w:t>3</w:t>
      </w:r>
      <w:r w:rsidRPr="00985995">
        <w:rPr>
          <w:rFonts w:ascii="仿宋" w:eastAsia="仿宋" w:hAnsi="仿宋" w:hint="eastAsia"/>
          <w:sz w:val="32"/>
          <w:szCs w:val="32"/>
        </w:rPr>
        <w:t>,</w:t>
      </w:r>
      <w:r w:rsidR="00985995" w:rsidRPr="00985995">
        <w:rPr>
          <w:rFonts w:ascii="仿宋" w:eastAsia="仿宋" w:hAnsi="仿宋" w:hint="eastAsia"/>
          <w:sz w:val="32"/>
          <w:szCs w:val="32"/>
        </w:rPr>
        <w:t>444</w:t>
      </w:r>
      <w:r w:rsidRPr="00985995">
        <w:rPr>
          <w:rFonts w:ascii="仿宋" w:eastAsia="仿宋" w:hAnsi="仿宋" w:hint="eastAsia"/>
          <w:sz w:val="32"/>
          <w:szCs w:val="32"/>
        </w:rPr>
        <w:t>,</w:t>
      </w:r>
      <w:r w:rsidR="00985995" w:rsidRPr="00985995">
        <w:rPr>
          <w:rFonts w:ascii="仿宋" w:eastAsia="仿宋" w:hAnsi="仿宋" w:hint="eastAsia"/>
          <w:sz w:val="32"/>
          <w:szCs w:val="32"/>
        </w:rPr>
        <w:t>240</w:t>
      </w:r>
      <w:r w:rsidRPr="00985995">
        <w:rPr>
          <w:rFonts w:ascii="仿宋" w:eastAsia="仿宋" w:hAnsi="仿宋" w:hint="eastAsia"/>
          <w:sz w:val="32"/>
          <w:szCs w:val="32"/>
        </w:rPr>
        <w:t xml:space="preserve">元;单位价值100万元以上的专用设备0台(套),0元。  </w:t>
      </w:r>
    </w:p>
    <w:p w:rsidR="00A11C31" w:rsidRDefault="00A11C31" w:rsidP="009B155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</w:t>
      </w:r>
      <w:r w:rsidR="002E00B5"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年部门预算:安排购置车辆0台,0元,</w:t>
      </w:r>
      <w:r w:rsidRPr="00EB10D7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安排购置单位价值50万元以上的通用设备0台(套),0元;单位价值100</w:t>
      </w:r>
      <w:r>
        <w:rPr>
          <w:rFonts w:ascii="仿宋" w:eastAsia="仿宋" w:hAnsi="仿宋" w:hint="eastAsia"/>
          <w:sz w:val="32"/>
          <w:szCs w:val="32"/>
        </w:rPr>
        <w:lastRenderedPageBreak/>
        <w:t>万元以上的专用设备0台(套),0元。</w:t>
      </w:r>
    </w:p>
    <w:p w:rsidR="00A11C31" w:rsidRPr="00A059A5" w:rsidRDefault="00A11C31" w:rsidP="00A87A67">
      <w:pPr>
        <w:spacing w:line="560" w:lineRule="exact"/>
        <w:ind w:firstLineChars="200" w:firstLine="600"/>
        <w:rPr>
          <w:rFonts w:ascii="黑体" w:eastAsia="黑体" w:hAnsi="黑体"/>
          <w:sz w:val="30"/>
          <w:szCs w:val="30"/>
        </w:rPr>
      </w:pPr>
      <w:r w:rsidRPr="00A059A5">
        <w:rPr>
          <w:rFonts w:ascii="黑体" w:eastAsia="黑体" w:hAnsi="黑体" w:hint="eastAsia"/>
          <w:sz w:val="30"/>
          <w:szCs w:val="30"/>
        </w:rPr>
        <w:t>六、名称解释</w:t>
      </w:r>
    </w:p>
    <w:p w:rsidR="00A11C31" w:rsidRPr="00D70B9D" w:rsidRDefault="00A11C31" w:rsidP="00A87A67">
      <w:pPr>
        <w:ind w:firstLineChars="200" w:firstLine="640"/>
        <w:rPr>
          <w:rFonts w:ascii="仿宋" w:eastAsia="仿宋" w:hAnsi="仿宋"/>
        </w:rPr>
      </w:pPr>
      <w:r>
        <w:rPr>
          <w:rFonts w:ascii="仿宋" w:eastAsia="仿宋" w:hAnsi="仿宋" w:hint="eastAsia"/>
          <w:sz w:val="32"/>
          <w:szCs w:val="32"/>
        </w:rPr>
        <w:t>机关</w:t>
      </w:r>
      <w:r w:rsidRPr="00D70B9D">
        <w:rPr>
          <w:rFonts w:ascii="仿宋" w:eastAsia="仿宋" w:hAnsi="仿宋" w:hint="eastAsia"/>
          <w:sz w:val="32"/>
          <w:szCs w:val="32"/>
        </w:rPr>
        <w:t>运行经费是指为保障单位正常运行，用于购买货物和服务的各项资金，包括办公及印刷费、邮电费、差旅费、会议费、福利费、日常维修费、专用材料及一般设备购置费、网络运行维护费（全区）、办公用房租赁费、办公用房水电费、办公用房取暖费、办公用房物业管理费、公务用车运行维护以及其他费用。</w:t>
      </w:r>
    </w:p>
    <w:p w:rsidR="00A11C31" w:rsidRPr="009A2B27" w:rsidRDefault="00A11C31" w:rsidP="00A11C31">
      <w:pPr>
        <w:rPr>
          <w:rFonts w:ascii="仿宋" w:eastAsia="仿宋" w:hAnsi="仿宋"/>
          <w:sz w:val="32"/>
          <w:szCs w:val="32"/>
        </w:rPr>
      </w:pPr>
    </w:p>
    <w:p w:rsidR="00A11C31" w:rsidRDefault="00A11C31" w:rsidP="00A11C31">
      <w:pPr>
        <w:rPr>
          <w:rFonts w:ascii="仿宋" w:eastAsia="仿宋" w:hAnsi="仿宋"/>
          <w:sz w:val="32"/>
          <w:szCs w:val="32"/>
        </w:rPr>
      </w:pPr>
    </w:p>
    <w:p w:rsidR="00A11C31" w:rsidRDefault="00A11C31" w:rsidP="00A11C31">
      <w:pPr>
        <w:rPr>
          <w:rFonts w:ascii="仿宋" w:eastAsia="仿宋" w:hAnsi="仿宋"/>
          <w:sz w:val="32"/>
          <w:szCs w:val="32"/>
        </w:rPr>
      </w:pPr>
    </w:p>
    <w:p w:rsidR="00A11C31" w:rsidRDefault="00A11C31" w:rsidP="00A11C31">
      <w:pPr>
        <w:rPr>
          <w:rFonts w:ascii="仿宋" w:eastAsia="仿宋" w:hAnsi="仿宋"/>
          <w:sz w:val="32"/>
          <w:szCs w:val="32"/>
        </w:rPr>
      </w:pPr>
    </w:p>
    <w:p w:rsidR="00A11C31" w:rsidRDefault="00A11C31" w:rsidP="00A11C31">
      <w:pPr>
        <w:rPr>
          <w:rFonts w:ascii="仿宋" w:eastAsia="仿宋" w:hAnsi="仿宋"/>
          <w:sz w:val="32"/>
          <w:szCs w:val="32"/>
        </w:rPr>
      </w:pPr>
    </w:p>
    <w:p w:rsidR="00A11C31" w:rsidRDefault="00A11C31" w:rsidP="00A11C31">
      <w:pPr>
        <w:rPr>
          <w:rFonts w:ascii="仿宋" w:eastAsia="仿宋" w:hAnsi="仿宋"/>
          <w:sz w:val="32"/>
          <w:szCs w:val="32"/>
        </w:rPr>
      </w:pPr>
    </w:p>
    <w:p w:rsidR="00A11C31" w:rsidRDefault="00A11C31" w:rsidP="00A11C31">
      <w:pPr>
        <w:rPr>
          <w:rFonts w:ascii="仿宋" w:eastAsia="仿宋" w:hAnsi="仿宋"/>
          <w:sz w:val="32"/>
          <w:szCs w:val="32"/>
        </w:rPr>
      </w:pPr>
    </w:p>
    <w:p w:rsidR="00A11C31" w:rsidRDefault="00A11C31" w:rsidP="00A11C31">
      <w:pPr>
        <w:rPr>
          <w:rFonts w:ascii="仿宋" w:eastAsia="仿宋" w:hAnsi="仿宋"/>
          <w:sz w:val="32"/>
          <w:szCs w:val="32"/>
        </w:rPr>
      </w:pPr>
    </w:p>
    <w:p w:rsidR="00A11C31" w:rsidRDefault="00A11C31" w:rsidP="00A11C31">
      <w:pPr>
        <w:rPr>
          <w:rFonts w:ascii="仿宋" w:eastAsia="仿宋" w:hAnsi="仿宋"/>
          <w:sz w:val="32"/>
          <w:szCs w:val="32"/>
        </w:rPr>
      </w:pPr>
    </w:p>
    <w:p w:rsidR="00C04E57" w:rsidRPr="00A11C31" w:rsidRDefault="00C04E57"/>
    <w:sectPr w:rsidR="00C04E57" w:rsidRPr="00A11C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F46" w:rsidRDefault="00992F46" w:rsidP="00D2112F">
      <w:r>
        <w:separator/>
      </w:r>
    </w:p>
  </w:endnote>
  <w:endnote w:type="continuationSeparator" w:id="0">
    <w:p w:rsidR="00992F46" w:rsidRDefault="00992F46" w:rsidP="00D21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F46" w:rsidRDefault="00992F46" w:rsidP="00D2112F">
      <w:r>
        <w:separator/>
      </w:r>
    </w:p>
  </w:footnote>
  <w:footnote w:type="continuationSeparator" w:id="0">
    <w:p w:rsidR="00992F46" w:rsidRDefault="00992F46" w:rsidP="00D211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C31"/>
    <w:rsid w:val="000055F2"/>
    <w:rsid w:val="000360CB"/>
    <w:rsid w:val="000368AB"/>
    <w:rsid w:val="000F2074"/>
    <w:rsid w:val="000F7D78"/>
    <w:rsid w:val="00180AD1"/>
    <w:rsid w:val="001F5A39"/>
    <w:rsid w:val="002E00B5"/>
    <w:rsid w:val="00305240"/>
    <w:rsid w:val="00313314"/>
    <w:rsid w:val="003472A5"/>
    <w:rsid w:val="003A2698"/>
    <w:rsid w:val="00490716"/>
    <w:rsid w:val="004B4CB0"/>
    <w:rsid w:val="004D2A68"/>
    <w:rsid w:val="00577F16"/>
    <w:rsid w:val="00591675"/>
    <w:rsid w:val="00591EED"/>
    <w:rsid w:val="005D03BE"/>
    <w:rsid w:val="00632BEC"/>
    <w:rsid w:val="006D3734"/>
    <w:rsid w:val="00707DE6"/>
    <w:rsid w:val="00756C91"/>
    <w:rsid w:val="0076663C"/>
    <w:rsid w:val="0083074A"/>
    <w:rsid w:val="008D29F8"/>
    <w:rsid w:val="008F01B8"/>
    <w:rsid w:val="0092506D"/>
    <w:rsid w:val="00933923"/>
    <w:rsid w:val="0097043F"/>
    <w:rsid w:val="00985995"/>
    <w:rsid w:val="00990D3D"/>
    <w:rsid w:val="00992F46"/>
    <w:rsid w:val="009B1557"/>
    <w:rsid w:val="00A07847"/>
    <w:rsid w:val="00A11C31"/>
    <w:rsid w:val="00A37549"/>
    <w:rsid w:val="00A47D21"/>
    <w:rsid w:val="00A75A8A"/>
    <w:rsid w:val="00A87A67"/>
    <w:rsid w:val="00B24E52"/>
    <w:rsid w:val="00BB5ED0"/>
    <w:rsid w:val="00BD6728"/>
    <w:rsid w:val="00C04E57"/>
    <w:rsid w:val="00C2414A"/>
    <w:rsid w:val="00C27308"/>
    <w:rsid w:val="00C4029B"/>
    <w:rsid w:val="00C75464"/>
    <w:rsid w:val="00CA5D95"/>
    <w:rsid w:val="00CC6DC5"/>
    <w:rsid w:val="00CD2F01"/>
    <w:rsid w:val="00CE2741"/>
    <w:rsid w:val="00D009A5"/>
    <w:rsid w:val="00D16F34"/>
    <w:rsid w:val="00D2112F"/>
    <w:rsid w:val="00D65F3A"/>
    <w:rsid w:val="00E33FEB"/>
    <w:rsid w:val="00E76A44"/>
    <w:rsid w:val="00EF0725"/>
    <w:rsid w:val="00F62689"/>
    <w:rsid w:val="00F6497E"/>
    <w:rsid w:val="00F73960"/>
    <w:rsid w:val="00F74BD1"/>
    <w:rsid w:val="00FA49B0"/>
    <w:rsid w:val="00FF1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C3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11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112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11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112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C3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11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112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11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112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7</Pages>
  <Words>454</Words>
  <Characters>2590</Characters>
  <Application>Microsoft Office Word</Application>
  <DocSecurity>0</DocSecurity>
  <Lines>21</Lines>
  <Paragraphs>6</Paragraphs>
  <ScaleCrop>false</ScaleCrop>
  <Company/>
  <LinksUpToDate>false</LinksUpToDate>
  <CharactersWithSpaces>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李倬然</dc:creator>
  <cp:lastModifiedBy>李倬然</cp:lastModifiedBy>
  <cp:revision>41</cp:revision>
  <dcterms:created xsi:type="dcterms:W3CDTF">2022-01-20T08:05:00Z</dcterms:created>
  <dcterms:modified xsi:type="dcterms:W3CDTF">2024-02-04T06:36:00Z</dcterms:modified>
</cp:coreProperties>
</file>