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6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65"/>
        <w:gridCol w:w="855"/>
        <w:gridCol w:w="2250"/>
        <w:gridCol w:w="900"/>
        <w:gridCol w:w="2205"/>
        <w:gridCol w:w="44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年部门预算明细表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功能分类代码</w:t>
            </w:r>
          </w:p>
        </w:tc>
        <w:tc>
          <w:tcPr>
            <w:tcW w:w="226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功能分类名称</w:t>
            </w: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政府经济分类代码</w:t>
            </w:r>
          </w:p>
        </w:tc>
        <w:tc>
          <w:tcPr>
            <w:tcW w:w="22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政府经济分类名称</w:t>
            </w:r>
          </w:p>
        </w:tc>
        <w:tc>
          <w:tcPr>
            <w:tcW w:w="9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部门经济分类代码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部门经济分类名称</w:t>
            </w:r>
          </w:p>
        </w:tc>
        <w:tc>
          <w:tcPr>
            <w:tcW w:w="440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预算内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397,248,189.96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人大事务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39,150.00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其他人大事务支出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39,150.00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政协事务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其他政协事务支出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108,024,294.68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人员支出（在职统发）_基本工资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10,038,324.00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人员支出（在职统发）_津贴补贴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28,781,604.00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人员支出（在职统发）_奖金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4,923,000.00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人员支出（在职统发）_其他工资福利支出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1,854,180.00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人员支出（在职非统发）_其他社会保障缴费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439,720.48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人员支出（在职非统发）_其他工资福利支出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对个人和家庭补助支出（在职统发）_津贴补贴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1,084,420.00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对个人和家庭补助支出（在职统发）_其他交通费用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1,931,040.00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对个人和家庭补助支出（在职统发）_其他对个人和家庭的补助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2,046,840.00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对个人和家庭补助支出（在职非统发）_其他对个人和家庭的补助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日常公用支出（在职人员）_办公费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日常公用支出（在职人员）_水费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日常公用支出（在职人员）_电费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1,048,950.00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日常公用支出（在职人员）_邮电费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日常公用支出（在职人员）_取暖费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日常公用支出（在职人员）_差旅费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167,314.00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日常公用支出（在职人员）_维修（护）费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156,602.00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日常公用支出（在职人员）_会议费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66,045.00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日常公用支出（在职人员）_公务接待费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55,620.60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日常公用支出（在职人员）_工会经费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776,398.56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日常公用支出（在职人员）_福利费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876,456.00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50208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日常公用支出（在职人员）_公务用车运行维护费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日常公用支出（在职人员）_其他商品和服务支出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2,451,234.92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劳务派遣公司服务费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公共服务大厅第三方服务费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1,993,843.20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社区服务大楼服务费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社区服务中心各项尾款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257,505.25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引入社会组织共同参与接访项目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信访事务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信访日常工作经费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新街口街道5G居民健康服务平台试点建设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垃圾分类管理应用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信息网络及软件购置更新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街道5层信息化设备购置更新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539,136.00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新街口街道2021年老旧小区安防监控建设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644,850.00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50404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30903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2019年街巷整治安防(视频监控）项目尾款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235,520.23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新街口街道数据分中心二期建设尾款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街道信息化项目运维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128,840.00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大数据中心存储与备份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94,650.00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新街口桃园片区安防监控建设项目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283,585.00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市民服务热线坐席服务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1,541,600.00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机关及社区IT运维服务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1,121,600.00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街道空调设备购置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31002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街道计算机更新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招标、设计、监理等工程相关费用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综合办公室工程项目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4,380,000.00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综合办公室工程尾款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31002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机关家具采购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街道综合公共服务用房房租及物业费用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13,982,029.03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31002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机关设备采购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办公楼物业管理费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2,783,481.53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机关运行管理经费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短信通讯服务费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互联网接入服务费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机关办公及服务用房房租及物业费用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4,844,326.00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未纳入规范管理事业长休人员工资福利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街道统战工作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2020年监控恢复和合杆项目尾款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11,278.88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市民服务热线系统维护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信息网络及软件购置更新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新街口街道政务服务中心便民服务项目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统计信息事务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1,802,248.00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专项普查活动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街道第七次全国人口普查聘用第三方服务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专项普查活动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街道第七次全国人口普查项目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329,848.00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其他统计信息事务支出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统计日常工作经费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其他统计信息事务支出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人口抽样调查工作经费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其他统计信息事务支出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商务楼宇调查工作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内控管理工作经费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工程造价、绩效评审、会计咨询经费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纪检监察事务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其他纪检监察事务支出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纪检廉政教育经费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群众团体事务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1,108,230.00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校外少先队建设及青少年教育帮扶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226,230.00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志愿服务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基层团组织建设及全团带队工作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242,680.00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妇女之家活动费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129,320.00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家庭文化建设项目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“家庭+行动”项目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9,029,625.80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社区党组织居民（不坐班）书记、副书记、委员工作补贴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1,450,800.00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离退休干部书记、副书记、委员工作补贴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社区服务群众专项经费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下拨基层党组织（社区）党建活动经费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1,800,400.00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从严治党宣传教育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楼宇党建及党群活动项目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新成立“两新”党支部启动经费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下拨基层党组织党建经费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楼宇工作站日常运行费用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楼宇工作站日常运行费用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楼宇工作站日常运行费用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楼宇工作站日常运行费用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楼宇工作站日常运行费用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“两新”党支部书记、副书记及支部委员补贴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成铭大厦党群服务中心升级改造尾款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71,825.80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2,628,047.00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精神文明建设宣传展板制作及宣传栏、硬质横幅维修管理工作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《新街口之声》常规刊及专刊制作经费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127,967.00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开展各项宣传工作活动经费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新街口街道新媒体采编、运维等经费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文明城区、文明单位创建迎检工作经费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群众理论学习经费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征定两报两刊及街道报刊投递经费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380,580.00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外宣工作记者劳务费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开展各项精神文明活动经费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居民舆情收集经费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建党百年系列活动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其他共产党事务支出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抗美援朝老兵口述史项目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国防动员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608,710.00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兵役征集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征兵工作、国防教育经费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349,860.00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民兵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民兵训练和民兵执勤经费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118,860.00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人民防空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民防防汛防灾维护检查和宣教经费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139,990.00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司法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1,442,952.00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社区服刑和刑满释放人员管理经费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矛盾化解和普法宣传项目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专职司法社工工资待遇及工作保障经费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637,152.00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街道法治建设经费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其他司法支出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社区法律顾问项目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6,983,720.00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幼儿园在职人员社会保险单位缴纳部分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街属幼儿园生均补贴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4,383,720.00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进修及培训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224,553.00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2050803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培训支出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50203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日常公用支出（在职人员）_培训费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224,553.00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其他教育支出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社区教育经费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科学技术普及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科普活动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社区服务中心科普教育经费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科普活动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社区科普经费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图书馆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图书馆活动经费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群众文化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社区服务中心文化活动经费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图书馆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福绥境图书馆阅读空间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群众文化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社区文化经费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劳动保障监察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2021劳动保障活动经费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就业管理事务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就业失业服务费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65,198,287.81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民族宗教及殡葬工作经费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困难群体慰问金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民政日常工作经费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15,732.00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食品药品安全监察员人员经费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1,012,056.80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流管员人员经费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11,229,326.86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安全员人员经费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2,710,872.07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社区建设经费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社区服务站转型环境创设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社区运行保障经费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辖区防疫卡口聘用保安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1,344,048.00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社区采购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街属幼儿园聘用保安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社工人力资源事务管理服务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社区工作者工会经费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485,967.06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社区工作者培训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心理服务站建设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社会组织服务项目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社会组织管理经费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换届工作经费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社区人员经费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39,506,400.00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社区办公经费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社区办公房屋维修改造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社区办公用房急修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社区办公及服务用房房租及物业费用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821,985.02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32,261,289.52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人员支出（在职非统发）_机关事业单位基本养老保险缴费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7,035,527.68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人员支出（在职非统发）_职业年金缴费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3,517,763.84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30301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对个人和家庭补助支出（离休统发）_离休费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2,584,484.00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对个人和家庭补助支出（离休统发）_其他对个人和家庭的补助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59,760.00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对个人和家庭补助支出（离退休非统发）_退休费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1,238,400.00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对个人和家庭补助支出（离退休非统发）_生活补助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29,760.00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对个人和家庭补助支出（离退休非统发）_奖励金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对个人和家庭补助支出（离退休非统发）_其他对个人和家庭的补助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日常公用支出（离退休人员）_其他商品和服务支出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232,850.00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幼儿园退休人员工资补差等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老干部活动经费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304,804.00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发挥优势作用增添正能量系列活动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离退休人员管理机构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老干部“四就近”工作管理经费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民政退休人员支出经费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30304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抚恤金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去世离退休人员抚恤金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就业补助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1,932,400.00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其他就业补助支出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就业稳岗补贴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公益性岗位补贴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1,652,400.00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义务兵优待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义务兵优待金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退役安置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军队移交政府的离退休人员安置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无军籍离休人员工资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5,533,580.00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养老服务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养老护理员培训经费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居家养老巡视服务经费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养老服务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养老驿站运营补贴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宫门口养老驿站建设项目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298,580.00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北草厂社区养老服务驿站建设项目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基层党员轮训及党校新街口街道工委分校项目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居民生活福利支出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自主资金救助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11,305,429.60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残疾人生活和护理补贴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残疾人两项补贴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残疾人儿童生活补助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2021年老旧小区无障碍环境建设改造经费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2021年迎冬奥系列活动及精品街项目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2021年职业康复活动经费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499,989.60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残疾人就业和扶贫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2021残疾人助学项目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2021温馨家园费用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2021残疾人走访慰问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2021年残疾人公益岗位补贴款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2021残疾人职业康复劳动项目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295,680.00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2021温馨家园改造项目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最低生活保障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16,560,000.00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城市最低生活保障金支出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低保人员最低生活保障金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16,560,000.00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临时救助支出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困难人群精准帮扶项目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特困人员救助供养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城市特困人员救助供养支出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特困人员供养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其他生活救助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2,271,600.00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其他城市生活救助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困难人员综合救助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2,271,600.00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退役军人管理事务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535,163.59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拥军优属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双拥优抚工作经费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拥军优属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退役军人服务事项及退役军人之家建设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155,163.59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1,602,600.00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低保人员入户调查费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社会化退休、登记失业人员清洁能源自采暖补贴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退休人员服务费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社保公共服务日常经费及劳动协管员经费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公共卫生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其他公共卫生支出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卫生健康项目经费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其他公共卫生支出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红会及献血经费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其他公共卫生支出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爱国卫生工作经费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计划生育事务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1,655,000.00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计划生育服务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特扶家庭养老照护项目经费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计划生育服务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特扶家庭帮扶工作经费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其他计划生育事务支出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计生家庭政策奖励经费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其他计划生育事务支出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计生协会工作经费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6,976,366.24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人员支出（在职非统发）_其他社会保障缴费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5,716,366.24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对个人和家庭补助支出（离退休非统发）_其他社会保障缴费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医疗救助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5,826,000.00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其他医疗救助支出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低保低收入医疗救助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其他医疗救助支出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退养人员药费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其他医疗救助支出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在乡残疾军人医疗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老龄卫生健康事务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居家养老协管、楼宇工作站党务工作者人员经费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老龄卫生健康事务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老年人心理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老龄卫生健康事务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其他卫生健康支出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社救人员药费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3,806,780.00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精神卫生工作经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安全生产宣传经费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2120104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城管执法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城管队运行管理经费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综合执法设施运维和后勤保障经费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199,180.00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城市协管工作经费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2,589,600.00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城乡社区规划与管理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责任规划师团队服务费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城乡社区公共设施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6,360,000.00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其他城乡社区公共设施支出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街区项目经费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其他城乡社区公共设施支出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街区更新环境提升项目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21,708,999.04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2,546,679.29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地区大件垃圾运输工作经费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垃圾分类工作经费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5,971,070.82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门前三包管理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开墙打洞、违法建设治理工程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4,609,512.00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背街小巷综合提升工程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2,226,736.93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城管监督队工作经费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防汛、扫雪铲冰工作经费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交通及静态停车管理经费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63,722,217.92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街属幼儿园建设及发展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4,310,000.00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社区创安工作经费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代征个人出租房屋所得税工作经费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治安志愿者工作经费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1,270,000.00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巡防队服务费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8,342,400.00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综治专项工作经费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综治中心工作经费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综治工作保障经费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地区消防工作经费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安全社区建设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兼职安全员经费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专职安全员经费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交通馆指挥所运营管理经费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视频信息回传费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反恐处突小分队服务费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维稳专项工作经费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防范工作经费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反恐防恐专项工作经费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30227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街区展示中心更新制作及运维经费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街区品牌建设及研究费用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物业中心工作经费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1,670,577.30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防疫消杀补助经费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2020年宜居工程工作经费尾款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3,046,525.20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物业考评工作经费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街巷物业服务经费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27,165,355.42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综治工作2020年工程尾款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保障性安居工程支出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其他保障性安居工程支出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住房保障政策宣传、业务培训等日常工作经费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11,176,385.76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购房补贴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对个人和家庭补助支出（在职非统发）_津贴补贴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5,342,460.00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对个人和家庭补助支出（在职非统发）_住房公积金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5,833,925.76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合计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397,248,189.96</w:t>
            </w:r>
          </w:p>
        </w:tc>
      </w:tr>
    </w:tbl>
    <w:p/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03"/>
    <w:rsid w:val="00020F03"/>
    <w:rsid w:val="0004088C"/>
    <w:rsid w:val="000459E4"/>
    <w:rsid w:val="00054AA6"/>
    <w:rsid w:val="00064A6B"/>
    <w:rsid w:val="000759F1"/>
    <w:rsid w:val="000B1A32"/>
    <w:rsid w:val="000F304A"/>
    <w:rsid w:val="00185817"/>
    <w:rsid w:val="00213DEF"/>
    <w:rsid w:val="002670AA"/>
    <w:rsid w:val="00267A9F"/>
    <w:rsid w:val="00267E5A"/>
    <w:rsid w:val="002B50F2"/>
    <w:rsid w:val="002B6EB2"/>
    <w:rsid w:val="003256D1"/>
    <w:rsid w:val="00380C69"/>
    <w:rsid w:val="003C50E9"/>
    <w:rsid w:val="003D23C7"/>
    <w:rsid w:val="00420E71"/>
    <w:rsid w:val="004255A6"/>
    <w:rsid w:val="004A7DFC"/>
    <w:rsid w:val="004F5A80"/>
    <w:rsid w:val="00512E42"/>
    <w:rsid w:val="005D713D"/>
    <w:rsid w:val="00605627"/>
    <w:rsid w:val="006168BA"/>
    <w:rsid w:val="006931AF"/>
    <w:rsid w:val="006A011E"/>
    <w:rsid w:val="00767262"/>
    <w:rsid w:val="00797680"/>
    <w:rsid w:val="007F66E5"/>
    <w:rsid w:val="008465F4"/>
    <w:rsid w:val="00882C06"/>
    <w:rsid w:val="00890B05"/>
    <w:rsid w:val="008B3B16"/>
    <w:rsid w:val="008D2BC4"/>
    <w:rsid w:val="00924A9C"/>
    <w:rsid w:val="009F7EB5"/>
    <w:rsid w:val="00A20846"/>
    <w:rsid w:val="00A435AE"/>
    <w:rsid w:val="00A70052"/>
    <w:rsid w:val="00AC0317"/>
    <w:rsid w:val="00AE2244"/>
    <w:rsid w:val="00B271AB"/>
    <w:rsid w:val="00BB22C2"/>
    <w:rsid w:val="00C34416"/>
    <w:rsid w:val="00CB3D6D"/>
    <w:rsid w:val="00D15063"/>
    <w:rsid w:val="00EB4E02"/>
    <w:rsid w:val="00ED5163"/>
    <w:rsid w:val="00F127B4"/>
    <w:rsid w:val="00F24448"/>
    <w:rsid w:val="00FF6A14"/>
    <w:rsid w:val="01914019"/>
    <w:rsid w:val="14A62DEE"/>
    <w:rsid w:val="22EF7B12"/>
    <w:rsid w:val="254D2B11"/>
    <w:rsid w:val="370042B2"/>
    <w:rsid w:val="3D1812E0"/>
    <w:rsid w:val="4B482800"/>
    <w:rsid w:val="6E8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21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22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23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9FFCC" w:fill="99FF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2482</Words>
  <Characters>14149</Characters>
  <Lines>117</Lines>
  <Paragraphs>33</Paragraphs>
  <TotalTime>1</TotalTime>
  <ScaleCrop>false</ScaleCrop>
  <LinksUpToDate>false</LinksUpToDate>
  <CharactersWithSpaces>16598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2019-02-11T02:49:00Z</dcterms:created>
  <dc:creator>lenovo</dc:creator>
  <cp:lastModifiedBy>Administrator</cp:lastModifiedBy>
  <dcterms:modified xsi:type="dcterms:W3CDTF">2024-09-05T07:56:51Z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