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60"/>
          <w:tab w:val="left" w:pos="540"/>
          <w:tab w:val="left" w:pos="720"/>
        </w:tabs>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红楼公共藏书楼社会化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bCs/>
          <w:kern w:val="0"/>
          <w:sz w:val="44"/>
          <w:szCs w:val="44"/>
        </w:rPr>
        <w:t>委托运营项目承诺书</w:t>
      </w:r>
    </w:p>
    <w:p>
      <w:pPr>
        <w:jc w:val="center"/>
        <w:rPr>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为确保红楼公共藏书楼社会化委托运营项目的顺利推进，我方承诺如下：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保证提供的全部资料真实、准确、完整、有效。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二、保证在近两年经营活动中没有违法记录。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三、保证按要求配合西城区文化和旅游局做好项目评审等各项工作。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四、项目申报过程中，如发现我方弄虚作假或出现上述情况时，西城区文化和旅游局有权对</w:t>
      </w:r>
      <w:r>
        <w:rPr>
          <w:rFonts w:hint="eastAsia" w:ascii="仿宋_GB2312" w:eastAsia="仿宋_GB2312"/>
          <w:sz w:val="32"/>
          <w:szCs w:val="32"/>
          <w:lang w:val="en-US" w:eastAsia="zh-CN"/>
        </w:rPr>
        <w:t>项目</w:t>
      </w:r>
      <w:bookmarkStart w:id="0" w:name="_GoBack"/>
      <w:bookmarkEnd w:id="0"/>
      <w:r>
        <w:rPr>
          <w:rFonts w:hint="eastAsia" w:ascii="仿宋_GB2312" w:eastAsia="仿宋_GB2312"/>
          <w:sz w:val="32"/>
          <w:szCs w:val="32"/>
          <w:lang w:val="en-US" w:eastAsia="zh-CN"/>
        </w:rPr>
        <w:t>申请</w:t>
      </w:r>
      <w:r>
        <w:rPr>
          <w:rFonts w:hint="eastAsia" w:ascii="仿宋_GB2312" w:eastAsia="仿宋_GB2312"/>
          <w:sz w:val="32"/>
          <w:szCs w:val="32"/>
        </w:rPr>
        <w:t>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五、保证对参与本次项目比选工作中获知的任何未公开的资料、信息、记录、文件等严格履行保密义务。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六、保证不通过任何方式向评审组成员及相关人员行贿或提供其他不正当利益。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本承诺书自承诺单位盖章之日起生效。</w:t>
      </w:r>
    </w:p>
    <w:p>
      <w:pPr>
        <w:keepNext w:val="0"/>
        <w:keepLines w:val="0"/>
        <w:pageBreakBefore w:val="0"/>
        <w:widowControl w:val="0"/>
        <w:kinsoku/>
        <w:wordWrap/>
        <w:overflowPunct/>
        <w:topLinePunct w:val="0"/>
        <w:autoSpaceDE/>
        <w:autoSpaceDN/>
        <w:bidi w:val="0"/>
        <w:spacing w:line="560" w:lineRule="exact"/>
        <w:ind w:right="640"/>
        <w:jc w:val="righ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spacing w:line="560" w:lineRule="exact"/>
        <w:ind w:right="640"/>
        <w:jc w:val="right"/>
        <w:textAlignment w:val="auto"/>
        <w:rPr>
          <w:rFonts w:hint="eastAsia" w:ascii="仿宋_GB2312" w:hAnsi="宋体" w:eastAsia="仿宋_GB2312"/>
          <w:sz w:val="32"/>
          <w:szCs w:val="32"/>
        </w:rPr>
      </w:pPr>
      <w:r>
        <w:rPr>
          <w:rFonts w:hint="eastAsia" w:ascii="仿宋_GB2312" w:hAnsi="宋体" w:eastAsia="仿宋_GB2312"/>
          <w:sz w:val="32"/>
          <w:szCs w:val="32"/>
        </w:rPr>
        <w:t>项目申报单位暨承诺单位（盖章）：</w:t>
      </w:r>
    </w:p>
    <w:p>
      <w:pPr>
        <w:keepNext w:val="0"/>
        <w:keepLines w:val="0"/>
        <w:pageBreakBefore w:val="0"/>
        <w:widowControl w:val="0"/>
        <w:kinsoku/>
        <w:wordWrap/>
        <w:overflowPunct/>
        <w:topLinePunct w:val="0"/>
        <w:autoSpaceDE/>
        <w:autoSpaceDN/>
        <w:bidi w:val="0"/>
        <w:spacing w:line="560" w:lineRule="exact"/>
        <w:ind w:right="640"/>
        <w:jc w:val="right"/>
        <w:textAlignment w:val="auto"/>
        <w:rPr>
          <w:rFonts w:hint="eastAsia" w:ascii="仿宋_GB2312" w:hAnsi="宋体" w:eastAsia="仿宋_GB2312"/>
          <w:sz w:val="32"/>
          <w:szCs w:val="32"/>
        </w:rPr>
      </w:pPr>
      <w:r>
        <w:rPr>
          <w:rFonts w:hint="eastAsia" w:ascii="仿宋_GB2312" w:hAnsi="宋体" w:eastAsia="仿宋_GB2312"/>
          <w:sz w:val="32"/>
          <w:szCs w:val="32"/>
        </w:rPr>
        <w:t>法定代表人签字：</w:t>
      </w:r>
    </w:p>
    <w:p>
      <w:pPr>
        <w:keepNext w:val="0"/>
        <w:keepLines w:val="0"/>
        <w:pageBreakBefore w:val="0"/>
        <w:widowControl w:val="0"/>
        <w:kinsoku/>
        <w:wordWrap/>
        <w:overflowPunct/>
        <w:topLinePunct w:val="0"/>
        <w:autoSpaceDE/>
        <w:autoSpaceDN/>
        <w:bidi w:val="0"/>
        <w:spacing w:line="560" w:lineRule="exact"/>
        <w:ind w:right="640"/>
        <w:jc w:val="righ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spacing w:line="560" w:lineRule="exact"/>
        <w:ind w:right="640"/>
        <w:jc w:val="right"/>
        <w:textAlignment w:val="auto"/>
        <w:rPr>
          <w:rFonts w:hint="eastAsia" w:ascii="仿宋_GB2312" w:eastAsia="仿宋_GB2312"/>
          <w:b/>
          <w:sz w:val="32"/>
          <w:szCs w:val="32"/>
        </w:rPr>
      </w:pPr>
      <w:r>
        <w:rPr>
          <w:rFonts w:hint="eastAsia" w:ascii="仿宋_GB2312" w:hAnsi="宋体" w:eastAsia="仿宋_GB2312"/>
          <w:sz w:val="32"/>
          <w:szCs w:val="32"/>
        </w:rPr>
        <w:t>签署日期：       年   月   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21CCA"/>
    <w:rsid w:val="00784AEE"/>
    <w:rsid w:val="21421CCA"/>
    <w:rsid w:val="376468F0"/>
    <w:rsid w:val="78A8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00" w:lineRule="auto"/>
      <w:ind w:firstLine="556" w:firstLineChars="200"/>
    </w:pPr>
    <w:rPr>
      <w:rFonts w:ascii="仿宋_GB2312" w:eastAsia="仿宋_GB231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2024-10-10T07:00:00Z</dcterms:created>
  <dc:creator>lifangquan</dc:creator>
  <cp:lastModifiedBy>admin</cp:lastModifiedBy>
  <dcterms:modified xsi:type="dcterms:W3CDTF">2024-10-10T08:16:53Z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