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bookmarkStart w:id="2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天桥街道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虎坊路北口环境整治景观提升项目</w:t>
      </w:r>
      <w:bookmarkEnd w:id="0"/>
    </w:p>
    <w:bookmarkEnd w:id="2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bookmarkStart w:id="1" w:name="OLE_LINK2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设计服务报价单</w:t>
      </w:r>
      <w:bookmarkEnd w:id="1"/>
    </w:p>
    <w:p>
      <w:pPr>
        <w:pStyle w:val="2"/>
        <w:rPr>
          <w:rFonts w:hint="eastAsia"/>
          <w:lang w:val="en-US" w:eastAsia="zh-CN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u w:val="thick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thick"/>
        </w:rPr>
        <w:t xml:space="preserve"> 虎坊路北口环境整治景观提升项目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thick"/>
        </w:rPr>
        <w:t>设计服务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</w:t>
      </w:r>
    </w:p>
    <w:p>
      <w:pPr>
        <w:snapToGrid w:val="0"/>
        <w:spacing w:line="3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6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报价（元）：</w:t>
      </w:r>
    </w:p>
    <w:p>
      <w:pPr>
        <w:pStyle w:val="6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大写：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小写：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</w:t>
      </w:r>
    </w:p>
    <w:p>
      <w:pPr>
        <w:snapToGrid w:val="0"/>
        <w:spacing w:line="36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预计服务期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</w:t>
      </w:r>
    </w:p>
    <w:p>
      <w:pPr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</w:p>
    <w:p>
      <w:pPr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</w:t>
      </w:r>
    </w:p>
    <w:p>
      <w:pPr>
        <w:pStyle w:val="7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-SA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"/>
      </w:pP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1.公司资质须作为附件，详细的服务方案或报价方案作为本表的附件，须由报价人一并提供。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2.项目中包含多个服务内容时，报价人须同时提供报价明细表，格式自拟。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3.本报价单中报价金额应与附件报价明细（如有）合计金额、服务方案或报价方案中的总价相一致。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4.本报价表和所有附件都须加盖报价人公章。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355B3"/>
    <w:rsid w:val="12C36892"/>
    <w:rsid w:val="15C355B3"/>
    <w:rsid w:val="1D156A01"/>
    <w:rsid w:val="4E3E124D"/>
    <w:rsid w:val="5E6C17B3"/>
    <w:rsid w:val="60F1292C"/>
    <w:rsid w:val="642A4B2C"/>
    <w:rsid w:val="695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6">
    <w:name w:val="无间隔1"/>
    <w:qFormat/>
    <w:uiPriority w:val="99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customStyle="1" w:styleId="7">
    <w:name w:val="内文"/>
    <w:basedOn w:val="1"/>
    <w:unhideWhenUsed/>
    <w:qFormat/>
    <w:uiPriority w:val="99"/>
    <w:pPr>
      <w:autoSpaceDE w:val="0"/>
      <w:autoSpaceDN w:val="0"/>
      <w:adjustRightInd w:val="0"/>
      <w:spacing w:line="560" w:lineRule="atLeast"/>
      <w:ind w:firstLine="624"/>
      <w:textAlignment w:val="center"/>
    </w:pPr>
    <w:rPr>
      <w:rFonts w:hint="eastAsia" w:ascii="方正仿宋简体" w:hAnsi="方正仿宋简体" w:eastAsia="方正仿宋简体"/>
      <w:color w:val="000000"/>
      <w:kern w:val="0"/>
      <w:sz w:val="28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2025-06-06T08:16:00Z</dcterms:created>
  <dc:creator>Lenovo</dc:creator>
  <cp:lastModifiedBy>Lenovo</cp:lastModifiedBy>
  <dcterms:modified xsi:type="dcterms:W3CDTF">2025-06-26T07:19:43Z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