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北京市西城区民族宗教事务办公室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2025</w:t>
      </w:r>
      <w:r>
        <w:rPr>
          <w:rFonts w:hint="eastAsia" w:ascii="黑体" w:hAnsi="黑体" w:eastAsia="黑体"/>
          <w:b/>
          <w:sz w:val="36"/>
          <w:szCs w:val="36"/>
        </w:rPr>
        <w:t>年度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行政检查计划（含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双随机抽</w:t>
      </w:r>
      <w:r>
        <w:rPr>
          <w:rFonts w:hint="eastAsia" w:ascii="黑体" w:hAnsi="黑体" w:eastAsia="黑体"/>
          <w:b/>
          <w:sz w:val="36"/>
          <w:szCs w:val="36"/>
        </w:rPr>
        <w:t>查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）</w:t>
      </w:r>
    </w:p>
    <w:p>
      <w:pPr>
        <w:widowControl/>
        <w:jc w:val="left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1、</w:t>
      </w:r>
      <w:r>
        <w:rPr>
          <w:rFonts w:hint="eastAsia"/>
          <w:b/>
          <w:sz w:val="30"/>
          <w:szCs w:val="30"/>
          <w:lang w:eastAsia="zh-CN"/>
        </w:rPr>
        <w:t>民族工作</w:t>
      </w:r>
      <w:r>
        <w:rPr>
          <w:rFonts w:hint="eastAsia"/>
          <w:b/>
          <w:sz w:val="30"/>
          <w:szCs w:val="30"/>
        </w:rPr>
        <w:t>监督检查：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检查主体：</w:t>
      </w:r>
      <w:r>
        <w:rPr>
          <w:rFonts w:hint="eastAsia"/>
          <w:sz w:val="30"/>
          <w:szCs w:val="30"/>
        </w:rPr>
        <w:t>北京市西城区</w:t>
      </w:r>
      <w:r>
        <w:rPr>
          <w:rFonts w:hint="eastAsia"/>
          <w:sz w:val="30"/>
          <w:szCs w:val="30"/>
          <w:lang w:eastAsia="zh-CN"/>
        </w:rPr>
        <w:t>民族宗教事务办公室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</w:rPr>
        <w:t>检查对象</w:t>
      </w:r>
      <w:r>
        <w:rPr>
          <w:rFonts w:hint="eastAsia"/>
          <w:b/>
          <w:bCs/>
          <w:sz w:val="30"/>
          <w:szCs w:val="30"/>
          <w:lang w:eastAsia="zh-CN"/>
        </w:rPr>
        <w:t>范围（管理对象基数）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>50个清真食品生产加工经营场所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检查方式：</w:t>
      </w:r>
      <w:r>
        <w:rPr>
          <w:rFonts w:hint="eastAsia"/>
          <w:sz w:val="30"/>
          <w:szCs w:val="30"/>
          <w:lang w:eastAsia="zh-CN"/>
        </w:rPr>
        <w:t>非现场</w:t>
      </w:r>
      <w:r>
        <w:rPr>
          <w:rFonts w:hint="eastAsia"/>
          <w:sz w:val="30"/>
          <w:szCs w:val="30"/>
        </w:rPr>
        <w:t>检查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检查比例：</w:t>
      </w:r>
      <w:r>
        <w:rPr>
          <w:rFonts w:hint="eastAsia"/>
          <w:sz w:val="30"/>
          <w:szCs w:val="30"/>
          <w:lang w:val="en-US" w:eastAsia="zh-CN"/>
        </w:rPr>
        <w:t>50%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双随机抽查：</w:t>
      </w:r>
      <w:r>
        <w:rPr>
          <w:rFonts w:hint="eastAsia"/>
          <w:sz w:val="30"/>
          <w:szCs w:val="30"/>
          <w:lang w:val="en-US" w:eastAsia="zh-CN"/>
        </w:rPr>
        <w:t>按纳入双随机名录清真网点200个的</w:t>
      </w:r>
      <w:bookmarkStart w:id="0" w:name="OLE_LINK3"/>
      <w:r>
        <w:rPr>
          <w:rFonts w:hint="eastAsia"/>
          <w:sz w:val="30"/>
          <w:szCs w:val="30"/>
          <w:lang w:val="en-US" w:eastAsia="zh-CN"/>
        </w:rPr>
        <w:t>5%</w:t>
      </w:r>
      <w:bookmarkEnd w:id="0"/>
      <w:r>
        <w:rPr>
          <w:rFonts w:hint="eastAsia"/>
          <w:sz w:val="30"/>
          <w:szCs w:val="30"/>
          <w:lang w:val="en-US" w:eastAsia="zh-CN"/>
        </w:rPr>
        <w:t>进行单部门现场检查和5%进行跨部门现场检查，不重合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检查频次：</w:t>
      </w:r>
      <w:r>
        <w:rPr>
          <w:rFonts w:hint="eastAsia"/>
          <w:sz w:val="30"/>
          <w:szCs w:val="30"/>
          <w:lang w:val="en-US" w:eastAsia="zh-CN"/>
        </w:rPr>
        <w:t>本部门对同一企业实施日常</w:t>
      </w:r>
      <w:bookmarkStart w:id="3" w:name="_GoBack"/>
      <w:bookmarkEnd w:id="3"/>
      <w:r>
        <w:rPr>
          <w:rFonts w:hint="eastAsia"/>
          <w:sz w:val="30"/>
          <w:szCs w:val="30"/>
          <w:lang w:val="en-US" w:eastAsia="zh-CN"/>
        </w:rPr>
        <w:t>现场检查年度频次上限1次/年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beforeAutospacing="0" w:after="60" w:afterAutospacing="0" w:line="560" w:lineRule="exact"/>
        <w:ind w:left="0" w:right="0"/>
        <w:textAlignment w:val="auto"/>
        <w:rPr>
          <w:rFonts w:hint="default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bookmarkStart w:id="1" w:name="OLE_LINK2"/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检查事项（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检查项目</w:t>
      </w: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）</w:t>
      </w:r>
      <w:bookmarkEnd w:id="1"/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清真食品经营场所悬挂清真许可证、清真标志牌，清真食品采购渠道、运输、加工、储藏环境等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textAlignment w:val="auto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2、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宗教工作</w:t>
      </w:r>
      <w:r>
        <w:rPr>
          <w:rFonts w:hint="eastAsia" w:asciiTheme="minorEastAsia" w:hAnsiTheme="minorEastAsia"/>
          <w:b/>
          <w:sz w:val="30"/>
          <w:szCs w:val="30"/>
        </w:rPr>
        <w:t>监督检查：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检查主体：</w:t>
      </w:r>
      <w:r>
        <w:rPr>
          <w:rFonts w:hint="eastAsia"/>
          <w:sz w:val="30"/>
          <w:szCs w:val="30"/>
        </w:rPr>
        <w:t>北京市西城区</w:t>
      </w:r>
      <w:r>
        <w:rPr>
          <w:rFonts w:hint="eastAsia"/>
          <w:sz w:val="30"/>
          <w:szCs w:val="30"/>
          <w:lang w:eastAsia="zh-CN"/>
        </w:rPr>
        <w:t>民族宗教事务办公室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bookmarkStart w:id="2" w:name="OLE_LINK1"/>
      <w:r>
        <w:rPr>
          <w:rFonts w:hint="eastAsia"/>
          <w:b/>
          <w:bCs/>
          <w:sz w:val="30"/>
          <w:szCs w:val="30"/>
        </w:rPr>
        <w:t>检查对象</w:t>
      </w:r>
      <w:r>
        <w:rPr>
          <w:rFonts w:hint="eastAsia"/>
          <w:b/>
          <w:bCs/>
          <w:sz w:val="30"/>
          <w:szCs w:val="30"/>
          <w:lang w:eastAsia="zh-CN"/>
        </w:rPr>
        <w:t>范围（管理对象基数）</w:t>
      </w:r>
      <w:bookmarkEnd w:id="2"/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>21个互联网宗教信息服务平台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检查方式：</w:t>
      </w:r>
      <w:r>
        <w:rPr>
          <w:rFonts w:hint="eastAsia"/>
          <w:sz w:val="30"/>
          <w:szCs w:val="30"/>
          <w:lang w:eastAsia="zh-CN"/>
        </w:rPr>
        <w:t>非现场</w:t>
      </w:r>
      <w:r>
        <w:rPr>
          <w:rFonts w:hint="eastAsia"/>
          <w:sz w:val="30"/>
          <w:szCs w:val="30"/>
        </w:rPr>
        <w:t>检查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检查比例：</w:t>
      </w:r>
      <w:r>
        <w:rPr>
          <w:rFonts w:hint="eastAsia"/>
          <w:sz w:val="30"/>
          <w:szCs w:val="30"/>
        </w:rPr>
        <w:t>100%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双随机抽查：</w:t>
      </w:r>
      <w:r>
        <w:rPr>
          <w:rFonts w:hint="eastAsia"/>
          <w:sz w:val="30"/>
          <w:szCs w:val="30"/>
          <w:lang w:val="en-US" w:eastAsia="zh-CN"/>
        </w:rPr>
        <w:t>按纳入双随机名录宗教团体、宗教活动场所18个的100%开展现场检查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检查频次：</w:t>
      </w:r>
      <w:r>
        <w:rPr>
          <w:rFonts w:hint="eastAsia"/>
          <w:sz w:val="30"/>
          <w:szCs w:val="30"/>
          <w:lang w:val="en-US" w:eastAsia="zh-CN"/>
        </w:rPr>
        <w:t>本部门对同一场所实施日常现场检查年度频次上限1次/年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检查事项（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检查项目</w:t>
      </w: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）</w:t>
      </w:r>
      <w:r>
        <w:rPr>
          <w:rFonts w:hint="eastAsia"/>
          <w:b/>
          <w:bCs/>
          <w:sz w:val="30"/>
          <w:szCs w:val="30"/>
          <w:lang w:val="en-US"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宗教场所规章制度，宗教教职人员管理，宗教活动行为等</w:t>
      </w:r>
    </w:p>
    <w:sectPr>
      <w:pgSz w:w="11906" w:h="16838"/>
      <w:pgMar w:top="1984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TFkZGIzNWYyNzRjNzNmMDU3OWU1NzRiMDU3NDkifQ=="/>
  </w:docVars>
  <w:rsids>
    <w:rsidRoot w:val="00DC0C6C"/>
    <w:rsid w:val="00002871"/>
    <w:rsid w:val="00003A6C"/>
    <w:rsid w:val="000060A0"/>
    <w:rsid w:val="00011742"/>
    <w:rsid w:val="000225E2"/>
    <w:rsid w:val="00024639"/>
    <w:rsid w:val="0003229D"/>
    <w:rsid w:val="00036297"/>
    <w:rsid w:val="00042A8D"/>
    <w:rsid w:val="00042FEC"/>
    <w:rsid w:val="00043406"/>
    <w:rsid w:val="00050CF3"/>
    <w:rsid w:val="00052238"/>
    <w:rsid w:val="00052B7A"/>
    <w:rsid w:val="0005510C"/>
    <w:rsid w:val="00057B11"/>
    <w:rsid w:val="00063748"/>
    <w:rsid w:val="00063D10"/>
    <w:rsid w:val="00063F0C"/>
    <w:rsid w:val="00064AB7"/>
    <w:rsid w:val="00067A49"/>
    <w:rsid w:val="00067ABD"/>
    <w:rsid w:val="000709F5"/>
    <w:rsid w:val="00071A8E"/>
    <w:rsid w:val="00073F5D"/>
    <w:rsid w:val="0007563D"/>
    <w:rsid w:val="0007640D"/>
    <w:rsid w:val="0008524F"/>
    <w:rsid w:val="00085D60"/>
    <w:rsid w:val="00087163"/>
    <w:rsid w:val="00087B03"/>
    <w:rsid w:val="00090721"/>
    <w:rsid w:val="000913DA"/>
    <w:rsid w:val="00091CB8"/>
    <w:rsid w:val="00093FC4"/>
    <w:rsid w:val="00095991"/>
    <w:rsid w:val="00095EE2"/>
    <w:rsid w:val="000965D7"/>
    <w:rsid w:val="000A24F0"/>
    <w:rsid w:val="000A3270"/>
    <w:rsid w:val="000A59FA"/>
    <w:rsid w:val="000A66B7"/>
    <w:rsid w:val="000B08EC"/>
    <w:rsid w:val="000B2DD3"/>
    <w:rsid w:val="000B361C"/>
    <w:rsid w:val="000B4DA3"/>
    <w:rsid w:val="000B4F4C"/>
    <w:rsid w:val="000B67FB"/>
    <w:rsid w:val="000C0CC3"/>
    <w:rsid w:val="000C24C9"/>
    <w:rsid w:val="000C26F5"/>
    <w:rsid w:val="000C295F"/>
    <w:rsid w:val="000C49D5"/>
    <w:rsid w:val="000C5B02"/>
    <w:rsid w:val="000D18C8"/>
    <w:rsid w:val="000D2165"/>
    <w:rsid w:val="000D5580"/>
    <w:rsid w:val="000E4FE2"/>
    <w:rsid w:val="000E5813"/>
    <w:rsid w:val="000E6CB5"/>
    <w:rsid w:val="000F1196"/>
    <w:rsid w:val="000F38AC"/>
    <w:rsid w:val="000F5106"/>
    <w:rsid w:val="000F5943"/>
    <w:rsid w:val="00101BC4"/>
    <w:rsid w:val="00102B3A"/>
    <w:rsid w:val="00104094"/>
    <w:rsid w:val="001058CE"/>
    <w:rsid w:val="00111F0F"/>
    <w:rsid w:val="001133E1"/>
    <w:rsid w:val="0011366F"/>
    <w:rsid w:val="001145C4"/>
    <w:rsid w:val="00116CA4"/>
    <w:rsid w:val="00116F3B"/>
    <w:rsid w:val="00120944"/>
    <w:rsid w:val="00122091"/>
    <w:rsid w:val="001223E9"/>
    <w:rsid w:val="00122B3E"/>
    <w:rsid w:val="00125C6E"/>
    <w:rsid w:val="001263D5"/>
    <w:rsid w:val="00127984"/>
    <w:rsid w:val="0013130B"/>
    <w:rsid w:val="001328C8"/>
    <w:rsid w:val="00134CCE"/>
    <w:rsid w:val="0013514D"/>
    <w:rsid w:val="00136D50"/>
    <w:rsid w:val="001422E9"/>
    <w:rsid w:val="001434CD"/>
    <w:rsid w:val="00144DC0"/>
    <w:rsid w:val="0015137B"/>
    <w:rsid w:val="00154678"/>
    <w:rsid w:val="00156E51"/>
    <w:rsid w:val="00157F72"/>
    <w:rsid w:val="001627FF"/>
    <w:rsid w:val="00162E3D"/>
    <w:rsid w:val="00163F7C"/>
    <w:rsid w:val="0016674A"/>
    <w:rsid w:val="00170812"/>
    <w:rsid w:val="001709E2"/>
    <w:rsid w:val="00171471"/>
    <w:rsid w:val="00171592"/>
    <w:rsid w:val="00171620"/>
    <w:rsid w:val="00174B90"/>
    <w:rsid w:val="00180BDA"/>
    <w:rsid w:val="00182737"/>
    <w:rsid w:val="001839B2"/>
    <w:rsid w:val="00183D2B"/>
    <w:rsid w:val="00183E18"/>
    <w:rsid w:val="00184517"/>
    <w:rsid w:val="001858D6"/>
    <w:rsid w:val="0018758E"/>
    <w:rsid w:val="00192BFD"/>
    <w:rsid w:val="00194288"/>
    <w:rsid w:val="00195991"/>
    <w:rsid w:val="001959D1"/>
    <w:rsid w:val="001965B7"/>
    <w:rsid w:val="001969A6"/>
    <w:rsid w:val="00197657"/>
    <w:rsid w:val="00197A67"/>
    <w:rsid w:val="001A1C73"/>
    <w:rsid w:val="001A47F9"/>
    <w:rsid w:val="001A48EB"/>
    <w:rsid w:val="001B4257"/>
    <w:rsid w:val="001B7D7F"/>
    <w:rsid w:val="001B7ED7"/>
    <w:rsid w:val="001C7392"/>
    <w:rsid w:val="001C7530"/>
    <w:rsid w:val="001D78C0"/>
    <w:rsid w:val="001E117F"/>
    <w:rsid w:val="001E4BB3"/>
    <w:rsid w:val="001E59E0"/>
    <w:rsid w:val="001E7460"/>
    <w:rsid w:val="001E774F"/>
    <w:rsid w:val="001F24AE"/>
    <w:rsid w:val="001F24FF"/>
    <w:rsid w:val="001F6275"/>
    <w:rsid w:val="0020224B"/>
    <w:rsid w:val="00204FEE"/>
    <w:rsid w:val="00206925"/>
    <w:rsid w:val="00207070"/>
    <w:rsid w:val="00207F3F"/>
    <w:rsid w:val="00210217"/>
    <w:rsid w:val="002102C6"/>
    <w:rsid w:val="00215012"/>
    <w:rsid w:val="00215164"/>
    <w:rsid w:val="00215610"/>
    <w:rsid w:val="00223B95"/>
    <w:rsid w:val="00226FFB"/>
    <w:rsid w:val="00227096"/>
    <w:rsid w:val="0023301D"/>
    <w:rsid w:val="00233931"/>
    <w:rsid w:val="00233EA9"/>
    <w:rsid w:val="00234CB5"/>
    <w:rsid w:val="00237021"/>
    <w:rsid w:val="00242DD1"/>
    <w:rsid w:val="002455E9"/>
    <w:rsid w:val="002559C9"/>
    <w:rsid w:val="00257926"/>
    <w:rsid w:val="00260BFE"/>
    <w:rsid w:val="00262472"/>
    <w:rsid w:val="002629D8"/>
    <w:rsid w:val="002634E9"/>
    <w:rsid w:val="00270A2F"/>
    <w:rsid w:val="00272FE9"/>
    <w:rsid w:val="00273D3F"/>
    <w:rsid w:val="00273FDF"/>
    <w:rsid w:val="00276D91"/>
    <w:rsid w:val="00286EFE"/>
    <w:rsid w:val="00293316"/>
    <w:rsid w:val="0029465A"/>
    <w:rsid w:val="00297DE3"/>
    <w:rsid w:val="002A2B71"/>
    <w:rsid w:val="002A54AD"/>
    <w:rsid w:val="002A702D"/>
    <w:rsid w:val="002A7D00"/>
    <w:rsid w:val="002B180D"/>
    <w:rsid w:val="002B277E"/>
    <w:rsid w:val="002B2A88"/>
    <w:rsid w:val="002B3E4A"/>
    <w:rsid w:val="002B74F0"/>
    <w:rsid w:val="002C284F"/>
    <w:rsid w:val="002C3735"/>
    <w:rsid w:val="002C4347"/>
    <w:rsid w:val="002C5C7D"/>
    <w:rsid w:val="002C7F95"/>
    <w:rsid w:val="002D1BAD"/>
    <w:rsid w:val="002D29B6"/>
    <w:rsid w:val="002D48F3"/>
    <w:rsid w:val="002E49F5"/>
    <w:rsid w:val="002E4BB4"/>
    <w:rsid w:val="002E4F90"/>
    <w:rsid w:val="002E7B2A"/>
    <w:rsid w:val="002E7E46"/>
    <w:rsid w:val="002F168F"/>
    <w:rsid w:val="002F457F"/>
    <w:rsid w:val="00300B63"/>
    <w:rsid w:val="00302048"/>
    <w:rsid w:val="00304882"/>
    <w:rsid w:val="00306A17"/>
    <w:rsid w:val="00307DEF"/>
    <w:rsid w:val="00310E56"/>
    <w:rsid w:val="0031177B"/>
    <w:rsid w:val="00311D89"/>
    <w:rsid w:val="0031335D"/>
    <w:rsid w:val="00320C85"/>
    <w:rsid w:val="00321059"/>
    <w:rsid w:val="003211AE"/>
    <w:rsid w:val="00326790"/>
    <w:rsid w:val="00327EE7"/>
    <w:rsid w:val="00333758"/>
    <w:rsid w:val="00333914"/>
    <w:rsid w:val="00344F30"/>
    <w:rsid w:val="00345BCD"/>
    <w:rsid w:val="00352816"/>
    <w:rsid w:val="00353792"/>
    <w:rsid w:val="00354004"/>
    <w:rsid w:val="00356D17"/>
    <w:rsid w:val="00360A7A"/>
    <w:rsid w:val="00361B0D"/>
    <w:rsid w:val="003732F8"/>
    <w:rsid w:val="00375239"/>
    <w:rsid w:val="003822F8"/>
    <w:rsid w:val="00385173"/>
    <w:rsid w:val="0038774A"/>
    <w:rsid w:val="00387D00"/>
    <w:rsid w:val="00393D6E"/>
    <w:rsid w:val="00394BF9"/>
    <w:rsid w:val="00396656"/>
    <w:rsid w:val="00397852"/>
    <w:rsid w:val="003A08F8"/>
    <w:rsid w:val="003A1101"/>
    <w:rsid w:val="003A6BFC"/>
    <w:rsid w:val="003A702D"/>
    <w:rsid w:val="003B1259"/>
    <w:rsid w:val="003B17B8"/>
    <w:rsid w:val="003B26AB"/>
    <w:rsid w:val="003B406B"/>
    <w:rsid w:val="003B7ABC"/>
    <w:rsid w:val="003C0FD4"/>
    <w:rsid w:val="003C1878"/>
    <w:rsid w:val="003C1CA0"/>
    <w:rsid w:val="003D5E99"/>
    <w:rsid w:val="003D5FEE"/>
    <w:rsid w:val="003D640B"/>
    <w:rsid w:val="003D7448"/>
    <w:rsid w:val="003E1210"/>
    <w:rsid w:val="003E14FB"/>
    <w:rsid w:val="003E2BFD"/>
    <w:rsid w:val="003E358F"/>
    <w:rsid w:val="003E4686"/>
    <w:rsid w:val="003E604F"/>
    <w:rsid w:val="003E6380"/>
    <w:rsid w:val="003E6BB8"/>
    <w:rsid w:val="003E6D94"/>
    <w:rsid w:val="003F12CB"/>
    <w:rsid w:val="003F2CD9"/>
    <w:rsid w:val="003F556A"/>
    <w:rsid w:val="003F5B17"/>
    <w:rsid w:val="003F6B57"/>
    <w:rsid w:val="003F7383"/>
    <w:rsid w:val="0040111A"/>
    <w:rsid w:val="00403B27"/>
    <w:rsid w:val="00404FE0"/>
    <w:rsid w:val="00406478"/>
    <w:rsid w:val="00414D98"/>
    <w:rsid w:val="00415483"/>
    <w:rsid w:val="00415531"/>
    <w:rsid w:val="00415C6A"/>
    <w:rsid w:val="004165D4"/>
    <w:rsid w:val="004174EB"/>
    <w:rsid w:val="00420095"/>
    <w:rsid w:val="00421342"/>
    <w:rsid w:val="00421485"/>
    <w:rsid w:val="0042196D"/>
    <w:rsid w:val="00422663"/>
    <w:rsid w:val="00430CFA"/>
    <w:rsid w:val="0043241E"/>
    <w:rsid w:val="00432601"/>
    <w:rsid w:val="00433043"/>
    <w:rsid w:val="00434726"/>
    <w:rsid w:val="00434F49"/>
    <w:rsid w:val="00436B98"/>
    <w:rsid w:val="00440460"/>
    <w:rsid w:val="0044318B"/>
    <w:rsid w:val="00444D2F"/>
    <w:rsid w:val="00445C4B"/>
    <w:rsid w:val="00446EC1"/>
    <w:rsid w:val="00447918"/>
    <w:rsid w:val="0045198B"/>
    <w:rsid w:val="00454F7A"/>
    <w:rsid w:val="004577FE"/>
    <w:rsid w:val="00460929"/>
    <w:rsid w:val="0046272B"/>
    <w:rsid w:val="004632F7"/>
    <w:rsid w:val="00464591"/>
    <w:rsid w:val="00465C33"/>
    <w:rsid w:val="004734E8"/>
    <w:rsid w:val="00473EC6"/>
    <w:rsid w:val="00475337"/>
    <w:rsid w:val="00475489"/>
    <w:rsid w:val="00477DFC"/>
    <w:rsid w:val="00482015"/>
    <w:rsid w:val="004829BA"/>
    <w:rsid w:val="00491F42"/>
    <w:rsid w:val="0049207F"/>
    <w:rsid w:val="004928EE"/>
    <w:rsid w:val="004A11AD"/>
    <w:rsid w:val="004A2505"/>
    <w:rsid w:val="004A2960"/>
    <w:rsid w:val="004A39B0"/>
    <w:rsid w:val="004A4BAD"/>
    <w:rsid w:val="004A4CEB"/>
    <w:rsid w:val="004A539D"/>
    <w:rsid w:val="004A7B11"/>
    <w:rsid w:val="004B1044"/>
    <w:rsid w:val="004B1B0D"/>
    <w:rsid w:val="004B1C7B"/>
    <w:rsid w:val="004B37B5"/>
    <w:rsid w:val="004B56F6"/>
    <w:rsid w:val="004B7436"/>
    <w:rsid w:val="004B7631"/>
    <w:rsid w:val="004C1F05"/>
    <w:rsid w:val="004C5F31"/>
    <w:rsid w:val="004D20A9"/>
    <w:rsid w:val="004D211B"/>
    <w:rsid w:val="004D53A7"/>
    <w:rsid w:val="004D6AAE"/>
    <w:rsid w:val="004E2E3A"/>
    <w:rsid w:val="004F3A4D"/>
    <w:rsid w:val="004F4367"/>
    <w:rsid w:val="004F6E99"/>
    <w:rsid w:val="004F798A"/>
    <w:rsid w:val="00503647"/>
    <w:rsid w:val="0050376A"/>
    <w:rsid w:val="005058CA"/>
    <w:rsid w:val="00505ECD"/>
    <w:rsid w:val="00515C66"/>
    <w:rsid w:val="00517CE0"/>
    <w:rsid w:val="0052209E"/>
    <w:rsid w:val="005229B7"/>
    <w:rsid w:val="00523FC8"/>
    <w:rsid w:val="00527905"/>
    <w:rsid w:val="00530A89"/>
    <w:rsid w:val="005315A4"/>
    <w:rsid w:val="00531E3F"/>
    <w:rsid w:val="005325DB"/>
    <w:rsid w:val="00532848"/>
    <w:rsid w:val="00534487"/>
    <w:rsid w:val="00535DA4"/>
    <w:rsid w:val="00540D4C"/>
    <w:rsid w:val="005414CC"/>
    <w:rsid w:val="005417AF"/>
    <w:rsid w:val="00543103"/>
    <w:rsid w:val="00546399"/>
    <w:rsid w:val="00550F2A"/>
    <w:rsid w:val="005517F3"/>
    <w:rsid w:val="005522AB"/>
    <w:rsid w:val="00553C03"/>
    <w:rsid w:val="005573BE"/>
    <w:rsid w:val="0056321D"/>
    <w:rsid w:val="00565384"/>
    <w:rsid w:val="00565C4E"/>
    <w:rsid w:val="00565D0F"/>
    <w:rsid w:val="00567E40"/>
    <w:rsid w:val="005702F2"/>
    <w:rsid w:val="00572629"/>
    <w:rsid w:val="0057390F"/>
    <w:rsid w:val="005803DB"/>
    <w:rsid w:val="005845CA"/>
    <w:rsid w:val="00584D51"/>
    <w:rsid w:val="005909F3"/>
    <w:rsid w:val="00594A73"/>
    <w:rsid w:val="005A05A0"/>
    <w:rsid w:val="005A08CE"/>
    <w:rsid w:val="005A2A99"/>
    <w:rsid w:val="005A5F77"/>
    <w:rsid w:val="005B0C01"/>
    <w:rsid w:val="005B1186"/>
    <w:rsid w:val="005B1987"/>
    <w:rsid w:val="005B482F"/>
    <w:rsid w:val="005B6A79"/>
    <w:rsid w:val="005B716D"/>
    <w:rsid w:val="005C23FF"/>
    <w:rsid w:val="005C31D2"/>
    <w:rsid w:val="005C4B4E"/>
    <w:rsid w:val="005C4F55"/>
    <w:rsid w:val="005C552C"/>
    <w:rsid w:val="005D0D12"/>
    <w:rsid w:val="005D68CC"/>
    <w:rsid w:val="005D7B84"/>
    <w:rsid w:val="005E0508"/>
    <w:rsid w:val="005E228F"/>
    <w:rsid w:val="005E3F7F"/>
    <w:rsid w:val="005E45CD"/>
    <w:rsid w:val="005E4EB1"/>
    <w:rsid w:val="005E67E5"/>
    <w:rsid w:val="005E7CD4"/>
    <w:rsid w:val="005F1DA9"/>
    <w:rsid w:val="005F4C45"/>
    <w:rsid w:val="005F59DA"/>
    <w:rsid w:val="005F65A6"/>
    <w:rsid w:val="005F6BD5"/>
    <w:rsid w:val="005F7465"/>
    <w:rsid w:val="00603237"/>
    <w:rsid w:val="00605A1A"/>
    <w:rsid w:val="00607D0B"/>
    <w:rsid w:val="00610E8A"/>
    <w:rsid w:val="00612A88"/>
    <w:rsid w:val="0061361A"/>
    <w:rsid w:val="00613750"/>
    <w:rsid w:val="006142C6"/>
    <w:rsid w:val="00620642"/>
    <w:rsid w:val="00620990"/>
    <w:rsid w:val="00621122"/>
    <w:rsid w:val="006240D1"/>
    <w:rsid w:val="00627DE0"/>
    <w:rsid w:val="00630758"/>
    <w:rsid w:val="006314AD"/>
    <w:rsid w:val="00632DEF"/>
    <w:rsid w:val="006341BD"/>
    <w:rsid w:val="006342A5"/>
    <w:rsid w:val="006373FE"/>
    <w:rsid w:val="00637503"/>
    <w:rsid w:val="00637785"/>
    <w:rsid w:val="00641230"/>
    <w:rsid w:val="006435C5"/>
    <w:rsid w:val="00645F9C"/>
    <w:rsid w:val="006476E6"/>
    <w:rsid w:val="00652557"/>
    <w:rsid w:val="00653296"/>
    <w:rsid w:val="00654B28"/>
    <w:rsid w:val="00655777"/>
    <w:rsid w:val="0066070B"/>
    <w:rsid w:val="00664F42"/>
    <w:rsid w:val="006714B9"/>
    <w:rsid w:val="00672C3D"/>
    <w:rsid w:val="00673994"/>
    <w:rsid w:val="0068046F"/>
    <w:rsid w:val="00682360"/>
    <w:rsid w:val="006837CD"/>
    <w:rsid w:val="006873A9"/>
    <w:rsid w:val="00687889"/>
    <w:rsid w:val="006879A3"/>
    <w:rsid w:val="0069177F"/>
    <w:rsid w:val="00694474"/>
    <w:rsid w:val="00695F9A"/>
    <w:rsid w:val="006B09E5"/>
    <w:rsid w:val="006B107D"/>
    <w:rsid w:val="006B1490"/>
    <w:rsid w:val="006B307A"/>
    <w:rsid w:val="006B425F"/>
    <w:rsid w:val="006B4DAA"/>
    <w:rsid w:val="006B5AB3"/>
    <w:rsid w:val="006B5CB6"/>
    <w:rsid w:val="006B6AA8"/>
    <w:rsid w:val="006C23A2"/>
    <w:rsid w:val="006C3ADC"/>
    <w:rsid w:val="006C60CD"/>
    <w:rsid w:val="006D0811"/>
    <w:rsid w:val="006D2FFC"/>
    <w:rsid w:val="006D68CC"/>
    <w:rsid w:val="006D7D02"/>
    <w:rsid w:val="006E0722"/>
    <w:rsid w:val="006E2A8D"/>
    <w:rsid w:val="006E3904"/>
    <w:rsid w:val="006E6177"/>
    <w:rsid w:val="006E665F"/>
    <w:rsid w:val="006E747B"/>
    <w:rsid w:val="006E7B7D"/>
    <w:rsid w:val="006E7F06"/>
    <w:rsid w:val="006F13BD"/>
    <w:rsid w:val="006F3B7C"/>
    <w:rsid w:val="00701991"/>
    <w:rsid w:val="00701E34"/>
    <w:rsid w:val="00702E62"/>
    <w:rsid w:val="00707B4B"/>
    <w:rsid w:val="00717BEA"/>
    <w:rsid w:val="00721BD3"/>
    <w:rsid w:val="00722BD5"/>
    <w:rsid w:val="00723812"/>
    <w:rsid w:val="00731CDE"/>
    <w:rsid w:val="00731D89"/>
    <w:rsid w:val="00734BFA"/>
    <w:rsid w:val="00735B26"/>
    <w:rsid w:val="00741ACC"/>
    <w:rsid w:val="00744EAD"/>
    <w:rsid w:val="007456DF"/>
    <w:rsid w:val="00745F87"/>
    <w:rsid w:val="00747FB4"/>
    <w:rsid w:val="007517E0"/>
    <w:rsid w:val="00753EDB"/>
    <w:rsid w:val="00754602"/>
    <w:rsid w:val="00754C04"/>
    <w:rsid w:val="00761A87"/>
    <w:rsid w:val="00762B72"/>
    <w:rsid w:val="00764BB5"/>
    <w:rsid w:val="00765F1A"/>
    <w:rsid w:val="007669AF"/>
    <w:rsid w:val="00770516"/>
    <w:rsid w:val="00772626"/>
    <w:rsid w:val="0077677D"/>
    <w:rsid w:val="00781EA8"/>
    <w:rsid w:val="007845EB"/>
    <w:rsid w:val="007853B8"/>
    <w:rsid w:val="0079081C"/>
    <w:rsid w:val="0079146A"/>
    <w:rsid w:val="0079161D"/>
    <w:rsid w:val="00794EBB"/>
    <w:rsid w:val="00795927"/>
    <w:rsid w:val="00796CEA"/>
    <w:rsid w:val="007A1ACE"/>
    <w:rsid w:val="007A1F04"/>
    <w:rsid w:val="007A613D"/>
    <w:rsid w:val="007A73BC"/>
    <w:rsid w:val="007B3ED3"/>
    <w:rsid w:val="007B730D"/>
    <w:rsid w:val="007C033F"/>
    <w:rsid w:val="007C25C3"/>
    <w:rsid w:val="007C3B6D"/>
    <w:rsid w:val="007C462B"/>
    <w:rsid w:val="007C6CE1"/>
    <w:rsid w:val="007C777C"/>
    <w:rsid w:val="007D4126"/>
    <w:rsid w:val="007D59EF"/>
    <w:rsid w:val="007D6242"/>
    <w:rsid w:val="007D6271"/>
    <w:rsid w:val="007D795A"/>
    <w:rsid w:val="007E07FD"/>
    <w:rsid w:val="007E0AF6"/>
    <w:rsid w:val="007F2A85"/>
    <w:rsid w:val="007F49B0"/>
    <w:rsid w:val="007F5191"/>
    <w:rsid w:val="008024AE"/>
    <w:rsid w:val="0080296B"/>
    <w:rsid w:val="00802AC8"/>
    <w:rsid w:val="0080621D"/>
    <w:rsid w:val="008155D8"/>
    <w:rsid w:val="00816D47"/>
    <w:rsid w:val="00816D74"/>
    <w:rsid w:val="00823D96"/>
    <w:rsid w:val="00825C30"/>
    <w:rsid w:val="00835121"/>
    <w:rsid w:val="0085029D"/>
    <w:rsid w:val="00852418"/>
    <w:rsid w:val="008554A8"/>
    <w:rsid w:val="008645A7"/>
    <w:rsid w:val="00865E2C"/>
    <w:rsid w:val="00871960"/>
    <w:rsid w:val="008735F6"/>
    <w:rsid w:val="0087467D"/>
    <w:rsid w:val="00874767"/>
    <w:rsid w:val="00874977"/>
    <w:rsid w:val="00877CD7"/>
    <w:rsid w:val="008801AD"/>
    <w:rsid w:val="00884849"/>
    <w:rsid w:val="00885BD1"/>
    <w:rsid w:val="008863C4"/>
    <w:rsid w:val="00892D6F"/>
    <w:rsid w:val="008970B6"/>
    <w:rsid w:val="00897DF1"/>
    <w:rsid w:val="008A61B9"/>
    <w:rsid w:val="008A6560"/>
    <w:rsid w:val="008A7719"/>
    <w:rsid w:val="008B3B75"/>
    <w:rsid w:val="008B49FA"/>
    <w:rsid w:val="008B521F"/>
    <w:rsid w:val="008C089F"/>
    <w:rsid w:val="008C6E6B"/>
    <w:rsid w:val="008D0F27"/>
    <w:rsid w:val="008D2B32"/>
    <w:rsid w:val="008D351C"/>
    <w:rsid w:val="008D4930"/>
    <w:rsid w:val="008D5013"/>
    <w:rsid w:val="008E2743"/>
    <w:rsid w:val="008E3BE9"/>
    <w:rsid w:val="008E4DB0"/>
    <w:rsid w:val="008F03A0"/>
    <w:rsid w:val="008F0DFC"/>
    <w:rsid w:val="008F34A3"/>
    <w:rsid w:val="008F3AD2"/>
    <w:rsid w:val="008F3E45"/>
    <w:rsid w:val="0090198E"/>
    <w:rsid w:val="00901F26"/>
    <w:rsid w:val="00903C73"/>
    <w:rsid w:val="0090674C"/>
    <w:rsid w:val="00906DE0"/>
    <w:rsid w:val="009102C3"/>
    <w:rsid w:val="00913451"/>
    <w:rsid w:val="0091585B"/>
    <w:rsid w:val="00915BF4"/>
    <w:rsid w:val="00923F68"/>
    <w:rsid w:val="00923FD6"/>
    <w:rsid w:val="00925658"/>
    <w:rsid w:val="00927E24"/>
    <w:rsid w:val="00932404"/>
    <w:rsid w:val="00932D16"/>
    <w:rsid w:val="00932D19"/>
    <w:rsid w:val="009348DC"/>
    <w:rsid w:val="00937301"/>
    <w:rsid w:val="00937733"/>
    <w:rsid w:val="0094528C"/>
    <w:rsid w:val="0095096E"/>
    <w:rsid w:val="009521A7"/>
    <w:rsid w:val="00953FF5"/>
    <w:rsid w:val="00955A59"/>
    <w:rsid w:val="00957219"/>
    <w:rsid w:val="0096005C"/>
    <w:rsid w:val="009601F1"/>
    <w:rsid w:val="009642DF"/>
    <w:rsid w:val="00964A7A"/>
    <w:rsid w:val="00965127"/>
    <w:rsid w:val="0096732B"/>
    <w:rsid w:val="009737D8"/>
    <w:rsid w:val="009853AF"/>
    <w:rsid w:val="00985AB0"/>
    <w:rsid w:val="009869AD"/>
    <w:rsid w:val="00994135"/>
    <w:rsid w:val="009A0881"/>
    <w:rsid w:val="009A0F86"/>
    <w:rsid w:val="009A7A5E"/>
    <w:rsid w:val="009B0340"/>
    <w:rsid w:val="009B3BD4"/>
    <w:rsid w:val="009B40C1"/>
    <w:rsid w:val="009B5475"/>
    <w:rsid w:val="009B658C"/>
    <w:rsid w:val="009B66F3"/>
    <w:rsid w:val="009B6A95"/>
    <w:rsid w:val="009C007B"/>
    <w:rsid w:val="009D031C"/>
    <w:rsid w:val="009D70E6"/>
    <w:rsid w:val="009E046A"/>
    <w:rsid w:val="009E1F34"/>
    <w:rsid w:val="009E22C3"/>
    <w:rsid w:val="009E3AE0"/>
    <w:rsid w:val="009E6516"/>
    <w:rsid w:val="009E7339"/>
    <w:rsid w:val="009F2435"/>
    <w:rsid w:val="009F649A"/>
    <w:rsid w:val="009F74CB"/>
    <w:rsid w:val="00A02225"/>
    <w:rsid w:val="00A0450E"/>
    <w:rsid w:val="00A12E43"/>
    <w:rsid w:val="00A13397"/>
    <w:rsid w:val="00A13B68"/>
    <w:rsid w:val="00A15484"/>
    <w:rsid w:val="00A15CB0"/>
    <w:rsid w:val="00A161DC"/>
    <w:rsid w:val="00A176C2"/>
    <w:rsid w:val="00A17F11"/>
    <w:rsid w:val="00A20489"/>
    <w:rsid w:val="00A21B29"/>
    <w:rsid w:val="00A24E4D"/>
    <w:rsid w:val="00A256B0"/>
    <w:rsid w:val="00A25898"/>
    <w:rsid w:val="00A30023"/>
    <w:rsid w:val="00A30DB9"/>
    <w:rsid w:val="00A34242"/>
    <w:rsid w:val="00A34680"/>
    <w:rsid w:val="00A4070B"/>
    <w:rsid w:val="00A40710"/>
    <w:rsid w:val="00A415A4"/>
    <w:rsid w:val="00A47428"/>
    <w:rsid w:val="00A52612"/>
    <w:rsid w:val="00A57226"/>
    <w:rsid w:val="00A63B33"/>
    <w:rsid w:val="00A6409F"/>
    <w:rsid w:val="00A7256D"/>
    <w:rsid w:val="00A82844"/>
    <w:rsid w:val="00A8569A"/>
    <w:rsid w:val="00A86E28"/>
    <w:rsid w:val="00A86E39"/>
    <w:rsid w:val="00A87BD0"/>
    <w:rsid w:val="00A92B22"/>
    <w:rsid w:val="00A97567"/>
    <w:rsid w:val="00AA501A"/>
    <w:rsid w:val="00AB32D7"/>
    <w:rsid w:val="00AB43D2"/>
    <w:rsid w:val="00AB5EB8"/>
    <w:rsid w:val="00AC5199"/>
    <w:rsid w:val="00AC577D"/>
    <w:rsid w:val="00AC5AFE"/>
    <w:rsid w:val="00AC609B"/>
    <w:rsid w:val="00AD1652"/>
    <w:rsid w:val="00AD2B72"/>
    <w:rsid w:val="00AD4650"/>
    <w:rsid w:val="00AD71DD"/>
    <w:rsid w:val="00AD7701"/>
    <w:rsid w:val="00AE0BEE"/>
    <w:rsid w:val="00AE1258"/>
    <w:rsid w:val="00AE292D"/>
    <w:rsid w:val="00AF23CD"/>
    <w:rsid w:val="00AF25CA"/>
    <w:rsid w:val="00AF3A70"/>
    <w:rsid w:val="00AF596E"/>
    <w:rsid w:val="00AF7686"/>
    <w:rsid w:val="00B013B4"/>
    <w:rsid w:val="00B0408F"/>
    <w:rsid w:val="00B04DC4"/>
    <w:rsid w:val="00B065A6"/>
    <w:rsid w:val="00B13355"/>
    <w:rsid w:val="00B14561"/>
    <w:rsid w:val="00B14E4C"/>
    <w:rsid w:val="00B15371"/>
    <w:rsid w:val="00B15C84"/>
    <w:rsid w:val="00B20DB7"/>
    <w:rsid w:val="00B21585"/>
    <w:rsid w:val="00B21B0C"/>
    <w:rsid w:val="00B22438"/>
    <w:rsid w:val="00B237DD"/>
    <w:rsid w:val="00B23EF4"/>
    <w:rsid w:val="00B3195D"/>
    <w:rsid w:val="00B33B5C"/>
    <w:rsid w:val="00B34959"/>
    <w:rsid w:val="00B34B4C"/>
    <w:rsid w:val="00B34CA9"/>
    <w:rsid w:val="00B35B6E"/>
    <w:rsid w:val="00B36797"/>
    <w:rsid w:val="00B40911"/>
    <w:rsid w:val="00B426BB"/>
    <w:rsid w:val="00B444F6"/>
    <w:rsid w:val="00B44CE9"/>
    <w:rsid w:val="00B463F4"/>
    <w:rsid w:val="00B465EE"/>
    <w:rsid w:val="00B4674E"/>
    <w:rsid w:val="00B46CE0"/>
    <w:rsid w:val="00B50D68"/>
    <w:rsid w:val="00B51C9C"/>
    <w:rsid w:val="00B55D48"/>
    <w:rsid w:val="00B574E9"/>
    <w:rsid w:val="00B61466"/>
    <w:rsid w:val="00B62778"/>
    <w:rsid w:val="00B63B5B"/>
    <w:rsid w:val="00B674B7"/>
    <w:rsid w:val="00B72666"/>
    <w:rsid w:val="00B74303"/>
    <w:rsid w:val="00B74D76"/>
    <w:rsid w:val="00B77655"/>
    <w:rsid w:val="00B81256"/>
    <w:rsid w:val="00B8318A"/>
    <w:rsid w:val="00B851B5"/>
    <w:rsid w:val="00B8701A"/>
    <w:rsid w:val="00B90767"/>
    <w:rsid w:val="00B9173E"/>
    <w:rsid w:val="00B91BB0"/>
    <w:rsid w:val="00B92E5F"/>
    <w:rsid w:val="00B9453A"/>
    <w:rsid w:val="00B95EB4"/>
    <w:rsid w:val="00B96DD9"/>
    <w:rsid w:val="00B973FE"/>
    <w:rsid w:val="00BA4202"/>
    <w:rsid w:val="00BA42E0"/>
    <w:rsid w:val="00BA660A"/>
    <w:rsid w:val="00BB1B4B"/>
    <w:rsid w:val="00BB217B"/>
    <w:rsid w:val="00BB430F"/>
    <w:rsid w:val="00BB5876"/>
    <w:rsid w:val="00BB73C5"/>
    <w:rsid w:val="00BB7B62"/>
    <w:rsid w:val="00BC2258"/>
    <w:rsid w:val="00BC2B0F"/>
    <w:rsid w:val="00BC498D"/>
    <w:rsid w:val="00BC7E00"/>
    <w:rsid w:val="00BD4B03"/>
    <w:rsid w:val="00BE0F20"/>
    <w:rsid w:val="00BE1ECA"/>
    <w:rsid w:val="00BE42F9"/>
    <w:rsid w:val="00BF1AF9"/>
    <w:rsid w:val="00BF1F17"/>
    <w:rsid w:val="00BF2190"/>
    <w:rsid w:val="00BF6133"/>
    <w:rsid w:val="00BF7923"/>
    <w:rsid w:val="00C02572"/>
    <w:rsid w:val="00C10791"/>
    <w:rsid w:val="00C112B7"/>
    <w:rsid w:val="00C12834"/>
    <w:rsid w:val="00C12B9B"/>
    <w:rsid w:val="00C1378C"/>
    <w:rsid w:val="00C15743"/>
    <w:rsid w:val="00C15E54"/>
    <w:rsid w:val="00C16583"/>
    <w:rsid w:val="00C232C1"/>
    <w:rsid w:val="00C25DBE"/>
    <w:rsid w:val="00C26D3C"/>
    <w:rsid w:val="00C317A0"/>
    <w:rsid w:val="00C31B29"/>
    <w:rsid w:val="00C32E47"/>
    <w:rsid w:val="00C3622A"/>
    <w:rsid w:val="00C45AC6"/>
    <w:rsid w:val="00C50CB7"/>
    <w:rsid w:val="00C56292"/>
    <w:rsid w:val="00C63518"/>
    <w:rsid w:val="00C64272"/>
    <w:rsid w:val="00C652CF"/>
    <w:rsid w:val="00C66140"/>
    <w:rsid w:val="00C73900"/>
    <w:rsid w:val="00C7456E"/>
    <w:rsid w:val="00C7640A"/>
    <w:rsid w:val="00C842D9"/>
    <w:rsid w:val="00C93E3E"/>
    <w:rsid w:val="00C9410C"/>
    <w:rsid w:val="00C96620"/>
    <w:rsid w:val="00CA2245"/>
    <w:rsid w:val="00CA2F5E"/>
    <w:rsid w:val="00CA5AC4"/>
    <w:rsid w:val="00CA738D"/>
    <w:rsid w:val="00CB00D2"/>
    <w:rsid w:val="00CB0720"/>
    <w:rsid w:val="00CB1BC2"/>
    <w:rsid w:val="00CC25B3"/>
    <w:rsid w:val="00CC5328"/>
    <w:rsid w:val="00CC5F05"/>
    <w:rsid w:val="00CC7FCC"/>
    <w:rsid w:val="00CD36B2"/>
    <w:rsid w:val="00CD4B79"/>
    <w:rsid w:val="00CD5C93"/>
    <w:rsid w:val="00CD6158"/>
    <w:rsid w:val="00CD6E63"/>
    <w:rsid w:val="00CE095A"/>
    <w:rsid w:val="00CE1294"/>
    <w:rsid w:val="00CE1728"/>
    <w:rsid w:val="00CE184F"/>
    <w:rsid w:val="00CE4641"/>
    <w:rsid w:val="00CE5E99"/>
    <w:rsid w:val="00CE7C7F"/>
    <w:rsid w:val="00CF118D"/>
    <w:rsid w:val="00CF6F51"/>
    <w:rsid w:val="00D03CB4"/>
    <w:rsid w:val="00D049CB"/>
    <w:rsid w:val="00D07940"/>
    <w:rsid w:val="00D07986"/>
    <w:rsid w:val="00D115A8"/>
    <w:rsid w:val="00D11C0C"/>
    <w:rsid w:val="00D13FAA"/>
    <w:rsid w:val="00D1426A"/>
    <w:rsid w:val="00D148EB"/>
    <w:rsid w:val="00D20417"/>
    <w:rsid w:val="00D22C2A"/>
    <w:rsid w:val="00D23745"/>
    <w:rsid w:val="00D24931"/>
    <w:rsid w:val="00D256C1"/>
    <w:rsid w:val="00D31A88"/>
    <w:rsid w:val="00D31B11"/>
    <w:rsid w:val="00D333F0"/>
    <w:rsid w:val="00D33EB2"/>
    <w:rsid w:val="00D34439"/>
    <w:rsid w:val="00D348FF"/>
    <w:rsid w:val="00D352C0"/>
    <w:rsid w:val="00D4143C"/>
    <w:rsid w:val="00D42CB5"/>
    <w:rsid w:val="00D4381B"/>
    <w:rsid w:val="00D43C27"/>
    <w:rsid w:val="00D5011E"/>
    <w:rsid w:val="00D50CE9"/>
    <w:rsid w:val="00D51316"/>
    <w:rsid w:val="00D54B67"/>
    <w:rsid w:val="00D57DDE"/>
    <w:rsid w:val="00D64262"/>
    <w:rsid w:val="00D6774A"/>
    <w:rsid w:val="00D73D71"/>
    <w:rsid w:val="00D749F3"/>
    <w:rsid w:val="00D77D64"/>
    <w:rsid w:val="00D77E2F"/>
    <w:rsid w:val="00D81114"/>
    <w:rsid w:val="00D95BDA"/>
    <w:rsid w:val="00D96473"/>
    <w:rsid w:val="00D9713A"/>
    <w:rsid w:val="00DA4099"/>
    <w:rsid w:val="00DA653F"/>
    <w:rsid w:val="00DA75C8"/>
    <w:rsid w:val="00DB0DA8"/>
    <w:rsid w:val="00DB545E"/>
    <w:rsid w:val="00DC0446"/>
    <w:rsid w:val="00DC0A91"/>
    <w:rsid w:val="00DC0C6C"/>
    <w:rsid w:val="00DC2025"/>
    <w:rsid w:val="00DC32A0"/>
    <w:rsid w:val="00DC587A"/>
    <w:rsid w:val="00DC6039"/>
    <w:rsid w:val="00DC75F4"/>
    <w:rsid w:val="00DD180B"/>
    <w:rsid w:val="00DD5AB0"/>
    <w:rsid w:val="00DD6330"/>
    <w:rsid w:val="00DD66CE"/>
    <w:rsid w:val="00DE1284"/>
    <w:rsid w:val="00DE1363"/>
    <w:rsid w:val="00DE1A84"/>
    <w:rsid w:val="00DE4BAE"/>
    <w:rsid w:val="00DE7A16"/>
    <w:rsid w:val="00DF1156"/>
    <w:rsid w:val="00DF1A35"/>
    <w:rsid w:val="00DF3137"/>
    <w:rsid w:val="00DF3535"/>
    <w:rsid w:val="00DF58B0"/>
    <w:rsid w:val="00DF7941"/>
    <w:rsid w:val="00DF7F4A"/>
    <w:rsid w:val="00E01665"/>
    <w:rsid w:val="00E01DFB"/>
    <w:rsid w:val="00E02955"/>
    <w:rsid w:val="00E03E45"/>
    <w:rsid w:val="00E064DC"/>
    <w:rsid w:val="00E0652D"/>
    <w:rsid w:val="00E12B0E"/>
    <w:rsid w:val="00E13A50"/>
    <w:rsid w:val="00E13F1B"/>
    <w:rsid w:val="00E14E1A"/>
    <w:rsid w:val="00E16490"/>
    <w:rsid w:val="00E1768D"/>
    <w:rsid w:val="00E213D0"/>
    <w:rsid w:val="00E21D31"/>
    <w:rsid w:val="00E22A8A"/>
    <w:rsid w:val="00E31DD1"/>
    <w:rsid w:val="00E356F5"/>
    <w:rsid w:val="00E407DB"/>
    <w:rsid w:val="00E40A50"/>
    <w:rsid w:val="00E44A9C"/>
    <w:rsid w:val="00E465FE"/>
    <w:rsid w:val="00E47D60"/>
    <w:rsid w:val="00E5213F"/>
    <w:rsid w:val="00E540C9"/>
    <w:rsid w:val="00E54D75"/>
    <w:rsid w:val="00E552FB"/>
    <w:rsid w:val="00E55A00"/>
    <w:rsid w:val="00E55B1E"/>
    <w:rsid w:val="00E56389"/>
    <w:rsid w:val="00E56ECC"/>
    <w:rsid w:val="00E62903"/>
    <w:rsid w:val="00E73734"/>
    <w:rsid w:val="00E7431F"/>
    <w:rsid w:val="00E75B30"/>
    <w:rsid w:val="00E808D0"/>
    <w:rsid w:val="00E80DF6"/>
    <w:rsid w:val="00E821AF"/>
    <w:rsid w:val="00E82580"/>
    <w:rsid w:val="00E8695D"/>
    <w:rsid w:val="00E87ABD"/>
    <w:rsid w:val="00E919D9"/>
    <w:rsid w:val="00E94E69"/>
    <w:rsid w:val="00E94F30"/>
    <w:rsid w:val="00E96CF6"/>
    <w:rsid w:val="00E97370"/>
    <w:rsid w:val="00E977A8"/>
    <w:rsid w:val="00E97A27"/>
    <w:rsid w:val="00EA22BB"/>
    <w:rsid w:val="00EB0969"/>
    <w:rsid w:val="00EB4FAE"/>
    <w:rsid w:val="00EB6BF1"/>
    <w:rsid w:val="00EC03C0"/>
    <w:rsid w:val="00EC34B0"/>
    <w:rsid w:val="00EC7C30"/>
    <w:rsid w:val="00ED1BDB"/>
    <w:rsid w:val="00ED21AF"/>
    <w:rsid w:val="00ED321F"/>
    <w:rsid w:val="00ED59F3"/>
    <w:rsid w:val="00EE138C"/>
    <w:rsid w:val="00EE2723"/>
    <w:rsid w:val="00EE6CFD"/>
    <w:rsid w:val="00EF2341"/>
    <w:rsid w:val="00EF2AC3"/>
    <w:rsid w:val="00EF4A0E"/>
    <w:rsid w:val="00EF5E86"/>
    <w:rsid w:val="00EF75FA"/>
    <w:rsid w:val="00F00380"/>
    <w:rsid w:val="00F007DF"/>
    <w:rsid w:val="00F01E9B"/>
    <w:rsid w:val="00F0575C"/>
    <w:rsid w:val="00F1067F"/>
    <w:rsid w:val="00F10B08"/>
    <w:rsid w:val="00F11856"/>
    <w:rsid w:val="00F12D3D"/>
    <w:rsid w:val="00F14BDD"/>
    <w:rsid w:val="00F14EC5"/>
    <w:rsid w:val="00F1518D"/>
    <w:rsid w:val="00F20BB3"/>
    <w:rsid w:val="00F2372A"/>
    <w:rsid w:val="00F30910"/>
    <w:rsid w:val="00F34D6E"/>
    <w:rsid w:val="00F34DC9"/>
    <w:rsid w:val="00F34ED5"/>
    <w:rsid w:val="00F37653"/>
    <w:rsid w:val="00F37AF3"/>
    <w:rsid w:val="00F475C1"/>
    <w:rsid w:val="00F50257"/>
    <w:rsid w:val="00F5122D"/>
    <w:rsid w:val="00F52E21"/>
    <w:rsid w:val="00F53A70"/>
    <w:rsid w:val="00F547A5"/>
    <w:rsid w:val="00F56413"/>
    <w:rsid w:val="00F56A98"/>
    <w:rsid w:val="00F57A88"/>
    <w:rsid w:val="00F664F9"/>
    <w:rsid w:val="00F66B3D"/>
    <w:rsid w:val="00F67B9A"/>
    <w:rsid w:val="00F73652"/>
    <w:rsid w:val="00F73748"/>
    <w:rsid w:val="00F822E4"/>
    <w:rsid w:val="00F82770"/>
    <w:rsid w:val="00F87321"/>
    <w:rsid w:val="00F903E9"/>
    <w:rsid w:val="00F90BF7"/>
    <w:rsid w:val="00F90DDB"/>
    <w:rsid w:val="00F94C8B"/>
    <w:rsid w:val="00FA1071"/>
    <w:rsid w:val="00FB0756"/>
    <w:rsid w:val="00FB10E0"/>
    <w:rsid w:val="00FB14FF"/>
    <w:rsid w:val="00FB20BE"/>
    <w:rsid w:val="00FB7DE9"/>
    <w:rsid w:val="00FC2217"/>
    <w:rsid w:val="00FC790B"/>
    <w:rsid w:val="00FD1DB8"/>
    <w:rsid w:val="00FD214A"/>
    <w:rsid w:val="00FD3904"/>
    <w:rsid w:val="00FD3BCA"/>
    <w:rsid w:val="00FD3DC6"/>
    <w:rsid w:val="00FD5C82"/>
    <w:rsid w:val="00FD7B47"/>
    <w:rsid w:val="00FE0C30"/>
    <w:rsid w:val="00FE1A87"/>
    <w:rsid w:val="00FE5902"/>
    <w:rsid w:val="00FE6989"/>
    <w:rsid w:val="00FE7202"/>
    <w:rsid w:val="00FF4A73"/>
    <w:rsid w:val="00FF5DA0"/>
    <w:rsid w:val="00FF62E8"/>
    <w:rsid w:val="00FF7071"/>
    <w:rsid w:val="0833471C"/>
    <w:rsid w:val="0B5940A8"/>
    <w:rsid w:val="109836C3"/>
    <w:rsid w:val="192D7827"/>
    <w:rsid w:val="2B4A5F45"/>
    <w:rsid w:val="37102818"/>
    <w:rsid w:val="3DD6444C"/>
    <w:rsid w:val="3E453E19"/>
    <w:rsid w:val="3F535607"/>
    <w:rsid w:val="45A51A19"/>
    <w:rsid w:val="45B435E0"/>
    <w:rsid w:val="537C005B"/>
    <w:rsid w:val="56D745EC"/>
    <w:rsid w:val="576F1FC7"/>
    <w:rsid w:val="590A4697"/>
    <w:rsid w:val="5A88754C"/>
    <w:rsid w:val="5D53109B"/>
    <w:rsid w:val="717A41E6"/>
    <w:rsid w:val="720E3D0C"/>
    <w:rsid w:val="73E027B2"/>
    <w:rsid w:val="73FB0ACD"/>
    <w:rsid w:val="7A7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214</Characters>
  <Lines>1</Lines>
  <Paragraphs>1</Paragraphs>
  <TotalTime>5</TotalTime>
  <ScaleCrop>false</ScaleCrop>
  <LinksUpToDate>false</LinksUpToDate>
  <CharactersWithSpaces>221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2019-11-28T05:29:00Z</dcterms:created>
  <dc:creator>张鑫</dc:creator>
  <cp:lastModifiedBy>DELL</cp:lastModifiedBy>
  <cp:lastPrinted>2019-12-13T01:39:00Z</cp:lastPrinted>
  <dcterms:modified xsi:type="dcterms:W3CDTF">2025-07-02T07:28:09Z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21077C3257144BF6BC1B05637B2C6E1A_13</vt:lpwstr>
  </property>
</Properties>
</file>