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B7DC8" w14:textId="77777777" w:rsidR="00C73A61" w:rsidRDefault="00C73A61" w:rsidP="00C73A61">
      <w:pPr>
        <w:ind w:firstLineChars="500" w:firstLine="1800"/>
        <w:rPr>
          <w:sz w:val="36"/>
        </w:rPr>
      </w:pPr>
      <w:r>
        <w:rPr>
          <w:rFonts w:hint="eastAsia"/>
          <w:sz w:val="36"/>
        </w:rPr>
        <w:t>项目支出绩效目标申报表</w:t>
      </w:r>
    </w:p>
    <w:p w14:paraId="5BF5108F" w14:textId="77777777" w:rsidR="00C73A61" w:rsidRDefault="00C73A61" w:rsidP="00C73A61">
      <w:pPr>
        <w:tabs>
          <w:tab w:val="left" w:pos="2715"/>
        </w:tabs>
        <w:rPr>
          <w:sz w:val="32"/>
        </w:rPr>
      </w:pPr>
      <w:r>
        <w:rPr>
          <w:sz w:val="32"/>
        </w:rPr>
        <w:tab/>
      </w:r>
      <w:r>
        <w:rPr>
          <w:rFonts w:hint="eastAsia"/>
          <w:sz w:val="32"/>
        </w:rPr>
        <w:t>（</w:t>
      </w:r>
      <w:r>
        <w:rPr>
          <w:sz w:val="32"/>
        </w:rPr>
        <w:t xml:space="preserve">  2019</w:t>
      </w:r>
      <w:r>
        <w:rPr>
          <w:rFonts w:hint="eastAsia"/>
          <w:sz w:val="30"/>
        </w:rPr>
        <w:t>年度</w:t>
      </w:r>
      <w:r>
        <w:rPr>
          <w:rFonts w:hint="eastAsia"/>
          <w:sz w:val="32"/>
        </w:rPr>
        <w:t>）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260"/>
        <w:gridCol w:w="1620"/>
        <w:gridCol w:w="360"/>
        <w:gridCol w:w="900"/>
        <w:gridCol w:w="2880"/>
      </w:tblGrid>
      <w:tr w:rsidR="00C73A61" w14:paraId="1FD7EBF3" w14:textId="77777777" w:rsidTr="00406610">
        <w:trPr>
          <w:trHeight w:val="771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932E9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部门（单位）</w:t>
            </w:r>
          </w:p>
          <w:p w14:paraId="2173033E" w14:textId="77777777" w:rsidR="00C73A61" w:rsidRDefault="00C73A61" w:rsidP="004066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018E5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北京市西城区非物质文化遗产保护中心</w:t>
            </w:r>
          </w:p>
        </w:tc>
      </w:tr>
      <w:tr w:rsidR="00C73A61" w14:paraId="61EC1D47" w14:textId="77777777" w:rsidTr="00406610">
        <w:trPr>
          <w:trHeight w:val="59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38C30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5EF26" w14:textId="57B29E20" w:rsidR="00C73A61" w:rsidRDefault="008B55F8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传承志愿者招募教学</w:t>
            </w:r>
            <w:r w:rsidR="00394CF6">
              <w:rPr>
                <w:rFonts w:hint="eastAsia"/>
                <w:sz w:val="24"/>
              </w:rPr>
              <w:t>视频</w:t>
            </w:r>
            <w:r>
              <w:rPr>
                <w:rFonts w:hint="eastAsia"/>
                <w:sz w:val="24"/>
              </w:rPr>
              <w:t>拍摄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432E3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预算金额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FD24" w14:textId="1A08F1F7" w:rsidR="00C73A61" w:rsidRDefault="008B55F8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</w:t>
            </w:r>
            <w:r w:rsidR="00C73A61">
              <w:rPr>
                <w:rFonts w:hint="eastAsia"/>
                <w:sz w:val="24"/>
              </w:rPr>
              <w:t>万元</w:t>
            </w:r>
          </w:p>
        </w:tc>
      </w:tr>
      <w:tr w:rsidR="00C73A61" w14:paraId="164E60DA" w14:textId="77777777" w:rsidTr="00406610">
        <w:trPr>
          <w:trHeight w:val="62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C0668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EA6E9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杨飞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61E65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8FC27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Cs w:val="21"/>
              </w:rPr>
            </w:pPr>
            <w:r>
              <w:rPr>
                <w:szCs w:val="21"/>
              </w:rPr>
              <w:t>83165584</w:t>
            </w:r>
          </w:p>
        </w:tc>
      </w:tr>
      <w:tr w:rsidR="00C73A61" w14:paraId="22705C5A" w14:textId="77777777" w:rsidTr="00406610">
        <w:trPr>
          <w:trHeight w:val="61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64843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单位地址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0D9A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西城区长椿街9号</w:t>
            </w:r>
            <w:proofErr w:type="gramStart"/>
            <w:r>
              <w:rPr>
                <w:rFonts w:ascii="宋体" w:hAnsi="宋体" w:hint="eastAsia"/>
                <w:szCs w:val="21"/>
              </w:rPr>
              <w:t>长椿寺北院</w:t>
            </w:r>
            <w:proofErr w:type="gramEnd"/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9AFEE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EEEEA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Cs w:val="21"/>
              </w:rPr>
            </w:pPr>
            <w:r>
              <w:rPr>
                <w:szCs w:val="21"/>
              </w:rPr>
              <w:t>100053</w:t>
            </w:r>
          </w:p>
        </w:tc>
      </w:tr>
      <w:tr w:rsidR="00C73A61" w14:paraId="46F834B8" w14:textId="77777777" w:rsidTr="00406610">
        <w:trPr>
          <w:trHeight w:val="9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3BE43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项目类型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6FACF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、大型会议培训</w:t>
            </w:r>
            <w:r>
              <w:rPr>
                <w:sz w:val="24"/>
              </w:rPr>
              <w:t xml:space="preserve">      2</w:t>
            </w:r>
            <w:r>
              <w:rPr>
                <w:rFonts w:hint="eastAsia"/>
                <w:sz w:val="24"/>
              </w:rPr>
              <w:t>、信息化系统改造类</w:t>
            </w:r>
          </w:p>
          <w:p w14:paraId="0700DBAD" w14:textId="77777777" w:rsidR="00C73A61" w:rsidRDefault="00C73A61" w:rsidP="00406610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、宣传活动类</w:t>
            </w:r>
            <w:r>
              <w:rPr>
                <w:rFonts w:ascii="宋体" w:hAnsi="宋体" w:cs="宋体" w:hint="eastAsia"/>
                <w:kern w:val="0"/>
                <w:szCs w:val="21"/>
              </w:rPr>
              <w:t>√</w:t>
            </w:r>
            <w:r>
              <w:rPr>
                <w:sz w:val="24"/>
              </w:rPr>
              <w:t xml:space="preserve">        4</w:t>
            </w:r>
            <w:r>
              <w:rPr>
                <w:rFonts w:hint="eastAsia"/>
                <w:sz w:val="24"/>
              </w:rPr>
              <w:t>、其他一般类</w:t>
            </w:r>
          </w:p>
        </w:tc>
      </w:tr>
      <w:tr w:rsidR="00C73A61" w14:paraId="70DE8ED1" w14:textId="77777777" w:rsidTr="00406610">
        <w:trPr>
          <w:trHeight w:val="92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B4B83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项目绩效目标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CC42C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Cs w:val="21"/>
              </w:rPr>
              <w:t>通过该项目的实施，对非</w:t>
            </w:r>
            <w:proofErr w:type="gramStart"/>
            <w:r>
              <w:rPr>
                <w:rFonts w:hint="eastAsia"/>
                <w:szCs w:val="21"/>
              </w:rPr>
              <w:t>遗项目</w:t>
            </w:r>
            <w:proofErr w:type="gramEnd"/>
            <w:r>
              <w:rPr>
                <w:rFonts w:hint="eastAsia"/>
                <w:szCs w:val="21"/>
              </w:rPr>
              <w:t>的保护，可以充分体现西城区的历史文化底蕴、人文特征，提升文化品位和文化形象，为带动区域经济发展起到了无法衡量的作用。</w:t>
            </w:r>
          </w:p>
        </w:tc>
      </w:tr>
      <w:tr w:rsidR="00C73A61" w14:paraId="7B7CA8CF" w14:textId="77777777" w:rsidTr="00406610">
        <w:trPr>
          <w:trHeight w:val="458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E907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</w:p>
          <w:p w14:paraId="6E0D8A2E" w14:textId="77777777" w:rsidR="00C73A61" w:rsidRDefault="00C73A61" w:rsidP="00406610">
            <w:pPr>
              <w:rPr>
                <w:sz w:val="24"/>
              </w:rPr>
            </w:pPr>
          </w:p>
          <w:p w14:paraId="187B0258" w14:textId="77777777" w:rsidR="00C73A61" w:rsidRDefault="00C73A61" w:rsidP="00406610">
            <w:pPr>
              <w:rPr>
                <w:sz w:val="24"/>
              </w:rPr>
            </w:pPr>
          </w:p>
          <w:p w14:paraId="4215B8B8" w14:textId="77777777" w:rsidR="00C73A61" w:rsidRDefault="00C73A61" w:rsidP="00406610">
            <w:pPr>
              <w:rPr>
                <w:sz w:val="24"/>
              </w:rPr>
            </w:pPr>
          </w:p>
          <w:p w14:paraId="565C4103" w14:textId="77777777" w:rsidR="00C73A61" w:rsidRDefault="00C73A61" w:rsidP="00406610">
            <w:pPr>
              <w:rPr>
                <w:sz w:val="24"/>
              </w:rPr>
            </w:pPr>
          </w:p>
          <w:p w14:paraId="2C36E596" w14:textId="77777777" w:rsidR="00C73A61" w:rsidRDefault="00C73A61" w:rsidP="00406610">
            <w:pPr>
              <w:rPr>
                <w:sz w:val="24"/>
              </w:rPr>
            </w:pPr>
          </w:p>
          <w:p w14:paraId="511268A2" w14:textId="77777777" w:rsidR="00C73A61" w:rsidRDefault="00C73A61" w:rsidP="00406610">
            <w:pPr>
              <w:rPr>
                <w:sz w:val="24"/>
              </w:rPr>
            </w:pPr>
          </w:p>
          <w:p w14:paraId="4A44F115" w14:textId="77777777" w:rsidR="00C73A61" w:rsidRDefault="00C73A61" w:rsidP="00406610">
            <w:pPr>
              <w:rPr>
                <w:sz w:val="24"/>
              </w:rPr>
            </w:pPr>
          </w:p>
          <w:p w14:paraId="51E1917D" w14:textId="77777777" w:rsidR="00C73A61" w:rsidRDefault="00C73A61" w:rsidP="00406610">
            <w:pPr>
              <w:rPr>
                <w:sz w:val="24"/>
              </w:rPr>
            </w:pPr>
          </w:p>
          <w:p w14:paraId="5597409A" w14:textId="77777777" w:rsidR="00C73A61" w:rsidRDefault="00C73A61" w:rsidP="00406610">
            <w:pPr>
              <w:rPr>
                <w:sz w:val="24"/>
              </w:rPr>
            </w:pPr>
          </w:p>
          <w:p w14:paraId="269625C5" w14:textId="77777777" w:rsidR="00C73A61" w:rsidRDefault="00C73A61" w:rsidP="00406610">
            <w:pPr>
              <w:rPr>
                <w:sz w:val="24"/>
              </w:rPr>
            </w:pPr>
          </w:p>
          <w:p w14:paraId="6933B787" w14:textId="77777777" w:rsidR="00C73A61" w:rsidRDefault="00C73A61" w:rsidP="00406610">
            <w:pPr>
              <w:rPr>
                <w:sz w:val="24"/>
              </w:rPr>
            </w:pPr>
          </w:p>
          <w:p w14:paraId="0014A265" w14:textId="77777777" w:rsidR="00C73A61" w:rsidRDefault="00C73A61" w:rsidP="004066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绩效指标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6A2D5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一级指标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8A51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二级指标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0ABC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具体指标（指标内容、指标值）</w:t>
            </w:r>
          </w:p>
        </w:tc>
      </w:tr>
      <w:tr w:rsidR="00C73A61" w14:paraId="1217CEB3" w14:textId="77777777" w:rsidTr="00406610">
        <w:trPr>
          <w:trHeight w:val="6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4F738" w14:textId="77777777" w:rsidR="00C73A61" w:rsidRDefault="00C73A61" w:rsidP="0040661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2072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</w:p>
          <w:p w14:paraId="79828E0D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</w:p>
          <w:p w14:paraId="2090845B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</w:p>
          <w:p w14:paraId="633265CE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</w:p>
          <w:p w14:paraId="1F788C5E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</w:p>
          <w:p w14:paraId="6EADC7A4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产出指标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C216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产出数量指标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47197" w14:textId="5BB66DFE" w:rsidR="00431E9C" w:rsidRPr="00431E9C" w:rsidRDefault="00331AB6" w:rsidP="00431E9C">
            <w:pPr>
              <w:pStyle w:val="a7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31E9C">
              <w:rPr>
                <w:rFonts w:ascii="宋体" w:hAnsi="宋体" w:cs="宋体" w:hint="eastAsia"/>
                <w:kern w:val="0"/>
                <w:szCs w:val="21"/>
              </w:rPr>
              <w:t>完善我区传承人梯队建设工作，每年有近千人报名，</w:t>
            </w:r>
          </w:p>
          <w:p w14:paraId="60AC188A" w14:textId="7C93DE4E" w:rsidR="00331AB6" w:rsidRPr="00431E9C" w:rsidRDefault="00331AB6" w:rsidP="00431E9C">
            <w:pPr>
              <w:pStyle w:val="a7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31E9C">
              <w:rPr>
                <w:rFonts w:ascii="宋体" w:hAnsi="宋体" w:cs="宋体" w:hint="eastAsia"/>
                <w:kern w:val="0"/>
                <w:szCs w:val="21"/>
              </w:rPr>
              <w:t>300余人参加双选，为抢救性整理濒危项目传承人授课内容，视频拍摄记录费用。</w:t>
            </w:r>
          </w:p>
          <w:p w14:paraId="6446FAFE" w14:textId="07E12D9F" w:rsidR="00C73A61" w:rsidRDefault="00431E9C" w:rsidP="00431E9C">
            <w:pPr>
              <w:spacing w:line="300" w:lineRule="exact"/>
              <w:ind w:left="315" w:hangingChars="150" w:hanging="315"/>
              <w:rPr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3、</w:t>
            </w:r>
            <w:r w:rsidR="00331AB6">
              <w:rPr>
                <w:rFonts w:ascii="宋体" w:hAnsi="宋体" w:cs="宋体" w:hint="eastAsia"/>
                <w:kern w:val="0"/>
                <w:szCs w:val="21"/>
              </w:rPr>
              <w:t>拍摄视频通过非</w:t>
            </w:r>
            <w:proofErr w:type="gramStart"/>
            <w:r w:rsidR="00331AB6">
              <w:rPr>
                <w:rFonts w:ascii="宋体" w:hAnsi="宋体" w:cs="宋体" w:hint="eastAsia"/>
                <w:kern w:val="0"/>
                <w:szCs w:val="21"/>
              </w:rPr>
              <w:t>遗中心官方微博</w:t>
            </w:r>
            <w:proofErr w:type="gramEnd"/>
            <w:r w:rsidR="00331AB6">
              <w:rPr>
                <w:rFonts w:ascii="宋体" w:hAnsi="宋体" w:cs="宋体" w:hint="eastAsia"/>
                <w:kern w:val="0"/>
                <w:szCs w:val="21"/>
              </w:rPr>
              <w:t>平台对外公开发布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73A61" w14:paraId="58C42886" w14:textId="77777777" w:rsidTr="00406610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5623" w14:textId="77777777" w:rsidR="00C73A61" w:rsidRDefault="00C73A61" w:rsidP="0040661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23D87" w14:textId="77777777" w:rsidR="00C73A61" w:rsidRDefault="00C73A61" w:rsidP="0040661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F4274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产出质量指标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936C3" w14:textId="77777777" w:rsidR="008D6E4F" w:rsidRDefault="008D6E4F" w:rsidP="008D6E4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1、</w:t>
            </w:r>
            <w:r w:rsidR="00331AB6" w:rsidRPr="0009066C">
              <w:rPr>
                <w:rFonts w:ascii="宋体" w:hAnsi="宋体" w:cs="宋体" w:hint="eastAsia"/>
                <w:kern w:val="0"/>
                <w:szCs w:val="21"/>
              </w:rPr>
              <w:t>抢救性拍摄教学视频5项；</w:t>
            </w:r>
          </w:p>
          <w:p w14:paraId="139F13B8" w14:textId="11FC2235" w:rsidR="00C73A61" w:rsidRPr="008D6E4F" w:rsidRDefault="008D6E4F" w:rsidP="008D6E4F">
            <w:pPr>
              <w:widowControl/>
              <w:ind w:left="315" w:hangingChars="150" w:hanging="31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="00331AB6">
              <w:rPr>
                <w:rFonts w:ascii="宋体" w:hAnsi="宋体" w:cs="宋体" w:hint="eastAsia"/>
                <w:kern w:val="0"/>
                <w:szCs w:val="21"/>
              </w:rPr>
              <w:t>拍摄后在官方微博、</w:t>
            </w:r>
            <w:proofErr w:type="gramStart"/>
            <w:r w:rsidR="00331AB6">
              <w:rPr>
                <w:rFonts w:ascii="宋体" w:hAnsi="宋体" w:cs="宋体" w:hint="eastAsia"/>
                <w:kern w:val="0"/>
                <w:szCs w:val="21"/>
              </w:rPr>
              <w:t>微信平台</w:t>
            </w:r>
            <w:proofErr w:type="gramEnd"/>
            <w:r w:rsidR="00331AB6">
              <w:rPr>
                <w:rFonts w:ascii="宋体" w:hAnsi="宋体" w:cs="宋体" w:hint="eastAsia"/>
                <w:kern w:val="0"/>
                <w:szCs w:val="21"/>
              </w:rPr>
              <w:t>发布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  <w:r w:rsidRPr="008D6E4F">
              <w:rPr>
                <w:rFonts w:ascii="宋体" w:hAnsi="宋体" w:cs="宋体"/>
                <w:kern w:val="0"/>
                <w:szCs w:val="21"/>
              </w:rPr>
              <w:t xml:space="preserve"> </w:t>
            </w:r>
          </w:p>
        </w:tc>
      </w:tr>
      <w:tr w:rsidR="00C73A61" w14:paraId="3059E7B2" w14:textId="77777777" w:rsidTr="00E213D5">
        <w:trPr>
          <w:trHeight w:val="6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7CBC" w14:textId="77777777" w:rsidR="00C73A61" w:rsidRDefault="00C73A61" w:rsidP="0040661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3341" w14:textId="77777777" w:rsidR="00C73A61" w:rsidRDefault="00C73A61" w:rsidP="0040661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C214D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产出进度指标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3D03" w14:textId="77777777" w:rsidR="00E213D5" w:rsidRPr="007B6431" w:rsidRDefault="00E213D5" w:rsidP="00E213D5">
            <w:pPr>
              <w:pStyle w:val="1"/>
              <w:numPr>
                <w:ilvl w:val="0"/>
                <w:numId w:val="4"/>
              </w:numPr>
              <w:spacing w:line="260" w:lineRule="exact"/>
              <w:ind w:firstLineChars="0"/>
              <w:rPr>
                <w:szCs w:val="21"/>
              </w:rPr>
            </w:pPr>
            <w:r w:rsidRPr="007B6431">
              <w:rPr>
                <w:rFonts w:hint="eastAsia"/>
                <w:szCs w:val="21"/>
              </w:rPr>
              <w:t>人员劳务费：</w:t>
            </w:r>
            <w:r w:rsidRPr="007B6431">
              <w:rPr>
                <w:rFonts w:hint="eastAsia"/>
                <w:szCs w:val="21"/>
              </w:rPr>
              <w:t>5</w:t>
            </w:r>
            <w:r w:rsidRPr="007B6431">
              <w:rPr>
                <w:rFonts w:hint="eastAsia"/>
                <w:szCs w:val="21"/>
              </w:rPr>
              <w:t>万元</w:t>
            </w:r>
          </w:p>
          <w:p w14:paraId="0EBBC21B" w14:textId="77777777" w:rsidR="00E213D5" w:rsidRPr="007B6431" w:rsidRDefault="00E213D5" w:rsidP="00E213D5">
            <w:pPr>
              <w:pStyle w:val="1"/>
              <w:numPr>
                <w:ilvl w:val="0"/>
                <w:numId w:val="4"/>
              </w:numPr>
              <w:spacing w:line="260" w:lineRule="exact"/>
              <w:ind w:firstLineChars="0"/>
              <w:rPr>
                <w:szCs w:val="21"/>
              </w:rPr>
            </w:pPr>
            <w:r w:rsidRPr="007B6431">
              <w:rPr>
                <w:rFonts w:hint="eastAsia"/>
                <w:szCs w:val="21"/>
              </w:rPr>
              <w:t>前期拍摄设备租赁费：</w:t>
            </w:r>
            <w:r w:rsidRPr="007B6431">
              <w:rPr>
                <w:rFonts w:hint="eastAsia"/>
                <w:szCs w:val="21"/>
              </w:rPr>
              <w:t>5</w:t>
            </w:r>
            <w:r w:rsidRPr="007B6431">
              <w:rPr>
                <w:rFonts w:hint="eastAsia"/>
                <w:szCs w:val="21"/>
              </w:rPr>
              <w:t>万元</w:t>
            </w:r>
          </w:p>
          <w:p w14:paraId="54124DE4" w14:textId="77777777" w:rsidR="00E213D5" w:rsidRPr="007B6431" w:rsidRDefault="00E213D5" w:rsidP="00E213D5">
            <w:pPr>
              <w:pStyle w:val="1"/>
              <w:numPr>
                <w:ilvl w:val="0"/>
                <w:numId w:val="4"/>
              </w:numPr>
              <w:spacing w:line="260" w:lineRule="exact"/>
              <w:ind w:firstLineChars="0"/>
              <w:rPr>
                <w:szCs w:val="21"/>
              </w:rPr>
            </w:pPr>
            <w:r w:rsidRPr="007B6431">
              <w:rPr>
                <w:rFonts w:hint="eastAsia"/>
                <w:szCs w:val="21"/>
              </w:rPr>
              <w:t>后期制作费用（含设备租赁：</w:t>
            </w:r>
            <w:r w:rsidRPr="007B6431">
              <w:rPr>
                <w:rFonts w:hint="eastAsia"/>
                <w:szCs w:val="21"/>
              </w:rPr>
              <w:t>5</w:t>
            </w:r>
            <w:r w:rsidRPr="007B6431">
              <w:rPr>
                <w:rFonts w:hint="eastAsia"/>
                <w:szCs w:val="21"/>
              </w:rPr>
              <w:t>万元</w:t>
            </w:r>
          </w:p>
          <w:p w14:paraId="5D42F3A0" w14:textId="77777777" w:rsidR="00E213D5" w:rsidRPr="007B6431" w:rsidRDefault="00E213D5" w:rsidP="00E213D5">
            <w:pPr>
              <w:pStyle w:val="1"/>
              <w:numPr>
                <w:ilvl w:val="0"/>
                <w:numId w:val="4"/>
              </w:numPr>
              <w:spacing w:line="260" w:lineRule="exact"/>
              <w:ind w:firstLineChars="0"/>
              <w:rPr>
                <w:szCs w:val="21"/>
              </w:rPr>
            </w:pPr>
            <w:r w:rsidRPr="007B6431">
              <w:rPr>
                <w:rFonts w:hint="eastAsia"/>
                <w:szCs w:val="21"/>
              </w:rPr>
              <w:t>英语翻译费：</w:t>
            </w:r>
            <w:r w:rsidRPr="007B6431">
              <w:rPr>
                <w:rFonts w:hint="eastAsia"/>
                <w:szCs w:val="21"/>
              </w:rPr>
              <w:t>4</w:t>
            </w:r>
            <w:r w:rsidRPr="007B6431">
              <w:rPr>
                <w:rFonts w:hint="eastAsia"/>
                <w:szCs w:val="21"/>
              </w:rPr>
              <w:t>万元</w:t>
            </w:r>
          </w:p>
          <w:p w14:paraId="6C892C1F" w14:textId="77777777" w:rsidR="00E213D5" w:rsidRPr="007B6431" w:rsidRDefault="00E213D5" w:rsidP="00E213D5">
            <w:pPr>
              <w:pStyle w:val="1"/>
              <w:numPr>
                <w:ilvl w:val="0"/>
                <w:numId w:val="4"/>
              </w:numPr>
              <w:spacing w:line="260" w:lineRule="exact"/>
              <w:ind w:firstLineChars="0"/>
              <w:rPr>
                <w:szCs w:val="21"/>
              </w:rPr>
            </w:pPr>
            <w:r w:rsidRPr="007B6431">
              <w:rPr>
                <w:rFonts w:hint="eastAsia"/>
                <w:szCs w:val="21"/>
              </w:rPr>
              <w:t>专</w:t>
            </w:r>
            <w:r w:rsidRPr="007B6431">
              <w:rPr>
                <w:rFonts w:hint="eastAsia"/>
                <w:szCs w:val="21"/>
              </w:rPr>
              <w:t>8</w:t>
            </w:r>
            <w:r w:rsidRPr="007B6431">
              <w:rPr>
                <w:rFonts w:hint="eastAsia"/>
                <w:szCs w:val="21"/>
              </w:rPr>
              <w:t>级导师</w:t>
            </w:r>
            <w:r w:rsidRPr="007B6431">
              <w:rPr>
                <w:rFonts w:hint="eastAsia"/>
                <w:szCs w:val="21"/>
              </w:rPr>
              <w:t>3</w:t>
            </w:r>
            <w:r w:rsidRPr="007B6431">
              <w:rPr>
                <w:rFonts w:hint="eastAsia"/>
                <w:szCs w:val="21"/>
              </w:rPr>
              <w:t>人</w:t>
            </w:r>
          </w:p>
          <w:p w14:paraId="01082401" w14:textId="098E65A6" w:rsidR="00C73A61" w:rsidRPr="007B6431" w:rsidRDefault="00E213D5" w:rsidP="007B6431">
            <w:pPr>
              <w:pStyle w:val="1"/>
              <w:numPr>
                <w:ilvl w:val="0"/>
                <w:numId w:val="4"/>
              </w:numPr>
              <w:spacing w:line="260" w:lineRule="exact"/>
              <w:ind w:firstLineChars="0"/>
              <w:rPr>
                <w:szCs w:val="21"/>
              </w:rPr>
            </w:pPr>
            <w:r w:rsidRPr="007B6431">
              <w:rPr>
                <w:rFonts w:hint="eastAsia"/>
                <w:szCs w:val="21"/>
              </w:rPr>
              <w:t>音乐音频制作合成及刻盘费用：</w:t>
            </w:r>
            <w:r w:rsidRPr="007B6431">
              <w:rPr>
                <w:rFonts w:hint="eastAsia"/>
                <w:szCs w:val="21"/>
              </w:rPr>
              <w:t>1</w:t>
            </w:r>
            <w:r w:rsidRPr="007B6431">
              <w:rPr>
                <w:rFonts w:hint="eastAsia"/>
                <w:szCs w:val="21"/>
              </w:rPr>
              <w:t>万元</w:t>
            </w:r>
          </w:p>
        </w:tc>
      </w:tr>
      <w:tr w:rsidR="00C73A61" w14:paraId="73E9B1D7" w14:textId="77777777" w:rsidTr="00406610">
        <w:trPr>
          <w:trHeight w:val="4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A6D63" w14:textId="77777777" w:rsidR="00C73A61" w:rsidRDefault="00C73A61" w:rsidP="0040661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32627" w14:textId="77777777" w:rsidR="00C73A61" w:rsidRDefault="00C73A61" w:rsidP="0040661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6453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产出成本指标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7E30" w14:textId="6A03A21A" w:rsidR="00C73A61" w:rsidRDefault="00963F35" w:rsidP="00406610">
            <w:pPr>
              <w:tabs>
                <w:tab w:val="left" w:pos="2715"/>
              </w:tabs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万元</w:t>
            </w:r>
            <w:bookmarkStart w:id="0" w:name="_GoBack"/>
            <w:bookmarkEnd w:id="0"/>
          </w:p>
        </w:tc>
      </w:tr>
      <w:tr w:rsidR="00C73A61" w14:paraId="4EE2B9E3" w14:textId="77777777" w:rsidTr="00406610">
        <w:trPr>
          <w:trHeight w:val="6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888B7" w14:textId="77777777" w:rsidR="00C73A61" w:rsidRDefault="00C73A61" w:rsidP="0040661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C399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</w:p>
          <w:p w14:paraId="6F39ACBB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</w:p>
          <w:p w14:paraId="12A46E35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</w:p>
          <w:p w14:paraId="4924ACDD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</w:p>
          <w:p w14:paraId="1F086A50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</w:p>
          <w:p w14:paraId="20E3323E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</w:p>
          <w:p w14:paraId="470B2A52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效益指标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375AA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经济效益指标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5C77D" w14:textId="77777777" w:rsidR="00C73A61" w:rsidRDefault="00C73A61" w:rsidP="00406610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通过该项目的实施，对非</w:t>
            </w:r>
            <w:proofErr w:type="gramStart"/>
            <w:r>
              <w:rPr>
                <w:rFonts w:hint="eastAsia"/>
                <w:sz w:val="20"/>
                <w:szCs w:val="20"/>
              </w:rPr>
              <w:t>遗项目</w:t>
            </w:r>
            <w:proofErr w:type="gramEnd"/>
            <w:r>
              <w:rPr>
                <w:rFonts w:hint="eastAsia"/>
                <w:sz w:val="20"/>
                <w:szCs w:val="20"/>
              </w:rPr>
              <w:t>的保护，可以充分体现西城区的历史文化底蕴、人文特征，提升文化品位和文化形象，为带动区域经济发展起到了无法衡量的作用。</w:t>
            </w:r>
          </w:p>
        </w:tc>
      </w:tr>
      <w:tr w:rsidR="00C73A61" w14:paraId="4F552A0C" w14:textId="77777777" w:rsidTr="00406610">
        <w:trPr>
          <w:trHeight w:val="2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20B22" w14:textId="77777777" w:rsidR="00C73A61" w:rsidRDefault="00C73A61" w:rsidP="0040661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171B" w14:textId="77777777" w:rsidR="00C73A61" w:rsidRDefault="00C73A61" w:rsidP="0040661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D351B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社会效益指标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B45E5" w14:textId="77777777" w:rsidR="00C73A61" w:rsidRDefault="00C73A61" w:rsidP="00406610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通过该项目的实施，对西城区历史文化挖掘与传承起到重要作用，形成历史文化积淀，体现文化符号，展示文化个性，增强</w:t>
            </w:r>
            <w:r>
              <w:rPr>
                <w:rFonts w:hint="eastAsia"/>
                <w:sz w:val="20"/>
                <w:szCs w:val="20"/>
              </w:rPr>
              <w:lastRenderedPageBreak/>
              <w:t>辖区居民的文化认同和文化向心力，为构建和谐社会起到了重要作用。</w:t>
            </w:r>
          </w:p>
        </w:tc>
      </w:tr>
      <w:tr w:rsidR="00C73A61" w14:paraId="5CEBAEDD" w14:textId="77777777" w:rsidTr="00406610">
        <w:trPr>
          <w:trHeight w:val="6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EF9F" w14:textId="77777777" w:rsidR="00C73A61" w:rsidRDefault="00C73A61" w:rsidP="0040661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5166" w14:textId="77777777" w:rsidR="00C73A61" w:rsidRDefault="00C73A61" w:rsidP="0040661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A7718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环境效益指标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7A0AC" w14:textId="77777777" w:rsidR="00C73A61" w:rsidRDefault="00C73A61" w:rsidP="00406610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在项目开展过程中，必然使西城区的人文环境得到改善，彰</w:t>
            </w:r>
            <w:proofErr w:type="gramStart"/>
            <w:r>
              <w:rPr>
                <w:rFonts w:hint="eastAsia"/>
                <w:sz w:val="20"/>
                <w:szCs w:val="20"/>
              </w:rPr>
              <w:t>显历史</w:t>
            </w:r>
            <w:proofErr w:type="gramEnd"/>
            <w:r>
              <w:rPr>
                <w:rFonts w:hint="eastAsia"/>
                <w:sz w:val="20"/>
                <w:szCs w:val="20"/>
              </w:rPr>
              <w:t>文化的魅力和时代价值，为西城区非遗保护</w:t>
            </w:r>
            <w:proofErr w:type="gramStart"/>
            <w:r>
              <w:rPr>
                <w:rFonts w:hint="eastAsia"/>
                <w:sz w:val="20"/>
                <w:szCs w:val="20"/>
              </w:rPr>
              <w:t>作</w:t>
            </w:r>
            <w:proofErr w:type="gramEnd"/>
            <w:r>
              <w:rPr>
                <w:rFonts w:hint="eastAsia"/>
                <w:sz w:val="20"/>
                <w:szCs w:val="20"/>
              </w:rPr>
              <w:t>出贡献。</w:t>
            </w:r>
          </w:p>
        </w:tc>
      </w:tr>
      <w:tr w:rsidR="00C73A61" w14:paraId="6B3110A4" w14:textId="77777777" w:rsidTr="00406610">
        <w:trPr>
          <w:trHeight w:val="6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3FF5" w14:textId="77777777" w:rsidR="00C73A61" w:rsidRDefault="00C73A61" w:rsidP="0040661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27485" w14:textId="77777777" w:rsidR="00C73A61" w:rsidRDefault="00C73A61" w:rsidP="0040661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D5FA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可持续影响指标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9B27C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通过该项目的实施，不但挖掘、恢复了西城区宝贵的历史文化遗产，同时通过非</w:t>
            </w:r>
            <w:proofErr w:type="gramStart"/>
            <w:r>
              <w:rPr>
                <w:rFonts w:hint="eastAsia"/>
                <w:sz w:val="20"/>
                <w:szCs w:val="20"/>
              </w:rPr>
              <w:t>遗项目</w:t>
            </w:r>
            <w:proofErr w:type="gramEnd"/>
            <w:r>
              <w:rPr>
                <w:rFonts w:hint="eastAsia"/>
                <w:sz w:val="20"/>
                <w:szCs w:val="20"/>
              </w:rPr>
              <w:t>的到传承、传播，为弘扬中华民族传统文化起到积极作用。</w:t>
            </w:r>
          </w:p>
        </w:tc>
      </w:tr>
      <w:tr w:rsidR="00C73A61" w14:paraId="196FF374" w14:textId="77777777" w:rsidTr="00406610">
        <w:trPr>
          <w:trHeight w:val="6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85C5D" w14:textId="77777777" w:rsidR="00C73A61" w:rsidRDefault="00C73A61" w:rsidP="0040661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2E21" w14:textId="77777777" w:rsidR="00C73A61" w:rsidRDefault="00C73A61" w:rsidP="0040661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99BC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服务对象满意度指标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06A6E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90%</w:t>
            </w:r>
          </w:p>
        </w:tc>
      </w:tr>
      <w:tr w:rsidR="00C73A61" w14:paraId="701E0467" w14:textId="77777777" w:rsidTr="00406610">
        <w:trPr>
          <w:trHeight w:val="611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556C" w14:textId="77777777" w:rsidR="00C73A61" w:rsidRDefault="00C73A61" w:rsidP="00406610">
            <w:pPr>
              <w:tabs>
                <w:tab w:val="left" w:pos="2715"/>
              </w:tabs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其他说明的</w:t>
            </w:r>
          </w:p>
          <w:p w14:paraId="5768F77C" w14:textId="77777777" w:rsidR="00C73A61" w:rsidRDefault="00C73A61" w:rsidP="00406610">
            <w:pPr>
              <w:tabs>
                <w:tab w:val="left" w:pos="2715"/>
              </w:tabs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问题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3592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26F7" w14:textId="77777777" w:rsidR="00C73A61" w:rsidRDefault="00C73A61" w:rsidP="00406610">
            <w:pPr>
              <w:tabs>
                <w:tab w:val="left" w:pos="2715"/>
              </w:tabs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8E32" w14:textId="77777777" w:rsidR="00C73A61" w:rsidRDefault="00C73A61" w:rsidP="00406610">
            <w:pPr>
              <w:tabs>
                <w:tab w:val="left" w:pos="2715"/>
              </w:tabs>
              <w:rPr>
                <w:sz w:val="24"/>
              </w:rPr>
            </w:pPr>
          </w:p>
        </w:tc>
      </w:tr>
    </w:tbl>
    <w:p w14:paraId="4A9BE784" w14:textId="77777777" w:rsidR="00C73A61" w:rsidRDefault="00C73A61" w:rsidP="00C73A61">
      <w:pPr>
        <w:tabs>
          <w:tab w:val="left" w:pos="2715"/>
        </w:tabs>
        <w:rPr>
          <w:sz w:val="32"/>
        </w:rPr>
      </w:pPr>
    </w:p>
    <w:p w14:paraId="419E3B0E" w14:textId="77777777" w:rsidR="004B0549" w:rsidRDefault="004B0549"/>
    <w:sectPr w:rsidR="004B05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4ED1E" w14:textId="77777777" w:rsidR="00F308B9" w:rsidRDefault="00F308B9" w:rsidP="00C73A61">
      <w:r>
        <w:separator/>
      </w:r>
    </w:p>
  </w:endnote>
  <w:endnote w:type="continuationSeparator" w:id="0">
    <w:p w14:paraId="7445F64D" w14:textId="77777777" w:rsidR="00F308B9" w:rsidRDefault="00F308B9" w:rsidP="00C73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50C9D" w14:textId="77777777" w:rsidR="00F308B9" w:rsidRDefault="00F308B9" w:rsidP="00C73A61">
      <w:r>
        <w:separator/>
      </w:r>
    </w:p>
  </w:footnote>
  <w:footnote w:type="continuationSeparator" w:id="0">
    <w:p w14:paraId="6BD5D87C" w14:textId="77777777" w:rsidR="00F308B9" w:rsidRDefault="00F308B9" w:rsidP="00C73A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611C9"/>
    <w:multiLevelType w:val="hybridMultilevel"/>
    <w:tmpl w:val="DC58DFA8"/>
    <w:lvl w:ilvl="0" w:tplc="7D5EF9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7E1276B"/>
    <w:multiLevelType w:val="hybridMultilevel"/>
    <w:tmpl w:val="5B983DC8"/>
    <w:lvl w:ilvl="0" w:tplc="6400D2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BA96A44"/>
    <w:multiLevelType w:val="hybridMultilevel"/>
    <w:tmpl w:val="15E2D778"/>
    <w:lvl w:ilvl="0" w:tplc="C4BA8A8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4E9B42F9"/>
    <w:multiLevelType w:val="multilevel"/>
    <w:tmpl w:val="4E9B42F9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49"/>
    <w:rsid w:val="0009066C"/>
    <w:rsid w:val="00331AB6"/>
    <w:rsid w:val="00390841"/>
    <w:rsid w:val="00394CF6"/>
    <w:rsid w:val="00431E9C"/>
    <w:rsid w:val="004B0549"/>
    <w:rsid w:val="004E5C35"/>
    <w:rsid w:val="007B6431"/>
    <w:rsid w:val="007E5004"/>
    <w:rsid w:val="008B55F8"/>
    <w:rsid w:val="008D6E4F"/>
    <w:rsid w:val="00963F35"/>
    <w:rsid w:val="00AC16C2"/>
    <w:rsid w:val="00C73A61"/>
    <w:rsid w:val="00E213D5"/>
    <w:rsid w:val="00F3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07ADC"/>
  <w15:chartTrackingRefBased/>
  <w15:docId w15:val="{3E251C9A-1A61-4F8F-B2D2-C2C5DE7F7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3A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A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73A6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73A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73A61"/>
    <w:rPr>
      <w:sz w:val="18"/>
      <w:szCs w:val="18"/>
    </w:rPr>
  </w:style>
  <w:style w:type="paragraph" w:styleId="a7">
    <w:name w:val="List Paragraph"/>
    <w:basedOn w:val="a"/>
    <w:uiPriority w:val="34"/>
    <w:qFormat/>
    <w:rsid w:val="00331AB6"/>
    <w:pPr>
      <w:ind w:firstLineChars="200" w:firstLine="420"/>
    </w:pPr>
  </w:style>
  <w:style w:type="paragraph" w:customStyle="1" w:styleId="1">
    <w:name w:val="列表段落1"/>
    <w:basedOn w:val="a"/>
    <w:uiPriority w:val="99"/>
    <w:unhideWhenUsed/>
    <w:qFormat/>
    <w:rsid w:val="00E213D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北京市西城区非物质文化遗产保护中心</dc:creator>
  <cp:keywords/>
  <dc:description/>
  <cp:lastModifiedBy>北京市西城区非物质文化遗产保护中心</cp:lastModifiedBy>
  <cp:revision>24</cp:revision>
  <dcterms:created xsi:type="dcterms:W3CDTF">2019-02-13T04:28:00Z</dcterms:created>
  <dcterms:modified xsi:type="dcterms:W3CDTF">2019-02-21T03:07:00Z</dcterms:modified>
</cp:coreProperties>
</file>