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center"/>
        <w:rPr>
          <w:rFonts w:hint="eastAsia" w:ascii="方正小标宋_GBK" w:hAnsi="方正小标宋_GBK" w:eastAsia="方正小标宋_GBK" w:cs="方正小标宋_GBK"/>
          <w:sz w:val="36"/>
          <w:szCs w:val="36"/>
          <w:lang w:val="en-US" w:eastAsia="zh-CN"/>
        </w:rPr>
      </w:pPr>
      <w:bookmarkStart w:id="0" w:name="_GoBack"/>
      <w:r>
        <w:rPr>
          <w:rFonts w:hint="eastAsia" w:ascii="方正小标宋_GBK" w:hAnsi="方正小标宋_GBK" w:eastAsia="方正小标宋_GBK" w:cs="方正小标宋_GBK"/>
          <w:sz w:val="36"/>
          <w:szCs w:val="36"/>
          <w:lang w:val="en-US" w:eastAsia="zh-CN"/>
        </w:rPr>
        <w:t>2025年西城区中医药文旅消费试点建设单位公示</w:t>
      </w:r>
      <w:bookmarkEnd w:id="0"/>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按照北京市中医药管理局中医药文旅消费试点建设工作要求，西城区卫生健康委员会积极开展中医药文旅试点建设单位组织遴选工作，经过竞争性评审，遴选出北京同仁堂投资集团有限公司同仁堂药店为西城区试点建设推荐单位。后经北京市中医药管理局实地评估，确定该单位为首批北京中医药文旅消费试点建设单位。按照北京市统一建设要求，2025年完成“北京中医药数智小屋”建设，并开展至少2场中医药文旅融合促消费系列活动。项目建设以及活动经费转移支付40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现将试点建设单位予以公示，公示期为2025年7月23日至2025年7月31日。如有意见，请在公示期内以书面（实名）形式反馈至区卫生健康委中医管理科。 联系电话：010—83365533、010—83365538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北京市西城区卫生健康委员会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261E1"/>
    <w:rsid w:val="071E5C6E"/>
    <w:rsid w:val="07DE1B77"/>
    <w:rsid w:val="09DE4B40"/>
    <w:rsid w:val="0EA36093"/>
    <w:rsid w:val="10A02655"/>
    <w:rsid w:val="14B65FE6"/>
    <w:rsid w:val="196C5C41"/>
    <w:rsid w:val="1AA0603E"/>
    <w:rsid w:val="1CE25433"/>
    <w:rsid w:val="235E7BC9"/>
    <w:rsid w:val="262D4A31"/>
    <w:rsid w:val="2A452A14"/>
    <w:rsid w:val="2C8C5D24"/>
    <w:rsid w:val="361C5BD6"/>
    <w:rsid w:val="368158FA"/>
    <w:rsid w:val="39B244B8"/>
    <w:rsid w:val="3F2F34A9"/>
    <w:rsid w:val="43814211"/>
    <w:rsid w:val="48641B4D"/>
    <w:rsid w:val="5082023F"/>
    <w:rsid w:val="5A97282E"/>
    <w:rsid w:val="5DAA638F"/>
    <w:rsid w:val="628D0919"/>
    <w:rsid w:val="6A491970"/>
    <w:rsid w:val="6FE05419"/>
    <w:rsid w:val="71BA5402"/>
    <w:rsid w:val="743164D8"/>
    <w:rsid w:val="7652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557</Characters>
  <Lines>0</Lines>
  <Paragraphs>0</Paragraphs>
  <TotalTime>58</TotalTime>
  <ScaleCrop>false</ScaleCrop>
  <LinksUpToDate>false</LinksUpToDate>
  <CharactersWithSpaces>589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2025-07-14T08:30:00Z</dcterms:created>
  <dc:creator>Administrator</dc:creator>
  <cp:lastModifiedBy>Administrator</cp:lastModifiedBy>
  <dcterms:modified xsi:type="dcterms:W3CDTF">2025-07-23T05:51:38Z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06322835A8B4453FA31EAD006C04B46C</vt:lpwstr>
  </property>
  <property fmtid="{D5CDD505-2E9C-101B-9397-08002B2CF9AE}" pid="4" name="KSOTemplateDocerSaveRecord">
    <vt:lpwstr>eyJoZGlkIjoiMzEwNTM5NzYwMDRjMzkwZTVkZjY2ODkwMGIxNGU0OTUiLCJ1c2VySWQiOiIzODAxNzU3MjYifQ==</vt:lpwstr>
  </property>
</Properties>
</file>