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62" w:rsidRDefault="00536362" w:rsidP="00536362">
      <w:pPr>
        <w:spacing w:line="560" w:lineRule="exact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bookmarkStart w:id="0" w:name="OLE_LINK1"/>
      <w:bookmarkStart w:id="1" w:name="OLE_LINK2"/>
      <w:r w:rsidRPr="00536362">
        <w:rPr>
          <w:rFonts w:asciiTheme="majorEastAsia" w:eastAsiaTheme="majorEastAsia" w:hAnsiTheme="majorEastAsia" w:hint="eastAsia"/>
          <w:b/>
          <w:bCs/>
          <w:sz w:val="36"/>
          <w:szCs w:val="36"/>
        </w:rPr>
        <w:t>区住房城市建设委</w:t>
      </w:r>
      <w:r w:rsidR="00E351CD">
        <w:rPr>
          <w:rFonts w:asciiTheme="majorEastAsia" w:eastAsiaTheme="majorEastAsia" w:hAnsiTheme="majorEastAsia" w:hint="eastAsia"/>
          <w:b/>
          <w:bCs/>
          <w:sz w:val="36"/>
          <w:szCs w:val="36"/>
        </w:rPr>
        <w:t>及所属事业单位内部控制手册</w:t>
      </w:r>
    </w:p>
    <w:p w:rsidR="008178AE" w:rsidRDefault="00E351CD" w:rsidP="00536362">
      <w:pPr>
        <w:spacing w:line="560" w:lineRule="exact"/>
        <w:jc w:val="center"/>
        <w:rPr>
          <w:rFonts w:asciiTheme="majorEastAsia" w:eastAsiaTheme="majorEastAsia" w:hAnsiTheme="majorEastAsia"/>
          <w:b/>
          <w:bCs/>
          <w:color w:val="383838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修订及编制</w:t>
      </w:r>
      <w:r w:rsidR="006160EC">
        <w:rPr>
          <w:rFonts w:asciiTheme="majorEastAsia" w:eastAsiaTheme="majorEastAsia" w:hAnsiTheme="majorEastAsia" w:hint="eastAsia"/>
          <w:b/>
          <w:bCs/>
          <w:sz w:val="36"/>
          <w:szCs w:val="36"/>
        </w:rPr>
        <w:t>项目</w:t>
      </w:r>
      <w:bookmarkEnd w:id="0"/>
      <w:bookmarkEnd w:id="1"/>
      <w:r w:rsidR="006160EC">
        <w:rPr>
          <w:rFonts w:asciiTheme="majorEastAsia" w:eastAsiaTheme="majorEastAsia" w:hAnsiTheme="majorEastAsia" w:hint="eastAsia"/>
          <w:b/>
          <w:bCs/>
          <w:sz w:val="36"/>
          <w:szCs w:val="36"/>
        </w:rPr>
        <w:t>比选公告</w:t>
      </w:r>
    </w:p>
    <w:p w:rsidR="008178AE" w:rsidRPr="00D216D3" w:rsidRDefault="008178AE" w:rsidP="00536362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E351CD" w:rsidRPr="00D216D3" w:rsidRDefault="00E351CD" w:rsidP="00536362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D216D3">
        <w:rPr>
          <w:rFonts w:ascii="仿宋_GB2312" w:eastAsia="仿宋_GB2312" w:hAnsi="仿宋" w:cs="仿宋" w:hint="eastAsia"/>
          <w:sz w:val="32"/>
          <w:szCs w:val="32"/>
        </w:rPr>
        <w:t>为进一步完善我</w:t>
      </w:r>
      <w:r w:rsidRPr="00D216D3">
        <w:rPr>
          <w:rFonts w:ascii="仿宋_GB2312" w:eastAsia="仿宋_GB2312" w:hAnsi="仿宋" w:cs="仿宋" w:hint="eastAsia"/>
          <w:sz w:val="32"/>
          <w:szCs w:val="32"/>
        </w:rPr>
        <w:t>单位</w:t>
      </w:r>
      <w:r w:rsidRPr="00D216D3">
        <w:rPr>
          <w:rFonts w:ascii="仿宋_GB2312" w:eastAsia="仿宋_GB2312" w:hAnsi="仿宋" w:cs="仿宋" w:hint="eastAsia"/>
          <w:sz w:val="32"/>
          <w:szCs w:val="32"/>
        </w:rPr>
        <w:t>内部控制体系，提升管理效能，</w:t>
      </w:r>
      <w:r w:rsidR="006160EC" w:rsidRPr="00D216D3">
        <w:rPr>
          <w:rFonts w:ascii="仿宋_GB2312" w:eastAsia="仿宋_GB2312" w:hAnsi="仿宋" w:cs="仿宋" w:hint="eastAsia"/>
          <w:sz w:val="32"/>
          <w:szCs w:val="32"/>
        </w:rPr>
        <w:t>北京市西城区</w:t>
      </w:r>
      <w:r w:rsidRPr="00D216D3">
        <w:rPr>
          <w:rFonts w:ascii="仿宋_GB2312" w:eastAsia="仿宋_GB2312" w:hAnsi="仿宋" w:cs="仿宋" w:hint="eastAsia"/>
          <w:sz w:val="32"/>
          <w:szCs w:val="32"/>
        </w:rPr>
        <w:t>住房和城市建设委员会（</w:t>
      </w:r>
      <w:bookmarkStart w:id="2" w:name="OLE_LINK9"/>
      <w:bookmarkStart w:id="3" w:name="OLE_LINK10"/>
      <w:r w:rsidR="00536362" w:rsidRPr="00D216D3">
        <w:rPr>
          <w:rFonts w:ascii="仿宋_GB2312" w:eastAsia="仿宋_GB2312" w:hAnsi="仿宋" w:cs="仿宋" w:hint="eastAsia"/>
          <w:sz w:val="32"/>
          <w:szCs w:val="32"/>
        </w:rPr>
        <w:t>以下称</w:t>
      </w:r>
      <w:bookmarkStart w:id="4" w:name="OLE_LINK11"/>
      <w:bookmarkStart w:id="5" w:name="OLE_LINK12"/>
      <w:r w:rsidRPr="00D216D3">
        <w:rPr>
          <w:rFonts w:ascii="仿宋_GB2312" w:eastAsia="仿宋_GB2312" w:hAnsi="仿宋" w:cs="仿宋" w:hint="eastAsia"/>
          <w:sz w:val="32"/>
          <w:szCs w:val="32"/>
        </w:rPr>
        <w:t>区住房城市建设委</w:t>
      </w:r>
      <w:bookmarkEnd w:id="2"/>
      <w:bookmarkEnd w:id="3"/>
      <w:bookmarkEnd w:id="4"/>
      <w:bookmarkEnd w:id="5"/>
      <w:r w:rsidRPr="00D216D3">
        <w:rPr>
          <w:rFonts w:ascii="仿宋_GB2312" w:eastAsia="仿宋_GB2312" w:hAnsi="仿宋" w:cs="仿宋" w:hint="eastAsia"/>
          <w:sz w:val="32"/>
          <w:szCs w:val="32"/>
        </w:rPr>
        <w:t>）及所属事业单位北京市西城区城市房屋改造发展中心（以下</w:t>
      </w:r>
      <w:r w:rsidR="002B1C19" w:rsidRPr="00D216D3">
        <w:rPr>
          <w:rFonts w:ascii="仿宋_GB2312" w:eastAsia="仿宋_GB2312" w:hAnsi="仿宋" w:cs="仿宋" w:hint="eastAsia"/>
          <w:sz w:val="32"/>
          <w:szCs w:val="32"/>
        </w:rPr>
        <w:t>称</w:t>
      </w:r>
      <w:r w:rsidRPr="00D216D3">
        <w:rPr>
          <w:rFonts w:ascii="仿宋_GB2312" w:eastAsia="仿宋_GB2312" w:hAnsi="仿宋" w:cs="仿宋" w:hint="eastAsia"/>
          <w:sz w:val="32"/>
          <w:szCs w:val="32"/>
        </w:rPr>
        <w:t>发展中心）、北京市西城区建设工程安全质量监督站（</w:t>
      </w:r>
      <w:r w:rsidR="00536362" w:rsidRPr="00D216D3">
        <w:rPr>
          <w:rFonts w:ascii="仿宋_GB2312" w:eastAsia="仿宋_GB2312" w:hAnsi="仿宋" w:cs="仿宋" w:hint="eastAsia"/>
          <w:sz w:val="32"/>
          <w:szCs w:val="32"/>
        </w:rPr>
        <w:t>以下</w:t>
      </w:r>
      <w:proofErr w:type="gramStart"/>
      <w:r w:rsidRPr="00D216D3">
        <w:rPr>
          <w:rFonts w:ascii="仿宋_GB2312" w:eastAsia="仿宋_GB2312" w:hAnsi="仿宋" w:cs="仿宋" w:hint="eastAsia"/>
          <w:sz w:val="32"/>
          <w:szCs w:val="32"/>
        </w:rPr>
        <w:t>称</w:t>
      </w:r>
      <w:bookmarkStart w:id="6" w:name="OLE_LINK3"/>
      <w:bookmarkStart w:id="7" w:name="OLE_LINK4"/>
      <w:r w:rsidRPr="00D216D3">
        <w:rPr>
          <w:rFonts w:ascii="仿宋_GB2312" w:eastAsia="仿宋_GB2312" w:hAnsi="仿宋" w:cs="仿宋" w:hint="eastAsia"/>
          <w:sz w:val="32"/>
          <w:szCs w:val="32"/>
        </w:rPr>
        <w:t>安全</w:t>
      </w:r>
      <w:proofErr w:type="gramEnd"/>
      <w:r w:rsidRPr="00D216D3">
        <w:rPr>
          <w:rFonts w:ascii="仿宋_GB2312" w:eastAsia="仿宋_GB2312" w:hAnsi="仿宋" w:cs="仿宋" w:hint="eastAsia"/>
          <w:sz w:val="32"/>
          <w:szCs w:val="32"/>
        </w:rPr>
        <w:t>质量监督站</w:t>
      </w:r>
      <w:bookmarkEnd w:id="6"/>
      <w:bookmarkEnd w:id="7"/>
      <w:r w:rsidRPr="00D216D3">
        <w:rPr>
          <w:rFonts w:ascii="仿宋_GB2312" w:eastAsia="仿宋_GB2312" w:hAnsi="仿宋" w:cs="仿宋" w:hint="eastAsia"/>
          <w:sz w:val="32"/>
          <w:szCs w:val="32"/>
        </w:rPr>
        <w:t>）、北京市西城区建设工程发包承包交易中心（</w:t>
      </w:r>
      <w:r w:rsidR="00536362" w:rsidRPr="00D216D3">
        <w:rPr>
          <w:rFonts w:ascii="仿宋_GB2312" w:eastAsia="仿宋_GB2312" w:hAnsi="仿宋" w:cs="仿宋" w:hint="eastAsia"/>
          <w:sz w:val="32"/>
          <w:szCs w:val="32"/>
        </w:rPr>
        <w:t>以下</w:t>
      </w:r>
      <w:r w:rsidRPr="00D216D3">
        <w:rPr>
          <w:rFonts w:ascii="仿宋_GB2312" w:eastAsia="仿宋_GB2312" w:hAnsi="仿宋" w:cs="仿宋" w:hint="eastAsia"/>
          <w:sz w:val="32"/>
          <w:szCs w:val="32"/>
        </w:rPr>
        <w:t>称</w:t>
      </w:r>
      <w:bookmarkStart w:id="8" w:name="OLE_LINK5"/>
      <w:bookmarkStart w:id="9" w:name="OLE_LINK6"/>
      <w:r w:rsidRPr="00D216D3">
        <w:rPr>
          <w:rFonts w:ascii="仿宋_GB2312" w:eastAsia="仿宋_GB2312" w:hAnsi="仿宋" w:cs="仿宋" w:hint="eastAsia"/>
          <w:sz w:val="32"/>
          <w:szCs w:val="32"/>
        </w:rPr>
        <w:t>交易中心</w:t>
      </w:r>
      <w:bookmarkEnd w:id="8"/>
      <w:bookmarkEnd w:id="9"/>
      <w:r w:rsidRPr="00D216D3">
        <w:rPr>
          <w:rFonts w:ascii="仿宋_GB2312" w:eastAsia="仿宋_GB2312" w:hAnsi="仿宋" w:cs="仿宋" w:hint="eastAsia"/>
          <w:sz w:val="32"/>
          <w:szCs w:val="32"/>
        </w:rPr>
        <w:t>）拟对现有内部控制手册进行修订和编制。根据工作需要，对以上项目</w:t>
      </w:r>
      <w:r w:rsidRPr="00D216D3">
        <w:rPr>
          <w:rFonts w:ascii="仿宋_GB2312" w:eastAsia="仿宋_GB2312" w:hAnsi="仿宋" w:cs="仿宋" w:hint="eastAsia"/>
          <w:sz w:val="32"/>
          <w:szCs w:val="32"/>
        </w:rPr>
        <w:t>进行公开采购，遵循公平、公正、公开原则，通过比选方式确定项目委托单位，现公开征集符合资格条件的单位参与本项目比选。现将有关事项公告如下：</w:t>
      </w:r>
    </w:p>
    <w:p w:rsidR="002B1C19" w:rsidRPr="00D216D3" w:rsidRDefault="002B1C19" w:rsidP="00536362">
      <w:pPr>
        <w:spacing w:line="560" w:lineRule="exact"/>
        <w:ind w:firstLineChars="200" w:firstLine="643"/>
        <w:rPr>
          <w:rFonts w:ascii="仿宋_GB2312" w:eastAsia="仿宋_GB2312" w:hAnsi="仿宋" w:cs="仿宋" w:hint="eastAsia"/>
          <w:b/>
          <w:bCs/>
          <w:sz w:val="32"/>
          <w:szCs w:val="32"/>
        </w:rPr>
      </w:pPr>
      <w:bookmarkStart w:id="10" w:name="_GoBack"/>
      <w:r w:rsidRPr="006160EC">
        <w:rPr>
          <w:rFonts w:ascii="仿宋_GB2312" w:eastAsia="仿宋_GB2312" w:hAnsi="仿宋" w:cs="仿宋" w:hint="eastAsia"/>
          <w:b/>
          <w:sz w:val="32"/>
          <w:szCs w:val="32"/>
        </w:rPr>
        <w:t>一、</w:t>
      </w:r>
      <w:bookmarkEnd w:id="10"/>
      <w:r w:rsidR="006160EC" w:rsidRPr="00D216D3">
        <w:rPr>
          <w:rFonts w:ascii="仿宋_GB2312" w:eastAsia="仿宋_GB2312" w:hAnsi="仿宋" w:cs="仿宋" w:hint="eastAsia"/>
          <w:b/>
          <w:bCs/>
          <w:sz w:val="32"/>
          <w:szCs w:val="32"/>
        </w:rPr>
        <w:t>项目名称</w:t>
      </w:r>
    </w:p>
    <w:p w:rsidR="002B1C19" w:rsidRPr="00D216D3" w:rsidRDefault="00536362" w:rsidP="00536362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D216D3">
        <w:rPr>
          <w:rFonts w:ascii="仿宋_GB2312" w:eastAsia="仿宋_GB2312" w:hAnsi="仿宋" w:cs="仿宋" w:hint="eastAsia"/>
          <w:sz w:val="32"/>
          <w:szCs w:val="32"/>
        </w:rPr>
        <w:t>区住房城市建设委</w:t>
      </w:r>
      <w:r w:rsidR="00E351CD" w:rsidRPr="00D216D3">
        <w:rPr>
          <w:rFonts w:ascii="仿宋_GB2312" w:eastAsia="仿宋_GB2312" w:hAnsi="仿宋" w:cs="仿宋" w:hint="eastAsia"/>
          <w:sz w:val="32"/>
          <w:szCs w:val="32"/>
        </w:rPr>
        <w:t>及所属事业单位内部控制手册修订及编制</w:t>
      </w:r>
      <w:r w:rsidR="002B1C19" w:rsidRPr="00D216D3">
        <w:rPr>
          <w:rFonts w:ascii="仿宋_GB2312" w:eastAsia="仿宋_GB2312" w:hAnsi="仿宋" w:cs="仿宋" w:hint="eastAsia"/>
          <w:sz w:val="32"/>
          <w:szCs w:val="32"/>
        </w:rPr>
        <w:t>工作</w:t>
      </w:r>
    </w:p>
    <w:p w:rsidR="008178AE" w:rsidRPr="00D216D3" w:rsidRDefault="002B1C19" w:rsidP="00536362">
      <w:pPr>
        <w:spacing w:line="560" w:lineRule="exact"/>
        <w:ind w:firstLineChars="200" w:firstLine="643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6160EC">
        <w:rPr>
          <w:rFonts w:ascii="仿宋_GB2312" w:eastAsia="仿宋_GB2312" w:hAnsi="仿宋" w:cs="仿宋" w:hint="eastAsia"/>
          <w:b/>
          <w:sz w:val="32"/>
          <w:szCs w:val="32"/>
        </w:rPr>
        <w:t>二、</w:t>
      </w:r>
      <w:r w:rsidR="006160EC" w:rsidRPr="00D216D3">
        <w:rPr>
          <w:rFonts w:ascii="仿宋_GB2312" w:eastAsia="仿宋_GB2312" w:hAnsi="仿宋" w:cs="仿宋" w:hint="eastAsia"/>
          <w:b/>
          <w:bCs/>
          <w:sz w:val="32"/>
          <w:szCs w:val="32"/>
        </w:rPr>
        <w:t>项目内容</w:t>
      </w:r>
    </w:p>
    <w:p w:rsidR="002B1C19" w:rsidRPr="00D216D3" w:rsidRDefault="002B1C19" w:rsidP="00536362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D216D3">
        <w:rPr>
          <w:rFonts w:ascii="仿宋_GB2312" w:eastAsia="仿宋_GB2312" w:hAnsi="仿宋" w:cs="仿宋" w:hint="eastAsia"/>
          <w:sz w:val="32"/>
          <w:szCs w:val="32"/>
        </w:rPr>
        <w:t>本次对</w:t>
      </w:r>
      <w:r w:rsidRPr="00D216D3">
        <w:rPr>
          <w:rFonts w:ascii="仿宋_GB2312" w:eastAsia="仿宋_GB2312" w:hAnsi="仿宋" w:cs="仿宋" w:hint="eastAsia"/>
          <w:sz w:val="32"/>
          <w:szCs w:val="32"/>
        </w:rPr>
        <w:t>区住房城市建设委</w:t>
      </w:r>
      <w:r w:rsidRPr="00D216D3">
        <w:rPr>
          <w:rFonts w:ascii="仿宋_GB2312" w:eastAsia="仿宋_GB2312" w:hAnsi="仿宋" w:cs="仿宋" w:hint="eastAsia"/>
          <w:sz w:val="32"/>
          <w:szCs w:val="32"/>
        </w:rPr>
        <w:t>本级内控制度进行修订和完善，同时针对所属的</w:t>
      </w:r>
      <w:r w:rsidRPr="00D216D3">
        <w:rPr>
          <w:rFonts w:ascii="仿宋_GB2312" w:eastAsia="仿宋_GB2312" w:hAnsi="仿宋" w:cs="仿宋" w:hint="eastAsia"/>
          <w:sz w:val="32"/>
          <w:szCs w:val="32"/>
        </w:rPr>
        <w:t>发展中心</w:t>
      </w:r>
      <w:r w:rsidRPr="00D216D3">
        <w:rPr>
          <w:rFonts w:ascii="仿宋_GB2312" w:eastAsia="仿宋_GB2312" w:hAnsi="仿宋" w:cs="仿宋" w:hint="eastAsia"/>
          <w:sz w:val="32"/>
          <w:szCs w:val="32"/>
        </w:rPr>
        <w:t>、</w:t>
      </w:r>
      <w:r w:rsidRPr="00D216D3">
        <w:rPr>
          <w:rFonts w:ascii="仿宋_GB2312" w:eastAsia="仿宋_GB2312" w:hAnsi="仿宋" w:cs="仿宋" w:hint="eastAsia"/>
          <w:sz w:val="32"/>
          <w:szCs w:val="32"/>
        </w:rPr>
        <w:t>安全质量监督站</w:t>
      </w:r>
      <w:r w:rsidRPr="00D216D3">
        <w:rPr>
          <w:rFonts w:ascii="仿宋_GB2312" w:eastAsia="仿宋_GB2312" w:hAnsi="仿宋" w:cs="仿宋" w:hint="eastAsia"/>
          <w:sz w:val="32"/>
          <w:szCs w:val="32"/>
        </w:rPr>
        <w:t>、</w:t>
      </w:r>
      <w:r w:rsidRPr="00D216D3">
        <w:rPr>
          <w:rFonts w:ascii="仿宋_GB2312" w:eastAsia="仿宋_GB2312" w:hAnsi="仿宋" w:cs="仿宋" w:hint="eastAsia"/>
          <w:sz w:val="32"/>
          <w:szCs w:val="32"/>
        </w:rPr>
        <w:t>交易中心</w:t>
      </w:r>
      <w:r w:rsidRPr="00D216D3">
        <w:rPr>
          <w:rFonts w:ascii="仿宋_GB2312" w:eastAsia="仿宋_GB2312" w:hAnsi="仿宋" w:cs="仿宋" w:hint="eastAsia"/>
          <w:sz w:val="32"/>
          <w:szCs w:val="32"/>
        </w:rPr>
        <w:t>等三家事业单位的内控制度</w:t>
      </w:r>
      <w:r w:rsidR="00536362" w:rsidRPr="00D216D3">
        <w:rPr>
          <w:rFonts w:ascii="仿宋_GB2312" w:eastAsia="仿宋_GB2312" w:hAnsi="仿宋" w:cs="仿宋" w:hint="eastAsia"/>
          <w:sz w:val="32"/>
          <w:szCs w:val="32"/>
        </w:rPr>
        <w:t>手册</w:t>
      </w:r>
      <w:r w:rsidRPr="00D216D3">
        <w:rPr>
          <w:rFonts w:ascii="仿宋_GB2312" w:eastAsia="仿宋_GB2312" w:hAnsi="仿宋" w:cs="仿宋" w:hint="eastAsia"/>
          <w:sz w:val="32"/>
          <w:szCs w:val="32"/>
        </w:rPr>
        <w:t>同步开展编制工作。</w:t>
      </w:r>
    </w:p>
    <w:p w:rsidR="008178AE" w:rsidRPr="00D216D3" w:rsidRDefault="002B1C19" w:rsidP="00536362">
      <w:pPr>
        <w:spacing w:line="560" w:lineRule="exact"/>
        <w:ind w:firstLineChars="200" w:firstLine="643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6160EC">
        <w:rPr>
          <w:rFonts w:ascii="仿宋_GB2312" w:eastAsia="仿宋_GB2312" w:hAnsi="仿宋" w:hint="eastAsia"/>
          <w:b/>
          <w:sz w:val="32"/>
          <w:szCs w:val="32"/>
        </w:rPr>
        <w:t>三、</w:t>
      </w:r>
      <w:r w:rsidR="006160EC" w:rsidRPr="00D216D3">
        <w:rPr>
          <w:rFonts w:ascii="仿宋_GB2312" w:eastAsia="仿宋_GB2312" w:hAnsi="仿宋" w:cs="仿宋" w:hint="eastAsia"/>
          <w:b/>
          <w:bCs/>
          <w:sz w:val="32"/>
          <w:szCs w:val="32"/>
        </w:rPr>
        <w:t>完成时限</w:t>
      </w:r>
    </w:p>
    <w:p w:rsidR="002B1C19" w:rsidRPr="00D216D3" w:rsidRDefault="006160EC" w:rsidP="00536362">
      <w:pPr>
        <w:spacing w:line="560" w:lineRule="exact"/>
        <w:ind w:left="640"/>
        <w:rPr>
          <w:rFonts w:ascii="仿宋_GB2312" w:eastAsia="仿宋_GB2312" w:hAnsi="仿宋" w:cs="仿宋" w:hint="eastAsia"/>
          <w:sz w:val="32"/>
          <w:szCs w:val="32"/>
        </w:rPr>
      </w:pPr>
      <w:r w:rsidRPr="00D216D3">
        <w:rPr>
          <w:rFonts w:ascii="仿宋_GB2312" w:eastAsia="仿宋_GB2312" w:hAnsi="仿宋" w:cs="仿宋" w:hint="eastAsia"/>
          <w:sz w:val="32"/>
          <w:szCs w:val="32"/>
        </w:rPr>
        <w:t>合同签订生效之日起</w:t>
      </w:r>
      <w:r w:rsidR="00536362" w:rsidRPr="00D216D3">
        <w:rPr>
          <w:rFonts w:ascii="仿宋_GB2312" w:eastAsia="仿宋_GB2312" w:hAnsi="仿宋" w:cs="仿宋" w:hint="eastAsia"/>
          <w:sz w:val="32"/>
          <w:szCs w:val="32"/>
        </w:rPr>
        <w:t>两</w:t>
      </w:r>
      <w:r w:rsidR="002B1C19" w:rsidRPr="00D216D3">
        <w:rPr>
          <w:rFonts w:ascii="仿宋_GB2312" w:eastAsia="仿宋_GB2312" w:hAnsi="仿宋" w:cs="仿宋" w:hint="eastAsia"/>
          <w:sz w:val="32"/>
          <w:szCs w:val="32"/>
        </w:rPr>
        <w:t>个月内。</w:t>
      </w:r>
    </w:p>
    <w:p w:rsidR="008178AE" w:rsidRPr="00D216D3" w:rsidRDefault="002B1C19" w:rsidP="00536362">
      <w:pPr>
        <w:spacing w:line="560" w:lineRule="exact"/>
        <w:ind w:left="640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6160EC">
        <w:rPr>
          <w:rFonts w:ascii="仿宋_GB2312" w:eastAsia="仿宋_GB2312" w:hAnsi="仿宋" w:cs="仿宋" w:hint="eastAsia"/>
          <w:b/>
          <w:sz w:val="32"/>
          <w:szCs w:val="32"/>
        </w:rPr>
        <w:t>四、</w:t>
      </w:r>
      <w:r w:rsidR="000B7CB0" w:rsidRPr="00D216D3">
        <w:rPr>
          <w:rFonts w:ascii="仿宋_GB2312" w:eastAsia="仿宋_GB2312" w:hAnsi="仿宋" w:cs="仿宋" w:hint="eastAsia"/>
          <w:b/>
          <w:bCs/>
          <w:sz w:val="32"/>
          <w:szCs w:val="32"/>
        </w:rPr>
        <w:t>报价方式</w:t>
      </w:r>
    </w:p>
    <w:p w:rsidR="002B1C19" w:rsidRPr="00D216D3" w:rsidRDefault="00D216D3" w:rsidP="00536362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参加比选的</w:t>
      </w:r>
      <w:r w:rsidR="000B7CB0" w:rsidRPr="00D216D3">
        <w:rPr>
          <w:rFonts w:ascii="仿宋_GB2312" w:eastAsia="仿宋_GB2312" w:hAnsi="仿宋" w:hint="eastAsia"/>
          <w:sz w:val="32"/>
          <w:szCs w:val="32"/>
        </w:rPr>
        <w:t>单位按以上</w:t>
      </w:r>
      <w:r w:rsidR="002B1C19" w:rsidRPr="00D216D3">
        <w:rPr>
          <w:rFonts w:ascii="仿宋_GB2312" w:eastAsia="仿宋_GB2312" w:hAnsi="仿宋" w:hint="eastAsia"/>
          <w:sz w:val="32"/>
          <w:szCs w:val="32"/>
        </w:rPr>
        <w:t>四个单位的内控手册修订及编</w:t>
      </w:r>
      <w:r w:rsidR="002B1C19" w:rsidRPr="00D216D3">
        <w:rPr>
          <w:rFonts w:ascii="仿宋_GB2312" w:eastAsia="仿宋_GB2312" w:hAnsi="仿宋" w:hint="eastAsia"/>
          <w:sz w:val="32"/>
          <w:szCs w:val="32"/>
        </w:rPr>
        <w:lastRenderedPageBreak/>
        <w:t>制工作</w:t>
      </w:r>
      <w:r w:rsidR="000B7CB0" w:rsidRPr="00D216D3">
        <w:rPr>
          <w:rFonts w:ascii="仿宋_GB2312" w:eastAsia="仿宋_GB2312" w:hAnsi="仿宋" w:hint="eastAsia"/>
          <w:sz w:val="32"/>
          <w:szCs w:val="32"/>
        </w:rPr>
        <w:t>分别报价，中选后</w:t>
      </w:r>
      <w:r w:rsidR="002B1C19" w:rsidRPr="00D216D3">
        <w:rPr>
          <w:rFonts w:ascii="仿宋_GB2312" w:eastAsia="仿宋_GB2312" w:hAnsi="仿宋" w:hint="eastAsia"/>
          <w:sz w:val="32"/>
          <w:szCs w:val="32"/>
        </w:rPr>
        <w:t>与以上四个单位签订合同并分别付款。</w:t>
      </w:r>
    </w:p>
    <w:p w:rsidR="008178AE" w:rsidRPr="00D216D3" w:rsidRDefault="002B1C19" w:rsidP="00536362">
      <w:pPr>
        <w:spacing w:line="560" w:lineRule="exact"/>
        <w:ind w:left="640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6160EC">
        <w:rPr>
          <w:rFonts w:ascii="仿宋_GB2312" w:eastAsia="仿宋_GB2312" w:hAnsi="仿宋" w:hint="eastAsia"/>
          <w:b/>
          <w:sz w:val="32"/>
          <w:szCs w:val="32"/>
        </w:rPr>
        <w:t>五、</w:t>
      </w:r>
      <w:r w:rsidR="006160EC" w:rsidRPr="00D216D3">
        <w:rPr>
          <w:rFonts w:ascii="仿宋_GB2312" w:eastAsia="仿宋_GB2312" w:hAnsi="仿宋" w:cs="仿宋" w:hint="eastAsia"/>
          <w:b/>
          <w:bCs/>
          <w:sz w:val="32"/>
          <w:szCs w:val="32"/>
        </w:rPr>
        <w:t>报名条件</w:t>
      </w:r>
    </w:p>
    <w:p w:rsidR="002B1C19" w:rsidRPr="00D216D3" w:rsidRDefault="002B1C19" w:rsidP="00536362">
      <w:pPr>
        <w:spacing w:line="56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 w:rsidRPr="00D216D3">
        <w:rPr>
          <w:rFonts w:ascii="仿宋_GB2312" w:eastAsia="仿宋_GB2312" w:hAnsi="仿宋" w:hint="eastAsia"/>
          <w:sz w:val="32"/>
          <w:szCs w:val="32"/>
        </w:rPr>
        <w:t>（一）具有独立法人资格（提供营业执照</w:t>
      </w:r>
      <w:r w:rsidR="000B7CB0" w:rsidRPr="00D216D3">
        <w:rPr>
          <w:rFonts w:ascii="仿宋_GB2312" w:eastAsia="仿宋_GB2312" w:hAnsi="仿宋" w:hint="eastAsia"/>
          <w:sz w:val="32"/>
          <w:szCs w:val="32"/>
        </w:rPr>
        <w:t>、</w:t>
      </w:r>
      <w:r w:rsidRPr="00D216D3">
        <w:rPr>
          <w:rFonts w:ascii="仿宋_GB2312" w:eastAsia="仿宋_GB2312" w:hAnsi="仿宋" w:hint="eastAsia"/>
          <w:sz w:val="32"/>
          <w:szCs w:val="32"/>
        </w:rPr>
        <w:t>法人证明扫描件，原件备查）；</w:t>
      </w:r>
    </w:p>
    <w:p w:rsidR="002B1C19" w:rsidRPr="00D216D3" w:rsidRDefault="002B1C19" w:rsidP="00536362">
      <w:pPr>
        <w:spacing w:line="56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 w:rsidRPr="00D216D3">
        <w:rPr>
          <w:rFonts w:ascii="仿宋_GB2312" w:eastAsia="仿宋_GB2312" w:hAnsi="仿宋" w:hint="eastAsia"/>
          <w:sz w:val="32"/>
          <w:szCs w:val="32"/>
        </w:rPr>
        <w:t>（二）供应商应具备《政府采购法》第二十二条规定；</w:t>
      </w:r>
    </w:p>
    <w:p w:rsidR="000B7CB0" w:rsidRPr="00D216D3" w:rsidRDefault="00536362" w:rsidP="00536362">
      <w:pPr>
        <w:spacing w:line="56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 w:rsidRPr="00D216D3">
        <w:rPr>
          <w:rFonts w:ascii="仿宋_GB2312" w:eastAsia="仿宋_GB2312" w:hAnsi="仿宋" w:hint="eastAsia"/>
          <w:sz w:val="32"/>
          <w:szCs w:val="32"/>
        </w:rPr>
        <w:t>（三）</w:t>
      </w:r>
      <w:r w:rsidRPr="00D216D3">
        <w:rPr>
          <w:rFonts w:ascii="仿宋_GB2312" w:eastAsia="仿宋_GB2312" w:hAnsi="仿宋" w:cs="仿宋" w:hint="eastAsia"/>
          <w:sz w:val="32"/>
          <w:szCs w:val="32"/>
        </w:rPr>
        <w:t>供</w:t>
      </w:r>
      <w:r w:rsidRPr="00D216D3">
        <w:rPr>
          <w:rFonts w:ascii="仿宋_GB2312" w:eastAsia="仿宋_GB2312" w:hAnsi="仿宋" w:hint="eastAsia"/>
          <w:sz w:val="32"/>
          <w:szCs w:val="32"/>
        </w:rPr>
        <w:t>应商</w:t>
      </w:r>
      <w:r w:rsidR="000B7CB0" w:rsidRPr="00D216D3">
        <w:rPr>
          <w:rFonts w:ascii="仿宋_GB2312" w:eastAsia="仿宋_GB2312" w:hAnsi="仿宋" w:hint="eastAsia"/>
          <w:sz w:val="32"/>
          <w:szCs w:val="32"/>
        </w:rPr>
        <w:t>需熟悉行政事业单位相关政策法规，掌握内控体系建设的通用框架，并了解行政事业单位的业务特性，且具备为行政事业单位提供内控服务的案例经验。</w:t>
      </w:r>
    </w:p>
    <w:p w:rsidR="002B1C19" w:rsidRPr="00D216D3" w:rsidRDefault="00536362" w:rsidP="00536362">
      <w:pPr>
        <w:spacing w:line="56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 w:rsidRPr="00D216D3">
        <w:rPr>
          <w:rFonts w:ascii="仿宋_GB2312" w:eastAsia="仿宋_GB2312" w:hAnsi="仿宋" w:hint="eastAsia"/>
          <w:sz w:val="32"/>
          <w:szCs w:val="32"/>
        </w:rPr>
        <w:t>（四）</w:t>
      </w:r>
      <w:r w:rsidR="002B1C19" w:rsidRPr="00D216D3">
        <w:rPr>
          <w:rFonts w:ascii="仿宋_GB2312" w:eastAsia="仿宋_GB2312" w:hAnsi="仿宋" w:hint="eastAsia"/>
          <w:sz w:val="32"/>
          <w:szCs w:val="32"/>
        </w:rPr>
        <w:t>在响应文件提交截止日期前三日经“信用中国”网站查询，比选申请人未被列入失信被执行人名单；</w:t>
      </w:r>
    </w:p>
    <w:p w:rsidR="002B1C19" w:rsidRPr="00D216D3" w:rsidRDefault="00536362" w:rsidP="00536362">
      <w:pPr>
        <w:spacing w:line="56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 w:rsidRPr="00D216D3">
        <w:rPr>
          <w:rFonts w:ascii="仿宋_GB2312" w:eastAsia="仿宋_GB2312" w:hAnsi="仿宋" w:hint="eastAsia"/>
          <w:sz w:val="32"/>
          <w:szCs w:val="32"/>
        </w:rPr>
        <w:t>（五）</w:t>
      </w:r>
      <w:r w:rsidR="00D216D3">
        <w:rPr>
          <w:rFonts w:ascii="仿宋_GB2312" w:eastAsia="仿宋_GB2312" w:hAnsi="仿宋" w:hint="eastAsia"/>
          <w:sz w:val="32"/>
          <w:szCs w:val="32"/>
        </w:rPr>
        <w:t>单位负责人为同一人或</w:t>
      </w:r>
      <w:r w:rsidR="002B1C19" w:rsidRPr="00D216D3">
        <w:rPr>
          <w:rFonts w:ascii="仿宋_GB2312" w:eastAsia="仿宋_GB2312" w:hAnsi="仿宋" w:hint="eastAsia"/>
          <w:sz w:val="32"/>
          <w:szCs w:val="32"/>
        </w:rPr>
        <w:t>存在直接控股、管理关系的</w:t>
      </w:r>
      <w:r w:rsidR="00D216D3">
        <w:rPr>
          <w:rFonts w:ascii="仿宋_GB2312" w:eastAsia="仿宋_GB2312" w:hAnsi="仿宋" w:hint="eastAsia"/>
          <w:sz w:val="32"/>
          <w:szCs w:val="32"/>
        </w:rPr>
        <w:t>参选</w:t>
      </w:r>
      <w:r w:rsidR="002B1C19" w:rsidRPr="00D216D3">
        <w:rPr>
          <w:rFonts w:ascii="仿宋_GB2312" w:eastAsia="仿宋_GB2312" w:hAnsi="仿宋" w:hint="eastAsia"/>
          <w:sz w:val="32"/>
          <w:szCs w:val="32"/>
        </w:rPr>
        <w:t>人不允许同时参与本项目比选。</w:t>
      </w:r>
    </w:p>
    <w:p w:rsidR="008178AE" w:rsidRPr="00D216D3" w:rsidRDefault="006160EC" w:rsidP="00536362">
      <w:pPr>
        <w:spacing w:line="560" w:lineRule="exact"/>
        <w:ind w:firstLine="645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D216D3">
        <w:rPr>
          <w:rFonts w:ascii="仿宋_GB2312" w:eastAsia="仿宋_GB2312" w:hAnsi="仿宋" w:cs="仿宋" w:hint="eastAsia"/>
          <w:b/>
          <w:bCs/>
          <w:sz w:val="32"/>
          <w:szCs w:val="32"/>
        </w:rPr>
        <w:t>六、报送材料清单</w:t>
      </w:r>
    </w:p>
    <w:p w:rsidR="008178AE" w:rsidRPr="00D216D3" w:rsidRDefault="006160EC" w:rsidP="00536362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216D3">
        <w:rPr>
          <w:rFonts w:ascii="仿宋_GB2312" w:eastAsia="仿宋_GB2312" w:hAnsi="仿宋" w:hint="eastAsia"/>
          <w:sz w:val="32"/>
          <w:szCs w:val="32"/>
        </w:rPr>
        <w:t>（一）</w:t>
      </w:r>
      <w:r w:rsidR="00646977" w:rsidRPr="00D216D3">
        <w:rPr>
          <w:rFonts w:ascii="仿宋_GB2312" w:eastAsia="仿宋_GB2312" w:hAnsi="仿宋" w:hint="eastAsia"/>
          <w:sz w:val="32"/>
          <w:szCs w:val="32"/>
        </w:rPr>
        <w:t>报价单；</w:t>
      </w:r>
    </w:p>
    <w:p w:rsidR="008178AE" w:rsidRPr="00D216D3" w:rsidRDefault="006160EC" w:rsidP="00536362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216D3">
        <w:rPr>
          <w:rFonts w:ascii="仿宋_GB2312" w:eastAsia="仿宋_GB2312" w:hAnsi="仿宋" w:hint="eastAsia"/>
          <w:sz w:val="32"/>
          <w:szCs w:val="32"/>
        </w:rPr>
        <w:t>（二）</w:t>
      </w:r>
      <w:r w:rsidR="00646977" w:rsidRPr="00D216D3">
        <w:rPr>
          <w:rFonts w:ascii="仿宋_GB2312" w:eastAsia="仿宋_GB2312" w:hAnsi="仿宋" w:hint="eastAsia"/>
          <w:sz w:val="32"/>
          <w:szCs w:val="32"/>
        </w:rPr>
        <w:t>参选单位基本情况简介（例如：规模、人员、行业内影响力、近年来在</w:t>
      </w:r>
      <w:r w:rsidR="00646977" w:rsidRPr="00D216D3">
        <w:rPr>
          <w:rFonts w:ascii="仿宋_GB2312" w:eastAsia="仿宋_GB2312" w:hAnsi="仿宋" w:hint="eastAsia"/>
          <w:bCs/>
          <w:color w:val="383838"/>
          <w:sz w:val="32"/>
          <w:szCs w:val="32"/>
        </w:rPr>
        <w:t>北京市从事相关项目</w:t>
      </w:r>
      <w:r w:rsidR="00646977" w:rsidRPr="00D216D3">
        <w:rPr>
          <w:rFonts w:ascii="仿宋_GB2312" w:eastAsia="仿宋_GB2312" w:hAnsi="仿宋" w:hint="eastAsia"/>
          <w:sz w:val="32"/>
          <w:szCs w:val="32"/>
        </w:rPr>
        <w:t>的业绩等）；</w:t>
      </w:r>
    </w:p>
    <w:p w:rsidR="008178AE" w:rsidRPr="00D216D3" w:rsidRDefault="006160EC" w:rsidP="00536362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D216D3">
        <w:rPr>
          <w:rFonts w:ascii="仿宋_GB2312" w:eastAsia="仿宋_GB2312" w:hAnsi="仿宋" w:hint="eastAsia"/>
          <w:sz w:val="32"/>
          <w:szCs w:val="32"/>
        </w:rPr>
        <w:t>（三）</w:t>
      </w:r>
      <w:r w:rsidR="00646977" w:rsidRPr="00D216D3">
        <w:rPr>
          <w:rFonts w:ascii="仿宋_GB2312" w:eastAsia="仿宋_GB2312" w:hAnsi="仿宋" w:hint="eastAsia"/>
          <w:sz w:val="32"/>
          <w:szCs w:val="32"/>
        </w:rPr>
        <w:t>提交报名条件中的（一）、（三）、（四）项资料，</w:t>
      </w:r>
      <w:r w:rsidR="00646977" w:rsidRPr="00D216D3">
        <w:rPr>
          <w:rFonts w:ascii="仿宋_GB2312" w:eastAsia="仿宋_GB2312" w:hAnsi="仿宋" w:cs="仿宋" w:hint="eastAsia"/>
          <w:sz w:val="32"/>
          <w:szCs w:val="32"/>
        </w:rPr>
        <w:t>一式二份。</w:t>
      </w:r>
    </w:p>
    <w:p w:rsidR="00646977" w:rsidRPr="00D216D3" w:rsidRDefault="00646977" w:rsidP="00536362">
      <w:pPr>
        <w:spacing w:line="560" w:lineRule="exact"/>
        <w:ind w:firstLineChars="200" w:firstLine="640"/>
        <w:rPr>
          <w:rFonts w:ascii="仿宋_GB2312" w:eastAsia="仿宋_GB2312" w:hAnsi="仿宋" w:hint="eastAsia"/>
          <w:bCs/>
          <w:color w:val="383838"/>
          <w:sz w:val="32"/>
          <w:szCs w:val="32"/>
        </w:rPr>
      </w:pPr>
      <w:r w:rsidRPr="00D216D3">
        <w:rPr>
          <w:rFonts w:ascii="仿宋_GB2312" w:eastAsia="仿宋_GB2312" w:hAnsi="仿宋" w:cs="仿宋" w:hint="eastAsia"/>
          <w:sz w:val="32"/>
          <w:szCs w:val="32"/>
        </w:rPr>
        <w:t>以上材料需加盖公章后于申报期限内</w:t>
      </w:r>
      <w:r w:rsidRPr="00D216D3">
        <w:rPr>
          <w:rFonts w:ascii="仿宋_GB2312" w:eastAsia="仿宋_GB2312" w:hint="eastAsia"/>
          <w:sz w:val="32"/>
          <w:szCs w:val="32"/>
        </w:rPr>
        <w:t>报送我单位</w:t>
      </w:r>
      <w:r w:rsidRPr="00D216D3">
        <w:rPr>
          <w:rFonts w:ascii="仿宋_GB2312" w:eastAsia="仿宋_GB2312" w:hint="eastAsia"/>
          <w:sz w:val="32"/>
          <w:szCs w:val="32"/>
        </w:rPr>
        <w:t>。</w:t>
      </w:r>
    </w:p>
    <w:p w:rsidR="008178AE" w:rsidRPr="00D216D3" w:rsidRDefault="006160EC" w:rsidP="00536362">
      <w:pPr>
        <w:spacing w:line="560" w:lineRule="exact"/>
        <w:ind w:firstLine="645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D216D3">
        <w:rPr>
          <w:rFonts w:ascii="仿宋_GB2312" w:eastAsia="仿宋_GB2312" w:hAnsi="仿宋" w:cs="仿宋" w:hint="eastAsia"/>
          <w:b/>
          <w:bCs/>
          <w:sz w:val="32"/>
          <w:szCs w:val="32"/>
        </w:rPr>
        <w:t>七、比选组织</w:t>
      </w:r>
    </w:p>
    <w:p w:rsidR="008178AE" w:rsidRPr="00D216D3" w:rsidRDefault="006160EC" w:rsidP="00536362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216D3">
        <w:rPr>
          <w:rFonts w:ascii="仿宋_GB2312" w:eastAsia="仿宋_GB2312" w:hAnsi="仿宋" w:hint="eastAsia"/>
          <w:sz w:val="32"/>
          <w:szCs w:val="32"/>
        </w:rPr>
        <w:t>（一）本次比选遵循公平、公正、公开、科学择优的原则。</w:t>
      </w:r>
    </w:p>
    <w:p w:rsidR="008178AE" w:rsidRPr="00D216D3" w:rsidRDefault="006160EC" w:rsidP="00536362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216D3">
        <w:rPr>
          <w:rFonts w:ascii="仿宋_GB2312" w:eastAsia="仿宋_GB2312" w:hAnsi="仿宋" w:hint="eastAsia"/>
          <w:sz w:val="32"/>
          <w:szCs w:val="32"/>
        </w:rPr>
        <w:t>（二）参选单位必须提交全部参选必要材料，方可进入</w:t>
      </w:r>
      <w:r w:rsidRPr="00D216D3">
        <w:rPr>
          <w:rFonts w:ascii="仿宋_GB2312" w:eastAsia="仿宋_GB2312" w:hAnsi="仿宋" w:hint="eastAsia"/>
          <w:sz w:val="32"/>
          <w:szCs w:val="32"/>
        </w:rPr>
        <w:lastRenderedPageBreak/>
        <w:t>后续的评审阶段。否则，如有任何一项参选必要材料未提交将被视为不合格，不进行后续评审。申报期限为自发布之日起</w:t>
      </w:r>
      <w:r w:rsidRPr="00D216D3">
        <w:rPr>
          <w:rFonts w:ascii="仿宋_GB2312" w:eastAsia="仿宋_GB2312" w:hAnsi="仿宋" w:hint="eastAsia"/>
          <w:sz w:val="32"/>
          <w:szCs w:val="32"/>
        </w:rPr>
        <w:t>7</w:t>
      </w:r>
      <w:r w:rsidRPr="00D216D3">
        <w:rPr>
          <w:rFonts w:ascii="仿宋_GB2312" w:eastAsia="仿宋_GB2312" w:hAnsi="仿宋" w:hint="eastAsia"/>
          <w:sz w:val="32"/>
          <w:szCs w:val="32"/>
        </w:rPr>
        <w:t>个工作日内。</w:t>
      </w:r>
    </w:p>
    <w:p w:rsidR="008178AE" w:rsidRPr="00D216D3" w:rsidRDefault="006160EC" w:rsidP="00536362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216D3">
        <w:rPr>
          <w:rFonts w:ascii="仿宋_GB2312" w:eastAsia="仿宋_GB2312" w:hAnsi="仿宋" w:hint="eastAsia"/>
          <w:sz w:val="32"/>
          <w:szCs w:val="32"/>
        </w:rPr>
        <w:t>（三）能够最大限度满足比选公告中规定的各项评选标准。</w:t>
      </w:r>
    </w:p>
    <w:p w:rsidR="008178AE" w:rsidRPr="00D216D3" w:rsidRDefault="006160EC" w:rsidP="00536362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216D3">
        <w:rPr>
          <w:rFonts w:ascii="仿宋_GB2312" w:eastAsia="仿宋_GB2312" w:hAnsi="仿宋" w:hint="eastAsia"/>
          <w:sz w:val="32"/>
          <w:szCs w:val="32"/>
        </w:rPr>
        <w:t>（四）</w:t>
      </w:r>
      <w:r w:rsidR="00536362" w:rsidRPr="00D216D3">
        <w:rPr>
          <w:rFonts w:ascii="仿宋_GB2312" w:eastAsia="仿宋_GB2312" w:hAnsi="仿宋" w:hint="eastAsia"/>
          <w:sz w:val="32"/>
          <w:szCs w:val="32"/>
        </w:rPr>
        <w:t>区住房城市建设委</w:t>
      </w:r>
      <w:r w:rsidRPr="00D216D3">
        <w:rPr>
          <w:rFonts w:ascii="仿宋_GB2312" w:eastAsia="仿宋_GB2312" w:hAnsi="仿宋" w:hint="eastAsia"/>
          <w:sz w:val="32"/>
          <w:szCs w:val="32"/>
        </w:rPr>
        <w:t>将组织项目评审小组，对申报材料进</w:t>
      </w:r>
      <w:r w:rsidRPr="00D216D3">
        <w:rPr>
          <w:rFonts w:ascii="仿宋_GB2312" w:eastAsia="仿宋_GB2312" w:hAnsi="仿宋" w:hint="eastAsia"/>
          <w:sz w:val="32"/>
          <w:szCs w:val="32"/>
        </w:rPr>
        <w:t>行评审，评审小组根据合格参选单位得分由高到低进行排序</w:t>
      </w:r>
      <w:r w:rsidRPr="00D216D3">
        <w:rPr>
          <w:rFonts w:ascii="仿宋_GB2312" w:eastAsia="仿宋_GB2312" w:hAnsi="仿宋" w:hint="eastAsia"/>
          <w:sz w:val="32"/>
          <w:szCs w:val="32"/>
        </w:rPr>
        <w:t>。若</w:t>
      </w:r>
      <w:r w:rsidR="00646977" w:rsidRPr="00D216D3">
        <w:rPr>
          <w:rFonts w:ascii="仿宋_GB2312" w:eastAsia="仿宋_GB2312" w:hAnsi="仿宋" w:hint="eastAsia"/>
          <w:sz w:val="32"/>
          <w:szCs w:val="32"/>
        </w:rPr>
        <w:t>排名靠前的</w:t>
      </w:r>
      <w:r w:rsidRPr="00D216D3">
        <w:rPr>
          <w:rFonts w:ascii="仿宋_GB2312" w:eastAsia="仿宋_GB2312" w:hAnsi="仿宋" w:hint="eastAsia"/>
          <w:sz w:val="32"/>
          <w:szCs w:val="32"/>
        </w:rPr>
        <w:t>中选候选人放弃中选、因不可抗力提出不能履行合</w:t>
      </w:r>
      <w:r w:rsidRPr="00D216D3">
        <w:rPr>
          <w:rFonts w:ascii="仿宋_GB2312" w:eastAsia="仿宋_GB2312" w:hAnsi="仿宋" w:hint="eastAsia"/>
          <w:sz w:val="32"/>
          <w:szCs w:val="32"/>
        </w:rPr>
        <w:t>同时，评选小组可以确定排名其后的参选单位为中选人，以此类推。</w:t>
      </w:r>
    </w:p>
    <w:p w:rsidR="008178AE" w:rsidRPr="00D216D3" w:rsidRDefault="006160EC" w:rsidP="00536362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216D3">
        <w:rPr>
          <w:rFonts w:ascii="仿宋_GB2312" w:eastAsia="仿宋_GB2312" w:hAnsi="仿宋" w:hint="eastAsia"/>
          <w:sz w:val="32"/>
          <w:szCs w:val="32"/>
        </w:rPr>
        <w:t>（五）联系方式</w:t>
      </w:r>
    </w:p>
    <w:p w:rsidR="008178AE" w:rsidRPr="00D216D3" w:rsidRDefault="006160EC" w:rsidP="00536362">
      <w:pPr>
        <w:spacing w:line="560" w:lineRule="exact"/>
        <w:ind w:firstLineChars="250" w:firstLine="800"/>
        <w:rPr>
          <w:rFonts w:ascii="仿宋_GB2312" w:eastAsia="仿宋_GB2312" w:hAnsi="仿宋" w:hint="eastAsia"/>
          <w:sz w:val="32"/>
          <w:szCs w:val="32"/>
        </w:rPr>
      </w:pPr>
      <w:r w:rsidRPr="00D216D3">
        <w:rPr>
          <w:rFonts w:ascii="仿宋_GB2312" w:eastAsia="仿宋_GB2312" w:hAnsi="仿宋" w:hint="eastAsia"/>
          <w:sz w:val="32"/>
          <w:szCs w:val="32"/>
        </w:rPr>
        <w:t>联</w:t>
      </w:r>
      <w:r w:rsidRPr="00D216D3">
        <w:rPr>
          <w:rFonts w:ascii="仿宋_GB2312" w:eastAsia="仿宋_GB2312" w:hAnsi="仿宋" w:hint="eastAsia"/>
          <w:sz w:val="32"/>
          <w:szCs w:val="32"/>
        </w:rPr>
        <w:t>系人：</w:t>
      </w:r>
      <w:r w:rsidR="00536362" w:rsidRPr="00D216D3">
        <w:rPr>
          <w:rFonts w:ascii="仿宋_GB2312" w:eastAsia="仿宋_GB2312" w:hAnsi="仿宋" w:hint="eastAsia"/>
          <w:sz w:val="32"/>
          <w:szCs w:val="32"/>
        </w:rPr>
        <w:t>张茜倩</w:t>
      </w:r>
    </w:p>
    <w:p w:rsidR="008178AE" w:rsidRPr="00D216D3" w:rsidRDefault="006160EC" w:rsidP="00536362">
      <w:pPr>
        <w:spacing w:line="560" w:lineRule="exact"/>
        <w:ind w:firstLineChars="250" w:firstLine="800"/>
        <w:rPr>
          <w:rFonts w:ascii="仿宋_GB2312" w:eastAsia="仿宋_GB2312" w:hAnsi="仿宋" w:hint="eastAsia"/>
          <w:sz w:val="32"/>
          <w:szCs w:val="32"/>
        </w:rPr>
      </w:pPr>
      <w:r w:rsidRPr="00D216D3">
        <w:rPr>
          <w:rFonts w:ascii="仿宋_GB2312" w:eastAsia="仿宋_GB2312" w:hAnsi="仿宋" w:hint="eastAsia"/>
          <w:sz w:val="32"/>
          <w:szCs w:val="32"/>
        </w:rPr>
        <w:t>电</w:t>
      </w:r>
      <w:r w:rsidRPr="00D216D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D216D3">
        <w:rPr>
          <w:rFonts w:ascii="仿宋_GB2312" w:eastAsia="仿宋_GB2312" w:hAnsi="仿宋" w:hint="eastAsia"/>
          <w:sz w:val="32"/>
          <w:szCs w:val="32"/>
        </w:rPr>
        <w:t>话：</w:t>
      </w:r>
      <w:proofErr w:type="gramStart"/>
      <w:r w:rsidR="00536362" w:rsidRPr="00D216D3">
        <w:rPr>
          <w:rFonts w:ascii="仿宋_GB2312" w:eastAsia="仿宋_GB2312" w:hAnsi="仿宋" w:hint="eastAsia"/>
          <w:sz w:val="32"/>
          <w:szCs w:val="32"/>
        </w:rPr>
        <w:t>13601338770  63021396</w:t>
      </w:r>
      <w:proofErr w:type="gramEnd"/>
    </w:p>
    <w:p w:rsidR="008178AE" w:rsidRPr="00D216D3" w:rsidRDefault="006160EC" w:rsidP="00536362">
      <w:pPr>
        <w:spacing w:line="560" w:lineRule="exact"/>
        <w:ind w:firstLineChars="250" w:firstLine="800"/>
        <w:rPr>
          <w:rFonts w:ascii="仿宋_GB2312" w:eastAsia="仿宋_GB2312" w:hAnsi="仿宋" w:cs="仿宋" w:hint="eastAsia"/>
          <w:sz w:val="32"/>
          <w:szCs w:val="32"/>
        </w:rPr>
      </w:pPr>
      <w:r w:rsidRPr="00D216D3">
        <w:rPr>
          <w:rFonts w:ascii="仿宋_GB2312" w:eastAsia="仿宋_GB2312" w:hAnsi="仿宋" w:cs="仿宋" w:hint="eastAsia"/>
          <w:sz w:val="32"/>
          <w:szCs w:val="32"/>
        </w:rPr>
        <w:t>地</w:t>
      </w:r>
      <w:r w:rsidRPr="00D216D3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D216D3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D216D3">
        <w:rPr>
          <w:rFonts w:ascii="仿宋_GB2312" w:eastAsia="仿宋_GB2312" w:hAnsi="仿宋" w:cs="仿宋" w:hint="eastAsia"/>
          <w:sz w:val="32"/>
          <w:szCs w:val="32"/>
        </w:rPr>
        <w:t>址：北京市西城区长椿街甲</w:t>
      </w:r>
      <w:r w:rsidRPr="00D216D3">
        <w:rPr>
          <w:rFonts w:ascii="仿宋_GB2312" w:eastAsia="仿宋_GB2312" w:hAnsi="仿宋" w:cs="仿宋" w:hint="eastAsia"/>
          <w:sz w:val="32"/>
          <w:szCs w:val="32"/>
        </w:rPr>
        <w:t>24</w:t>
      </w:r>
      <w:r w:rsidRPr="00D216D3">
        <w:rPr>
          <w:rFonts w:ascii="仿宋_GB2312" w:eastAsia="仿宋_GB2312" w:hAnsi="仿宋" w:cs="仿宋" w:hint="eastAsia"/>
          <w:sz w:val="32"/>
          <w:szCs w:val="32"/>
        </w:rPr>
        <w:t>号</w:t>
      </w:r>
    </w:p>
    <w:p w:rsidR="008178AE" w:rsidRPr="00D216D3" w:rsidRDefault="008178AE" w:rsidP="00536362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8178AE" w:rsidRPr="00D216D3" w:rsidRDefault="008178AE" w:rsidP="00536362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8178AE" w:rsidRPr="00D216D3" w:rsidRDefault="008178AE" w:rsidP="00536362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8178AE" w:rsidRPr="00D216D3" w:rsidRDefault="008178AE" w:rsidP="00536362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8178AE" w:rsidRPr="00D216D3" w:rsidRDefault="006160EC" w:rsidP="00536362">
      <w:pPr>
        <w:spacing w:line="560" w:lineRule="exact"/>
        <w:ind w:firstLineChars="800" w:firstLine="2560"/>
        <w:rPr>
          <w:rFonts w:ascii="仿宋_GB2312" w:eastAsia="仿宋_GB2312" w:hAnsi="仿宋" w:hint="eastAsia"/>
          <w:sz w:val="32"/>
          <w:szCs w:val="32"/>
        </w:rPr>
      </w:pPr>
      <w:r w:rsidRPr="00D216D3">
        <w:rPr>
          <w:rFonts w:ascii="仿宋_GB2312" w:eastAsia="仿宋_GB2312" w:hAnsi="仿宋" w:cs="仿宋" w:hint="eastAsia"/>
          <w:sz w:val="32"/>
          <w:szCs w:val="32"/>
        </w:rPr>
        <w:t>北京市西城区</w:t>
      </w:r>
      <w:r w:rsidR="00536362" w:rsidRPr="00D216D3">
        <w:rPr>
          <w:rFonts w:ascii="仿宋_GB2312" w:eastAsia="仿宋_GB2312" w:hAnsi="仿宋" w:cs="仿宋" w:hint="eastAsia"/>
          <w:sz w:val="32"/>
          <w:szCs w:val="32"/>
        </w:rPr>
        <w:t>住房和城市建设委员会</w:t>
      </w:r>
    </w:p>
    <w:p w:rsidR="008178AE" w:rsidRPr="00D216D3" w:rsidRDefault="006160EC" w:rsidP="0053636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D216D3">
        <w:rPr>
          <w:rFonts w:ascii="仿宋_GB2312" w:eastAsia="仿宋_GB2312" w:hint="eastAsia"/>
        </w:rPr>
        <w:t xml:space="preserve">                                       </w:t>
      </w:r>
      <w:r w:rsidRPr="00D216D3">
        <w:rPr>
          <w:rFonts w:ascii="仿宋_GB2312" w:eastAsia="仿宋_GB2312" w:hint="eastAsia"/>
          <w:sz w:val="32"/>
          <w:szCs w:val="32"/>
        </w:rPr>
        <w:t>202</w:t>
      </w:r>
      <w:r w:rsidRPr="00D216D3">
        <w:rPr>
          <w:rFonts w:ascii="仿宋_GB2312" w:eastAsia="仿宋_GB2312" w:hint="eastAsia"/>
          <w:sz w:val="32"/>
          <w:szCs w:val="32"/>
        </w:rPr>
        <w:t>5</w:t>
      </w:r>
      <w:r w:rsidRPr="00D216D3">
        <w:rPr>
          <w:rFonts w:ascii="仿宋_GB2312" w:eastAsia="仿宋_GB2312" w:hint="eastAsia"/>
          <w:sz w:val="32"/>
          <w:szCs w:val="32"/>
        </w:rPr>
        <w:t>年</w:t>
      </w:r>
      <w:r w:rsidR="00646977" w:rsidRPr="00D216D3">
        <w:rPr>
          <w:rFonts w:ascii="仿宋_GB2312" w:eastAsia="仿宋_GB2312" w:hint="eastAsia"/>
          <w:sz w:val="32"/>
          <w:szCs w:val="32"/>
        </w:rPr>
        <w:t>8</w:t>
      </w:r>
      <w:r w:rsidRPr="00D216D3">
        <w:rPr>
          <w:rFonts w:ascii="仿宋_GB2312" w:eastAsia="仿宋_GB2312" w:hint="eastAsia"/>
          <w:sz w:val="32"/>
          <w:szCs w:val="32"/>
        </w:rPr>
        <w:t>月</w:t>
      </w:r>
      <w:r w:rsidR="00646977" w:rsidRPr="00D216D3">
        <w:rPr>
          <w:rFonts w:ascii="仿宋_GB2312" w:eastAsia="仿宋_GB2312" w:hint="eastAsia"/>
          <w:sz w:val="32"/>
          <w:szCs w:val="32"/>
        </w:rPr>
        <w:t>1</w:t>
      </w:r>
      <w:r w:rsidRPr="00D216D3">
        <w:rPr>
          <w:rFonts w:ascii="仿宋_GB2312" w:eastAsia="仿宋_GB2312" w:hint="eastAsia"/>
          <w:sz w:val="32"/>
          <w:szCs w:val="32"/>
        </w:rPr>
        <w:t>日</w:t>
      </w:r>
    </w:p>
    <w:sectPr w:rsidR="008178AE" w:rsidRPr="00D21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54EAA"/>
    <w:multiLevelType w:val="multilevel"/>
    <w:tmpl w:val="64654EAA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A0"/>
    <w:rsid w:val="00016CAA"/>
    <w:rsid w:val="000866AB"/>
    <w:rsid w:val="000B7CB0"/>
    <w:rsid w:val="000E7C13"/>
    <w:rsid w:val="000F0CB9"/>
    <w:rsid w:val="00100404"/>
    <w:rsid w:val="001048CB"/>
    <w:rsid w:val="0012063A"/>
    <w:rsid w:val="001262BC"/>
    <w:rsid w:val="00151324"/>
    <w:rsid w:val="0017210B"/>
    <w:rsid w:val="0019686F"/>
    <w:rsid w:val="001B2C1F"/>
    <w:rsid w:val="001C434C"/>
    <w:rsid w:val="00223D80"/>
    <w:rsid w:val="00274853"/>
    <w:rsid w:val="00287594"/>
    <w:rsid w:val="002A5A5D"/>
    <w:rsid w:val="002B1C19"/>
    <w:rsid w:val="0030536A"/>
    <w:rsid w:val="00383CE2"/>
    <w:rsid w:val="003A44C2"/>
    <w:rsid w:val="0047522A"/>
    <w:rsid w:val="00476FE1"/>
    <w:rsid w:val="00481E8A"/>
    <w:rsid w:val="005302A4"/>
    <w:rsid w:val="00536362"/>
    <w:rsid w:val="00540DA8"/>
    <w:rsid w:val="00542532"/>
    <w:rsid w:val="005511A1"/>
    <w:rsid w:val="00602D88"/>
    <w:rsid w:val="006160EC"/>
    <w:rsid w:val="00646977"/>
    <w:rsid w:val="00697C7B"/>
    <w:rsid w:val="006B41D2"/>
    <w:rsid w:val="006C1F75"/>
    <w:rsid w:val="007323C9"/>
    <w:rsid w:val="0079461B"/>
    <w:rsid w:val="007B31B5"/>
    <w:rsid w:val="007C2F47"/>
    <w:rsid w:val="007E15F8"/>
    <w:rsid w:val="0081120D"/>
    <w:rsid w:val="008178AE"/>
    <w:rsid w:val="00854F40"/>
    <w:rsid w:val="008B349E"/>
    <w:rsid w:val="008F7FA9"/>
    <w:rsid w:val="00921CE3"/>
    <w:rsid w:val="009D4B8C"/>
    <w:rsid w:val="009F4302"/>
    <w:rsid w:val="00A43868"/>
    <w:rsid w:val="00A664AB"/>
    <w:rsid w:val="00A737BE"/>
    <w:rsid w:val="00A83401"/>
    <w:rsid w:val="00AA6CE5"/>
    <w:rsid w:val="00B64FEA"/>
    <w:rsid w:val="00B86234"/>
    <w:rsid w:val="00BE7487"/>
    <w:rsid w:val="00C518AF"/>
    <w:rsid w:val="00CD2C03"/>
    <w:rsid w:val="00D216D3"/>
    <w:rsid w:val="00D34505"/>
    <w:rsid w:val="00D40EB3"/>
    <w:rsid w:val="00D46FC3"/>
    <w:rsid w:val="00D87EA3"/>
    <w:rsid w:val="00D9237C"/>
    <w:rsid w:val="00E3494E"/>
    <w:rsid w:val="00E351CD"/>
    <w:rsid w:val="00E40C0A"/>
    <w:rsid w:val="00E67900"/>
    <w:rsid w:val="00F10FF5"/>
    <w:rsid w:val="00F40964"/>
    <w:rsid w:val="00F47415"/>
    <w:rsid w:val="00F518A0"/>
    <w:rsid w:val="00F61365"/>
    <w:rsid w:val="00FB14A0"/>
    <w:rsid w:val="00FB29D0"/>
    <w:rsid w:val="070E742B"/>
    <w:rsid w:val="0A8C4277"/>
    <w:rsid w:val="0DF50BAC"/>
    <w:rsid w:val="458B3C65"/>
    <w:rsid w:val="546255D0"/>
    <w:rsid w:val="6D677DD4"/>
    <w:rsid w:val="7E5E7755"/>
    <w:rsid w:val="7F895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201AE5-E832-405B-974A-4711D4E4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181</Words>
  <Characters>1035</Characters>
  <Application>Microsoft Office Word</Application>
  <DocSecurity>0</DocSecurity>
  <Lines>8</Lines>
  <Paragraphs>2</Paragraphs>
  <ScaleCrop>false</ScaleCrop>
  <Company>Microsoft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北京市西城区建设工程安全监督站</cp:lastModifiedBy>
  <cp:revision>42</cp:revision>
  <cp:lastPrinted>2021-06-03T08:37:00Z</cp:lastPrinted>
  <dcterms:created xsi:type="dcterms:W3CDTF">2019-02-25T06:43:00Z</dcterms:created>
  <dcterms:modified xsi:type="dcterms:W3CDTF">2025-07-31T07:18:00Z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146D1F2F9B3540BC8D786E29A5E62C7C</vt:lpwstr>
  </property>
</Properties>
</file>