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39B" w:rsidRDefault="00F25220">
      <w:pPr>
        <w:spacing w:line="640" w:lineRule="exact"/>
        <w:rPr>
          <w:rFonts w:ascii="仿宋_GB2312" w:eastAsia="仿宋_GB2312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Times New Roman" w:cs="Times New Roman"/>
          <w:b/>
          <w:noProof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92.25pt;margin-top:75pt;width:120.75pt;height:120.05pt;z-index:251659264;visibility:visible;mso-position-horizontal:absolute;mso-position-horizontal-relative:page;mso-position-vertical:absolute;mso-position-vertical-relative:page" o:preferrelative="t" filled="f" stroked="f">
            <v:imagedata r:id="rId7" o:title=""/>
            <o:lock v:ext="edit" aspectratio="t"/>
            <w10:wrap anchorx="page" anchory="page"/>
          </v:shape>
          <w:control r:id="rId8" w:name="BJCAWordSign1" w:shapeid="_x0000_s1026"/>
        </w:pict>
      </w:r>
    </w:p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01439B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39B" w:rsidRDefault="00051D0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01439B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1439B" w:rsidRDefault="00051D0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（2024年度）</w:t>
            </w:r>
          </w:p>
        </w:tc>
      </w:tr>
      <w:tr w:rsidR="0001439B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51D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7603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2024年</w:t>
            </w:r>
            <w:r w:rsidR="00051D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档案保管保护费</w:t>
            </w:r>
          </w:p>
        </w:tc>
      </w:tr>
      <w:tr w:rsidR="0001439B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51D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51D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北京市西城区档案馆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51D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51D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北京市西城区档案馆</w:t>
            </w:r>
          </w:p>
        </w:tc>
      </w:tr>
      <w:tr w:rsidR="0001439B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51D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143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51D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143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1439B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51D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143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51D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51D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51D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51D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51D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51D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01439B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143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51D06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A410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3.2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A410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3.2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51D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 w:rsidR="00A410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51D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51D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51D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01439B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143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51D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143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143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143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51D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143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51D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01439B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143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51D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143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143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143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51D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143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51D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01439B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143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51D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143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143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143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51D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143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51D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01439B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51D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51D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51D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01439B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143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51D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购置保护档案实体或数据用的设备及相关物品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51D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完成购置保护档案实体或数据用的设备及相关物品</w:t>
            </w:r>
          </w:p>
        </w:tc>
      </w:tr>
      <w:tr w:rsidR="0001439B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1439B" w:rsidRDefault="00051D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51D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51D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51D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51D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01439B" w:rsidRDefault="00051D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51D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01439B" w:rsidRDefault="00051D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51D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51D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51D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01439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39B" w:rsidRDefault="000143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51D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1439B" w:rsidRDefault="00051D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51D0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nas</w:t>
            </w:r>
            <w:proofErr w:type="spellEnd"/>
            <w:r>
              <w:rPr>
                <w:rFonts w:hint="eastAsia"/>
                <w:sz w:val="18"/>
                <w:szCs w:val="18"/>
              </w:rPr>
              <w:t>存储设备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51D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＝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51D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＝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51D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51D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143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1439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39B" w:rsidRDefault="000143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143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39B" w:rsidRDefault="0001439B"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51D06">
            <w:pPr>
              <w:widowControl/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档案防护药品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51D06"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≥</w:t>
            </w: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51D06"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≥</w:t>
            </w: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51D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51D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143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1439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39B" w:rsidRDefault="000143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143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39B" w:rsidRDefault="0001439B"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51D06">
            <w:pPr>
              <w:widowControl/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档案装具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51D06"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≥</w:t>
            </w:r>
            <w:r>
              <w:rPr>
                <w:rFonts w:hint="eastAsia"/>
                <w:sz w:val="18"/>
                <w:szCs w:val="18"/>
              </w:rPr>
              <w:t>1000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51D06"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≥</w:t>
            </w:r>
            <w:r>
              <w:rPr>
                <w:rFonts w:hint="eastAsia"/>
                <w:sz w:val="18"/>
                <w:szCs w:val="18"/>
              </w:rPr>
              <w:t>1000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51D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51D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143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1439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39B" w:rsidRDefault="000143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143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39B" w:rsidRDefault="0001439B"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51D06">
            <w:pPr>
              <w:widowControl/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防磁柜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51D06"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＝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51D06"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＝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51D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51D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143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1439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39B" w:rsidRDefault="000143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143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1439B"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51D06">
            <w:pPr>
              <w:widowControl/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空调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51D06"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＝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51D06"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＝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51D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51D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143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1439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39B" w:rsidRDefault="000143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143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51D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51D0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符合使用要求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51D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51D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51D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A410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143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1439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39B" w:rsidRDefault="000143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143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51D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51D0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预算成本控制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51D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≤3.94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51D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≤3.94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51D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51D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143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1439B">
        <w:trPr>
          <w:trHeight w:hRule="exact" w:val="60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39B" w:rsidRDefault="000143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51D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51D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  <w:p w:rsidR="0001439B" w:rsidRDefault="000143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51D0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档案保管保护水平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51D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提升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51D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A410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A410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143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1439B">
        <w:trPr>
          <w:trHeight w:hRule="exact" w:val="70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39B" w:rsidRDefault="000143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39B" w:rsidRDefault="00051D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01439B" w:rsidRDefault="00051D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51D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51D0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使用可是满意度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51D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≥90%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51D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≥90%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A410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A4105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143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1439B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51D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51D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51D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9B" w:rsidRDefault="000143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01439B" w:rsidRDefault="0001439B">
      <w:pPr>
        <w:spacing w:line="600" w:lineRule="exact"/>
        <w:rPr>
          <w:rFonts w:ascii="宋体" w:eastAsia="宋体" w:hAnsi="宋体" w:cs="宋体"/>
          <w:b/>
          <w:color w:val="000000"/>
          <w:kern w:val="0"/>
          <w:sz w:val="22"/>
          <w:szCs w:val="24"/>
        </w:rPr>
      </w:pPr>
    </w:p>
    <w:p w:rsidR="0080573C" w:rsidRDefault="0080573C">
      <w:pPr>
        <w:spacing w:line="600" w:lineRule="exact"/>
        <w:rPr>
          <w:rFonts w:ascii="宋体" w:eastAsia="宋体" w:hAnsi="宋体" w:cs="宋体"/>
          <w:b/>
          <w:color w:val="000000"/>
          <w:kern w:val="0"/>
          <w:sz w:val="22"/>
          <w:szCs w:val="24"/>
        </w:rPr>
      </w:pPr>
    </w:p>
    <w:p w:rsidR="0080573C" w:rsidRDefault="0080573C">
      <w:pPr>
        <w:spacing w:line="600" w:lineRule="exact"/>
        <w:rPr>
          <w:rFonts w:ascii="宋体" w:eastAsia="宋体" w:hAnsi="宋体" w:cs="宋体"/>
          <w:b/>
          <w:color w:val="000000"/>
          <w:kern w:val="0"/>
          <w:sz w:val="22"/>
          <w:szCs w:val="24"/>
        </w:rPr>
      </w:pPr>
    </w:p>
    <w:p w:rsidR="0080573C" w:rsidRDefault="0080573C">
      <w:pPr>
        <w:spacing w:line="600" w:lineRule="exact"/>
        <w:rPr>
          <w:rFonts w:ascii="宋体" w:eastAsia="宋体" w:hAnsi="宋体" w:cs="宋体"/>
          <w:b/>
          <w:color w:val="000000"/>
          <w:kern w:val="0"/>
          <w:sz w:val="22"/>
          <w:szCs w:val="24"/>
        </w:rPr>
      </w:pPr>
    </w:p>
    <w:p w:rsidR="0080573C" w:rsidRDefault="0080573C">
      <w:pPr>
        <w:spacing w:line="600" w:lineRule="exact"/>
        <w:rPr>
          <w:rFonts w:ascii="宋体" w:eastAsia="宋体" w:hAnsi="宋体" w:cs="宋体"/>
          <w:b/>
          <w:color w:val="000000"/>
          <w:kern w:val="0"/>
          <w:sz w:val="22"/>
          <w:szCs w:val="24"/>
        </w:rPr>
      </w:pPr>
    </w:p>
    <w:p w:rsidR="0080573C" w:rsidRDefault="0080573C">
      <w:pPr>
        <w:spacing w:line="600" w:lineRule="exact"/>
        <w:rPr>
          <w:rFonts w:ascii="宋体" w:eastAsia="宋体" w:hAnsi="宋体" w:cs="宋体"/>
          <w:b/>
          <w:color w:val="000000"/>
          <w:kern w:val="0"/>
          <w:sz w:val="22"/>
          <w:szCs w:val="24"/>
        </w:rPr>
      </w:pPr>
    </w:p>
    <w:p w:rsidR="0080573C" w:rsidRDefault="0080573C">
      <w:pPr>
        <w:spacing w:line="600" w:lineRule="exact"/>
        <w:rPr>
          <w:rFonts w:ascii="宋体" w:eastAsia="宋体" w:hAnsi="宋体" w:cs="宋体"/>
          <w:b/>
          <w:color w:val="000000"/>
          <w:kern w:val="0"/>
          <w:sz w:val="22"/>
          <w:szCs w:val="24"/>
        </w:rPr>
      </w:pPr>
    </w:p>
    <w:p w:rsidR="0080573C" w:rsidRDefault="0080573C">
      <w:pPr>
        <w:spacing w:line="600" w:lineRule="exact"/>
        <w:rPr>
          <w:rFonts w:ascii="宋体" w:eastAsia="宋体" w:hAnsi="宋体" w:cs="宋体"/>
          <w:b/>
          <w:color w:val="000000"/>
          <w:kern w:val="0"/>
          <w:sz w:val="22"/>
          <w:szCs w:val="24"/>
        </w:rPr>
      </w:pPr>
    </w:p>
    <w:p w:rsidR="0080573C" w:rsidRDefault="0080573C">
      <w:pPr>
        <w:spacing w:line="640" w:lineRule="exact"/>
        <w:rPr>
          <w:rFonts w:ascii="仿宋_GB2312" w:eastAsia="仿宋_GB2312" w:hAnsi="Times New Roman" w:cs="Times New Roman"/>
          <w:b/>
          <w:sz w:val="32"/>
          <w:szCs w:val="32"/>
        </w:rPr>
      </w:pPr>
    </w:p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80573C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73C" w:rsidRDefault="0080573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80573C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0573C" w:rsidRDefault="0080573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（2024年度）</w:t>
            </w:r>
          </w:p>
        </w:tc>
      </w:tr>
      <w:tr w:rsidR="0080573C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7603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2024年</w:t>
            </w:r>
            <w:r w:rsidR="008057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法律顾问费</w:t>
            </w:r>
          </w:p>
        </w:tc>
      </w:tr>
      <w:tr w:rsidR="0080573C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北京市西城区档案馆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北京市西城区档案馆</w:t>
            </w:r>
          </w:p>
        </w:tc>
      </w:tr>
      <w:tr w:rsidR="0080573C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0573C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80573C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3万元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3万元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3万元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80573C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80573C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80573C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80573C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80573C">
        <w:trPr>
          <w:trHeight w:hRule="exact" w:val="2425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目标1：为档案馆提供法律咨询、法律建议 目标2：审查、修改、起草合同、章程、规章制度等法律文件 目标3：受托代为进行谈判或参与谈判，并适时提供法律论证意见 目标4：负责解决档案利用中的法律问题、审查档案馆各种答复函 目标5：组织法律知识培训，提供法律咨询解答，提升我馆档案服务规范化水平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目标1：为档案馆提供法律咨询、法律建议 目标2：审查、修改、起草合同、章程、规章制度等法律文件 目标3：受托代为进行谈判或参与谈判，并适时提供法律论证意见 目标4：负责解决档案利用中的法律问题、审查档案馆各种答复函 目标5：组织法律知识培训，提供法律咨询解答，提升我馆档案服务规范化水平</w:t>
            </w:r>
          </w:p>
        </w:tc>
      </w:tr>
      <w:tr w:rsidR="0080573C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80573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审查、修改、起草合同、章程、规章制度等法律文件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≥10次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23次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0573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为档案馆提供法律咨询、法律建议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≥10次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14次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0573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法律知识培训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1次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1次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0573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法律顾问反馈及时性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=100%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0573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法律顾问专业度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=100%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0573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项目执行进度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＜12月报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＜12月报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0573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2024年合同款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≤3万元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≤3万元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0573C">
        <w:trPr>
          <w:trHeight w:hRule="exact" w:val="98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档案服务规范化水平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提升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0573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档案馆受服务对象满意度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≥90%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≥90%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0573C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80573C" w:rsidRDefault="0080573C">
      <w:pPr>
        <w:spacing w:line="600" w:lineRule="exact"/>
        <w:rPr>
          <w:rFonts w:ascii="宋体" w:eastAsia="宋体" w:hAnsi="宋体" w:cs="宋体"/>
          <w:b/>
          <w:color w:val="000000"/>
          <w:kern w:val="0"/>
          <w:sz w:val="22"/>
          <w:szCs w:val="24"/>
        </w:rPr>
      </w:pPr>
    </w:p>
    <w:p w:rsidR="0080573C" w:rsidRDefault="0080573C">
      <w:pPr>
        <w:spacing w:line="600" w:lineRule="exact"/>
        <w:rPr>
          <w:rFonts w:ascii="宋体" w:eastAsia="宋体" w:hAnsi="宋体" w:cs="宋体"/>
          <w:b/>
          <w:color w:val="000000"/>
          <w:kern w:val="0"/>
          <w:sz w:val="22"/>
          <w:szCs w:val="24"/>
        </w:rPr>
      </w:pPr>
    </w:p>
    <w:p w:rsidR="0080573C" w:rsidRDefault="0080573C">
      <w:pPr>
        <w:spacing w:line="600" w:lineRule="exact"/>
        <w:rPr>
          <w:rFonts w:ascii="宋体" w:eastAsia="宋体" w:hAnsi="宋体" w:cs="宋体"/>
          <w:b/>
          <w:color w:val="000000"/>
          <w:kern w:val="0"/>
          <w:sz w:val="22"/>
          <w:szCs w:val="24"/>
        </w:rPr>
      </w:pPr>
    </w:p>
    <w:p w:rsidR="0080573C" w:rsidRDefault="0080573C">
      <w:pPr>
        <w:spacing w:line="600" w:lineRule="exact"/>
        <w:rPr>
          <w:rFonts w:ascii="宋体" w:eastAsia="宋体" w:hAnsi="宋体" w:cs="宋体"/>
          <w:b/>
          <w:color w:val="000000"/>
          <w:kern w:val="0"/>
          <w:sz w:val="22"/>
          <w:szCs w:val="24"/>
        </w:rPr>
      </w:pPr>
    </w:p>
    <w:p w:rsidR="0080573C" w:rsidRDefault="0080573C">
      <w:pPr>
        <w:spacing w:line="640" w:lineRule="exact"/>
        <w:rPr>
          <w:rFonts w:ascii="仿宋_GB2312" w:eastAsia="仿宋_GB2312" w:hAnsi="Times New Roman" w:cs="Times New Roman"/>
          <w:b/>
          <w:sz w:val="32"/>
          <w:szCs w:val="32"/>
        </w:rPr>
      </w:pPr>
    </w:p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80573C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73C" w:rsidRDefault="0080573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lastRenderedPageBreak/>
              <w:t>项目支出绩效自评表</w:t>
            </w:r>
          </w:p>
        </w:tc>
      </w:tr>
      <w:tr w:rsidR="0080573C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0573C" w:rsidRDefault="0080573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（2024年度）</w:t>
            </w:r>
          </w:p>
        </w:tc>
      </w:tr>
      <w:tr w:rsidR="0080573C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7603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2024年</w:t>
            </w:r>
            <w:r w:rsidR="008057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更新购置办公设备</w:t>
            </w:r>
          </w:p>
        </w:tc>
      </w:tr>
      <w:tr w:rsidR="0080573C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北京市西城区档案馆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北京市西城区档案馆</w:t>
            </w:r>
          </w:p>
        </w:tc>
      </w:tr>
      <w:tr w:rsidR="0080573C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0573C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80573C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4.2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4.2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4.2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80573C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80573C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80573C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80573C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80573C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为保障我馆正常工作开展，需购置、更新办公设备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为保障我馆正常工作开展，需购置、更新办公设备</w:t>
            </w:r>
          </w:p>
        </w:tc>
      </w:tr>
      <w:tr w:rsidR="0080573C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80573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申报相关软硬件设备购置数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0573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符合使用要求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0573C" w:rsidTr="00E84DD2">
        <w:trPr>
          <w:trHeight w:hRule="exact" w:val="32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购置时间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≤9月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≤9月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0573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预算成本控制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≤5.38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≤5.38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0573C">
        <w:trPr>
          <w:trHeight w:hRule="exact" w:val="60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保障馆工作正常运行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保障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保障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0573C">
        <w:trPr>
          <w:trHeight w:hRule="exact" w:val="70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使用人员满意度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≥90%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≥90%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0573C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80573C" w:rsidRDefault="0080573C">
      <w:pPr>
        <w:rPr>
          <w:rFonts w:ascii="黑体" w:eastAsia="黑体" w:hAnsi="黑体" w:cs="Times New Roman"/>
          <w:szCs w:val="24"/>
        </w:rPr>
        <w:sectPr w:rsidR="0080573C" w:rsidSect="00105131">
          <w:footerReference w:type="even" r:id="rId9"/>
          <w:footerReference w:type="default" r:id="rId10"/>
          <w:footerReference w:type="first" r:id="rId11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0573C" w:rsidRPr="00106556" w:rsidRDefault="0080573C" w:rsidP="00E05C75">
      <w:pPr>
        <w:spacing w:line="640" w:lineRule="exact"/>
        <w:rPr>
          <w:rFonts w:ascii="仿宋_GB2312" w:eastAsia="仿宋_GB2312" w:hAnsi="Times New Roman" w:cs="Times New Roman"/>
          <w:b/>
          <w:sz w:val="32"/>
          <w:szCs w:val="32"/>
        </w:rPr>
      </w:pPr>
    </w:p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80573C" w:rsidRPr="003C7CAD" w:rsidTr="0010513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73C" w:rsidRPr="003C7CAD" w:rsidRDefault="0080573C" w:rsidP="0010513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80573C" w:rsidRPr="003C7CAD" w:rsidTr="0010513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0573C" w:rsidRPr="003C7CAD" w:rsidRDefault="0080573C" w:rsidP="00105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2024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80573C" w:rsidRPr="003C7CAD" w:rsidTr="0010513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7603B3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2024年</w:t>
            </w:r>
            <w:r w:rsidR="0080573C" w:rsidRPr="00EA2F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档案宣传费</w:t>
            </w:r>
          </w:p>
        </w:tc>
      </w:tr>
      <w:tr w:rsidR="0080573C" w:rsidRPr="003C7CAD" w:rsidTr="0010513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北京市西城区档案馆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北京市西城区档案馆</w:t>
            </w:r>
          </w:p>
        </w:tc>
      </w:tr>
      <w:tr w:rsidR="0080573C" w:rsidRPr="003C7CAD" w:rsidTr="0010513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0573C" w:rsidRPr="003C7CAD" w:rsidTr="00105131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80573C" w:rsidRPr="003C7CAD" w:rsidTr="00105131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1.39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1.39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1.39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80573C" w:rsidRPr="003C7CAD" w:rsidTr="00105131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1.39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1.39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1.39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80573C" w:rsidRPr="003C7CAD" w:rsidTr="00105131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80573C" w:rsidRPr="003C7CAD" w:rsidTr="00105131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80573C" w:rsidRPr="003C7CAD" w:rsidTr="0010513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80573C" w:rsidRPr="003C7CAD" w:rsidTr="00105131">
        <w:trPr>
          <w:trHeight w:hRule="exact" w:val="2803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2F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目标1：通过档案宣传工作，扩大档案工作影响、提高档案工作地位，为档案事业高质量发展提供思想保证和精神力量。 目标2：通过档案宣传，提升档案工作社会认知度，拓展档案工作的社会受众面，提高公民档案意识、增强全社会对档案工作的了解与认可，促进和推动档案事业的发展。 目标3：在国际档案日期间，开展档案主题宣传，发放主题宣传品，营造隆重热烈的宣传氛围。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2F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目标1：通过档案宣传工作，扩大档案工作影响、提高档案工作地位，为档案事业高质量发展提供思想保证和精神力量。 目标2：通过档案宣传，提升档案工作社会认知度，拓展档案工作的社会受众面，提高公民档案意识、增强全社会对档案工作的了解与认可，促进和推动档案事业的发展。 目标3：在国际档案日期间，开展档案主题宣传，发放主题宣传品，营造隆重热烈的宣传氛围。</w:t>
            </w:r>
          </w:p>
        </w:tc>
      </w:tr>
      <w:tr w:rsidR="0080573C" w:rsidRPr="003C7CAD" w:rsidTr="00105131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80573C" w:rsidRPr="003C7CAD" w:rsidTr="0010513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2F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购买档案宣传品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9C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2种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0573C" w:rsidRPr="003C7CAD" w:rsidTr="0010513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2F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宣传内容符合宣传需求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=100%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=100%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0573C" w:rsidRPr="003C7CAD" w:rsidTr="00E84DD2">
        <w:trPr>
          <w:trHeight w:hRule="exact" w:val="30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2F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宣传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内容符合宣传需求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=100%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=100%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0573C" w:rsidRPr="003C7CAD" w:rsidTr="0010513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项目执行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2F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≤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7月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达到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0573C" w:rsidRPr="003C7CAD" w:rsidTr="00105131">
        <w:trPr>
          <w:trHeight w:hRule="exact" w:val="56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预算成本控制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411C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≤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2万元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1.392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0573C" w:rsidRPr="003C7CAD" w:rsidTr="0010513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19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档案工作社会受众面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扩大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扩大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0573C" w:rsidRPr="003C7CAD" w:rsidTr="00E84DD2">
        <w:trPr>
          <w:trHeight w:hRule="exact" w:val="55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19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公众满意度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9C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达到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0573C" w:rsidRPr="003C7CAD" w:rsidTr="00E84DD2">
        <w:trPr>
          <w:trHeight w:hRule="exact" w:val="559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80573C" w:rsidRPr="003C7CAD" w:rsidRDefault="0080573C" w:rsidP="00E05C75">
      <w:pPr>
        <w:rPr>
          <w:rFonts w:ascii="黑体" w:eastAsia="黑体" w:hAnsi="黑体" w:cs="Times New Roman"/>
          <w:szCs w:val="24"/>
        </w:rPr>
        <w:sectPr w:rsidR="0080573C" w:rsidRPr="003C7CAD" w:rsidSect="00105131">
          <w:footerReference w:type="even" r:id="rId12"/>
          <w:footerReference w:type="defaul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0573C" w:rsidRPr="00106556" w:rsidRDefault="0080573C" w:rsidP="00E05C75">
      <w:pPr>
        <w:spacing w:line="640" w:lineRule="exact"/>
        <w:rPr>
          <w:rFonts w:ascii="仿宋_GB2312" w:eastAsia="仿宋_GB2312" w:hAnsi="Times New Roman" w:cs="Times New Roman"/>
          <w:b/>
          <w:sz w:val="32"/>
          <w:szCs w:val="32"/>
        </w:rPr>
      </w:pPr>
    </w:p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80573C" w:rsidRPr="003C7CAD" w:rsidTr="0010513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73C" w:rsidRPr="003C7CAD" w:rsidRDefault="0080573C" w:rsidP="0010513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80573C" w:rsidRPr="003C7CAD" w:rsidTr="0010513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0573C" w:rsidRPr="003C7CAD" w:rsidRDefault="0080573C" w:rsidP="00105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2024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 年度）</w:t>
            </w:r>
          </w:p>
        </w:tc>
      </w:tr>
      <w:tr w:rsidR="0080573C" w:rsidRPr="003C7CAD" w:rsidTr="00105131">
        <w:trPr>
          <w:trHeight w:hRule="exact" w:val="507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2024年</w:t>
            </w:r>
            <w:r w:rsidRPr="000F1E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馆藏档案数字化经费</w:t>
            </w:r>
          </w:p>
        </w:tc>
      </w:tr>
      <w:tr w:rsidR="0080573C" w:rsidRPr="003C7CAD" w:rsidTr="00105131">
        <w:trPr>
          <w:trHeight w:hRule="exact" w:val="429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北京市西城区档案馆 保管科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北京市西城区档案馆</w:t>
            </w:r>
          </w:p>
        </w:tc>
      </w:tr>
      <w:tr w:rsidR="0080573C" w:rsidRPr="003C7CAD" w:rsidTr="00105131">
        <w:trPr>
          <w:trHeight w:hRule="exact" w:val="42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0573C" w:rsidRPr="003C7CAD" w:rsidTr="00105131">
        <w:trPr>
          <w:trHeight w:hRule="exact" w:val="568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80573C" w:rsidRPr="003C7CAD" w:rsidTr="00105131">
        <w:trPr>
          <w:trHeight w:hRule="exact" w:val="42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52.51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52.51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52.51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80573C" w:rsidRPr="003C7CAD" w:rsidTr="00105131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--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--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--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--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80573C" w:rsidRPr="003C7CAD" w:rsidTr="00105131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--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--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--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80573C" w:rsidRPr="003C7CAD" w:rsidTr="00105131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--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--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--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80573C" w:rsidRPr="003C7CAD" w:rsidTr="00105131">
        <w:trPr>
          <w:trHeight w:hRule="exact" w:val="583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80573C" w:rsidRPr="003C7CAD" w:rsidTr="00105131">
        <w:trPr>
          <w:trHeight w:hRule="exact" w:val="870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B12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不少于6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</w:t>
            </w:r>
            <w:r w:rsidRPr="005B12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页档案数字化工作，为保护档案原件，又方便了档案利用，为我馆利用服务水平的提升做好基础工作。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B12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完成数字化加工7</w:t>
            </w:r>
            <w:r w:rsidRPr="005B12AB">
              <w:rPr>
                <w:rFonts w:ascii="宋体" w:eastAsia="宋体" w:hAnsi="宋体" w:cs="宋体"/>
                <w:kern w:val="0"/>
                <w:sz w:val="18"/>
                <w:szCs w:val="18"/>
              </w:rPr>
              <w:t>98461</w:t>
            </w:r>
            <w:r w:rsidRPr="005B12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页</w:t>
            </w:r>
          </w:p>
        </w:tc>
      </w:tr>
      <w:tr w:rsidR="0080573C" w:rsidRPr="003C7CAD" w:rsidTr="00105131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80573C" w:rsidRPr="003C7CAD" w:rsidTr="00105131">
        <w:trPr>
          <w:trHeight w:hRule="exact" w:val="77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数字化工作量（页）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53E4">
              <w:rPr>
                <w:rFonts w:ascii="宋体" w:eastAsia="宋体" w:hAnsi="宋体" w:cs="宋体" w:hint="eastAsia"/>
                <w:kern w:val="0"/>
                <w:sz w:val="16"/>
                <w:szCs w:val="18"/>
              </w:rPr>
              <w:t>≤</w:t>
            </w:r>
            <w:r>
              <w:rPr>
                <w:rFonts w:ascii="宋体" w:eastAsia="宋体" w:hAnsi="宋体" w:cs="宋体"/>
                <w:kern w:val="0"/>
                <w:sz w:val="16"/>
                <w:szCs w:val="18"/>
              </w:rPr>
              <w:t>6</w:t>
            </w:r>
            <w:r w:rsidRPr="00A253E4">
              <w:rPr>
                <w:rFonts w:ascii="宋体" w:eastAsia="宋体" w:hAnsi="宋体" w:cs="宋体" w:hint="eastAsia"/>
                <w:kern w:val="0"/>
                <w:sz w:val="16"/>
                <w:szCs w:val="18"/>
              </w:rPr>
              <w:t>50</w:t>
            </w:r>
            <w:r>
              <w:rPr>
                <w:rFonts w:ascii="宋体" w:eastAsia="宋体" w:hAnsi="宋体" w:cs="宋体"/>
                <w:kern w:val="0"/>
                <w:sz w:val="16"/>
                <w:szCs w:val="18"/>
              </w:rPr>
              <w:t>0</w:t>
            </w:r>
            <w:r w:rsidRPr="00A253E4">
              <w:rPr>
                <w:rFonts w:ascii="宋体" w:eastAsia="宋体" w:hAnsi="宋体" w:cs="宋体" w:hint="eastAsia"/>
                <w:kern w:val="0"/>
                <w:sz w:val="16"/>
                <w:szCs w:val="18"/>
              </w:rPr>
              <w:t>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798461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0573C" w:rsidRPr="003C7CAD" w:rsidTr="00105131">
        <w:trPr>
          <w:trHeight w:hRule="exact" w:val="84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A253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档案扫描标准合格率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=100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0573C" w:rsidRPr="003C7CAD" w:rsidTr="00105131">
        <w:trPr>
          <w:trHeight w:hRule="exact" w:val="71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完成时间（月）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年底前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年底前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0573C" w:rsidRPr="003C7CAD" w:rsidTr="00105131">
        <w:trPr>
          <w:trHeight w:hRule="exact" w:val="84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EB71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项目整体预算金额控制数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71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≤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52.75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52.499965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0573C" w:rsidRPr="003C7CAD" w:rsidTr="00105131">
        <w:trPr>
          <w:trHeight w:hRule="exact" w:val="84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55D1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55D1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55D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档案利用服务水平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EB71F1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提升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0573C" w:rsidRPr="003C7CAD" w:rsidTr="00105131">
        <w:trPr>
          <w:trHeight w:hRule="exact" w:val="84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755D10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55D1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755D10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55D1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47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保护档案原件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EB71F1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促进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促进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0573C" w:rsidRPr="003C7CAD" w:rsidTr="00105131">
        <w:trPr>
          <w:trHeight w:hRule="exact" w:val="98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EB71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档案实体保管部门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71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0573C" w:rsidRPr="003C7CAD" w:rsidTr="00105131">
        <w:trPr>
          <w:trHeight w:hRule="exact" w:val="718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80573C" w:rsidRPr="003C7CAD" w:rsidRDefault="0080573C" w:rsidP="00E05C75">
      <w:pPr>
        <w:rPr>
          <w:rFonts w:ascii="黑体" w:eastAsia="黑体" w:hAnsi="黑体" w:cs="Times New Roman"/>
          <w:szCs w:val="24"/>
        </w:rPr>
        <w:sectPr w:rsidR="0080573C" w:rsidRPr="003C7CAD" w:rsidSect="00105131">
          <w:footerReference w:type="even" r:id="rId15"/>
          <w:footerReference w:type="default" r:id="rId16"/>
          <w:footerReference w:type="first" r:id="rId1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0573C" w:rsidRDefault="0080573C">
      <w:pPr>
        <w:spacing w:line="640" w:lineRule="exact"/>
        <w:rPr>
          <w:rFonts w:ascii="仿宋_GB2312" w:eastAsia="仿宋_GB2312" w:hAnsi="Times New Roman" w:cs="Times New Roman"/>
          <w:b/>
          <w:sz w:val="32"/>
          <w:szCs w:val="32"/>
        </w:rPr>
      </w:pPr>
    </w:p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086"/>
        <w:gridCol w:w="28"/>
        <w:gridCol w:w="1247"/>
        <w:gridCol w:w="708"/>
        <w:gridCol w:w="277"/>
        <w:gridCol w:w="280"/>
        <w:gridCol w:w="416"/>
        <w:gridCol w:w="20"/>
        <w:gridCol w:w="816"/>
        <w:gridCol w:w="699"/>
      </w:tblGrid>
      <w:tr w:rsidR="0080573C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73C" w:rsidRDefault="0080573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80573C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0573C" w:rsidRDefault="0080573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  2024  年度）</w:t>
            </w:r>
          </w:p>
        </w:tc>
      </w:tr>
      <w:tr w:rsidR="0080573C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2024年编印《西城追忆》</w:t>
            </w:r>
          </w:p>
        </w:tc>
      </w:tr>
      <w:tr w:rsidR="0080573C" w:rsidTr="0010513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北京市西城区档案馆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北京市西城区档案馆</w:t>
            </w:r>
          </w:p>
        </w:tc>
      </w:tr>
      <w:tr w:rsidR="0080573C" w:rsidTr="0010513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0573C" w:rsidTr="00105131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80573C" w:rsidTr="00105131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7.8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7.8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7.8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80573C" w:rsidTr="00105131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--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--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--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--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80573C" w:rsidTr="00105131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--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--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--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80573C" w:rsidTr="00105131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--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--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--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80573C" w:rsidTr="0010513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80573C" w:rsidTr="00105131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2024年编印4期《西城追忆》</w:t>
            </w: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已完成</w:t>
            </w:r>
          </w:p>
        </w:tc>
      </w:tr>
      <w:tr w:rsidR="0080573C" w:rsidTr="00105131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80573C" w:rsidTr="0010513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每期册数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1000册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1000册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0573C" w:rsidTr="0010513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期数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4期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0573C" w:rsidTr="0010513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0573C" w:rsidTr="0010513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内容与刊物定位相符比率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0573C" w:rsidTr="00105131">
        <w:trPr>
          <w:trHeight w:hRule="exact" w:val="58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印刷品与刊物要求相符比率</w:t>
            </w:r>
          </w:p>
          <w:p w:rsidR="0080573C" w:rsidRDefault="0080573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0573C" w:rsidTr="0010513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执行期限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年底前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0573C" w:rsidTr="00105131">
        <w:trPr>
          <w:trHeight w:hRule="exact" w:val="142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期刊刊发进度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CD6A1F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D6A1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5月份刊发1期、8月份刊</w:t>
            </w:r>
            <w:r w:rsidRPr="00CD6A1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发1期、四季度刊发2期期，四季度2期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与印厂沟通问题</w:t>
            </w:r>
          </w:p>
        </w:tc>
      </w:tr>
      <w:tr w:rsidR="0080573C" w:rsidTr="00105131">
        <w:trPr>
          <w:trHeight w:hRule="exact" w:val="49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选定印刷厂家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1季度前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申请内资准印证延误</w:t>
            </w:r>
          </w:p>
        </w:tc>
      </w:tr>
      <w:tr w:rsidR="0080573C" w:rsidTr="00105131">
        <w:trPr>
          <w:trHeight w:hRule="exact" w:val="32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预算成本控制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10.963万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7.8万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0573C" w:rsidTr="0010513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0573C" w:rsidTr="0010513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0573C" w:rsidTr="0010513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0573C" w:rsidTr="0010513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0573C" w:rsidTr="0010513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0573C" w:rsidTr="0010513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发挥档案为民服务的职责，提升社会档案意识，宣传档案文化、保护并传承中华优秀传统文化和区域文化。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0573C" w:rsidTr="0010513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宣传档案文化、宣传西城区深厚的历史文化内涵,弘扬社会主义核心价值观，助力全国文化中心建设。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0573C" w:rsidTr="0010513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0573C" w:rsidTr="0010513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读者满意度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0573C" w:rsidTr="0010513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0573C" w:rsidTr="0010513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0573C" w:rsidTr="00105131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80573C" w:rsidRDefault="0080573C">
      <w:pPr>
        <w:rPr>
          <w:rFonts w:ascii="黑体" w:eastAsia="黑体" w:hAnsi="黑体" w:cs="Times New Roman"/>
          <w:szCs w:val="24"/>
        </w:rPr>
        <w:sectPr w:rsidR="0080573C" w:rsidSect="00105131">
          <w:footerReference w:type="even" r:id="rId18"/>
          <w:footerReference w:type="default" r:id="rId19"/>
          <w:footerReference w:type="first" r:id="rId2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0573C" w:rsidRPr="00106556" w:rsidRDefault="0080573C" w:rsidP="00E05C75">
      <w:pPr>
        <w:spacing w:line="640" w:lineRule="exact"/>
        <w:rPr>
          <w:rFonts w:ascii="仿宋_GB2312" w:eastAsia="仿宋_GB2312" w:hAnsi="Times New Roman" w:cs="Times New Roman"/>
          <w:b/>
          <w:sz w:val="32"/>
          <w:szCs w:val="32"/>
        </w:rPr>
      </w:pPr>
    </w:p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80573C" w:rsidRPr="003C7CAD" w:rsidTr="0010513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73C" w:rsidRPr="003C7CAD" w:rsidRDefault="0080573C" w:rsidP="0010513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80573C" w:rsidRPr="003C7CAD" w:rsidTr="0010513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0573C" w:rsidRPr="003C7CAD" w:rsidRDefault="0080573C" w:rsidP="001051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2024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 年度）</w:t>
            </w:r>
          </w:p>
        </w:tc>
      </w:tr>
      <w:tr w:rsidR="0080573C" w:rsidRPr="003C7CAD" w:rsidTr="0010513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7603B3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2024年</w:t>
            </w:r>
            <w:r w:rsidR="008057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档案联合审核专用机</w:t>
            </w:r>
          </w:p>
        </w:tc>
      </w:tr>
      <w:tr w:rsidR="0080573C" w:rsidRPr="003C7CAD" w:rsidTr="0010513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北京市西城区档案馆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北京市西城区档案馆</w:t>
            </w:r>
          </w:p>
        </w:tc>
      </w:tr>
      <w:tr w:rsidR="0080573C" w:rsidRPr="003C7CAD" w:rsidTr="0010513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0573C" w:rsidRPr="003C7CAD" w:rsidTr="00105131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80573C" w:rsidRPr="003C7CAD" w:rsidTr="00105131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80573C" w:rsidRPr="003C7CAD" w:rsidTr="00105131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--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--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--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--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80573C" w:rsidRPr="003C7CAD" w:rsidTr="00105131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--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--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--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80573C" w:rsidRPr="003C7CAD" w:rsidTr="00105131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--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--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--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80573C" w:rsidRPr="003C7CAD" w:rsidTr="0010513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80573C" w:rsidRPr="003C7CAD" w:rsidTr="00105131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C176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保障档案开放鉴定协同机制的有效运转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达到目标</w:t>
            </w:r>
          </w:p>
        </w:tc>
      </w:tr>
      <w:tr w:rsidR="0080573C" w:rsidRPr="003C7CAD" w:rsidTr="00105131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80573C" w:rsidRPr="003C7CAD" w:rsidTr="0010513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采购数量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0573C" w:rsidRPr="003C7CAD" w:rsidTr="0010513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0573C" w:rsidRPr="003C7CAD" w:rsidTr="0010513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0573C" w:rsidRPr="003C7CAD" w:rsidTr="0010513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设备验收合格率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0573C" w:rsidRPr="003C7CAD" w:rsidTr="0010513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设备故障率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0573C" w:rsidRPr="003C7CAD" w:rsidTr="0010513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0573C" w:rsidRPr="003C7CAD" w:rsidTr="00105131">
        <w:trPr>
          <w:trHeight w:hRule="exact" w:val="69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购置时限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2024年9月底前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0573C" w:rsidRPr="003C7CAD" w:rsidTr="0010513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0573C" w:rsidRPr="003C7CAD" w:rsidTr="0010513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0573C" w:rsidRPr="003C7CAD" w:rsidTr="00105131">
        <w:trPr>
          <w:trHeight w:hRule="exact" w:val="68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4C17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5台台式专用</w:t>
            </w:r>
            <w:proofErr w:type="gramStart"/>
            <w:r w:rsidRPr="004C17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机预算</w:t>
            </w:r>
            <w:proofErr w:type="gramEnd"/>
            <w:r w:rsidRPr="004C17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控制数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C176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≤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3万元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3万元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0573C" w:rsidRPr="003C7CAD" w:rsidTr="0010513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Pr="00B4755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软件预算控制数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C176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≤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1万元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0573C" w:rsidRPr="003C7CAD" w:rsidTr="0010513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0573C" w:rsidRPr="003C7CAD" w:rsidTr="0010513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0573C" w:rsidRPr="003C7CAD" w:rsidTr="0010513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0573C" w:rsidRPr="003C7CAD" w:rsidTr="0010513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0573C" w:rsidRPr="003C7CAD" w:rsidTr="0010513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设备利用率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C176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0573C" w:rsidRPr="003C7CAD" w:rsidTr="0010513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0573C" w:rsidRPr="003C7CAD" w:rsidTr="0010513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0573C" w:rsidRPr="003C7CAD" w:rsidTr="00105131">
        <w:trPr>
          <w:trHeight w:hRule="exact" w:val="77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众人员满意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度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4C176E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C176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0573C" w:rsidRPr="003C7CAD" w:rsidTr="00105131">
        <w:trPr>
          <w:trHeight w:hRule="exact" w:val="746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Pr="003C7CAD" w:rsidRDefault="0080573C" w:rsidP="001051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80573C" w:rsidRPr="003C7CAD" w:rsidRDefault="0080573C" w:rsidP="00E05C75">
      <w:pPr>
        <w:rPr>
          <w:rFonts w:ascii="黑体" w:eastAsia="黑体" w:hAnsi="黑体" w:cs="Times New Roman"/>
          <w:szCs w:val="24"/>
        </w:rPr>
        <w:sectPr w:rsidR="0080573C" w:rsidRPr="003C7CAD" w:rsidSect="00105131">
          <w:footerReference w:type="even" r:id="rId21"/>
          <w:footerReference w:type="default" r:id="rId22"/>
          <w:footerReference w:type="first" r:id="rId2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0573C" w:rsidRDefault="0080573C">
      <w:pPr>
        <w:spacing w:line="600" w:lineRule="exact"/>
        <w:rPr>
          <w:rFonts w:ascii="宋体" w:hAnsi="宋体"/>
          <w:b/>
          <w:color w:val="000000"/>
          <w:kern w:val="0"/>
          <w:sz w:val="22"/>
          <w:szCs w:val="24"/>
        </w:rPr>
      </w:pPr>
    </w:p>
    <w:p w:rsidR="0080573C" w:rsidRDefault="0080573C">
      <w:pPr>
        <w:spacing w:line="640" w:lineRule="exact"/>
        <w:rPr>
          <w:rFonts w:ascii="仿宋_GB2312" w:eastAsia="仿宋_GB2312" w:hAnsi="Times New Roman" w:cs="Times New Roman"/>
          <w:b/>
          <w:sz w:val="32"/>
          <w:szCs w:val="32"/>
        </w:rPr>
      </w:pPr>
    </w:p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03"/>
        <w:gridCol w:w="1152"/>
        <w:gridCol w:w="718"/>
        <w:gridCol w:w="1114"/>
        <w:gridCol w:w="279"/>
        <w:gridCol w:w="915"/>
        <w:gridCol w:w="888"/>
        <w:gridCol w:w="150"/>
        <w:gridCol w:w="364"/>
        <w:gridCol w:w="332"/>
        <w:gridCol w:w="446"/>
        <w:gridCol w:w="390"/>
        <w:gridCol w:w="699"/>
      </w:tblGrid>
      <w:tr w:rsidR="0080573C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73C" w:rsidRDefault="0080573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80573C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0573C" w:rsidRDefault="0080573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（2024年度）</w:t>
            </w:r>
          </w:p>
        </w:tc>
      </w:tr>
      <w:tr w:rsidR="0080573C">
        <w:trPr>
          <w:trHeight w:hRule="exact" w:val="291"/>
          <w:jc w:val="center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4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2024年服务器与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阵列维保服务费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用</w:t>
            </w:r>
          </w:p>
        </w:tc>
      </w:tr>
      <w:tr w:rsidR="0080573C">
        <w:trPr>
          <w:trHeight w:hRule="exact" w:val="291"/>
          <w:jc w:val="center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区委办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北京市西城区档案馆</w:t>
            </w:r>
          </w:p>
        </w:tc>
      </w:tr>
      <w:tr w:rsidR="0080573C">
        <w:trPr>
          <w:trHeight w:hRule="exact" w:val="291"/>
          <w:jc w:val="center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0573C">
        <w:trPr>
          <w:trHeight w:hRule="exact" w:val="291"/>
          <w:jc w:val="center"/>
        </w:trPr>
        <w:tc>
          <w:tcPr>
            <w:tcW w:w="14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80573C">
        <w:trPr>
          <w:trHeight w:hRule="exact" w:val="291"/>
          <w:jc w:val="center"/>
        </w:trPr>
        <w:tc>
          <w:tcPr>
            <w:tcW w:w="14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4.25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4.25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4.2500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80573C">
        <w:trPr>
          <w:trHeight w:hRule="exact" w:val="291"/>
          <w:jc w:val="center"/>
        </w:trPr>
        <w:tc>
          <w:tcPr>
            <w:tcW w:w="14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80573C">
        <w:trPr>
          <w:trHeight w:hRule="exact" w:val="291"/>
          <w:jc w:val="center"/>
        </w:trPr>
        <w:tc>
          <w:tcPr>
            <w:tcW w:w="14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80573C">
        <w:trPr>
          <w:trHeight w:hRule="exact" w:val="291"/>
          <w:jc w:val="center"/>
        </w:trPr>
        <w:tc>
          <w:tcPr>
            <w:tcW w:w="14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80573C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80573C">
        <w:trPr>
          <w:trHeight w:hRule="exact" w:val="725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购买2台服务器和2台存储设备及1台扩展柜的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原厂维保服务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,保障设备安全运行</w:t>
            </w:r>
          </w:p>
        </w:tc>
        <w:tc>
          <w:tcPr>
            <w:tcW w:w="3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全部完成</w:t>
            </w:r>
          </w:p>
        </w:tc>
      </w:tr>
      <w:tr w:rsidR="0080573C" w:rsidTr="00105131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80573C" w:rsidTr="0010513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指标1：维保设备数量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5套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5套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0573C" w:rsidTr="00105131">
        <w:trPr>
          <w:trHeight w:hRule="exact" w:val="110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指标1：厂商给予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原厂延保设备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7*24小时的专业技术及相关备件支持服务完成度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0573C" w:rsidTr="00105131">
        <w:trPr>
          <w:trHeight w:hRule="exact" w:val="86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指标2：及时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处理延保设备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硬件设备突发故障完成度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指标设定应更加具体</w:t>
            </w:r>
          </w:p>
        </w:tc>
      </w:tr>
      <w:tr w:rsidR="0080573C" w:rsidTr="0010513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指标1：项目支出进度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8月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8月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0573C" w:rsidTr="0010513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指标1：预算成本控制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50000元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42500元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0573C" w:rsidTr="00105131">
        <w:trPr>
          <w:trHeight w:hRule="exact" w:val="53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指标1：设备安全运行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提升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提升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0573C" w:rsidTr="00105131">
        <w:trPr>
          <w:trHeight w:hRule="exact" w:val="69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指标1：相关利用科室人员满意度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≥90%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≥90%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指标设定应更加具体</w:t>
            </w:r>
          </w:p>
        </w:tc>
      </w:tr>
      <w:tr w:rsidR="0080573C" w:rsidTr="00105131">
        <w:trPr>
          <w:trHeight w:hRule="exact" w:val="291"/>
          <w:jc w:val="center"/>
        </w:trPr>
        <w:tc>
          <w:tcPr>
            <w:tcW w:w="6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C" w:rsidRDefault="008057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80573C" w:rsidRDefault="0080573C">
      <w:pPr>
        <w:rPr>
          <w:rFonts w:ascii="黑体" w:eastAsia="黑体" w:hAnsi="黑体" w:cs="Times New Roman"/>
          <w:szCs w:val="24"/>
        </w:rPr>
        <w:sectPr w:rsidR="0080573C" w:rsidSect="00105131">
          <w:footerReference w:type="even" r:id="rId24"/>
          <w:footerReference w:type="default" r:id="rId25"/>
          <w:footerReference w:type="first" r:id="rId2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0573C" w:rsidRDefault="0080573C">
      <w:pPr>
        <w:spacing w:line="600" w:lineRule="exact"/>
        <w:rPr>
          <w:rFonts w:ascii="宋体" w:eastAsia="宋体" w:hAnsi="宋体" w:cs="宋体"/>
          <w:b/>
          <w:color w:val="000000"/>
          <w:kern w:val="0"/>
          <w:sz w:val="22"/>
          <w:szCs w:val="24"/>
        </w:rPr>
      </w:pPr>
    </w:p>
    <w:sectPr w:rsidR="0080573C">
      <w:footerReference w:type="default" r:id="rId2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C14" w:rsidRDefault="00DE0C14">
      <w:r>
        <w:separator/>
      </w:r>
    </w:p>
  </w:endnote>
  <w:endnote w:type="continuationSeparator" w:id="0">
    <w:p w:rsidR="00DE0C14" w:rsidRDefault="00DE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131" w:rsidRDefault="00105131">
    <w:pPr>
      <w:pStyle w:val="a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18</w:t>
    </w:r>
    <w:r>
      <w:rPr>
        <w:rFonts w:ascii="宋体" w:hAnsi="宋体"/>
        <w:sz w:val="28"/>
        <w:szCs w:val="28"/>
      </w:rPr>
      <w:fldChar w:fldCharType="end"/>
    </w:r>
  </w:p>
  <w:p w:rsidR="00105131" w:rsidRDefault="00105131">
    <w:pPr>
      <w:pStyle w:val="a3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131" w:rsidRDefault="00105131">
    <w:pPr>
      <w:pStyle w:val="a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18</w:t>
    </w:r>
    <w:r>
      <w:rPr>
        <w:rFonts w:ascii="宋体" w:hAnsi="宋体"/>
        <w:sz w:val="28"/>
        <w:szCs w:val="28"/>
      </w:rPr>
      <w:fldChar w:fldCharType="end"/>
    </w:r>
  </w:p>
  <w:p w:rsidR="00105131" w:rsidRDefault="00105131">
    <w:pPr>
      <w:pStyle w:val="a3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131" w:rsidRDefault="00105131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F25220" w:rsidRPr="00F25220">
      <w:rPr>
        <w:rFonts w:ascii="宋体" w:hAnsi="宋体"/>
        <w:noProof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</w:p>
  <w:p w:rsidR="00105131" w:rsidRDefault="00105131">
    <w:pPr>
      <w:pStyle w:val="a3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131" w:rsidRDefault="0010513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:rsidR="00105131" w:rsidRDefault="00105131">
    <w:pPr>
      <w:pStyle w:val="a3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131" w:rsidRPr="007719CD" w:rsidRDefault="00105131">
    <w:pPr>
      <w:pStyle w:val="a3"/>
      <w:rPr>
        <w:rFonts w:ascii="宋体" w:hAnsi="宋体"/>
        <w:sz w:val="28"/>
        <w:szCs w:val="28"/>
      </w:rPr>
    </w:pPr>
    <w:r w:rsidRPr="007719CD">
      <w:rPr>
        <w:rFonts w:ascii="宋体" w:hAnsi="宋体"/>
        <w:sz w:val="28"/>
        <w:szCs w:val="28"/>
      </w:rPr>
      <w:fldChar w:fldCharType="begin"/>
    </w:r>
    <w:r w:rsidRPr="007719CD">
      <w:rPr>
        <w:rFonts w:ascii="宋体" w:hAnsi="宋体"/>
        <w:sz w:val="28"/>
        <w:szCs w:val="28"/>
      </w:rPr>
      <w:instrText>PAGE   \* MERGEFORMAT</w:instrText>
    </w:r>
    <w:r w:rsidRPr="007719CD">
      <w:rPr>
        <w:rFonts w:ascii="宋体" w:hAnsi="宋体"/>
        <w:sz w:val="28"/>
        <w:szCs w:val="28"/>
      </w:rPr>
      <w:fldChar w:fldCharType="separate"/>
    </w:r>
    <w:r w:rsidRPr="00AA3197">
      <w:rPr>
        <w:rFonts w:ascii="宋体" w:hAnsi="宋体"/>
        <w:noProof/>
        <w:sz w:val="28"/>
        <w:szCs w:val="28"/>
        <w:lang w:val="zh-CN"/>
      </w:rPr>
      <w:t>18</w:t>
    </w:r>
    <w:r w:rsidRPr="007719CD">
      <w:rPr>
        <w:rFonts w:ascii="宋体" w:hAnsi="宋体"/>
        <w:sz w:val="28"/>
        <w:szCs w:val="28"/>
      </w:rPr>
      <w:fldChar w:fldCharType="end"/>
    </w:r>
  </w:p>
  <w:p w:rsidR="00105131" w:rsidRDefault="00105131">
    <w:pPr>
      <w:pStyle w:val="a3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131" w:rsidRPr="007719CD" w:rsidRDefault="00105131">
    <w:pPr>
      <w:pStyle w:val="a3"/>
      <w:jc w:val="right"/>
      <w:rPr>
        <w:rFonts w:ascii="宋体" w:hAnsi="宋体"/>
        <w:sz w:val="28"/>
        <w:szCs w:val="28"/>
      </w:rPr>
    </w:pPr>
    <w:r w:rsidRPr="007719CD">
      <w:rPr>
        <w:rFonts w:ascii="宋体" w:hAnsi="宋体"/>
        <w:sz w:val="28"/>
        <w:szCs w:val="28"/>
      </w:rPr>
      <w:fldChar w:fldCharType="begin"/>
    </w:r>
    <w:r w:rsidRPr="007719CD">
      <w:rPr>
        <w:rFonts w:ascii="宋体" w:hAnsi="宋体"/>
        <w:sz w:val="28"/>
        <w:szCs w:val="28"/>
      </w:rPr>
      <w:instrText>PAGE   \* MERGEFORMAT</w:instrText>
    </w:r>
    <w:r w:rsidRPr="007719CD">
      <w:rPr>
        <w:rFonts w:ascii="宋体" w:hAnsi="宋体"/>
        <w:sz w:val="28"/>
        <w:szCs w:val="28"/>
      </w:rPr>
      <w:fldChar w:fldCharType="separate"/>
    </w:r>
    <w:r w:rsidR="00F25220" w:rsidRPr="00F25220">
      <w:rPr>
        <w:rFonts w:ascii="宋体" w:hAnsi="宋体"/>
        <w:noProof/>
        <w:sz w:val="28"/>
        <w:szCs w:val="28"/>
        <w:lang w:val="zh-CN"/>
      </w:rPr>
      <w:t>7</w:t>
    </w:r>
    <w:r w:rsidRPr="007719CD">
      <w:rPr>
        <w:rFonts w:ascii="宋体" w:hAnsi="宋体"/>
        <w:sz w:val="28"/>
        <w:szCs w:val="28"/>
      </w:rPr>
      <w:fldChar w:fldCharType="end"/>
    </w:r>
  </w:p>
  <w:p w:rsidR="00105131" w:rsidRDefault="00105131" w:rsidP="00105131">
    <w:pPr>
      <w:pStyle w:val="a3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131" w:rsidRDefault="0010513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:rsidR="00105131" w:rsidRDefault="00105131">
    <w:pPr>
      <w:pStyle w:val="a3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131" w:rsidRDefault="00105131">
    <w:pPr>
      <w:pStyle w:val="a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18</w:t>
    </w:r>
    <w:r>
      <w:rPr>
        <w:rFonts w:ascii="宋体" w:hAnsi="宋体"/>
        <w:sz w:val="28"/>
        <w:szCs w:val="28"/>
      </w:rPr>
      <w:fldChar w:fldCharType="end"/>
    </w:r>
  </w:p>
  <w:p w:rsidR="00105131" w:rsidRDefault="00105131">
    <w:pPr>
      <w:pStyle w:val="a3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131" w:rsidRDefault="00105131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F25220" w:rsidRPr="00F25220">
      <w:rPr>
        <w:rFonts w:ascii="宋体" w:hAnsi="宋体"/>
        <w:noProof/>
        <w:sz w:val="28"/>
        <w:szCs w:val="28"/>
        <w:lang w:val="zh-CN"/>
      </w:rPr>
      <w:t>8</w:t>
    </w:r>
    <w:r>
      <w:rPr>
        <w:rFonts w:ascii="宋体" w:hAnsi="宋体"/>
        <w:sz w:val="28"/>
        <w:szCs w:val="28"/>
      </w:rPr>
      <w:fldChar w:fldCharType="end"/>
    </w:r>
  </w:p>
  <w:p w:rsidR="00105131" w:rsidRDefault="00105131">
    <w:pPr>
      <w:pStyle w:val="a3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131" w:rsidRDefault="0010513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:rsidR="00105131" w:rsidRDefault="00105131">
    <w:pPr>
      <w:pStyle w:val="a3"/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131" w:rsidRDefault="00105131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F25220" w:rsidRPr="00F25220">
      <w:rPr>
        <w:rFonts w:ascii="宋体" w:hAnsi="宋体"/>
        <w:noProof/>
        <w:sz w:val="28"/>
        <w:szCs w:val="28"/>
        <w:lang w:val="zh-CN"/>
      </w:rPr>
      <w:t>9</w:t>
    </w:r>
    <w:r>
      <w:rPr>
        <w:rFonts w:ascii="宋体" w:hAnsi="宋体"/>
        <w:sz w:val="28"/>
        <w:szCs w:val="28"/>
      </w:rPr>
      <w:fldChar w:fldCharType="end"/>
    </w:r>
  </w:p>
  <w:p w:rsidR="00105131" w:rsidRDefault="0010513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131" w:rsidRDefault="00105131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F25220" w:rsidRPr="00F25220">
      <w:rPr>
        <w:rFonts w:ascii="宋体" w:hAnsi="宋体"/>
        <w:noProof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</w:p>
  <w:p w:rsidR="00105131" w:rsidRDefault="00105131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131" w:rsidRDefault="0010513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:rsidR="00105131" w:rsidRDefault="00105131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131" w:rsidRPr="007719CD" w:rsidRDefault="00105131">
    <w:pPr>
      <w:pStyle w:val="a3"/>
      <w:rPr>
        <w:rFonts w:ascii="宋体" w:hAnsi="宋体"/>
        <w:sz w:val="28"/>
        <w:szCs w:val="28"/>
      </w:rPr>
    </w:pPr>
    <w:r w:rsidRPr="007719CD">
      <w:rPr>
        <w:rFonts w:ascii="宋体" w:hAnsi="宋体"/>
        <w:sz w:val="28"/>
        <w:szCs w:val="28"/>
      </w:rPr>
      <w:fldChar w:fldCharType="begin"/>
    </w:r>
    <w:r w:rsidRPr="007719CD">
      <w:rPr>
        <w:rFonts w:ascii="宋体" w:hAnsi="宋体"/>
        <w:sz w:val="28"/>
        <w:szCs w:val="28"/>
      </w:rPr>
      <w:instrText>PAGE   \* MERGEFORMAT</w:instrText>
    </w:r>
    <w:r w:rsidRPr="007719CD">
      <w:rPr>
        <w:rFonts w:ascii="宋体" w:hAnsi="宋体"/>
        <w:sz w:val="28"/>
        <w:szCs w:val="28"/>
      </w:rPr>
      <w:fldChar w:fldCharType="separate"/>
    </w:r>
    <w:r w:rsidRPr="00AA3197">
      <w:rPr>
        <w:rFonts w:ascii="宋体" w:hAnsi="宋体"/>
        <w:noProof/>
        <w:sz w:val="28"/>
        <w:szCs w:val="28"/>
        <w:lang w:val="zh-CN"/>
      </w:rPr>
      <w:t>18</w:t>
    </w:r>
    <w:r w:rsidRPr="007719CD">
      <w:rPr>
        <w:rFonts w:ascii="宋体" w:hAnsi="宋体"/>
        <w:sz w:val="28"/>
        <w:szCs w:val="28"/>
      </w:rPr>
      <w:fldChar w:fldCharType="end"/>
    </w:r>
  </w:p>
  <w:p w:rsidR="00105131" w:rsidRDefault="00105131">
    <w:pPr>
      <w:pStyle w:val="a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131" w:rsidRPr="007719CD" w:rsidRDefault="00105131">
    <w:pPr>
      <w:pStyle w:val="a3"/>
      <w:jc w:val="right"/>
      <w:rPr>
        <w:rFonts w:ascii="宋体" w:hAnsi="宋体"/>
        <w:sz w:val="28"/>
        <w:szCs w:val="28"/>
      </w:rPr>
    </w:pPr>
    <w:r w:rsidRPr="007719CD">
      <w:rPr>
        <w:rFonts w:ascii="宋体" w:hAnsi="宋体"/>
        <w:sz w:val="28"/>
        <w:szCs w:val="28"/>
      </w:rPr>
      <w:fldChar w:fldCharType="begin"/>
    </w:r>
    <w:r w:rsidRPr="007719CD">
      <w:rPr>
        <w:rFonts w:ascii="宋体" w:hAnsi="宋体"/>
        <w:sz w:val="28"/>
        <w:szCs w:val="28"/>
      </w:rPr>
      <w:instrText>PAGE   \* MERGEFORMAT</w:instrText>
    </w:r>
    <w:r w:rsidRPr="007719CD">
      <w:rPr>
        <w:rFonts w:ascii="宋体" w:hAnsi="宋体"/>
        <w:sz w:val="28"/>
        <w:szCs w:val="28"/>
      </w:rPr>
      <w:fldChar w:fldCharType="separate"/>
    </w:r>
    <w:r w:rsidR="00F25220" w:rsidRPr="00F25220">
      <w:rPr>
        <w:rFonts w:ascii="宋体" w:hAnsi="宋体"/>
        <w:noProof/>
        <w:sz w:val="28"/>
        <w:szCs w:val="28"/>
        <w:lang w:val="zh-CN"/>
      </w:rPr>
      <w:t>4</w:t>
    </w:r>
    <w:r w:rsidRPr="007719CD">
      <w:rPr>
        <w:rFonts w:ascii="宋体" w:hAnsi="宋体"/>
        <w:sz w:val="28"/>
        <w:szCs w:val="28"/>
      </w:rPr>
      <w:fldChar w:fldCharType="end"/>
    </w:r>
  </w:p>
  <w:p w:rsidR="00105131" w:rsidRDefault="00105131" w:rsidP="00105131">
    <w:pPr>
      <w:pStyle w:val="a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131" w:rsidRDefault="0010513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:rsidR="00105131" w:rsidRDefault="00105131">
    <w:pPr>
      <w:pStyle w:val="a3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131" w:rsidRPr="007719CD" w:rsidRDefault="00105131">
    <w:pPr>
      <w:pStyle w:val="a3"/>
      <w:rPr>
        <w:rFonts w:ascii="宋体" w:hAnsi="宋体"/>
        <w:sz w:val="28"/>
        <w:szCs w:val="28"/>
      </w:rPr>
    </w:pPr>
    <w:r w:rsidRPr="007719CD">
      <w:rPr>
        <w:rFonts w:ascii="宋体" w:hAnsi="宋体"/>
        <w:sz w:val="28"/>
        <w:szCs w:val="28"/>
      </w:rPr>
      <w:fldChar w:fldCharType="begin"/>
    </w:r>
    <w:r w:rsidRPr="007719CD">
      <w:rPr>
        <w:rFonts w:ascii="宋体" w:hAnsi="宋体"/>
        <w:sz w:val="28"/>
        <w:szCs w:val="28"/>
      </w:rPr>
      <w:instrText>PAGE   \* MERGEFORMAT</w:instrText>
    </w:r>
    <w:r w:rsidRPr="007719CD">
      <w:rPr>
        <w:rFonts w:ascii="宋体" w:hAnsi="宋体"/>
        <w:sz w:val="28"/>
        <w:szCs w:val="28"/>
      </w:rPr>
      <w:fldChar w:fldCharType="separate"/>
    </w:r>
    <w:r w:rsidRPr="00AA3197">
      <w:rPr>
        <w:rFonts w:ascii="宋体" w:hAnsi="宋体"/>
        <w:noProof/>
        <w:sz w:val="28"/>
        <w:szCs w:val="28"/>
        <w:lang w:val="zh-CN"/>
      </w:rPr>
      <w:t>18</w:t>
    </w:r>
    <w:r w:rsidRPr="007719CD">
      <w:rPr>
        <w:rFonts w:ascii="宋体" w:hAnsi="宋体"/>
        <w:sz w:val="28"/>
        <w:szCs w:val="28"/>
      </w:rPr>
      <w:fldChar w:fldCharType="end"/>
    </w:r>
  </w:p>
  <w:p w:rsidR="00105131" w:rsidRDefault="00105131">
    <w:pPr>
      <w:pStyle w:val="a3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131" w:rsidRPr="007719CD" w:rsidRDefault="00105131">
    <w:pPr>
      <w:pStyle w:val="a3"/>
      <w:jc w:val="right"/>
      <w:rPr>
        <w:rFonts w:ascii="宋体" w:hAnsi="宋体"/>
        <w:sz w:val="28"/>
        <w:szCs w:val="28"/>
      </w:rPr>
    </w:pPr>
    <w:r w:rsidRPr="007719CD">
      <w:rPr>
        <w:rFonts w:ascii="宋体" w:hAnsi="宋体"/>
        <w:sz w:val="28"/>
        <w:szCs w:val="28"/>
      </w:rPr>
      <w:fldChar w:fldCharType="begin"/>
    </w:r>
    <w:r w:rsidRPr="007719CD">
      <w:rPr>
        <w:rFonts w:ascii="宋体" w:hAnsi="宋体"/>
        <w:sz w:val="28"/>
        <w:szCs w:val="28"/>
      </w:rPr>
      <w:instrText>PAGE   \* MERGEFORMAT</w:instrText>
    </w:r>
    <w:r w:rsidRPr="007719CD">
      <w:rPr>
        <w:rFonts w:ascii="宋体" w:hAnsi="宋体"/>
        <w:sz w:val="28"/>
        <w:szCs w:val="28"/>
      </w:rPr>
      <w:fldChar w:fldCharType="separate"/>
    </w:r>
    <w:r w:rsidR="00F25220" w:rsidRPr="00F25220">
      <w:rPr>
        <w:rFonts w:ascii="宋体" w:hAnsi="宋体"/>
        <w:noProof/>
        <w:sz w:val="28"/>
        <w:szCs w:val="28"/>
        <w:lang w:val="zh-CN"/>
      </w:rPr>
      <w:t>5</w:t>
    </w:r>
    <w:r w:rsidRPr="007719CD">
      <w:rPr>
        <w:rFonts w:ascii="宋体" w:hAnsi="宋体"/>
        <w:sz w:val="28"/>
        <w:szCs w:val="28"/>
      </w:rPr>
      <w:fldChar w:fldCharType="end"/>
    </w:r>
  </w:p>
  <w:p w:rsidR="00105131" w:rsidRDefault="00105131" w:rsidP="00105131">
    <w:pPr>
      <w:pStyle w:val="a3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131" w:rsidRDefault="0010513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:rsidR="00105131" w:rsidRDefault="0010513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C14" w:rsidRDefault="00DE0C14">
      <w:r>
        <w:separator/>
      </w:r>
    </w:p>
  </w:footnote>
  <w:footnote w:type="continuationSeparator" w:id="0">
    <w:p w:rsidR="00DE0C14" w:rsidRDefault="00DE0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100000" w:hash="Um8pb2jIu5iMd4uDJA0kPdne0GI=" w:salt="WvxYfW5oUpHthAKXvFTOMQ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92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39B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D06"/>
    <w:rsid w:val="00051EE8"/>
    <w:rsid w:val="00054410"/>
    <w:rsid w:val="00054D87"/>
    <w:rsid w:val="000555C9"/>
    <w:rsid w:val="00055994"/>
    <w:rsid w:val="00057285"/>
    <w:rsid w:val="0006024E"/>
    <w:rsid w:val="00061400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1FFE"/>
    <w:rsid w:val="00103A90"/>
    <w:rsid w:val="00104928"/>
    <w:rsid w:val="00104BFC"/>
    <w:rsid w:val="00104CCD"/>
    <w:rsid w:val="00105131"/>
    <w:rsid w:val="00105C64"/>
    <w:rsid w:val="00106556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89C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0B7A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E9"/>
    <w:rsid w:val="001E7C1B"/>
    <w:rsid w:val="001F05C0"/>
    <w:rsid w:val="001F31CB"/>
    <w:rsid w:val="001F5BA3"/>
    <w:rsid w:val="001F5FB5"/>
    <w:rsid w:val="001F672C"/>
    <w:rsid w:val="002025E4"/>
    <w:rsid w:val="002028A2"/>
    <w:rsid w:val="002035A1"/>
    <w:rsid w:val="00204158"/>
    <w:rsid w:val="0020514B"/>
    <w:rsid w:val="00205364"/>
    <w:rsid w:val="002054CA"/>
    <w:rsid w:val="00206CDB"/>
    <w:rsid w:val="00213C20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77C17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1FA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3360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97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5B76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383C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9E3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3ED8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0716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6F7DFF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3B3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73C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AF7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62"/>
    <w:rsid w:val="009156BC"/>
    <w:rsid w:val="0091652D"/>
    <w:rsid w:val="0091701D"/>
    <w:rsid w:val="00917B68"/>
    <w:rsid w:val="009210C8"/>
    <w:rsid w:val="00922A30"/>
    <w:rsid w:val="00923927"/>
    <w:rsid w:val="00923CBC"/>
    <w:rsid w:val="00926EBB"/>
    <w:rsid w:val="00926FBA"/>
    <w:rsid w:val="0092710D"/>
    <w:rsid w:val="00931442"/>
    <w:rsid w:val="00933174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44CB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5329"/>
    <w:rsid w:val="009A6A15"/>
    <w:rsid w:val="009A7715"/>
    <w:rsid w:val="009B14BC"/>
    <w:rsid w:val="009B2F1C"/>
    <w:rsid w:val="009B3DB9"/>
    <w:rsid w:val="009B44C1"/>
    <w:rsid w:val="009B497A"/>
    <w:rsid w:val="009B5089"/>
    <w:rsid w:val="009B5671"/>
    <w:rsid w:val="009B69BA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1055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634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617C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2724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057C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0C14"/>
    <w:rsid w:val="00DE2AB7"/>
    <w:rsid w:val="00DE2D44"/>
    <w:rsid w:val="00DE330B"/>
    <w:rsid w:val="00DE3803"/>
    <w:rsid w:val="00DE4C5E"/>
    <w:rsid w:val="00DE5874"/>
    <w:rsid w:val="00DE6427"/>
    <w:rsid w:val="00DE7441"/>
    <w:rsid w:val="00DF0BE6"/>
    <w:rsid w:val="00DF0CEB"/>
    <w:rsid w:val="00DF0EDF"/>
    <w:rsid w:val="00DF583F"/>
    <w:rsid w:val="00DF79EA"/>
    <w:rsid w:val="00E01965"/>
    <w:rsid w:val="00E039FC"/>
    <w:rsid w:val="00E05737"/>
    <w:rsid w:val="00E05C75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56247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4DD2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29A3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34F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25220"/>
    <w:rsid w:val="00F306A0"/>
    <w:rsid w:val="00F31964"/>
    <w:rsid w:val="00F3371B"/>
    <w:rsid w:val="00F36F8B"/>
    <w:rsid w:val="00F374B3"/>
    <w:rsid w:val="00F406D6"/>
    <w:rsid w:val="00F40E9C"/>
    <w:rsid w:val="00F4374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69F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0A16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44A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278D2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26" Type="http://schemas.openxmlformats.org/officeDocument/2006/relationships/footer" Target="footer18.xml"/><Relationship Id="rId3" Type="http://schemas.openxmlformats.org/officeDocument/2006/relationships/settings" Target="settings.xml"/><Relationship Id="rId21" Type="http://schemas.openxmlformats.org/officeDocument/2006/relationships/footer" Target="footer13.xml"/><Relationship Id="rId7" Type="http://schemas.openxmlformats.org/officeDocument/2006/relationships/image" Target="media/image1.wmf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footer" Target="footer17.xml"/><Relationship Id="rId2" Type="http://schemas.microsoft.com/office/2007/relationships/stylesWithEffects" Target="stylesWithEffects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footer" Target="footer16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23" Type="http://schemas.openxmlformats.org/officeDocument/2006/relationships/footer" Target="footer15.xm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footer" Target="footer14.xml"/><Relationship Id="rId27" Type="http://schemas.openxmlformats.org/officeDocument/2006/relationships/footer" Target="footer1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1D0F841-FF1F-4B7E-A9DC-8821CAC75297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2864</Words>
  <Characters>3265</Characters>
  <Application>Microsoft Office Word</Application>
  <DocSecurity>0</DocSecurity>
  <Lines>1632</Lines>
  <Paragraphs>1021</Paragraphs>
  <ScaleCrop>false</ScaleCrop>
  <Company>Lenovo</Company>
  <LinksUpToDate>false</LinksUpToDate>
  <CharactersWithSpaces>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王雅婧</dc:creator>
  <cp:lastModifiedBy>admin</cp:lastModifiedBy>
  <cp:revision>10</cp:revision>
  <dcterms:created xsi:type="dcterms:W3CDTF">2025-08-25T06:52:00Z</dcterms:created>
  <dcterms:modified xsi:type="dcterms:W3CDTF">2025-08-27T07:51:00Z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993CEEA74D05423782EC32EF69AD35CA</vt:lpwstr>
  </property>
</Properties>
</file>