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 xml:space="preserve">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一级项目名称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  <w:t>困难群众救助服务所经费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西长安街街道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全年预算数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调增调减后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42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0000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42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.00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0000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42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.00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0000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5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西长安街困难群众救助服务所，承担宣传社会救助政策、辖区困难群众信息收集、台账整理，及流浪人员巡查、实施困难群众个案帮扶、接诉即办等工作，救助服务所工作经费42万元。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740"/>
              </w:tabs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完成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宣传社会救助政策、辖区困难群众信息收集、台账整理，及流浪人员巡查、实施困难群众个案帮扶、接诉即办等工作。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标</w:t>
            </w:r>
          </w:p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总分应为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90分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指标1：精准个案帮扶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20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9.5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指标2：一户一策建档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所有在册困难群体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3：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服务开展率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个案开展100%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指标1：救助服务覆盖范围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本辖区内应救尽救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指标1：政策落实到位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应救尽救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指标2：困难群众基本生活保障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有所提升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指标1：受助人员满意度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&gt;90%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&gt;90%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含预算执行的总计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10分，按实际得分计算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99.5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ind w:firstLine="420" w:firstLineChars="200"/>
        <w:rPr>
          <w:rFonts w:hint="eastAsia" w:ascii="黑体" w:hAnsi="黑体" w:eastAsia="黑体" w:cs="Times New Roman"/>
          <w:szCs w:val="24"/>
          <w:lang w:eastAsia="zh-CN"/>
        </w:rPr>
      </w:pPr>
    </w:p>
    <w:p>
      <w:pPr>
        <w:ind w:firstLine="442" w:firstLineChars="200"/>
        <w:rPr>
          <w:rFonts w:hint="eastAsia" w:ascii="宋体" w:hAnsi="宋体" w:eastAsia="宋体" w:cs="宋体"/>
          <w:b/>
          <w:color w:val="000000"/>
          <w:kern w:val="0"/>
          <w:sz w:val="22"/>
          <w:szCs w:val="24"/>
          <w:lang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88036F4"/>
    <w:rsid w:val="10BF74FC"/>
    <w:rsid w:val="1AF14BBE"/>
    <w:rsid w:val="226651E3"/>
    <w:rsid w:val="27550B7D"/>
    <w:rsid w:val="2B6331C1"/>
    <w:rsid w:val="2CCE1EC8"/>
    <w:rsid w:val="2EC643DB"/>
    <w:rsid w:val="32536B23"/>
    <w:rsid w:val="3A8A1777"/>
    <w:rsid w:val="4D8B2616"/>
    <w:rsid w:val="5A640111"/>
    <w:rsid w:val="5F137D37"/>
    <w:rsid w:val="6F140E23"/>
    <w:rsid w:val="748048A2"/>
    <w:rsid w:val="7C4F664C"/>
    <w:rsid w:val="7FFA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semiHidden/>
    <w:unhideWhenUsed/>
    <w:qFormat/>
    <w:uiPriority w:val="99"/>
    <w:rPr>
      <w:color w:val="000000"/>
      <w:u w:val="none"/>
    </w:rPr>
  </w:style>
  <w:style w:type="character" w:styleId="7">
    <w:name w:val="Hyperlink"/>
    <w:basedOn w:val="5"/>
    <w:semiHidden/>
    <w:unhideWhenUsed/>
    <w:qFormat/>
    <w:uiPriority w:val="99"/>
    <w:rPr>
      <w:color w:val="000000"/>
      <w:u w:val="none"/>
    </w:rPr>
  </w:style>
  <w:style w:type="character" w:customStyle="1" w:styleId="8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2"/>
    <w:qFormat/>
    <w:uiPriority w:val="99"/>
    <w:rPr>
      <w:sz w:val="18"/>
      <w:szCs w:val="18"/>
    </w:rPr>
  </w:style>
  <w:style w:type="character" w:customStyle="1" w:styleId="10">
    <w:name w:val="innerdata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15</TotalTime>
  <ScaleCrop>false</ScaleCrop>
  <LinksUpToDate>false</LinksUpToDate>
  <CharactersWithSpaces>1175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程文</cp:lastModifiedBy>
  <dcterms:modified xsi:type="dcterms:W3CDTF">2025-08-26T01:13:55Z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A2CD40C3058E4095AEFB0BFDA933167A</vt:lpwstr>
  </property>
</Properties>
</file>