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地区环境执法及整治保安服务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西长安街街道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7451220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7451220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7451220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  <w:bookmarkStart w:id="0" w:name="_GoBack"/>
            <w:bookmarkEnd w:id="0"/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保证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地区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环境执法与整治工作秩序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，保障居民生活安全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完成相关工作任务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保证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地区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环境执法与整治工作秩序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，保障居民生活安全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完成相关工作任务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增加保安力量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113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113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安保工作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完成所交办任务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支出情况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按照约定完成费用支出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服务区域安全状况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服务区域秩序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得到维护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满意度调查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大于90%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0BF74FC"/>
    <w:rsid w:val="1AF14BBE"/>
    <w:rsid w:val="226651E3"/>
    <w:rsid w:val="27550B7D"/>
    <w:rsid w:val="2B6331C1"/>
    <w:rsid w:val="2EC643DB"/>
    <w:rsid w:val="2FB64B45"/>
    <w:rsid w:val="32536B23"/>
    <w:rsid w:val="3A8A1777"/>
    <w:rsid w:val="3FBA61DD"/>
    <w:rsid w:val="43E80D63"/>
    <w:rsid w:val="5A640111"/>
    <w:rsid w:val="5F137D37"/>
    <w:rsid w:val="68F94BD5"/>
    <w:rsid w:val="748048A2"/>
    <w:rsid w:val="785C7CED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1130</Words>
  <Characters>1222</Characters>
  <Lines>8</Lines>
  <Paragraphs>2</Paragraphs>
  <TotalTime>0</TotalTime>
  <ScaleCrop>false</ScaleCrop>
  <LinksUpToDate>false</LinksUpToDate>
  <CharactersWithSpaces>1233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2025-08-27T06:59:36Z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KSOTemplateDocerSaveRecord">
    <vt:lpwstr>eyJoZGlkIjoiYjhkNTc2MDViM2VlYzg2OGQ5MzhhNzQ3ZWNlNDNkZDIiLCJ1c2VySWQiOiI1OTk1OTcwNDYifQ==</vt:lpwstr>
  </property>
  <property fmtid="{D5CDD505-2E9C-101B-9397-08002B2CF9AE}" pid="4" name="ICV">
    <vt:lpwstr>C1699E1897DF4C068520959233B30F36_13</vt:lpwstr>
  </property>
</Properties>
</file>